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5A" w:rsidRDefault="004F24B3" w:rsidP="004F2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«Пришла Коляда – отворяй ворота»</w:t>
      </w:r>
    </w:p>
    <w:p w:rsidR="004F24B3" w:rsidRDefault="004F24B3" w:rsidP="004F24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знакомить детей с традицией празднования Рождества на Руси, проведения святочной недели; способствовать сплочению детского коллектива и развитию творческого потенциала учащихся; воспитывать культуру празднования народных праздников.</w:t>
      </w:r>
    </w:p>
    <w:p w:rsidR="004F24B3" w:rsidRDefault="004F24B3" w:rsidP="004F24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3 семья</w:t>
      </w:r>
    </w:p>
    <w:p w:rsidR="004F24B3" w:rsidRDefault="004F24B3" w:rsidP="004F24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4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костюмы Черта, старика, старухи, ряженых, печь, кухонная утварь, магнитофон, карточки разных цветов для гадания, 2 кусочка льда.</w:t>
      </w:r>
      <w:proofErr w:type="gramEnd"/>
    </w:p>
    <w:p w:rsidR="004F24B3" w:rsidRDefault="004F24B3" w:rsidP="004F2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F24B3" w:rsidRDefault="004F24B3" w:rsidP="004F2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стене вывешивается объявление: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же я вас поджидаю,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вас речей не начинаю.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найдется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Глоток водицы из колодца,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есть на всякий вкус: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– сказка, кому – быль,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– 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вприкус</w:t>
      </w:r>
      <w:proofErr w:type="spellEnd"/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хлеб-соль, как в старину.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хлебом да солью всякая шутка хороша.</w:t>
      </w:r>
    </w:p>
    <w:p w:rsidR="004F24B3" w:rsidRDefault="004F24B3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я вас всех,</w:t>
      </w:r>
    </w:p>
    <w:p w:rsidR="004F24B3" w:rsidRDefault="00697C2F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игры, танцы, смех.</w:t>
      </w:r>
    </w:p>
    <w:p w:rsidR="00697C2F" w:rsidRDefault="00697C2F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сопутствует вам всем успех!</w:t>
      </w:r>
    </w:p>
    <w:p w:rsidR="00697C2F" w:rsidRDefault="00697C2F" w:rsidP="004F24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петь и плясать!</w:t>
      </w:r>
    </w:p>
    <w:p w:rsidR="00697C2F" w:rsidRDefault="00697C2F" w:rsidP="001C4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встречать!</w:t>
      </w:r>
    </w:p>
    <w:p w:rsidR="00697C2F" w:rsidRDefault="00697C2F" w:rsidP="004F24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697C2F" w:rsidRDefault="00697C2F" w:rsidP="00697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расскажу вам сегодня рождественскую историю. Давным-давно в старинном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 девушка. Звали ее Мария. Она была обручена с плотником Иосифом. Однажды явился Марии ангел и возвестил ей о том, что она должна будет родить сына Божьего и назвать его Иисус, потому что он спасет людей от грехов их. Когда родился Иисус, на небе засияла яркая звезда, и событие это стало важнейшим в истории человечества. Даже летосчисление ведется от Рождества </w:t>
      </w:r>
      <w:r w:rsidR="00022C78">
        <w:rPr>
          <w:rFonts w:ascii="Times New Roman" w:hAnsi="Times New Roman" w:cs="Times New Roman"/>
          <w:sz w:val="28"/>
          <w:szCs w:val="28"/>
        </w:rPr>
        <w:t xml:space="preserve">Иисуса. Итак, мы живем сейчас в 2012 году от Рождества Христова. День рождения Иисуса Христа, спасителя человечества, отмечают во всем мире. Люди украшают свои дома вечнозелеными елями, огнями </w:t>
      </w:r>
      <w:r w:rsidR="00022C78">
        <w:rPr>
          <w:rFonts w:ascii="Times New Roman" w:hAnsi="Times New Roman" w:cs="Times New Roman"/>
          <w:sz w:val="28"/>
          <w:szCs w:val="28"/>
        </w:rPr>
        <w:lastRenderedPageBreak/>
        <w:t xml:space="preserve">свечей, поют радостные песни. Дарят друг другу рождественские подарки. На Руси Рождество с давних пор праздновали не один день. Начинается Рождество 7 января и продолжается 12 священных дней до Крещения Христа. Поэтому и называют эти дни Святками. С 7 по 14 января – святые вечера, посвященные </w:t>
      </w:r>
      <w:proofErr w:type="spellStart"/>
      <w:r w:rsidR="00022C78">
        <w:rPr>
          <w:rFonts w:ascii="Times New Roman" w:hAnsi="Times New Roman" w:cs="Times New Roman"/>
          <w:sz w:val="28"/>
          <w:szCs w:val="28"/>
        </w:rPr>
        <w:t>колядованию</w:t>
      </w:r>
      <w:proofErr w:type="spellEnd"/>
      <w:r w:rsidR="00022C78">
        <w:rPr>
          <w:rFonts w:ascii="Times New Roman" w:hAnsi="Times New Roman" w:cs="Times New Roman"/>
          <w:sz w:val="28"/>
          <w:szCs w:val="28"/>
        </w:rPr>
        <w:t xml:space="preserve">. Народ веселится </w:t>
      </w:r>
      <w:proofErr w:type="gramStart"/>
      <w:r w:rsidR="00022C78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022C78">
        <w:rPr>
          <w:rFonts w:ascii="Times New Roman" w:hAnsi="Times New Roman" w:cs="Times New Roman"/>
          <w:sz w:val="28"/>
          <w:szCs w:val="28"/>
        </w:rPr>
        <w:t>. Колядование начинали дети, молодые парни и девушки. Они пели под окнами изб колядки – рождественские песни – и получали за это различные угощения. Давайте и мы сейчас заглянем в дом к нашей молодой хозяюшке и посмотрим, как она готова встречать-привечать нас, ее гостей…</w:t>
      </w:r>
    </w:p>
    <w:p w:rsidR="00022C78" w:rsidRDefault="00022C78" w:rsidP="0069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На сцене хлопочет Хозяйка.</w:t>
      </w:r>
    </w:p>
    <w:p w:rsidR="004D75FE" w:rsidRDefault="004D75FE" w:rsidP="00697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Ой, батюшки! Гости уже собрались, а у меня изба не убрана, печка не топлена, кисель не варен. Здравствуйте, гости дорогие! Я вас всех знаю. Ты Вова, ты Яна (называет имена ребят неправильно)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ет? Ой, что же это со мной сегодня происходит? Вот беда! Наверное, это Черт с утра меня попутал.</w:t>
      </w:r>
    </w:p>
    <w:p w:rsidR="004D75FE" w:rsidRDefault="004D75FE" w:rsidP="0069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Черт.</w:t>
      </w:r>
    </w:p>
    <w:p w:rsidR="004D75FE" w:rsidRDefault="004D75FE" w:rsidP="00697C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Вы меня звали? А я уж тут как тут.</w:t>
      </w:r>
    </w:p>
    <w:p w:rsidR="004D75FE" w:rsidRDefault="004D75FE" w:rsidP="00697C2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Это ты, Черт? Ты у меня в избе завелся? А ну пошел вон! (</w:t>
      </w:r>
      <w:r>
        <w:rPr>
          <w:rFonts w:ascii="Times New Roman" w:hAnsi="Times New Roman" w:cs="Times New Roman"/>
          <w:i/>
          <w:sz w:val="28"/>
          <w:szCs w:val="28"/>
        </w:rPr>
        <w:t>Берет полотенце, пытается прогнать Черта)</w:t>
      </w:r>
    </w:p>
    <w:p w:rsidR="004D75FE" w:rsidRDefault="004D75FE" w:rsidP="00697C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Не бранись, Хозяйка! Сегодня праздник. Я пришел повеселить да позабавить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подходит к ней). Я для вас, любезнейшая, и луну с неба достану. За ваши прекрасные глазки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огонь и в воду! Не ругайтесь! Я весь день не сплю, всю ночь не ем. Тьфу! Наоборот надо. Всю ночь не ем, весь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й, опять я что-то напутал.</w:t>
      </w:r>
    </w:p>
    <w:p w:rsidR="004D75FE" w:rsidRDefault="004D75FE" w:rsidP="00697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 xml:space="preserve">Ну, Черт! С тобой каши не сваришь. Уходи! Не мешай мне.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придут, а у меня еще кутья не готова.</w:t>
      </w:r>
    </w:p>
    <w:p w:rsidR="004D75FE" w:rsidRDefault="004D75FE" w:rsidP="00697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кулисами слышится стук, Черт прячется.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заходят в избу.</w:t>
      </w:r>
    </w:p>
    <w:p w:rsidR="004D75FE" w:rsidRDefault="004D75FE" w:rsidP="00697C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Заходите, гости дорогие!</w:t>
      </w:r>
    </w:p>
    <w:p w:rsidR="004D75FE" w:rsidRDefault="004D75FE" w:rsidP="00697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5FE" w:rsidRDefault="004D75FE" w:rsidP="004D75F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Благослови, хозяюшка, Коляду покликать.</w:t>
      </w:r>
    </w:p>
    <w:p w:rsidR="004D75FE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Вошла Коляда позади Рождества,</w:t>
      </w:r>
    </w:p>
    <w:p w:rsidR="00C22A1B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Впереди Масленицы.</w:t>
      </w:r>
    </w:p>
    <w:p w:rsidR="00C22A1B" w:rsidRDefault="00C22A1B" w:rsidP="00C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Зашла Коляда к Егоровне во двор.</w:t>
      </w:r>
    </w:p>
    <w:p w:rsidR="00C22A1B" w:rsidRDefault="00C22A1B" w:rsidP="00C22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2A1B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Села на стульчик,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трубочку играю,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Хозяюшку Егоровну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Поздравляю с праздником,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Подайте пятачок отцу на табачок,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Матери на кофе, сестре на картофель.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Щедрый вечер, добрый вечер!</w:t>
      </w:r>
    </w:p>
    <w:p w:rsidR="00C22A1B" w:rsidRDefault="00C22A1B" w:rsidP="00C22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Сею-посеваю</w:t>
      </w:r>
      <w:proofErr w:type="spellEnd"/>
      <w:r>
        <w:rPr>
          <w:rFonts w:ascii="Times New Roman" w:hAnsi="Times New Roman" w:cs="Times New Roman"/>
          <w:sz w:val="28"/>
          <w:szCs w:val="28"/>
        </w:rPr>
        <w:t>, с Рождеством поздравляю.</w:t>
      </w:r>
    </w:p>
    <w:p w:rsidR="00C22A1B" w:rsidRDefault="00C22A1B" w:rsidP="00C22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Коляду томить,</w:t>
      </w:r>
    </w:p>
    <w:p w:rsidR="00C22A1B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Пора подарить.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Подай-ка, хозяйка, подачу!</w:t>
      </w:r>
    </w:p>
    <w:p w:rsidR="00C22A1B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Не малу,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22A1B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Либо ставец круп,</w:t>
      </w:r>
    </w:p>
    <w:p w:rsidR="00C22A1B" w:rsidRDefault="00C22A1B" w:rsidP="00C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Либо денег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A1B" w:rsidRDefault="00C22A1B" w:rsidP="00C22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-Коляда,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2A1B" w:rsidRDefault="00C22A1B" w:rsidP="00C22A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Зачем пришла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Рождества?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-Косы просить.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косы?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-Траву косить?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траву?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-Коров кормить.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коров?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-Молоко доить.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молоко?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-Детей поить.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детей?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-Свиней пасти.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свиней?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-Бугры ровнять.</w:t>
      </w:r>
    </w:p>
    <w:p w:rsidR="00C22A1B" w:rsidRDefault="00C22A1B" w:rsidP="00C22A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ровнять?</w:t>
      </w:r>
    </w:p>
    <w:p w:rsidR="00C22A1B" w:rsidRPr="00C22A1B" w:rsidRDefault="00C22A1B" w:rsidP="001C4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-Красным девицам гулять!</w:t>
      </w:r>
    </w:p>
    <w:p w:rsidR="001C4126" w:rsidRDefault="00C22A1B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Хозяйка.</w:t>
      </w:r>
      <w:r w:rsidR="0034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2E">
        <w:rPr>
          <w:rFonts w:ascii="Times New Roman" w:hAnsi="Times New Roman" w:cs="Times New Roman"/>
          <w:sz w:val="28"/>
          <w:szCs w:val="28"/>
        </w:rPr>
        <w:t>Да чем же мне вас угостить?</w:t>
      </w:r>
    </w:p>
    <w:p w:rsidR="00345D2E" w:rsidRDefault="00345D2E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Колядовщики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дашь пирога, мы корову за рога! Не дашь блинка, мы хозяина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пинка!</w:t>
      </w:r>
    </w:p>
    <w:p w:rsidR="00345D2E" w:rsidRDefault="00345D2E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 xml:space="preserve">Не плясали и не пели, </w:t>
      </w:r>
    </w:p>
    <w:p w:rsidR="00345D2E" w:rsidRDefault="00345D2E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угощенье захотели?</w:t>
      </w:r>
    </w:p>
    <w:p w:rsidR="00345D2E" w:rsidRDefault="00345D2E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Погодите же, постойте</w:t>
      </w:r>
    </w:p>
    <w:p w:rsidR="00345D2E" w:rsidRDefault="00345D2E" w:rsidP="00C2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Спляшите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нас.</w:t>
      </w:r>
    </w:p>
    <w:p w:rsidR="00345D2E" w:rsidRDefault="00345D2E" w:rsidP="00C22A1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пляшут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5D2E" w:rsidRDefault="00345D2E" w:rsidP="00C2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Ух, как красиво пляшут.</w:t>
      </w:r>
    </w:p>
    <w:p w:rsidR="00345D2E" w:rsidRDefault="00345D2E" w:rsidP="00C22A1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пугаются Черта и убегают в зал.</w:t>
      </w:r>
    </w:p>
    <w:p w:rsidR="00611245" w:rsidRDefault="00611245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Вы, гости дорогие, не пугайтесь.</w:t>
      </w:r>
    </w:p>
    <w:p w:rsidR="00611245" w:rsidRDefault="00611245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ты, Черт, с лаской к ним подойди.</w:t>
      </w:r>
    </w:p>
    <w:p w:rsidR="00611245" w:rsidRDefault="00611245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Позабавь да посмеши!</w:t>
      </w:r>
    </w:p>
    <w:p w:rsidR="00611245" w:rsidRDefault="00611245" w:rsidP="00C22A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Загадай-ка им для начала загадки,</w:t>
      </w:r>
    </w:p>
    <w:p w:rsidR="00611245" w:rsidRDefault="00611245" w:rsidP="00C22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с подковыркой, со смешинкой!</w:t>
      </w:r>
    </w:p>
    <w:p w:rsidR="00611245" w:rsidRDefault="00611245" w:rsidP="00C22A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Черт называет загадки. Зрители отгадывают.</w:t>
      </w:r>
    </w:p>
    <w:p w:rsidR="00611245" w:rsidRDefault="00611245" w:rsidP="0061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11245" w:rsidRDefault="00611245" w:rsidP="006112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белам-бело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611245" w:rsidRDefault="00611245" w:rsidP="006112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светло, хоть солнца нет.</w:t>
      </w:r>
    </w:p>
    <w:p w:rsidR="00611245" w:rsidRDefault="00611245" w:rsidP="006112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неба сыплется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11245" w:rsidRDefault="00611245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Белый, белый, мягкий…(снег)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на заре-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во дворе.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гребешок.</w:t>
      </w:r>
    </w:p>
    <w:p w:rsidR="00611245" w:rsidRDefault="00611245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Петушок)</w:t>
      </w:r>
    </w:p>
    <w:p w:rsidR="00611245" w:rsidRDefault="00611245" w:rsidP="00611245">
      <w:pPr>
        <w:tabs>
          <w:tab w:val="center" w:pos="4677"/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вода, да по воде и плаваю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лед)</w:t>
      </w:r>
    </w:p>
    <w:p w:rsidR="00611245" w:rsidRDefault="00611245" w:rsidP="00611245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 прыгает ловко, любит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611245" w:rsidRDefault="00611245" w:rsidP="00611245">
      <w:pPr>
        <w:tabs>
          <w:tab w:val="center" w:pos="4677"/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вам, ребятишки, последняя загадка: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веселый и смешной,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длинной белой бородой.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него в мешке игрушки:</w:t>
      </w:r>
    </w:p>
    <w:p w:rsidR="00611245" w:rsidRDefault="001C4126" w:rsidP="00611245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1245">
        <w:rPr>
          <w:rFonts w:ascii="Times New Roman" w:hAnsi="Times New Roman" w:cs="Times New Roman"/>
          <w:sz w:val="28"/>
          <w:szCs w:val="28"/>
        </w:rPr>
        <w:t>Бусы, пряники, хлопушки.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41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Он всегда на Новый год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Всем подарки раздает.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Мне ответьте на вопрос:</w:t>
      </w:r>
    </w:p>
    <w:p w:rsidR="00611245" w:rsidRDefault="00611245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Мороз)</w:t>
      </w:r>
    </w:p>
    <w:p w:rsidR="00611245" w:rsidRDefault="00611245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Ой, батюшки! У меня же еще и кисель не готов. Это все ты, Черт, виноват. Выручай меня!</w:t>
      </w:r>
    </w:p>
    <w:p w:rsidR="00611245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А я игру вам приготовил. Не игру, а развлечение с большим-большим значением.</w:t>
      </w:r>
    </w:p>
    <w:p w:rsidR="001E433B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1E433B">
        <w:rPr>
          <w:rFonts w:ascii="Times New Roman" w:hAnsi="Times New Roman" w:cs="Times New Roman"/>
          <w:b/>
          <w:i/>
          <w:sz w:val="28"/>
          <w:szCs w:val="28"/>
        </w:rPr>
        <w:t>«Петушиный бой»</w:t>
      </w:r>
    </w:p>
    <w:p w:rsidR="001E433B" w:rsidRDefault="001E433B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играющих, заложив руки за спину и прыгая на одной ноге, толкаются плечами и стараются заставить друг друга стать на обе ноги. Тот, кто первым не выдержит и станет на 2 ноги, проигрывает. Толкаясь, можно увертываться.</w:t>
      </w:r>
    </w:p>
    <w:p w:rsidR="001E433B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Тихо! Тихо! Кто-то стучится в избу. Возле наших ворот стоит ряженый народ.</w:t>
      </w:r>
    </w:p>
    <w:p w:rsidR="001E433B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порога стоят старуха и старик, старик тянет старуху в дом, та отбивается.</w:t>
      </w:r>
    </w:p>
    <w:p w:rsidR="001E433B" w:rsidRDefault="001E433B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Хватит, старуха. Упрямиться! Пойдем! Погляди, добрые люди нас в дом приглашают. Здравствуйте, люди добрые (кланяется)! Здравствуйте, люди добрые (заставляет поклониться старуху)! Смирно! (Старуха не выпрямляется). Смирно! Любите и жалуйте, люди добрые!</w:t>
      </w:r>
    </w:p>
    <w:p w:rsidR="001E433B" w:rsidRDefault="001E433B" w:rsidP="00611245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Старик, кого это ты привел?</w:t>
      </w:r>
    </w:p>
    <w:p w:rsidR="001E433B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Не видишь, что ли? Старуха моя! А работящая! Вот, бывало, сварит суп из 12 круп:</w:t>
      </w:r>
    </w:p>
    <w:p w:rsidR="001E433B" w:rsidRDefault="009150DC" w:rsidP="001E433B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E433B">
        <w:rPr>
          <w:rFonts w:ascii="Times New Roman" w:hAnsi="Times New Roman" w:cs="Times New Roman"/>
          <w:sz w:val="28"/>
          <w:szCs w:val="28"/>
        </w:rPr>
        <w:t>Складет</w:t>
      </w:r>
      <w:proofErr w:type="spellEnd"/>
      <w:r w:rsidR="001E433B">
        <w:rPr>
          <w:rFonts w:ascii="Times New Roman" w:hAnsi="Times New Roman" w:cs="Times New Roman"/>
          <w:sz w:val="28"/>
          <w:szCs w:val="28"/>
        </w:rPr>
        <w:t xml:space="preserve"> две ноги лосиных</w:t>
      </w:r>
    </w:p>
    <w:p w:rsidR="001E433B" w:rsidRDefault="001E433B" w:rsidP="001E433B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две лошадиных,</w:t>
      </w:r>
    </w:p>
    <w:p w:rsidR="001E433B" w:rsidRDefault="001E433B" w:rsidP="001E433B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433B" w:rsidRDefault="009150DC" w:rsidP="001E433B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433B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1E433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E433B">
        <w:rPr>
          <w:rFonts w:ascii="Times New Roman" w:hAnsi="Times New Roman" w:cs="Times New Roman"/>
          <w:sz w:val="28"/>
          <w:szCs w:val="28"/>
        </w:rPr>
        <w:t xml:space="preserve"> ворона гнезда вьет.</w:t>
      </w:r>
    </w:p>
    <w:p w:rsidR="001E433B" w:rsidRDefault="009150DC" w:rsidP="001E433B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Хлебнешь да ногами тряхнешь.</w:t>
      </w:r>
    </w:p>
    <w:p w:rsidR="009150DC" w:rsidRDefault="009150DC" w:rsidP="001E433B">
      <w:pPr>
        <w:tabs>
          <w:tab w:val="center" w:pos="4677"/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до чего дельная старуха!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Да уж больно старая она у тебя!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Сам ты старый! Люди, поглядите, все зубы целые.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Вижу-вижу, ей 100 лет в обед!</w:t>
      </w:r>
    </w:p>
    <w:p w:rsidR="009150DC" w:rsidRDefault="009150DC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Ну и что? Зато она у меня плясать умеет. Баба, пляши!</w:t>
      </w:r>
    </w:p>
    <w:p w:rsidR="009150DC" w:rsidRDefault="009150DC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музыка, старуха пляшет, затем падает на пол.</w:t>
      </w:r>
    </w:p>
    <w:p w:rsidR="009150DC" w:rsidRDefault="009150DC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Старик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старуха моя померла! Вот беда так беда! А-а-а, знаю, чем ее оживить. Играй, баянист, веселей!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 не было воды,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б и кружки.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б не было девчат.</w:t>
      </w:r>
    </w:p>
    <w:p w:rsidR="009150DC" w:rsidRDefault="009150DC" w:rsidP="009150DC">
      <w:pPr>
        <w:tabs>
          <w:tab w:val="center" w:pos="4677"/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бы пел частушки?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деревней я гуляла,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Ванюшу видела.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сидел и плакал:</w:t>
      </w:r>
    </w:p>
    <w:p w:rsidR="009150DC" w:rsidRDefault="009150DC" w:rsidP="009150DC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обидела.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Мода, мода, мода, мода,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ты дошла?!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бабушка Матрена</w:t>
      </w:r>
    </w:p>
    <w:p w:rsidR="009150DC" w:rsidRDefault="009150DC" w:rsidP="009150DC">
      <w:pPr>
        <w:tabs>
          <w:tab w:val="center" w:pos="4677"/>
          <w:tab w:val="left" w:pos="75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церковь в шортиках пошла.</w:t>
      </w:r>
    </w:p>
    <w:p w:rsidR="009150DC" w:rsidRDefault="009150DC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Старуха встает, подпевает и подплясывает.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А теперь пора пойти погулять да в игру поиграть.</w:t>
      </w:r>
    </w:p>
    <w:p w:rsidR="009150DC" w:rsidRDefault="009150DC" w:rsidP="009150DC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9150DC">
        <w:rPr>
          <w:rFonts w:ascii="Times New Roman" w:hAnsi="Times New Roman" w:cs="Times New Roman"/>
          <w:b/>
          <w:i/>
          <w:sz w:val="28"/>
          <w:szCs w:val="28"/>
        </w:rPr>
        <w:t>«Растопи лед»</w:t>
      </w:r>
    </w:p>
    <w:p w:rsidR="009150DC" w:rsidRDefault="009150DC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присутствующие делятся на две команды с равным количеством участников. Каждая команда</w:t>
      </w:r>
      <w:r w:rsidR="000A4DD5">
        <w:rPr>
          <w:rFonts w:ascii="Times New Roman" w:hAnsi="Times New Roman" w:cs="Times New Roman"/>
          <w:sz w:val="28"/>
          <w:szCs w:val="28"/>
        </w:rPr>
        <w:t xml:space="preserve"> получает по одному кубику льда. Нужно скорее растопить этот лед. Кусочек должен переходить  из рук в руки, причем приветствуются любые ухищрения, способные растопить лед как можно быстрее. Побеждает та команда, которая быстрее растопит кусочек льда.</w:t>
      </w:r>
    </w:p>
    <w:p w:rsidR="000A4DD5" w:rsidRDefault="000A4DD5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Хорошая игра. А, это опять ты. Черт, под ногами кружишься. А ну уходи!</w:t>
      </w:r>
    </w:p>
    <w:p w:rsidR="000A4DD5" w:rsidRDefault="000A4DD5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Черт. </w:t>
      </w:r>
      <w:r>
        <w:rPr>
          <w:rFonts w:ascii="Times New Roman" w:hAnsi="Times New Roman" w:cs="Times New Roman"/>
          <w:sz w:val="28"/>
          <w:szCs w:val="28"/>
        </w:rPr>
        <w:t>Нет, я так просто от вас не уйду. Спляшите мне хотя бы напоследок.</w:t>
      </w:r>
    </w:p>
    <w:p w:rsidR="000A4DD5" w:rsidRDefault="000A4DD5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Пляска под мелодию русской народной песни.</w:t>
      </w:r>
    </w:p>
    <w:p w:rsidR="000A4DD5" w:rsidRDefault="000A4DD5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Какие святки без гаданий! Гадали во все святочные дни, но особенно важным считались гадания накануне Рождества, причем занимались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молодые и незамужние девушки, но и вся семья: и стар, и млад. Почему бы не погадать нам?</w:t>
      </w:r>
    </w:p>
    <w:p w:rsidR="000A4DD5" w:rsidRDefault="0066311B" w:rsidP="000A4DD5">
      <w:pPr>
        <w:tabs>
          <w:tab w:val="center" w:pos="4677"/>
          <w:tab w:val="left" w:pos="7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Гадание на цветных карточках</w:t>
      </w:r>
    </w:p>
    <w:p w:rsidR="0066311B" w:rsidRDefault="0066311B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способ гадания не столь традиционен, зато не менее интересен.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него потребуется девять карточек различных цветов: красного, оранжевого,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желтого, зеленого, синего,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фиолетового, черного и белого.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карточки складываются в мешочек, хорошенько перемешиваются. Каждый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по очереди задать мысленно волнующий вопрос и достать из шапки карточку, цвет которой и даст ответ. А вот толкование цветов:</w:t>
      </w:r>
    </w:p>
    <w:p w:rsidR="0066311B" w:rsidRDefault="0066311B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11B">
        <w:rPr>
          <w:rFonts w:ascii="Times New Roman" w:hAnsi="Times New Roman" w:cs="Times New Roman"/>
          <w:b/>
          <w:sz w:val="28"/>
          <w:szCs w:val="28"/>
        </w:rPr>
        <w:t>Красный</w:t>
      </w:r>
    </w:p>
    <w:p w:rsidR="0066311B" w:rsidRDefault="0066311B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воинственный и агрессивный, означающий, что вас ожидает непростая, даже конфликтная ситуация, возможны ссоры, скандалы, всевозможные помехи, которые вам будут чинить ваши соперники или конкуренты. В целом ответ таков дорога к цели закрыта, пробиваться к ней придется ценой больших усилий с минимальными шансами на успех.</w:t>
      </w:r>
    </w:p>
    <w:p w:rsidR="0066311B" w:rsidRDefault="0066311B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Оранжевый.</w:t>
      </w:r>
    </w:p>
    <w:p w:rsidR="0066311B" w:rsidRDefault="0066311B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Цвет, символизиру</w:t>
      </w:r>
      <w:r w:rsidR="004649E0">
        <w:rPr>
          <w:rFonts w:ascii="Times New Roman" w:hAnsi="Times New Roman" w:cs="Times New Roman"/>
          <w:sz w:val="28"/>
          <w:szCs w:val="28"/>
        </w:rPr>
        <w:t>ющий веру, но предупреждающий, что добиваться удачи придется силой. В вопросах любовных оранжевый цвет дает положительный ответ, но предупреждает: не ввязывайтесь в авантюры, если не хотите все потерять.</w:t>
      </w:r>
    </w:p>
    <w:p w:rsidR="004649E0" w:rsidRDefault="004649E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Желтый.</w:t>
      </w:r>
    </w:p>
    <w:p w:rsidR="004649E0" w:rsidRDefault="004649E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 четкую линию поведения. Его девиз - будьте осторожны. Зато обещает удачу во всех делах связанных с торговлей переездами и путешествиями.</w:t>
      </w:r>
    </w:p>
    <w:p w:rsidR="001C4126" w:rsidRDefault="001C4126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Зеленый.</w:t>
      </w:r>
    </w:p>
    <w:p w:rsidR="001C4126" w:rsidRDefault="001C4126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больших перемен. В вопросах любви он прогнозирует хорошие возможности. Этот цвет благоприятен для всех только начинающихся дел.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нужно забывать, что удача – штука нестабильная и обманчивая, в любой</w:t>
      </w:r>
      <w:r w:rsidR="009D0530">
        <w:rPr>
          <w:rFonts w:ascii="Times New Roman" w:hAnsi="Times New Roman" w:cs="Times New Roman"/>
          <w:sz w:val="28"/>
          <w:szCs w:val="28"/>
        </w:rPr>
        <w:t xml:space="preserve"> момент она совершенно неожиданно может от вас отвернуться.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Синий.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удачи. При выборе синей карточки нужно помнить, что  вы рискуете при этом деньгами и карьерой, но в целом вас ожидает очень успешный период жизни. При вопросе о замужестве синий дает твердый ответ «да». Он также сообщает, что ситуация входит в благоприятное русло, вас ждет поддержка.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цвет обещает счастливый исход любовных отношений. Вас ждут благоприятная ситуация в семье, хорошее состояние здоровья, приятные многообещающие встречи.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указывает на возможную помощь со стороны.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Фиолетовый.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 большой осторожности и даже пассивности в поступках. В ситуации, где нужна ваша активность,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предупреждает: с начинаниями следует подождать. Нужно уединиться, хорошенько все </w:t>
      </w:r>
      <w:r>
        <w:rPr>
          <w:rFonts w:ascii="Times New Roman" w:hAnsi="Times New Roman" w:cs="Times New Roman"/>
          <w:sz w:val="28"/>
          <w:szCs w:val="28"/>
        </w:rPr>
        <w:lastRenderedPageBreak/>
        <w:t>обдумать, не принимать никаких энергичных мер. То же самое касается любовных отношений. Нельзя сказать, что фиолетовый – цвет удачи. Скорее он символизирует осторожность, советует сделать паузу.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Черный.</w:t>
      </w:r>
    </w:p>
    <w:p w:rsidR="009D0530" w:rsidRDefault="009D0530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полнейшего отрицания. На все вопросы дает однозначное «нет». Рисковать противопоказано</w:t>
      </w:r>
      <w:r w:rsidR="00E76EA8">
        <w:rPr>
          <w:rFonts w:ascii="Times New Roman" w:hAnsi="Times New Roman" w:cs="Times New Roman"/>
          <w:sz w:val="28"/>
          <w:szCs w:val="28"/>
        </w:rPr>
        <w:t xml:space="preserve">. Любовь приведет к разрыву или ссоре. </w:t>
      </w:r>
      <w:proofErr w:type="gramStart"/>
      <w:r w:rsidR="00E76EA8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="00E76EA8">
        <w:rPr>
          <w:rFonts w:ascii="Times New Roman" w:hAnsi="Times New Roman" w:cs="Times New Roman"/>
          <w:sz w:val="28"/>
          <w:szCs w:val="28"/>
        </w:rPr>
        <w:t xml:space="preserve"> указывает на большие препятствия, которые, увы, преодолеть не удастся. Он также указывает на болезнь.</w:t>
      </w:r>
    </w:p>
    <w:p w:rsidR="00E76EA8" w:rsidRDefault="00E76EA8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Белый.</w:t>
      </w:r>
    </w:p>
    <w:p w:rsidR="00E76EA8" w:rsidRDefault="00E76EA8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 говорит: пока ответа на вопрос нет. Он задан не вовремя, ответ еще не созрел, ситуация не определилась. Лучше вообще не принимать решения и просто сделать паузу, отдохнуть. В этом случае спустя определенное время гадание можно повторить.</w:t>
      </w:r>
    </w:p>
    <w:p w:rsidR="00E76EA8" w:rsidRDefault="00E76EA8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>
        <w:rPr>
          <w:rFonts w:ascii="Times New Roman" w:hAnsi="Times New Roman" w:cs="Times New Roman"/>
          <w:sz w:val="28"/>
          <w:szCs w:val="28"/>
        </w:rPr>
        <w:t>Спасибо, вам, гости дорогие, что зашли ко мне на огонек. Угощайтесь, чем бог послал.</w:t>
      </w:r>
    </w:p>
    <w:p w:rsidR="00E76EA8" w:rsidRDefault="00E76EA8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угощает гостей.</w:t>
      </w:r>
    </w:p>
    <w:p w:rsidR="00E76EA8" w:rsidRDefault="00E76EA8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EA8" w:rsidRDefault="00E76EA8" w:rsidP="0066311B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EA8" w:rsidRDefault="00E76EA8" w:rsidP="00E76EA8">
      <w:pPr>
        <w:tabs>
          <w:tab w:val="center" w:pos="4677"/>
          <w:tab w:val="left" w:pos="75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76EA8" w:rsidRDefault="00E76EA8" w:rsidP="00E76EA8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учащихся. 5-11 классы: разработки внеклассных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мероприятий\сост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Учитель,2008.-123с.</w:t>
      </w:r>
    </w:p>
    <w:p w:rsidR="00E76EA8" w:rsidRDefault="00E76EA8" w:rsidP="00E76EA8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EA8" w:rsidRPr="00E76EA8" w:rsidRDefault="00E76EA8" w:rsidP="00E76EA8">
      <w:pPr>
        <w:tabs>
          <w:tab w:val="center" w:pos="4677"/>
          <w:tab w:val="left" w:pos="75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Ю.А. Игры для всей семьи, или долой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ИКТЦ «Лада»,2010.-252с.</w:t>
      </w:r>
    </w:p>
    <w:p w:rsidR="009D0530" w:rsidRDefault="009D0530" w:rsidP="0066311B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530" w:rsidRPr="009D0530" w:rsidRDefault="009D0530" w:rsidP="0066311B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E0" w:rsidRPr="004649E0" w:rsidRDefault="004649E0" w:rsidP="0066311B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4DD5" w:rsidRPr="009150DC" w:rsidRDefault="000A4DD5" w:rsidP="009150DC">
      <w:pPr>
        <w:tabs>
          <w:tab w:val="center" w:pos="4677"/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433B" w:rsidRPr="001E433B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1E433B" w:rsidRPr="001E433B" w:rsidRDefault="001E433B" w:rsidP="00611245">
      <w:pPr>
        <w:tabs>
          <w:tab w:val="center" w:pos="4677"/>
          <w:tab w:val="left" w:pos="7530"/>
        </w:tabs>
        <w:rPr>
          <w:rFonts w:ascii="Times New Roman" w:hAnsi="Times New Roman" w:cs="Times New Roman"/>
          <w:i/>
          <w:sz w:val="28"/>
          <w:szCs w:val="28"/>
        </w:rPr>
      </w:pPr>
    </w:p>
    <w:sectPr w:rsidR="001E433B" w:rsidRPr="001E433B" w:rsidSect="008C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B3"/>
    <w:rsid w:val="00022C78"/>
    <w:rsid w:val="000A4DD5"/>
    <w:rsid w:val="001C4126"/>
    <w:rsid w:val="001E0D16"/>
    <w:rsid w:val="001E433B"/>
    <w:rsid w:val="00345D2E"/>
    <w:rsid w:val="004649E0"/>
    <w:rsid w:val="004D75FE"/>
    <w:rsid w:val="004F24B3"/>
    <w:rsid w:val="00611245"/>
    <w:rsid w:val="0066311B"/>
    <w:rsid w:val="00697C2F"/>
    <w:rsid w:val="008C535A"/>
    <w:rsid w:val="009150DC"/>
    <w:rsid w:val="009D0530"/>
    <w:rsid w:val="00A6032B"/>
    <w:rsid w:val="00C22A1B"/>
    <w:rsid w:val="00E76EA8"/>
    <w:rsid w:val="00F8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3286-DFEB-496C-97AE-DE1C55C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2012-01-05T19:07:00Z</cp:lastPrinted>
  <dcterms:created xsi:type="dcterms:W3CDTF">2012-01-05T14:37:00Z</dcterms:created>
  <dcterms:modified xsi:type="dcterms:W3CDTF">2012-01-05T19:12:00Z</dcterms:modified>
</cp:coreProperties>
</file>