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6A" w:rsidRDefault="008006DF" w:rsidP="008006DF">
      <w:pPr>
        <w:jc w:val="center"/>
        <w:rPr>
          <w:sz w:val="48"/>
          <w:szCs w:val="48"/>
        </w:rPr>
      </w:pPr>
      <w:r>
        <w:rPr>
          <w:sz w:val="48"/>
          <w:szCs w:val="48"/>
        </w:rPr>
        <w:t>Мой край родной</w:t>
      </w:r>
    </w:p>
    <w:p w:rsidR="008006DF" w:rsidRPr="008006DF" w:rsidRDefault="008006DF" w:rsidP="008006D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ВИКТОРИНА </w:t>
      </w:r>
    </w:p>
    <w:p w:rsidR="002266EB" w:rsidRPr="00951B35" w:rsidRDefault="002266EB" w:rsidP="002266EB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951B35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Учитель:</w:t>
      </w:r>
      <w:r w:rsidRPr="00951B3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Кто из нас не хотел бы больше знать о своем крае? Ведь каждый человек с необычайной любовью относится к тому месту, где он родился, учился, живет. И любовь эта начинается с самого простого: с запаха цветов под окном, с дерева, растущего во дворе, с улицы, на которой ты вырос, с пустыря на околице, с речки, в которой когда-то купался…</w:t>
      </w:r>
    </w:p>
    <w:p w:rsidR="002266EB" w:rsidRPr="00951B35" w:rsidRDefault="002266EB" w:rsidP="002266EB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951B3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Богата природа нашей Ростовской области. ЕЕ богатство – это реки, перерезающие наш край во всех направлениях, и разнообразные ископаемые, почвы, растительный и животный мир.</w:t>
      </w:r>
    </w:p>
    <w:p w:rsidR="002266EB" w:rsidRPr="00951B35" w:rsidRDefault="002266EB" w:rsidP="002266EB">
      <w:pPr>
        <w:shd w:val="clear" w:color="auto" w:fill="FFFFFF"/>
        <w:spacing w:before="90" w:after="90" w:line="360" w:lineRule="auto"/>
        <w:ind w:firstLine="1134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951B3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А чтобы эти богатства беречь и использовать рачительно, их надо лучше знать, уметь умножать. Но чтобы все это было реально произвести, необходимо знать историю нашей области. </w:t>
      </w:r>
    </w:p>
    <w:p w:rsidR="0084470F" w:rsidRDefault="002266EB" w:rsidP="002266EB">
      <w:pPr>
        <w:tabs>
          <w:tab w:val="left" w:pos="1353"/>
        </w:tabs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951B3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Этому и посвящен наш классный час</w:t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</w:t>
      </w:r>
    </w:p>
    <w:p w:rsidR="002266EB" w:rsidRPr="002266EB" w:rsidRDefault="002266EB" w:rsidP="002266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b/>
          <w:i/>
          <w:color w:val="444444"/>
          <w:sz w:val="28"/>
          <w:szCs w:val="28"/>
          <w:lang w:eastAsia="ru-RU"/>
        </w:rPr>
      </w:pPr>
      <w:r w:rsidRPr="002266EB">
        <w:rPr>
          <w:rFonts w:ascii="Arial" w:eastAsia="Times New Roman" w:hAnsi="Arial" w:cs="Arial"/>
          <w:b/>
          <w:i/>
          <w:color w:val="444444"/>
          <w:sz w:val="28"/>
          <w:szCs w:val="28"/>
          <w:lang w:eastAsia="ru-RU"/>
        </w:rPr>
        <w:t xml:space="preserve">Известно, что наша область с1937 года именуется Ростовской. А </w:t>
      </w:r>
      <w:proofErr w:type="gramStart"/>
      <w:r w:rsidRPr="002266EB">
        <w:rPr>
          <w:rFonts w:ascii="Arial" w:eastAsia="Times New Roman" w:hAnsi="Arial" w:cs="Arial"/>
          <w:b/>
          <w:i/>
          <w:color w:val="444444"/>
          <w:sz w:val="28"/>
          <w:szCs w:val="28"/>
          <w:lang w:eastAsia="ru-RU"/>
        </w:rPr>
        <w:t>знаете ли вы как она называлась</w:t>
      </w:r>
      <w:proofErr w:type="gramEnd"/>
      <w:r w:rsidRPr="002266EB">
        <w:rPr>
          <w:rFonts w:ascii="Arial" w:eastAsia="Times New Roman" w:hAnsi="Arial" w:cs="Arial"/>
          <w:b/>
          <w:i/>
          <w:color w:val="444444"/>
          <w:sz w:val="28"/>
          <w:szCs w:val="28"/>
          <w:lang w:eastAsia="ru-RU"/>
        </w:rPr>
        <w:t xml:space="preserve"> в прошлом? </w:t>
      </w:r>
    </w:p>
    <w:p w:rsidR="002266EB" w:rsidRPr="002266EB" w:rsidRDefault="002266EB" w:rsidP="002266EB">
      <w:pPr>
        <w:shd w:val="clear" w:color="auto" w:fill="FFFFFF"/>
        <w:spacing w:before="90" w:after="90" w:line="360" w:lineRule="auto"/>
        <w:ind w:left="36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proofErr w:type="gramStart"/>
      <w:r w:rsidRPr="002266E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(Древние  греки и римляне </w:t>
      </w:r>
      <w:proofErr w:type="spellStart"/>
      <w:r w:rsidRPr="002266E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Подонье</w:t>
      </w:r>
      <w:proofErr w:type="spellEnd"/>
      <w:r w:rsidRPr="002266E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называли </w:t>
      </w:r>
      <w:proofErr w:type="spellStart"/>
      <w:r w:rsidRPr="002266E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Танаисом</w:t>
      </w:r>
      <w:proofErr w:type="spellEnd"/>
      <w:r w:rsidRPr="002266E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(так тогда назывался и Дон), </w:t>
      </w:r>
      <w:proofErr w:type="spellStart"/>
      <w:r w:rsidRPr="002266E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Скифией</w:t>
      </w:r>
      <w:proofErr w:type="spellEnd"/>
      <w:r w:rsidRPr="002266E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(сюда входила вся </w:t>
      </w:r>
      <w:proofErr w:type="gramEnd"/>
    </w:p>
    <w:p w:rsidR="002266EB" w:rsidRPr="002266EB" w:rsidRDefault="002266EB" w:rsidP="002266EB">
      <w:pPr>
        <w:pStyle w:val="a3"/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266E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     причерноморская территория от Дуная до Дона), </w:t>
      </w:r>
      <w:proofErr w:type="spellStart"/>
      <w:r w:rsidRPr="002266E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Сарматией</w:t>
      </w:r>
      <w:proofErr w:type="spellEnd"/>
      <w:r w:rsidRPr="002266E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</w:p>
    <w:p w:rsidR="002266EB" w:rsidRPr="002266EB" w:rsidRDefault="002266EB" w:rsidP="002266EB">
      <w:pPr>
        <w:shd w:val="clear" w:color="auto" w:fill="FFFFFF"/>
        <w:spacing w:before="90" w:after="90" w:line="360" w:lineRule="auto"/>
        <w:ind w:left="36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266E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    (от названия племен, населявших эти места).</w:t>
      </w:r>
    </w:p>
    <w:p w:rsidR="002266EB" w:rsidRPr="002266EB" w:rsidRDefault="002266EB" w:rsidP="002266EB">
      <w:pPr>
        <w:shd w:val="clear" w:color="auto" w:fill="FFFFFF"/>
        <w:spacing w:before="90" w:after="90" w:line="360" w:lineRule="auto"/>
        <w:ind w:left="36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266E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. Русские летописцы именовали </w:t>
      </w:r>
      <w:proofErr w:type="spellStart"/>
      <w:r w:rsidRPr="002266E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Подонье</w:t>
      </w:r>
      <w:proofErr w:type="spellEnd"/>
      <w:r w:rsidRPr="002266E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«Диким полем», «Великим лугом» за </w:t>
      </w:r>
      <w:proofErr w:type="spellStart"/>
      <w:r w:rsidRPr="002266E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необжитость</w:t>
      </w:r>
      <w:proofErr w:type="spellEnd"/>
      <w:r w:rsidRPr="002266E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proofErr w:type="spellStart"/>
      <w:r w:rsidRPr="002266E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бескрай</w:t>
      </w:r>
      <w:proofErr w:type="spellEnd"/>
      <w:r w:rsidRPr="002266E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-</w:t>
      </w:r>
    </w:p>
    <w:p w:rsidR="002266EB" w:rsidRDefault="002266EB" w:rsidP="002266EB">
      <w:pPr>
        <w:shd w:val="clear" w:color="auto" w:fill="FFFFFF"/>
        <w:spacing w:before="90" w:after="90" w:line="360" w:lineRule="auto"/>
        <w:ind w:left="36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266E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них просторов края.</w:t>
      </w:r>
    </w:p>
    <w:p w:rsidR="002266EB" w:rsidRPr="00951B35" w:rsidRDefault="00F63C89" w:rsidP="002266EB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i/>
          <w:color w:val="444444"/>
          <w:sz w:val="28"/>
          <w:szCs w:val="28"/>
          <w:lang w:eastAsia="ru-RU"/>
        </w:rPr>
        <w:t>2.</w:t>
      </w:r>
      <w:r w:rsidR="002266EB" w:rsidRPr="00951B3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. </w:t>
      </w:r>
      <w:r w:rsidR="002266EB" w:rsidRPr="002266EB">
        <w:rPr>
          <w:rFonts w:ascii="Arial" w:eastAsia="Times New Roman" w:hAnsi="Arial" w:cs="Arial"/>
          <w:b/>
          <w:i/>
          <w:color w:val="444444"/>
          <w:sz w:val="28"/>
          <w:szCs w:val="28"/>
          <w:lang w:eastAsia="ru-RU"/>
        </w:rPr>
        <w:t>Что означает название «Дон»?</w:t>
      </w:r>
      <w:r w:rsidR="002266EB" w:rsidRPr="00951B3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</w:t>
      </w:r>
      <w:proofErr w:type="gramStart"/>
      <w:r w:rsidR="002266EB" w:rsidRPr="00951B3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(Слово «дон», как полагают многие исследователи, осетинское.</w:t>
      </w:r>
      <w:proofErr w:type="gramEnd"/>
      <w:r w:rsidR="002266EB" w:rsidRPr="00951B3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Древние осетины – это потомки аланов, которые кочевали в начале нашей эры  по южнорусским степям. Словом «дон» они обозначали просто реку, без всякого названия. </w:t>
      </w:r>
      <w:proofErr w:type="gramStart"/>
      <w:r w:rsidR="002266EB" w:rsidRPr="00951B3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Позднее это слово стало собственным именем нашей реки.)</w:t>
      </w:r>
      <w:proofErr w:type="gramEnd"/>
    </w:p>
    <w:p w:rsidR="002266EB" w:rsidRPr="002266EB" w:rsidRDefault="002266EB" w:rsidP="002266EB">
      <w:pPr>
        <w:shd w:val="clear" w:color="auto" w:fill="FFFFFF"/>
        <w:spacing w:before="90" w:after="90" w:line="360" w:lineRule="auto"/>
        <w:ind w:left="36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2266EB" w:rsidRPr="00951B35" w:rsidRDefault="00F63C89" w:rsidP="002266EB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i/>
          <w:color w:val="444444"/>
          <w:sz w:val="28"/>
          <w:szCs w:val="28"/>
          <w:lang w:eastAsia="ru-RU"/>
        </w:rPr>
        <w:lastRenderedPageBreak/>
        <w:t>3.</w:t>
      </w:r>
      <w:r w:rsidR="001A40E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</w:t>
      </w:r>
      <w:r w:rsidR="002266EB" w:rsidRPr="001A40E4">
        <w:rPr>
          <w:rFonts w:ascii="Arial" w:eastAsia="Times New Roman" w:hAnsi="Arial" w:cs="Arial"/>
          <w:b/>
          <w:i/>
          <w:color w:val="444444"/>
          <w:sz w:val="28"/>
          <w:szCs w:val="28"/>
          <w:lang w:eastAsia="ru-RU"/>
        </w:rPr>
        <w:t>Назовите известные реки нашей области</w:t>
      </w:r>
      <w:r w:rsidR="002266EB" w:rsidRPr="00951B3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 (</w:t>
      </w:r>
      <w:proofErr w:type="spellStart"/>
      <w:r w:rsidR="001A40E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Миус</w:t>
      </w:r>
      <w:proofErr w:type="spellEnd"/>
      <w:r w:rsidR="001A40E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, Дон, </w:t>
      </w:r>
      <w:proofErr w:type="spellStart"/>
      <w:r w:rsidR="001A40E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Кагальник</w:t>
      </w:r>
      <w:proofErr w:type="spellEnd"/>
      <w:r w:rsidR="001A40E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, Западный </w:t>
      </w:r>
      <w:proofErr w:type="spellStart"/>
      <w:r w:rsidR="001A40E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М</w:t>
      </w:r>
      <w:r w:rsidR="002266EB" w:rsidRPr="00951B3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аныч</w:t>
      </w:r>
      <w:proofErr w:type="spellEnd"/>
      <w:r w:rsidR="002266EB" w:rsidRPr="00951B3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, </w:t>
      </w:r>
      <w:proofErr w:type="spellStart"/>
      <w:r w:rsidR="002266EB" w:rsidRPr="00951B3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Маныч</w:t>
      </w:r>
      <w:proofErr w:type="spellEnd"/>
      <w:r w:rsidR="002266EB" w:rsidRPr="00951B3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, Северский Донец, Сал).</w:t>
      </w:r>
    </w:p>
    <w:p w:rsidR="002266EB" w:rsidRPr="00951B35" w:rsidRDefault="001A40E4" w:rsidP="001A40E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4.</w:t>
      </w:r>
      <w:r w:rsidR="002266EB" w:rsidRPr="00951B3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. </w:t>
      </w:r>
      <w:r w:rsidR="002266EB" w:rsidRPr="001A40E4">
        <w:rPr>
          <w:rFonts w:ascii="Arial" w:eastAsia="Times New Roman" w:hAnsi="Arial" w:cs="Arial"/>
          <w:b/>
          <w:i/>
          <w:color w:val="444444"/>
          <w:sz w:val="28"/>
          <w:szCs w:val="28"/>
          <w:lang w:eastAsia="ru-RU"/>
        </w:rPr>
        <w:t>Почему Азовское море так названо?</w:t>
      </w:r>
      <w:r w:rsidR="002266EB" w:rsidRPr="00951B3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Какие еще названия носило оно в прошлом? </w:t>
      </w:r>
      <w:proofErr w:type="gramStart"/>
      <w:r w:rsidR="002266EB" w:rsidRPr="00951B3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(Н</w:t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азвание </w:t>
      </w:r>
      <w:r w:rsidR="002266EB" w:rsidRPr="00951B3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идет от города Азова, расположенного в устье Дона.</w:t>
      </w:r>
      <w:proofErr w:type="gramEnd"/>
      <w:r w:rsidR="002266EB" w:rsidRPr="00951B3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Город же назван по имени половецкого князя </w:t>
      </w:r>
      <w:proofErr w:type="spellStart"/>
      <w:r w:rsidR="002266EB" w:rsidRPr="00951B3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Азуфа</w:t>
      </w:r>
      <w:proofErr w:type="spellEnd"/>
      <w:r w:rsidR="002266EB" w:rsidRPr="00951B3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, убитого при взятии города половцами в 1067 году. </w:t>
      </w:r>
    </w:p>
    <w:p w:rsidR="002266EB" w:rsidRPr="001A40E4" w:rsidRDefault="001A40E4" w:rsidP="002266EB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i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5.</w:t>
      </w:r>
      <w:r w:rsidR="002266EB" w:rsidRPr="00951B3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. </w:t>
      </w:r>
      <w:r w:rsidR="002266EB" w:rsidRPr="001A40E4">
        <w:rPr>
          <w:rFonts w:ascii="Arial" w:eastAsia="Times New Roman" w:hAnsi="Arial" w:cs="Arial"/>
          <w:b/>
          <w:i/>
          <w:color w:val="444444"/>
          <w:sz w:val="28"/>
          <w:szCs w:val="28"/>
          <w:lang w:eastAsia="ru-RU"/>
        </w:rPr>
        <w:t>Всем известны строки поэмы А.С. Пушкина «Руслан и Людмила»:</w:t>
      </w:r>
    </w:p>
    <w:p w:rsidR="002266EB" w:rsidRPr="001A40E4" w:rsidRDefault="002266EB" w:rsidP="002266EB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i/>
          <w:color w:val="444444"/>
          <w:sz w:val="28"/>
          <w:szCs w:val="28"/>
          <w:lang w:eastAsia="ru-RU"/>
        </w:rPr>
      </w:pPr>
      <w:r w:rsidRPr="001A40E4">
        <w:rPr>
          <w:rFonts w:ascii="Arial" w:eastAsia="Times New Roman" w:hAnsi="Arial" w:cs="Arial"/>
          <w:b/>
          <w:i/>
          <w:color w:val="444444"/>
          <w:sz w:val="28"/>
          <w:szCs w:val="28"/>
          <w:lang w:eastAsia="ru-RU"/>
        </w:rPr>
        <w:t>                           У лукоморья – дуб зеленый,</w:t>
      </w:r>
    </w:p>
    <w:p w:rsidR="002266EB" w:rsidRPr="001A40E4" w:rsidRDefault="002266EB" w:rsidP="002266EB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i/>
          <w:color w:val="444444"/>
          <w:sz w:val="28"/>
          <w:szCs w:val="28"/>
          <w:lang w:eastAsia="ru-RU"/>
        </w:rPr>
      </w:pPr>
      <w:r w:rsidRPr="001A40E4">
        <w:rPr>
          <w:rFonts w:ascii="Arial" w:eastAsia="Times New Roman" w:hAnsi="Arial" w:cs="Arial"/>
          <w:b/>
          <w:i/>
          <w:color w:val="444444"/>
          <w:sz w:val="28"/>
          <w:szCs w:val="28"/>
          <w:lang w:eastAsia="ru-RU"/>
        </w:rPr>
        <w:t>                           Златая цепь на дубе том…</w:t>
      </w:r>
    </w:p>
    <w:p w:rsidR="002266EB" w:rsidRPr="001A40E4" w:rsidRDefault="002266EB" w:rsidP="002266EB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i/>
          <w:color w:val="444444"/>
          <w:sz w:val="28"/>
          <w:szCs w:val="28"/>
          <w:lang w:eastAsia="ru-RU"/>
        </w:rPr>
      </w:pPr>
      <w:r w:rsidRPr="001A40E4">
        <w:rPr>
          <w:rFonts w:ascii="Arial" w:eastAsia="Times New Roman" w:hAnsi="Arial" w:cs="Arial"/>
          <w:b/>
          <w:i/>
          <w:color w:val="444444"/>
          <w:sz w:val="28"/>
          <w:szCs w:val="28"/>
          <w:lang w:eastAsia="ru-RU"/>
        </w:rPr>
        <w:t>А знаете ли вы, где находится это «лукоморье»?</w:t>
      </w:r>
    </w:p>
    <w:p w:rsidR="002266EB" w:rsidRPr="00951B35" w:rsidRDefault="002266EB" w:rsidP="002266EB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proofErr w:type="gramStart"/>
      <w:r w:rsidRPr="00951B3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(Лукоморье – старинное название Таганрогского залива.</w:t>
      </w:r>
      <w:proofErr w:type="gramEnd"/>
      <w:r w:rsidRPr="00951B3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proofErr w:type="gramStart"/>
      <w:r w:rsidRPr="00951B3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Береговая северная часть его действительно своими очертаниями напоминает изогнутый лук).</w:t>
      </w:r>
      <w:proofErr w:type="gramEnd"/>
    </w:p>
    <w:p w:rsidR="002266EB" w:rsidRPr="001A40E4" w:rsidRDefault="001A40E4" w:rsidP="002266EB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i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   6.</w:t>
      </w:r>
      <w:r w:rsidR="002266EB" w:rsidRPr="001A40E4">
        <w:rPr>
          <w:rFonts w:ascii="Arial" w:eastAsia="Times New Roman" w:hAnsi="Arial" w:cs="Arial"/>
          <w:b/>
          <w:i/>
          <w:color w:val="444444"/>
          <w:sz w:val="28"/>
          <w:szCs w:val="28"/>
          <w:lang w:eastAsia="ru-RU"/>
        </w:rPr>
        <w:t xml:space="preserve">Как орла называют «царем» птиц, льва – «царем» зверей,   </w:t>
      </w:r>
    </w:p>
    <w:p w:rsidR="002266EB" w:rsidRPr="001A40E4" w:rsidRDefault="002266EB" w:rsidP="002266EB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i/>
          <w:color w:val="444444"/>
          <w:sz w:val="28"/>
          <w:szCs w:val="28"/>
          <w:lang w:eastAsia="ru-RU"/>
        </w:rPr>
      </w:pPr>
      <w:r w:rsidRPr="001A40E4">
        <w:rPr>
          <w:rFonts w:ascii="Arial" w:eastAsia="Times New Roman" w:hAnsi="Arial" w:cs="Arial"/>
          <w:b/>
          <w:i/>
          <w:color w:val="444444"/>
          <w:sz w:val="28"/>
          <w:szCs w:val="28"/>
          <w:lang w:eastAsia="ru-RU"/>
        </w:rPr>
        <w:t xml:space="preserve">     так и один из типов почв великий русский почвовед В.В. </w:t>
      </w:r>
    </w:p>
    <w:p w:rsidR="002266EB" w:rsidRPr="001A40E4" w:rsidRDefault="002266EB" w:rsidP="002266EB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i/>
          <w:color w:val="444444"/>
          <w:sz w:val="28"/>
          <w:szCs w:val="28"/>
          <w:lang w:eastAsia="ru-RU"/>
        </w:rPr>
      </w:pPr>
      <w:r w:rsidRPr="001A40E4">
        <w:rPr>
          <w:rFonts w:ascii="Arial" w:eastAsia="Times New Roman" w:hAnsi="Arial" w:cs="Arial"/>
          <w:b/>
          <w:i/>
          <w:color w:val="444444"/>
          <w:sz w:val="28"/>
          <w:szCs w:val="28"/>
          <w:lang w:eastAsia="ru-RU"/>
        </w:rPr>
        <w:t xml:space="preserve">     Докучаев назвал «царем» почв. Что это за почвы? </w:t>
      </w:r>
    </w:p>
    <w:p w:rsidR="002266EB" w:rsidRPr="00951B35" w:rsidRDefault="002266EB" w:rsidP="002266EB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951B3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    </w:t>
      </w:r>
      <w:proofErr w:type="gramStart"/>
      <w:r w:rsidRPr="00951B3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(Черноземы.</w:t>
      </w:r>
      <w:proofErr w:type="gramEnd"/>
      <w:r w:rsidRPr="00951B3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Это лучшие, самые плодородные почвы, </w:t>
      </w:r>
      <w:proofErr w:type="gramStart"/>
      <w:r w:rsidRPr="00951B3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во</w:t>
      </w:r>
      <w:proofErr w:type="gramEnd"/>
      <w:r w:rsidRPr="00951B3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</w:p>
    <w:p w:rsidR="002266EB" w:rsidRPr="00951B35" w:rsidRDefault="002266EB" w:rsidP="001A40E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951B3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    всем мире нет почв, равных им по плодородию.</w:t>
      </w:r>
    </w:p>
    <w:p w:rsidR="002266EB" w:rsidRPr="001A40E4" w:rsidRDefault="001A40E4" w:rsidP="002266EB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i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7</w:t>
      </w:r>
      <w:r w:rsidRPr="001A40E4">
        <w:rPr>
          <w:rFonts w:ascii="Arial" w:eastAsia="Times New Roman" w:hAnsi="Arial" w:cs="Arial"/>
          <w:b/>
          <w:i/>
          <w:color w:val="444444"/>
          <w:sz w:val="28"/>
          <w:szCs w:val="28"/>
          <w:lang w:eastAsia="ru-RU"/>
        </w:rPr>
        <w:t>.</w:t>
      </w:r>
      <w:r w:rsidR="002266EB" w:rsidRPr="001A40E4">
        <w:rPr>
          <w:rFonts w:ascii="Arial" w:eastAsia="Times New Roman" w:hAnsi="Arial" w:cs="Arial"/>
          <w:b/>
          <w:i/>
          <w:color w:val="444444"/>
          <w:sz w:val="28"/>
          <w:szCs w:val="28"/>
          <w:lang w:eastAsia="ru-RU"/>
        </w:rPr>
        <w:t xml:space="preserve"> О каком растении Дона пишет А. Софронов:</w:t>
      </w:r>
    </w:p>
    <w:p w:rsidR="002266EB" w:rsidRPr="00951B35" w:rsidRDefault="002266EB" w:rsidP="002266EB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951B3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                        Как будто из меди его лепестки,</w:t>
      </w:r>
    </w:p>
    <w:p w:rsidR="002266EB" w:rsidRPr="00951B35" w:rsidRDefault="002266EB" w:rsidP="002266EB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951B3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                        И стебель свинцового цвета.</w:t>
      </w:r>
    </w:p>
    <w:p w:rsidR="002266EB" w:rsidRPr="00951B35" w:rsidRDefault="002266EB" w:rsidP="002266EB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951B3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                        Стоит на кургане у самой реки</w:t>
      </w:r>
    </w:p>
    <w:p w:rsidR="002266EB" w:rsidRPr="00951B35" w:rsidRDefault="002266EB" w:rsidP="002266EB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951B3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                        Цветок, не сгибаемый ветром.</w:t>
      </w:r>
    </w:p>
    <w:p w:rsidR="002266EB" w:rsidRPr="00951B35" w:rsidRDefault="002266EB" w:rsidP="002266EB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proofErr w:type="gramStart"/>
      <w:r w:rsidRPr="00951B3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(О бессмертнике.</w:t>
      </w:r>
      <w:proofErr w:type="gramEnd"/>
      <w:r w:rsidRPr="00951B3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Растет он главным образом на Южных каменистых склонах, </w:t>
      </w:r>
      <w:proofErr w:type="gramStart"/>
      <w:r w:rsidRPr="00951B3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каменистых россыпях</w:t>
      </w:r>
      <w:proofErr w:type="gramEnd"/>
      <w:r w:rsidRPr="00951B3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северной части области. </w:t>
      </w:r>
      <w:proofErr w:type="gramStart"/>
      <w:r w:rsidRPr="00951B3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Цветы лимонно-желтого или кирпичного цвета, жесткие, как и стебель).</w:t>
      </w:r>
      <w:proofErr w:type="gramEnd"/>
    </w:p>
    <w:p w:rsidR="002266EB" w:rsidRPr="00951B35" w:rsidRDefault="001A40E4" w:rsidP="002266EB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proofErr w:type="gramStart"/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8.</w:t>
      </w:r>
      <w:r w:rsidR="002266EB" w:rsidRPr="001A40E4">
        <w:rPr>
          <w:rFonts w:ascii="Arial" w:eastAsia="Times New Roman" w:hAnsi="Arial" w:cs="Arial"/>
          <w:b/>
          <w:i/>
          <w:color w:val="444444"/>
          <w:sz w:val="28"/>
          <w:szCs w:val="28"/>
          <w:lang w:eastAsia="ru-RU"/>
        </w:rPr>
        <w:t>А знаете ли вы откуда к нам «пришли» кукуруза, арбузы, огурцы, картофель, помидоры, подсолнечник?</w:t>
      </w:r>
      <w:proofErr w:type="gramEnd"/>
      <w:r w:rsidR="002266EB" w:rsidRPr="00951B3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proofErr w:type="gramStart"/>
      <w:r w:rsidR="002266EB" w:rsidRPr="00951B3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(Родина </w:t>
      </w:r>
      <w:proofErr w:type="spellStart"/>
      <w:r w:rsidR="002266EB" w:rsidRPr="00951B3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кукуру</w:t>
      </w:r>
      <w:proofErr w:type="spellEnd"/>
      <w:r w:rsidR="002266EB" w:rsidRPr="00951B3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-</w:t>
      </w:r>
      <w:proofErr w:type="gramEnd"/>
    </w:p>
    <w:p w:rsidR="002266EB" w:rsidRPr="00951B35" w:rsidRDefault="002266EB" w:rsidP="002266EB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proofErr w:type="spellStart"/>
      <w:proofErr w:type="gramStart"/>
      <w:r w:rsidRPr="00951B35"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t>зы</w:t>
      </w:r>
      <w:proofErr w:type="spellEnd"/>
      <w:r w:rsidRPr="00951B3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– Центральная и Южная Америка, арбуза – пустыни Африки, огурца – Индия, картофеля – Южная Америка, подсолнечника – южная часть Северной Америки, помидора – Южная Америка).</w:t>
      </w:r>
      <w:proofErr w:type="gramEnd"/>
    </w:p>
    <w:p w:rsidR="002266EB" w:rsidRPr="00F63C89" w:rsidRDefault="00F63C89" w:rsidP="002266EB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i/>
          <w:color w:val="444444"/>
          <w:sz w:val="28"/>
          <w:szCs w:val="28"/>
          <w:lang w:eastAsia="ru-RU"/>
        </w:rPr>
      </w:pPr>
      <w:r w:rsidRPr="00F63C89">
        <w:rPr>
          <w:rFonts w:ascii="Arial" w:eastAsia="Times New Roman" w:hAnsi="Arial" w:cs="Arial"/>
          <w:b/>
          <w:i/>
          <w:color w:val="444444"/>
          <w:sz w:val="28"/>
          <w:szCs w:val="28"/>
          <w:lang w:eastAsia="ru-RU"/>
        </w:rPr>
        <w:t>9.</w:t>
      </w:r>
      <w:r w:rsidR="002266EB" w:rsidRPr="00F63C89">
        <w:rPr>
          <w:rFonts w:ascii="Arial" w:eastAsia="Times New Roman" w:hAnsi="Arial" w:cs="Arial"/>
          <w:b/>
          <w:i/>
          <w:color w:val="444444"/>
          <w:sz w:val="28"/>
          <w:szCs w:val="28"/>
          <w:lang w:eastAsia="ru-RU"/>
        </w:rPr>
        <w:t>. Эта ставшая редкой птица похожа на курицу, но имеет сильно развитые ноги. Она неторопливо ходит по земле, разыскивая корм, а во время опасности может очень быстро бегать. Летает тяжело, делая резкие взмахи громадными крыльями – размах крыльев достигает 2,5 м. Самцы иногда весят 15-20 кг. Назовите эту птицу. (Дрофа, или, как иногда ее называют на Дону, дудак).</w:t>
      </w:r>
    </w:p>
    <w:p w:rsidR="002266EB" w:rsidRPr="00F63C89" w:rsidRDefault="00F63C89" w:rsidP="002266EB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i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    10.</w:t>
      </w:r>
      <w:r w:rsidR="002266EB" w:rsidRPr="00951B3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. </w:t>
      </w:r>
      <w:r w:rsidR="002266EB" w:rsidRPr="00F63C89">
        <w:rPr>
          <w:rFonts w:ascii="Arial" w:eastAsia="Times New Roman" w:hAnsi="Arial" w:cs="Arial"/>
          <w:b/>
          <w:i/>
          <w:color w:val="444444"/>
          <w:sz w:val="28"/>
          <w:szCs w:val="28"/>
          <w:lang w:eastAsia="ru-RU"/>
        </w:rPr>
        <w:t>На рисунках изображены животные, которые  </w:t>
      </w:r>
    </w:p>
    <w:p w:rsidR="002266EB" w:rsidRPr="00F63C89" w:rsidRDefault="002266EB" w:rsidP="002266EB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i/>
          <w:color w:val="444444"/>
          <w:sz w:val="28"/>
          <w:szCs w:val="28"/>
          <w:lang w:eastAsia="ru-RU"/>
        </w:rPr>
      </w:pPr>
      <w:r w:rsidRPr="00F63C89">
        <w:rPr>
          <w:rFonts w:ascii="Arial" w:eastAsia="Times New Roman" w:hAnsi="Arial" w:cs="Arial"/>
          <w:b/>
          <w:i/>
          <w:color w:val="444444"/>
          <w:sz w:val="28"/>
          <w:szCs w:val="28"/>
          <w:lang w:eastAsia="ru-RU"/>
        </w:rPr>
        <w:t>     </w:t>
      </w:r>
      <w:proofErr w:type="gramStart"/>
      <w:r w:rsidRPr="00F63C89">
        <w:rPr>
          <w:rFonts w:ascii="Arial" w:eastAsia="Times New Roman" w:hAnsi="Arial" w:cs="Arial"/>
          <w:b/>
          <w:i/>
          <w:color w:val="444444"/>
          <w:sz w:val="28"/>
          <w:szCs w:val="28"/>
          <w:lang w:eastAsia="ru-RU"/>
        </w:rPr>
        <w:t>акклиматизированы в нашей области совсем недавно.</w:t>
      </w:r>
      <w:proofErr w:type="gramEnd"/>
      <w:r w:rsidRPr="00F63C89">
        <w:rPr>
          <w:rFonts w:ascii="Arial" w:eastAsia="Times New Roman" w:hAnsi="Arial" w:cs="Arial"/>
          <w:b/>
          <w:i/>
          <w:color w:val="444444"/>
          <w:sz w:val="28"/>
          <w:szCs w:val="28"/>
          <w:lang w:eastAsia="ru-RU"/>
        </w:rPr>
        <w:t xml:space="preserve"> Назовите  </w:t>
      </w:r>
    </w:p>
    <w:p w:rsidR="002266EB" w:rsidRPr="00F63C89" w:rsidRDefault="002266EB" w:rsidP="002266EB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i/>
          <w:color w:val="444444"/>
          <w:sz w:val="28"/>
          <w:szCs w:val="28"/>
          <w:lang w:eastAsia="ru-RU"/>
        </w:rPr>
      </w:pPr>
      <w:r w:rsidRPr="00F63C89">
        <w:rPr>
          <w:rFonts w:ascii="Arial" w:eastAsia="Times New Roman" w:hAnsi="Arial" w:cs="Arial"/>
          <w:b/>
          <w:i/>
          <w:color w:val="444444"/>
          <w:sz w:val="28"/>
          <w:szCs w:val="28"/>
          <w:lang w:eastAsia="ru-RU"/>
        </w:rPr>
        <w:t xml:space="preserve">     их. Откуда они завезены? 1)Енотовидная собака – с </w:t>
      </w:r>
      <w:proofErr w:type="gramStart"/>
      <w:r w:rsidRPr="00F63C89">
        <w:rPr>
          <w:rFonts w:ascii="Arial" w:eastAsia="Times New Roman" w:hAnsi="Arial" w:cs="Arial"/>
          <w:b/>
          <w:i/>
          <w:color w:val="444444"/>
          <w:sz w:val="28"/>
          <w:szCs w:val="28"/>
          <w:lang w:eastAsia="ru-RU"/>
        </w:rPr>
        <w:t>Дальнего</w:t>
      </w:r>
      <w:proofErr w:type="gramEnd"/>
      <w:r w:rsidRPr="00F63C89">
        <w:rPr>
          <w:rFonts w:ascii="Arial" w:eastAsia="Times New Roman" w:hAnsi="Arial" w:cs="Arial"/>
          <w:b/>
          <w:i/>
          <w:color w:val="444444"/>
          <w:sz w:val="28"/>
          <w:szCs w:val="28"/>
          <w:lang w:eastAsia="ru-RU"/>
        </w:rPr>
        <w:t xml:space="preserve"> </w:t>
      </w:r>
    </w:p>
    <w:p w:rsidR="002266EB" w:rsidRPr="00F63C89" w:rsidRDefault="002266EB" w:rsidP="002266EB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i/>
          <w:color w:val="444444"/>
          <w:sz w:val="28"/>
          <w:szCs w:val="28"/>
          <w:lang w:eastAsia="ru-RU"/>
        </w:rPr>
      </w:pPr>
      <w:r w:rsidRPr="00F63C89">
        <w:rPr>
          <w:rFonts w:ascii="Arial" w:eastAsia="Times New Roman" w:hAnsi="Arial" w:cs="Arial"/>
          <w:b/>
          <w:i/>
          <w:color w:val="444444"/>
          <w:sz w:val="28"/>
          <w:szCs w:val="28"/>
          <w:lang w:eastAsia="ru-RU"/>
        </w:rPr>
        <w:t>     </w:t>
      </w:r>
      <w:proofErr w:type="gramStart"/>
      <w:r w:rsidRPr="00F63C89">
        <w:rPr>
          <w:rFonts w:ascii="Arial" w:eastAsia="Times New Roman" w:hAnsi="Arial" w:cs="Arial"/>
          <w:b/>
          <w:i/>
          <w:color w:val="444444"/>
          <w:sz w:val="28"/>
          <w:szCs w:val="28"/>
          <w:lang w:eastAsia="ru-RU"/>
        </w:rPr>
        <w:t>Востока, 2) Нутрия, 3) Ондатра – из Северной Америки).</w:t>
      </w:r>
      <w:proofErr w:type="gramEnd"/>
    </w:p>
    <w:p w:rsidR="002266EB" w:rsidRPr="00F63C89" w:rsidRDefault="002266EB" w:rsidP="002266EB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i/>
          <w:color w:val="444444"/>
          <w:sz w:val="28"/>
          <w:szCs w:val="28"/>
          <w:lang w:eastAsia="ru-RU"/>
        </w:rPr>
      </w:pPr>
      <w:r w:rsidRPr="00F63C89">
        <w:rPr>
          <w:rFonts w:ascii="Arial" w:eastAsia="Times New Roman" w:hAnsi="Arial" w:cs="Arial"/>
          <w:b/>
          <w:i/>
          <w:color w:val="444444"/>
          <w:sz w:val="28"/>
          <w:szCs w:val="28"/>
          <w:lang w:eastAsia="ru-RU"/>
        </w:rPr>
        <w:t>     (Приложение 1)</w:t>
      </w:r>
    </w:p>
    <w:p w:rsidR="002266EB" w:rsidRPr="008006DF" w:rsidRDefault="002266EB" w:rsidP="002266EB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951B3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  </w:t>
      </w:r>
      <w:r w:rsidR="00F63C89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11</w:t>
      </w:r>
      <w:proofErr w:type="gramStart"/>
      <w:r w:rsidRPr="00951B3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r w:rsidRPr="00F63C89">
        <w:rPr>
          <w:rFonts w:ascii="Arial" w:eastAsia="Times New Roman" w:hAnsi="Arial" w:cs="Arial"/>
          <w:b/>
          <w:i/>
          <w:color w:val="444444"/>
          <w:sz w:val="28"/>
          <w:szCs w:val="28"/>
          <w:lang w:eastAsia="ru-RU"/>
        </w:rPr>
        <w:t>Н</w:t>
      </w:r>
      <w:proofErr w:type="gramEnd"/>
      <w:r w:rsidRPr="00F63C89">
        <w:rPr>
          <w:rFonts w:ascii="Arial" w:eastAsia="Times New Roman" w:hAnsi="Arial" w:cs="Arial"/>
          <w:b/>
          <w:i/>
          <w:color w:val="444444"/>
          <w:sz w:val="28"/>
          <w:szCs w:val="28"/>
          <w:lang w:eastAsia="ru-RU"/>
        </w:rPr>
        <w:t xml:space="preserve">азовите самую крупную рыбу в Дону. А какая самая </w:t>
      </w:r>
    </w:p>
    <w:p w:rsidR="002266EB" w:rsidRPr="00951B35" w:rsidRDefault="002266EB" w:rsidP="002266EB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F63C89">
        <w:rPr>
          <w:rFonts w:ascii="Arial" w:eastAsia="Times New Roman" w:hAnsi="Arial" w:cs="Arial"/>
          <w:b/>
          <w:i/>
          <w:color w:val="444444"/>
          <w:sz w:val="28"/>
          <w:szCs w:val="28"/>
          <w:lang w:eastAsia="ru-RU"/>
        </w:rPr>
        <w:t>     маленькая?</w:t>
      </w:r>
      <w:r w:rsidRPr="00951B3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proofErr w:type="gramStart"/>
      <w:r w:rsidRPr="00951B3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(Самая крупная – белуга (33 – 200 кг), самая </w:t>
      </w:r>
      <w:proofErr w:type="gramEnd"/>
    </w:p>
    <w:p w:rsidR="002266EB" w:rsidRPr="00951B35" w:rsidRDefault="002266EB" w:rsidP="002266EB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951B3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     маленькая – бычок </w:t>
      </w:r>
      <w:proofErr w:type="spellStart"/>
      <w:r w:rsidRPr="00951B3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бубырь</w:t>
      </w:r>
      <w:proofErr w:type="spellEnd"/>
      <w:r w:rsidRPr="00951B3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. </w:t>
      </w:r>
      <w:proofErr w:type="gramStart"/>
      <w:r w:rsidRPr="00951B3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Его длина – 3 -4 см, вес – менее 1 г.)</w:t>
      </w:r>
      <w:proofErr w:type="gramEnd"/>
    </w:p>
    <w:p w:rsidR="002266EB" w:rsidRPr="00951B35" w:rsidRDefault="00F63C89" w:rsidP="002266EB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    12.</w:t>
      </w:r>
      <w:r w:rsidR="002266EB" w:rsidRPr="00951B3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Что такое терриконы? </w:t>
      </w:r>
      <w:proofErr w:type="gramStart"/>
      <w:r w:rsidR="002266EB" w:rsidRPr="00951B3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(Терриконы – это конусообразные </w:t>
      </w:r>
      <w:proofErr w:type="gramEnd"/>
    </w:p>
    <w:p w:rsidR="002266EB" w:rsidRPr="00951B35" w:rsidRDefault="002266EB" w:rsidP="002266EB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951B3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     отвалы пустой породы, поднимаемой из шахт во время добычи </w:t>
      </w:r>
    </w:p>
    <w:p w:rsidR="002266EB" w:rsidRPr="00951B35" w:rsidRDefault="002266EB" w:rsidP="002266EB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951B3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     каменного угля. Высота некоторых терриконов достигает </w:t>
      </w:r>
    </w:p>
    <w:p w:rsidR="002266EB" w:rsidRPr="00951B35" w:rsidRDefault="002266EB" w:rsidP="002266EB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951B3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    30-50 м).</w:t>
      </w:r>
    </w:p>
    <w:p w:rsidR="002266EB" w:rsidRPr="00F63C89" w:rsidRDefault="00F63C89" w:rsidP="002266EB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i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    </w:t>
      </w:r>
      <w:r>
        <w:rPr>
          <w:rFonts w:ascii="Arial" w:eastAsia="Times New Roman" w:hAnsi="Arial" w:cs="Arial"/>
          <w:b/>
          <w:i/>
          <w:color w:val="444444"/>
          <w:sz w:val="28"/>
          <w:szCs w:val="28"/>
          <w:lang w:eastAsia="ru-RU"/>
        </w:rPr>
        <w:t>13</w:t>
      </w:r>
      <w:r w:rsidRPr="00F63C89">
        <w:rPr>
          <w:rFonts w:ascii="Arial" w:eastAsia="Times New Roman" w:hAnsi="Arial" w:cs="Arial"/>
          <w:b/>
          <w:i/>
          <w:color w:val="444444"/>
          <w:sz w:val="28"/>
          <w:szCs w:val="28"/>
          <w:lang w:eastAsia="ru-RU"/>
        </w:rPr>
        <w:t>.</w:t>
      </w:r>
      <w:r w:rsidR="002266EB" w:rsidRPr="00F63C89">
        <w:rPr>
          <w:rFonts w:ascii="Arial" w:eastAsia="Times New Roman" w:hAnsi="Arial" w:cs="Arial"/>
          <w:b/>
          <w:i/>
          <w:color w:val="444444"/>
          <w:sz w:val="28"/>
          <w:szCs w:val="28"/>
          <w:lang w:eastAsia="ru-RU"/>
        </w:rPr>
        <w:t xml:space="preserve">Назовите самый древний из существующих ныне городов </w:t>
      </w:r>
    </w:p>
    <w:p w:rsidR="002266EB" w:rsidRPr="00951B35" w:rsidRDefault="002266EB" w:rsidP="002266EB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F63C89">
        <w:rPr>
          <w:rFonts w:ascii="Arial" w:eastAsia="Times New Roman" w:hAnsi="Arial" w:cs="Arial"/>
          <w:b/>
          <w:i/>
          <w:color w:val="444444"/>
          <w:sz w:val="28"/>
          <w:szCs w:val="28"/>
          <w:lang w:eastAsia="ru-RU"/>
        </w:rPr>
        <w:t>     донского края.</w:t>
      </w:r>
      <w:r w:rsidRPr="00951B3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proofErr w:type="gramStart"/>
      <w:r w:rsidRPr="00951B3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(Азов.</w:t>
      </w:r>
      <w:proofErr w:type="gramEnd"/>
      <w:r w:rsidRPr="00951B3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proofErr w:type="gramStart"/>
      <w:r w:rsidRPr="00951B3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Он основан в 1067 году).</w:t>
      </w:r>
      <w:proofErr w:type="gramEnd"/>
    </w:p>
    <w:p w:rsidR="002266EB" w:rsidRPr="00F63C89" w:rsidRDefault="00F63C89" w:rsidP="002266EB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i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     14.</w:t>
      </w:r>
      <w:r w:rsidR="002266EB" w:rsidRPr="00F63C89">
        <w:rPr>
          <w:rFonts w:ascii="Arial" w:eastAsia="Times New Roman" w:hAnsi="Arial" w:cs="Arial"/>
          <w:b/>
          <w:i/>
          <w:color w:val="444444"/>
          <w:sz w:val="28"/>
          <w:szCs w:val="28"/>
          <w:lang w:eastAsia="ru-RU"/>
        </w:rPr>
        <w:t xml:space="preserve">В каком городе Ростовской области Петр I предполагал </w:t>
      </w:r>
    </w:p>
    <w:p w:rsidR="002266EB" w:rsidRPr="00951B35" w:rsidRDefault="002266EB" w:rsidP="002266EB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F63C89">
        <w:rPr>
          <w:rFonts w:ascii="Arial" w:eastAsia="Times New Roman" w:hAnsi="Arial" w:cs="Arial"/>
          <w:b/>
          <w:i/>
          <w:color w:val="444444"/>
          <w:sz w:val="28"/>
          <w:szCs w:val="28"/>
          <w:lang w:eastAsia="ru-RU"/>
        </w:rPr>
        <w:t xml:space="preserve">      основать столицу государства Российского? </w:t>
      </w:r>
      <w:proofErr w:type="gramStart"/>
      <w:r w:rsidRPr="00F63C89">
        <w:rPr>
          <w:rFonts w:ascii="Arial" w:eastAsia="Times New Roman" w:hAnsi="Arial" w:cs="Arial"/>
          <w:b/>
          <w:i/>
          <w:color w:val="444444"/>
          <w:sz w:val="28"/>
          <w:szCs w:val="28"/>
          <w:lang w:eastAsia="ru-RU"/>
        </w:rPr>
        <w:t>(</w:t>
      </w:r>
      <w:r w:rsidRPr="00951B3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В Таганроге. </w:t>
      </w:r>
      <w:proofErr w:type="gramEnd"/>
    </w:p>
    <w:p w:rsidR="002266EB" w:rsidRPr="00951B35" w:rsidRDefault="002266EB" w:rsidP="002266EB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951B3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      Здесь на </w:t>
      </w:r>
      <w:proofErr w:type="spellStart"/>
      <w:r w:rsidRPr="00951B3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Таганьем</w:t>
      </w:r>
      <w:proofErr w:type="spellEnd"/>
      <w:r w:rsidRPr="00951B3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Рогу (мыс), Петр I заложил крепость,    </w:t>
      </w:r>
    </w:p>
    <w:p w:rsidR="002266EB" w:rsidRPr="00951B35" w:rsidRDefault="002266EB" w:rsidP="002266EB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951B3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      предполагая на ее месте основать столицу государства. </w:t>
      </w:r>
    </w:p>
    <w:p w:rsidR="002266EB" w:rsidRPr="00951B35" w:rsidRDefault="002266EB" w:rsidP="002266EB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951B3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      </w:t>
      </w:r>
      <w:proofErr w:type="gramStart"/>
      <w:r w:rsidRPr="00951B3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Позднее он отказался от этого плана).</w:t>
      </w:r>
      <w:proofErr w:type="gramEnd"/>
    </w:p>
    <w:p w:rsidR="002266EB" w:rsidRPr="00951B35" w:rsidRDefault="002266EB" w:rsidP="002266EB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951B3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      </w:t>
      </w:r>
    </w:p>
    <w:p w:rsidR="00015380" w:rsidRPr="00015380" w:rsidRDefault="00015380" w:rsidP="00015380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444444"/>
          <w:sz w:val="32"/>
          <w:szCs w:val="32"/>
          <w:lang w:eastAsia="ru-RU"/>
        </w:rPr>
        <w:lastRenderedPageBreak/>
        <w:t>ПРИМЕЧАНИЕ</w:t>
      </w:r>
    </w:p>
    <w:p w:rsidR="002266EB" w:rsidRDefault="008006DF" w:rsidP="002266EB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Участники готовятся к викторине  по вопросам, предложенным им  заранее. </w:t>
      </w:r>
    </w:p>
    <w:p w:rsidR="008006DF" w:rsidRPr="00951B35" w:rsidRDefault="008006DF" w:rsidP="002266EB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Класс делится на 2 команды. Вопросы  предлагаются  командам поочередно. </w:t>
      </w:r>
      <w:r w:rsidR="00015380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Каждый участник имеет право дополнять </w:t>
      </w:r>
      <w:proofErr w:type="gramStart"/>
      <w:r w:rsidR="00015380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ответы</w:t>
      </w:r>
      <w:proofErr w:type="gramEnd"/>
      <w:r w:rsidR="00015380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как своей команды, так и команды соперников.  Выигрывает команда, набравшая большее количество баллов. Выявляется лучший знаток родного края. </w:t>
      </w:r>
    </w:p>
    <w:p w:rsidR="002266EB" w:rsidRPr="00951B35" w:rsidRDefault="002266EB" w:rsidP="002266EB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951B3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</w:t>
      </w:r>
    </w:p>
    <w:p w:rsidR="002266EB" w:rsidRPr="00951B35" w:rsidRDefault="002266EB" w:rsidP="00F63C8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951B3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    </w:t>
      </w:r>
    </w:p>
    <w:p w:rsidR="002266EB" w:rsidRPr="00C30F6A" w:rsidRDefault="002266EB" w:rsidP="002266EB">
      <w:pPr>
        <w:tabs>
          <w:tab w:val="left" w:pos="1353"/>
        </w:tabs>
        <w:rPr>
          <w:sz w:val="48"/>
          <w:szCs w:val="48"/>
        </w:rPr>
      </w:pPr>
    </w:p>
    <w:sectPr w:rsidR="002266EB" w:rsidRPr="00C30F6A" w:rsidSect="008006DF"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82BDD"/>
    <w:multiLevelType w:val="multilevel"/>
    <w:tmpl w:val="EC168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B709BF"/>
    <w:multiLevelType w:val="multilevel"/>
    <w:tmpl w:val="1B48E164"/>
    <w:lvl w:ilvl="0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</w:lvl>
    <w:lvl w:ilvl="1" w:tentative="1">
      <w:start w:val="1"/>
      <w:numFmt w:val="decimal"/>
      <w:lvlText w:val="%2."/>
      <w:lvlJc w:val="left"/>
      <w:pPr>
        <w:tabs>
          <w:tab w:val="num" w:pos="6467"/>
        </w:tabs>
        <w:ind w:left="6467" w:hanging="360"/>
      </w:pPr>
    </w:lvl>
    <w:lvl w:ilvl="2" w:tentative="1">
      <w:start w:val="1"/>
      <w:numFmt w:val="decimal"/>
      <w:lvlText w:val="%3."/>
      <w:lvlJc w:val="left"/>
      <w:pPr>
        <w:tabs>
          <w:tab w:val="num" w:pos="7187"/>
        </w:tabs>
        <w:ind w:left="7187" w:hanging="360"/>
      </w:pPr>
    </w:lvl>
    <w:lvl w:ilvl="3" w:tentative="1">
      <w:start w:val="1"/>
      <w:numFmt w:val="decimal"/>
      <w:lvlText w:val="%4."/>
      <w:lvlJc w:val="left"/>
      <w:pPr>
        <w:tabs>
          <w:tab w:val="num" w:pos="7907"/>
        </w:tabs>
        <w:ind w:left="7907" w:hanging="360"/>
      </w:pPr>
    </w:lvl>
    <w:lvl w:ilvl="4" w:tentative="1">
      <w:start w:val="1"/>
      <w:numFmt w:val="decimal"/>
      <w:lvlText w:val="%5."/>
      <w:lvlJc w:val="left"/>
      <w:pPr>
        <w:tabs>
          <w:tab w:val="num" w:pos="8627"/>
        </w:tabs>
        <w:ind w:left="8627" w:hanging="360"/>
      </w:pPr>
    </w:lvl>
    <w:lvl w:ilvl="5" w:tentative="1">
      <w:start w:val="1"/>
      <w:numFmt w:val="decimal"/>
      <w:lvlText w:val="%6."/>
      <w:lvlJc w:val="left"/>
      <w:pPr>
        <w:tabs>
          <w:tab w:val="num" w:pos="9347"/>
        </w:tabs>
        <w:ind w:left="9347" w:hanging="360"/>
      </w:pPr>
    </w:lvl>
    <w:lvl w:ilvl="6" w:tentative="1">
      <w:start w:val="1"/>
      <w:numFmt w:val="decimal"/>
      <w:lvlText w:val="%7."/>
      <w:lvlJc w:val="left"/>
      <w:pPr>
        <w:tabs>
          <w:tab w:val="num" w:pos="10067"/>
        </w:tabs>
        <w:ind w:left="10067" w:hanging="360"/>
      </w:pPr>
    </w:lvl>
    <w:lvl w:ilvl="7" w:tentative="1">
      <w:start w:val="1"/>
      <w:numFmt w:val="decimal"/>
      <w:lvlText w:val="%8."/>
      <w:lvlJc w:val="left"/>
      <w:pPr>
        <w:tabs>
          <w:tab w:val="num" w:pos="10787"/>
        </w:tabs>
        <w:ind w:left="10787" w:hanging="360"/>
      </w:pPr>
    </w:lvl>
    <w:lvl w:ilvl="8" w:tentative="1">
      <w:start w:val="1"/>
      <w:numFmt w:val="decimal"/>
      <w:lvlText w:val="%9."/>
      <w:lvlJc w:val="left"/>
      <w:pPr>
        <w:tabs>
          <w:tab w:val="num" w:pos="11507"/>
        </w:tabs>
        <w:ind w:left="11507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C30F6A"/>
    <w:rsid w:val="00015380"/>
    <w:rsid w:val="001A40E4"/>
    <w:rsid w:val="002266EB"/>
    <w:rsid w:val="008006DF"/>
    <w:rsid w:val="0084470F"/>
    <w:rsid w:val="00AC0654"/>
    <w:rsid w:val="00C30F6A"/>
    <w:rsid w:val="00F63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6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2012-08-31T18:44:00Z</dcterms:created>
  <dcterms:modified xsi:type="dcterms:W3CDTF">2013-01-15T17:40:00Z</dcterms:modified>
</cp:coreProperties>
</file>