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F3" w:rsidRPr="003F2B60" w:rsidRDefault="003F2B60" w:rsidP="00471E11">
      <w:pPr>
        <w:ind w:firstLine="0"/>
        <w:rPr>
          <w:b/>
          <w:i/>
        </w:rPr>
      </w:pPr>
      <w:r>
        <w:rPr>
          <w:b/>
          <w:i/>
        </w:rPr>
        <w:t>КАРТОТЕКА ИГР В ГРУППЕ ПРОДЛЕННОГО ДНЯ</w:t>
      </w:r>
    </w:p>
    <w:tbl>
      <w:tblPr>
        <w:tblStyle w:val="a3"/>
        <w:tblW w:w="0" w:type="auto"/>
        <w:tblLook w:val="04A0"/>
      </w:tblPr>
      <w:tblGrid>
        <w:gridCol w:w="5353"/>
        <w:gridCol w:w="5387"/>
      </w:tblGrid>
      <w:tr w:rsidR="00120B0A" w:rsidTr="00090D74">
        <w:tc>
          <w:tcPr>
            <w:tcW w:w="5353" w:type="dxa"/>
          </w:tcPr>
          <w:p w:rsidR="00120B0A" w:rsidRPr="006B05F3" w:rsidRDefault="00120B0A" w:rsidP="00090D74">
            <w:pPr>
              <w:pStyle w:val="a5"/>
              <w:rPr>
                <w:b/>
              </w:rPr>
            </w:pPr>
            <w:r w:rsidRPr="006B05F3">
              <w:rPr>
                <w:b/>
              </w:rPr>
              <w:t xml:space="preserve">ИГРЫ НА ЗНАКОМСТВО </w:t>
            </w:r>
          </w:p>
        </w:tc>
        <w:tc>
          <w:tcPr>
            <w:tcW w:w="5387" w:type="dxa"/>
            <w:vMerge w:val="restart"/>
          </w:tcPr>
          <w:p w:rsidR="00120B0A" w:rsidRDefault="00120B0A" w:rsidP="00090D74">
            <w:pPr>
              <w:pStyle w:val="a5"/>
              <w:rPr>
                <w:b/>
                <w:i/>
              </w:rPr>
            </w:pPr>
            <w:r w:rsidRPr="00090D74">
              <w:rPr>
                <w:b/>
                <w:i/>
              </w:rPr>
              <w:t>«Снежный ком».</w:t>
            </w:r>
            <w:r w:rsidRPr="002D2882">
              <w:t>Игра проводится по колонкам. Начинает игру ведущий. В руках – игрушка. Ведущий называет свое имя и передает игрушку дальше. Второй называет имя ведущего и свое имя. Третий – имя ведущего, имя предыдущего и свое имя и т.д. В конце игры можно всех поздравить со знакомствои и поапплодировать друг другу.</w:t>
            </w:r>
          </w:p>
        </w:tc>
      </w:tr>
      <w:tr w:rsidR="00120B0A" w:rsidTr="00090D74">
        <w:tc>
          <w:tcPr>
            <w:tcW w:w="5353" w:type="dxa"/>
          </w:tcPr>
          <w:p w:rsidR="00120B0A" w:rsidRDefault="00120B0A" w:rsidP="00090D74">
            <w:pPr>
              <w:pStyle w:val="a5"/>
            </w:pPr>
            <w:r w:rsidRPr="00090D74">
              <w:rPr>
                <w:b/>
                <w:i/>
              </w:rPr>
              <w:t>«Эстафета имен</w:t>
            </w:r>
            <w:r>
              <w:t>».</w:t>
            </w:r>
            <w:r w:rsidRPr="002D2882">
              <w:t>Для игры понадобятся 3 мяча (для трех колонок). Дети стоя передают мяч с первой парты первого ряда колонки над головами, произнеся свое имя. Доведя мяч до последней парты, он передается соседу и возвращается с последней парты на первую. Игра проводится на скорость.</w:t>
            </w:r>
          </w:p>
        </w:tc>
        <w:tc>
          <w:tcPr>
            <w:tcW w:w="5387" w:type="dxa"/>
            <w:vMerge/>
          </w:tcPr>
          <w:p w:rsidR="00120B0A" w:rsidRPr="00090D74" w:rsidRDefault="00120B0A" w:rsidP="00090D74">
            <w:pPr>
              <w:pStyle w:val="a5"/>
            </w:pPr>
          </w:p>
        </w:tc>
      </w:tr>
      <w:tr w:rsidR="00090D74" w:rsidTr="00090D74">
        <w:tc>
          <w:tcPr>
            <w:tcW w:w="5353" w:type="dxa"/>
          </w:tcPr>
          <w:p w:rsidR="00090D74" w:rsidRDefault="00090D74" w:rsidP="00090D74">
            <w:pPr>
              <w:pStyle w:val="a5"/>
            </w:pPr>
            <w:r w:rsidRPr="00090D74">
              <w:rPr>
                <w:b/>
                <w:i/>
                <w:color w:val="333333"/>
                <w:spacing w:val="4"/>
              </w:rPr>
              <w:t>«Узнай меня</w:t>
            </w:r>
            <w:r>
              <w:rPr>
                <w:color w:val="333333"/>
                <w:spacing w:val="4"/>
              </w:rPr>
              <w:t xml:space="preserve">». </w:t>
            </w:r>
            <w:r w:rsidRPr="00F2641A">
              <w:rPr>
                <w:color w:val="333333"/>
                <w:spacing w:val="4"/>
              </w:rPr>
              <w:t>Водящий стоит спиной к классу. К нему подходит оди</w:t>
            </w:r>
            <w:r>
              <w:rPr>
                <w:color w:val="333333"/>
                <w:spacing w:val="4"/>
              </w:rPr>
              <w:t>н игрок и становится спиной к водя</w:t>
            </w:r>
            <w:r w:rsidRPr="00F2641A">
              <w:rPr>
                <w:color w:val="333333"/>
                <w:spacing w:val="4"/>
              </w:rPr>
              <w:t>щему и лицом к классу. Водящий должен угадать, кто стоит у него за спиной, задавая наводящие вопросы игроку (девочка-мальчик, цвет волос, глаз, одежда, первая буква имени). Если водящему никак не удается угадать игрока, он может попросить его произнести фразу «Узнай меня!». Если и это не помогает</w:t>
            </w:r>
            <w:r>
              <w:rPr>
                <w:color w:val="333333"/>
                <w:spacing w:val="4"/>
              </w:rPr>
              <w:t>, поворачивается и смотрит на игрока</w:t>
            </w:r>
          </w:p>
        </w:tc>
        <w:tc>
          <w:tcPr>
            <w:tcW w:w="5387" w:type="dxa"/>
          </w:tcPr>
          <w:p w:rsidR="00090D74" w:rsidRPr="00090D74" w:rsidRDefault="00090D74" w:rsidP="00090D74">
            <w:pPr>
              <w:pStyle w:val="a5"/>
            </w:pPr>
            <w:r>
              <w:rPr>
                <w:i/>
              </w:rPr>
              <w:t>«</w:t>
            </w:r>
            <w:r w:rsidRPr="00090D74">
              <w:rPr>
                <w:b/>
                <w:i/>
              </w:rPr>
              <w:t>Союзы тезок</w:t>
            </w:r>
            <w:r>
              <w:rPr>
                <w:i/>
              </w:rPr>
              <w:t>».</w:t>
            </w:r>
            <w:r>
              <w:t xml:space="preserve"> Дети объединяются в «союзы тезок» - людей с одинаковыми именами. Если таких немного, можно предложить объединиться по принципу «имя начинается на одну букву». Тех участников, кто не попал ни в одну группу можно объединить в союз людей с редким именем. После того, как «союзы» образовались, необходимо представить свой союз в целом и каждого в отдельности.</w:t>
            </w:r>
          </w:p>
        </w:tc>
      </w:tr>
      <w:tr w:rsidR="00090D74" w:rsidTr="00CD7CFA">
        <w:tc>
          <w:tcPr>
            <w:tcW w:w="5353" w:type="dxa"/>
            <w:tcBorders>
              <w:bottom w:val="single" w:sz="12" w:space="0" w:color="auto"/>
            </w:tcBorders>
          </w:tcPr>
          <w:p w:rsidR="00090D74" w:rsidRDefault="00090D74" w:rsidP="00090D74">
            <w:pPr>
              <w:pStyle w:val="a5"/>
            </w:pPr>
            <w:r w:rsidRPr="00090D74">
              <w:rPr>
                <w:b/>
                <w:i/>
                <w:color w:val="333333"/>
                <w:spacing w:val="4"/>
              </w:rPr>
              <w:t>«Паровоз</w:t>
            </w:r>
            <w:r w:rsidRPr="00F2641A">
              <w:rPr>
                <w:i/>
                <w:color w:val="333333"/>
                <w:spacing w:val="4"/>
              </w:rPr>
              <w:t>».</w:t>
            </w:r>
            <w:r>
              <w:rPr>
                <w:color w:val="333333"/>
                <w:spacing w:val="4"/>
              </w:rPr>
              <w:t xml:space="preserve"> Все участники стоят в кругу. Ведущий подходит к любому игроку и говорит: «Привет, я – паровоз! Как тебя зовут?». Участник называет свое имя, а «паровоз» его повторяет. Кто представился, присоединяется к «паровозу». Далее при каждом новом участнике все игроки по очереди повторяют имя новеньког</w:t>
            </w:r>
            <w:r w:rsidR="006B05F3">
              <w:rPr>
                <w:color w:val="333333"/>
                <w:spacing w:val="4"/>
              </w:rPr>
              <w:t>О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090D74" w:rsidRDefault="00090D74" w:rsidP="00090D74">
            <w:pPr>
              <w:pStyle w:val="a5"/>
            </w:pPr>
            <w:r w:rsidRPr="00090D74">
              <w:rPr>
                <w:b/>
                <w:i/>
              </w:rPr>
              <w:t>«Карусель</w:t>
            </w:r>
            <w:r>
              <w:rPr>
                <w:i/>
              </w:rPr>
              <w:t>».</w:t>
            </w:r>
            <w:r>
              <w:t xml:space="preserve"> Игроки образуют два равных круга – внешний и внутренний. По команде ведущего, внутренний круг начинает движение. Задача игроков – поздороваться за руку со всеми, назвав свое имя. Так же проводится игра «Комплимент». Задача игроков в данном случае – обменяться комплиментами.</w:t>
            </w:r>
          </w:p>
        </w:tc>
      </w:tr>
      <w:tr w:rsidR="00120B0A" w:rsidTr="00CD7CFA">
        <w:tc>
          <w:tcPr>
            <w:tcW w:w="5353" w:type="dxa"/>
            <w:tcBorders>
              <w:top w:val="single" w:sz="12" w:space="0" w:color="auto"/>
            </w:tcBorders>
          </w:tcPr>
          <w:p w:rsidR="00120B0A" w:rsidRPr="006B05F3" w:rsidRDefault="00120B0A" w:rsidP="00090D74">
            <w:pPr>
              <w:pStyle w:val="a5"/>
              <w:rPr>
                <w:b/>
              </w:rPr>
            </w:pPr>
            <w:r w:rsidRPr="006B05F3">
              <w:rPr>
                <w:b/>
              </w:rPr>
              <w:t>ИГРЫ НА ВЗАИМОДЕЙСТВИЕ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</w:tcBorders>
          </w:tcPr>
          <w:p w:rsidR="00120B0A" w:rsidRDefault="00120B0A" w:rsidP="00090D74">
            <w:pPr>
              <w:pStyle w:val="a5"/>
            </w:pPr>
            <w:r w:rsidRPr="00090D74">
              <w:rPr>
                <w:b/>
                <w:i/>
              </w:rPr>
              <w:t>«Счет»</w:t>
            </w:r>
            <w:r w:rsidRPr="00090D74">
              <w:rPr>
                <w:b/>
              </w:rPr>
              <w:t>.</w:t>
            </w:r>
            <w:r>
              <w:t xml:space="preserve"> Игра похожа на игру «Дюжина». Участники сидят в кругу. Ведующий называет число, и именно столько игроков должно одновременно поднятся с места. Договариваться нельзя. После успешного выполнения задания, можно обсудить с ребятами, от чего зависит успех в этой игре.</w:t>
            </w:r>
          </w:p>
          <w:p w:rsidR="00120B0A" w:rsidRPr="00090D74" w:rsidRDefault="00120B0A" w:rsidP="00090D74">
            <w:pPr>
              <w:pStyle w:val="a5"/>
              <w:rPr>
                <w:b/>
                <w:i/>
              </w:rPr>
            </w:pPr>
          </w:p>
        </w:tc>
      </w:tr>
      <w:tr w:rsidR="00120B0A" w:rsidTr="00090D74">
        <w:tc>
          <w:tcPr>
            <w:tcW w:w="5353" w:type="dxa"/>
          </w:tcPr>
          <w:p w:rsidR="00120B0A" w:rsidRDefault="00120B0A" w:rsidP="00090D74">
            <w:pPr>
              <w:pStyle w:val="a5"/>
            </w:pPr>
            <w:r w:rsidRPr="00090D74">
              <w:rPr>
                <w:b/>
                <w:i/>
              </w:rPr>
              <w:t>«Дюжина».</w:t>
            </w:r>
            <w:r>
              <w:rPr>
                <w:i/>
              </w:rPr>
              <w:t xml:space="preserve"> </w:t>
            </w:r>
            <w:r>
              <w:t>Игра проходит в классе. Ведущий поясняет, что слово «Дюжина» означает число 12 и предлагает ребятам сосчитать от 1 до 12 по порядку. Считать нужно особым способом. Каждое следующее число может назвать только один участник и он не может назвать два и более чисел подряд. Если число называется несколькими игроками, то игра начинается сначала.</w:t>
            </w:r>
          </w:p>
        </w:tc>
        <w:tc>
          <w:tcPr>
            <w:tcW w:w="5387" w:type="dxa"/>
            <w:vMerge/>
          </w:tcPr>
          <w:p w:rsidR="00120B0A" w:rsidRDefault="00120B0A" w:rsidP="00090D74">
            <w:pPr>
              <w:pStyle w:val="a5"/>
            </w:pPr>
          </w:p>
        </w:tc>
      </w:tr>
      <w:tr w:rsidR="00090D74" w:rsidTr="00090D74">
        <w:tc>
          <w:tcPr>
            <w:tcW w:w="5353" w:type="dxa"/>
          </w:tcPr>
          <w:p w:rsidR="00090D74" w:rsidRDefault="00090D74" w:rsidP="00090D74">
            <w:pPr>
              <w:pStyle w:val="a5"/>
            </w:pPr>
            <w:r w:rsidRPr="00090D74">
              <w:rPr>
                <w:b/>
                <w:i/>
              </w:rPr>
              <w:t>«Прыжки</w:t>
            </w:r>
            <w:r>
              <w:rPr>
                <w:i/>
              </w:rPr>
              <w:t xml:space="preserve">». </w:t>
            </w:r>
            <w:r>
              <w:t>Дети хором считают до трех, на счет «три» хлопают в ладоши и в прыжке поворачиваются в любую сторону. Задача игры – повернуться всем в одном направлении не договариваясь. После игры идет обсуждение, от чего зависит успех в этой игре.</w:t>
            </w:r>
          </w:p>
          <w:p w:rsidR="00090D74" w:rsidRDefault="00090D74" w:rsidP="00090D74">
            <w:pPr>
              <w:pStyle w:val="a5"/>
            </w:pPr>
          </w:p>
        </w:tc>
        <w:tc>
          <w:tcPr>
            <w:tcW w:w="5387" w:type="dxa"/>
          </w:tcPr>
          <w:p w:rsidR="00090D74" w:rsidRDefault="00090D74" w:rsidP="00090D74">
            <w:pPr>
              <w:pStyle w:val="a5"/>
            </w:pPr>
            <w:r w:rsidRPr="00090D74">
              <w:rPr>
                <w:b/>
                <w:i/>
              </w:rPr>
              <w:t>«Молекула-хаос»</w:t>
            </w:r>
            <w:r w:rsidRPr="008C2574">
              <w:rPr>
                <w:i/>
              </w:rPr>
              <w:t>.</w:t>
            </w:r>
            <w:r>
              <w:t xml:space="preserve"> Ведущий объясняет правила игры: надо образовать соединение «молекул», количество которых соответствует числу, названному им. По команде «молекула-хаос» все игроки хаотично двигаются по комнате. Далее идет команда «Молекула – 2 (3, 4,5 и т.д.)». Игроки должны быстро встать в пары (тройки, четверки и т.д.). По команде «молекула-группа» нужно быстро встать в круг.</w:t>
            </w:r>
          </w:p>
        </w:tc>
      </w:tr>
      <w:tr w:rsidR="00090D74" w:rsidTr="00120B0A">
        <w:trPr>
          <w:trHeight w:val="2745"/>
        </w:trPr>
        <w:tc>
          <w:tcPr>
            <w:tcW w:w="5353" w:type="dxa"/>
            <w:tcBorders>
              <w:bottom w:val="single" w:sz="4" w:space="0" w:color="auto"/>
            </w:tcBorders>
          </w:tcPr>
          <w:p w:rsidR="00090D74" w:rsidRDefault="00090D74" w:rsidP="00090D74">
            <w:pPr>
              <w:pStyle w:val="a5"/>
            </w:pPr>
            <w:r w:rsidRPr="00090D74">
              <w:rPr>
                <w:b/>
                <w:i/>
              </w:rPr>
              <w:t>«Оп-паньки».</w:t>
            </w:r>
            <w:r>
              <w:t xml:space="preserve"> Игроки образуют круг.</w:t>
            </w:r>
            <w:r>
              <w:rPr>
                <w:i/>
              </w:rPr>
              <w:t xml:space="preserve"> </w:t>
            </w:r>
            <w:r w:rsidRPr="00120336">
              <w:t>Участники игры</w:t>
            </w:r>
            <w:r>
              <w:t xml:space="preserve"> расчитываются по порядку до 4-х. Каждый запоминает свой номер. Ведущий называет два любых номера. Ребята, номера которых назвали, говорят «Оп-паньки!» и быстро меняются местами друг с другом. Ведущий пытается занять место одного из них. Если ему удается это сделать, ведущим становится опоздавший.</w:t>
            </w:r>
          </w:p>
          <w:p w:rsidR="00120B0A" w:rsidRDefault="00120B0A" w:rsidP="00090D74">
            <w:pPr>
              <w:pStyle w:val="a5"/>
            </w:pPr>
          </w:p>
          <w:p w:rsidR="00090D74" w:rsidRDefault="00090D74" w:rsidP="00090D74">
            <w:pPr>
              <w:pStyle w:val="a5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20B0A" w:rsidRDefault="006B05F3" w:rsidP="00120B0A">
            <w:pPr>
              <w:spacing w:line="100" w:lineRule="atLeast"/>
              <w:ind w:right="5" w:firstLine="0"/>
            </w:pPr>
            <w:r>
              <w:t>Шел король по лесу, по лесу, по лесу.</w:t>
            </w:r>
            <w:r>
              <w:br/>
              <w:t xml:space="preserve">Нашел себе принцессу, принцессу, принцессу. </w:t>
            </w:r>
            <w:r>
              <w:br/>
              <w:t>Давай с тобой попрыгаем, попрыгаем, поп</w:t>
            </w:r>
            <w:r w:rsidR="00120B0A">
              <w:t>рыгаем,</w:t>
            </w:r>
            <w:r w:rsidR="00120B0A">
              <w:br/>
            </w:r>
            <w:r>
              <w:t>И ножками подрыгаем, подрыгаем, подрыгаем.</w:t>
            </w:r>
            <w:r>
              <w:br/>
              <w:t>И ручками похлопаем, похлопаем, похлопаем.</w:t>
            </w:r>
            <w:r>
              <w:br/>
              <w:t>И ножками потопаем, потопаем, потопаем.</w:t>
            </w:r>
            <w:r>
              <w:br/>
              <w:t>Давай с тобой покружимся, покружимся, покружимся.</w:t>
            </w:r>
            <w:r>
              <w:br/>
              <w:t>Давай с тобой подружимся, подружимся, подружимся!</w:t>
            </w:r>
            <w:r w:rsidR="00120B0A">
              <w:t xml:space="preserve"> </w:t>
            </w:r>
          </w:p>
          <w:p w:rsidR="00090D74" w:rsidRPr="009D69AA" w:rsidRDefault="00120B0A" w:rsidP="00120B0A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t>(выполняем действия по тексту; в конце здороваемся за руку,прыгаем).</w:t>
            </w:r>
          </w:p>
        </w:tc>
      </w:tr>
      <w:tr w:rsidR="00120B0A" w:rsidTr="00CD7CFA">
        <w:trPr>
          <w:trHeight w:val="1515"/>
        </w:trPr>
        <w:tc>
          <w:tcPr>
            <w:tcW w:w="5353" w:type="dxa"/>
            <w:tcBorders>
              <w:top w:val="single" w:sz="4" w:space="0" w:color="auto"/>
              <w:bottom w:val="single" w:sz="12" w:space="0" w:color="auto"/>
            </w:tcBorders>
          </w:tcPr>
          <w:p w:rsidR="00120B0A" w:rsidRPr="00120B0A" w:rsidRDefault="00120B0A" w:rsidP="00120B0A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Арам-шим-шим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t>Водящий стоит в центре круга с закрытыми глазами и вытянутой вперед рукой. Все бегут по кругу со словами: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t>А-рам-шим-шим</w:t>
            </w:r>
            <w:r>
              <w:t>,       Арамия-гусия,</w:t>
            </w:r>
          </w:p>
          <w:p w:rsidR="00120B0A" w:rsidRDefault="00120B0A" w:rsidP="00120B0A">
            <w:pPr>
              <w:ind w:firstLine="0"/>
            </w:pPr>
            <w:r w:rsidRPr="00EF1FF0">
              <w:t>А рам-шим-шим</w:t>
            </w:r>
            <w:r>
              <w:t>.       Покажи-ка на меня.</w:t>
            </w:r>
          </w:p>
          <w:p w:rsidR="00120B0A" w:rsidRPr="00120B0A" w:rsidRDefault="00120B0A" w:rsidP="00120B0A">
            <w:pPr>
              <w:ind w:firstLine="0"/>
            </w:pPr>
            <w:r w:rsidRPr="00EF1FF0">
              <w:t xml:space="preserve">На последних словах круг останавливается. Тот на </w:t>
            </w:r>
            <w:r w:rsidRPr="00EF1FF0">
              <w:lastRenderedPageBreak/>
              <w:t>кого покажет рука водящего и встает спиной к нему. Все хором произносят «И раз, и два, и три». На счет три стоящие в центе одновременно поворачивают головы. Если они повернули в одну сторону, то выполняют задание. Если в разные, то первый водящий уходит, остается второй.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</w:tcPr>
          <w:p w:rsidR="00120B0A" w:rsidRDefault="00120B0A" w:rsidP="00120B0A">
            <w:pPr>
              <w:spacing w:line="100" w:lineRule="atLeast"/>
              <w:ind w:right="5"/>
            </w:pPr>
          </w:p>
        </w:tc>
      </w:tr>
      <w:tr w:rsidR="00120B0A" w:rsidTr="00CD7CFA">
        <w:trPr>
          <w:trHeight w:val="345"/>
        </w:trPr>
        <w:tc>
          <w:tcPr>
            <w:tcW w:w="5353" w:type="dxa"/>
            <w:tcBorders>
              <w:top w:val="single" w:sz="12" w:space="0" w:color="auto"/>
              <w:bottom w:val="single" w:sz="4" w:space="0" w:color="auto"/>
            </w:tcBorders>
          </w:tcPr>
          <w:p w:rsidR="00120B0A" w:rsidRPr="00120B0A" w:rsidRDefault="00120B0A" w:rsidP="00120B0A">
            <w:pPr>
              <w:spacing w:line="100" w:lineRule="atLeast"/>
              <w:ind w:right="5" w:firstLine="0"/>
              <w:rPr>
                <w:b/>
                <w:color w:val="333333"/>
                <w:spacing w:val="4"/>
              </w:rPr>
            </w:pPr>
            <w:r w:rsidRPr="006B05F3">
              <w:rPr>
                <w:b/>
                <w:color w:val="333333"/>
                <w:spacing w:val="4"/>
              </w:rPr>
              <w:lastRenderedPageBreak/>
              <w:t>СТИХОТВОРНЫЕ ПРАВИЛА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</w:tcBorders>
          </w:tcPr>
          <w:p w:rsidR="00120B0A" w:rsidRDefault="00120B0A" w:rsidP="006B05F3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     </w:t>
            </w:r>
          </w:p>
          <w:p w:rsidR="00120B0A" w:rsidRDefault="00120B0A" w:rsidP="006B05F3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</w:p>
          <w:p w:rsidR="00120B0A" w:rsidRDefault="00120B0A" w:rsidP="006B05F3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      Раз, два, три, четыре, пять,                     </w:t>
            </w:r>
          </w:p>
          <w:p w:rsidR="00120B0A" w:rsidRDefault="00120B0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Мы с тобой идем гулять. </w:t>
            </w:r>
          </w:p>
          <w:p w:rsidR="00120B0A" w:rsidRDefault="00120B0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Будем весело играть,</w:t>
            </w:r>
          </w:p>
          <w:p w:rsidR="00120B0A" w:rsidRDefault="00120B0A" w:rsidP="00090D74">
            <w:pPr>
              <w:pStyle w:val="a5"/>
            </w:pPr>
            <w:r>
              <w:rPr>
                <w:color w:val="333333"/>
                <w:spacing w:val="4"/>
              </w:rPr>
              <w:t xml:space="preserve">             Никого не обижать</w:t>
            </w:r>
          </w:p>
        </w:tc>
      </w:tr>
      <w:tr w:rsidR="00120B0A" w:rsidTr="00120B0A">
        <w:trPr>
          <w:trHeight w:val="1543"/>
        </w:trPr>
        <w:tc>
          <w:tcPr>
            <w:tcW w:w="5353" w:type="dxa"/>
            <w:tcBorders>
              <w:top w:val="single" w:sz="4" w:space="0" w:color="auto"/>
            </w:tcBorders>
          </w:tcPr>
          <w:p w:rsidR="00120B0A" w:rsidRDefault="00120B0A" w:rsidP="00090D74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(</w:t>
            </w:r>
            <w:r w:rsidRPr="009463C6">
              <w:rPr>
                <w:i/>
                <w:color w:val="333333"/>
                <w:spacing w:val="4"/>
              </w:rPr>
              <w:t>произносится, как речевка, можно маршировать)</w:t>
            </w:r>
          </w:p>
          <w:p w:rsidR="00120B0A" w:rsidRDefault="00120B0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На прогулку собираюсь </w:t>
            </w:r>
          </w:p>
          <w:p w:rsidR="00120B0A" w:rsidRDefault="00120B0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              (можно: На физ-ру я собираюсь)</w:t>
            </w:r>
          </w:p>
          <w:p w:rsidR="00120B0A" w:rsidRDefault="00120B0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Быстро очень одеваюсь,</w:t>
            </w:r>
          </w:p>
          <w:p w:rsidR="00120B0A" w:rsidRPr="009A6CF6" w:rsidRDefault="00120B0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 w:rsidRPr="009A6CF6">
              <w:rPr>
                <w:color w:val="333333"/>
                <w:spacing w:val="4"/>
              </w:rPr>
              <w:t>Не звеваю, ведь меня</w:t>
            </w:r>
          </w:p>
          <w:p w:rsidR="00120B0A" w:rsidRPr="00120B0A" w:rsidRDefault="00120B0A" w:rsidP="00120B0A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Ждут  давно уже друзья</w:t>
            </w:r>
          </w:p>
        </w:tc>
        <w:tc>
          <w:tcPr>
            <w:tcW w:w="5387" w:type="dxa"/>
            <w:vMerge/>
          </w:tcPr>
          <w:p w:rsidR="00120B0A" w:rsidRDefault="00120B0A" w:rsidP="006B05F3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</w:p>
        </w:tc>
      </w:tr>
      <w:tr w:rsidR="00CD7CFA" w:rsidTr="008465BE">
        <w:trPr>
          <w:trHeight w:val="810"/>
        </w:trPr>
        <w:tc>
          <w:tcPr>
            <w:tcW w:w="5353" w:type="dxa"/>
            <w:tcBorders>
              <w:bottom w:val="single" w:sz="2" w:space="0" w:color="auto"/>
            </w:tcBorders>
          </w:tcPr>
          <w:p w:rsidR="00CD7CFA" w:rsidRDefault="00CD7CF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</w:p>
          <w:p w:rsidR="00CD7CFA" w:rsidRDefault="00CD7CF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Полюбуйтеся на нас,</w:t>
            </w:r>
          </w:p>
          <w:p w:rsidR="00CD7CFA" w:rsidRDefault="00CD7CFA" w:rsidP="00090D74">
            <w:pPr>
              <w:spacing w:line="100" w:lineRule="atLeast"/>
              <w:ind w:right="5"/>
            </w:pPr>
            <w:r>
              <w:rPr>
                <w:color w:val="333333"/>
                <w:spacing w:val="4"/>
              </w:rPr>
              <w:t>Мы самый дружный в школе класс!</w:t>
            </w:r>
          </w:p>
        </w:tc>
        <w:tc>
          <w:tcPr>
            <w:tcW w:w="5387" w:type="dxa"/>
            <w:vMerge w:val="restart"/>
          </w:tcPr>
          <w:p w:rsidR="00CD7CFA" w:rsidRDefault="00CD7CFA" w:rsidP="006B05F3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Колокольчик звенит  (</w:t>
            </w:r>
            <w:r w:rsidRPr="009463C6">
              <w:rPr>
                <w:i/>
                <w:color w:val="333333"/>
                <w:spacing w:val="4"/>
              </w:rPr>
              <w:t>похожее движение руки),</w:t>
            </w:r>
          </w:p>
          <w:p w:rsidR="00CD7CFA" w:rsidRDefault="00CD7CFA" w:rsidP="006B05F3">
            <w:pPr>
              <w:spacing w:line="100" w:lineRule="atLeast"/>
              <w:ind w:right="5"/>
            </w:pPr>
            <w:r>
              <w:rPr>
                <w:color w:val="333333"/>
                <w:spacing w:val="4"/>
              </w:rPr>
              <w:t>Быть внимательным велит  (</w:t>
            </w:r>
            <w:r w:rsidRPr="009463C6">
              <w:rPr>
                <w:i/>
                <w:color w:val="333333"/>
                <w:spacing w:val="4"/>
              </w:rPr>
              <w:t>руки к груди, потом ладошками вверх вперед</w:t>
            </w:r>
            <w:r>
              <w:rPr>
                <w:color w:val="333333"/>
                <w:spacing w:val="4"/>
              </w:rPr>
              <w:t>)</w:t>
            </w:r>
          </w:p>
        </w:tc>
      </w:tr>
      <w:tr w:rsidR="00CD7CFA" w:rsidTr="00453125">
        <w:trPr>
          <w:trHeight w:val="269"/>
        </w:trPr>
        <w:tc>
          <w:tcPr>
            <w:tcW w:w="5353" w:type="dxa"/>
            <w:vMerge w:val="restart"/>
            <w:tcBorders>
              <w:top w:val="single" w:sz="2" w:space="0" w:color="auto"/>
            </w:tcBorders>
          </w:tcPr>
          <w:p w:rsidR="00CD7CFA" w:rsidRDefault="00CD7CFA" w:rsidP="00143D46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</w:p>
          <w:p w:rsidR="00CD7CFA" w:rsidRDefault="00CD7CFA" w:rsidP="00143D46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            Мы в столовой не шумим (</w:t>
            </w:r>
            <w:r w:rsidRPr="009463C6">
              <w:rPr>
                <w:i/>
                <w:color w:val="333333"/>
                <w:spacing w:val="4"/>
              </w:rPr>
              <w:t>указательный палец у губ)</w:t>
            </w:r>
          </w:p>
          <w:p w:rsidR="00CD7CFA" w:rsidRDefault="00CD7CF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Аккуратно мы едим, (</w:t>
            </w:r>
            <w:r w:rsidRPr="009463C6">
              <w:rPr>
                <w:i/>
                <w:color w:val="333333"/>
                <w:spacing w:val="4"/>
              </w:rPr>
              <w:t>движения ложкой</w:t>
            </w:r>
            <w:r>
              <w:rPr>
                <w:color w:val="333333"/>
                <w:spacing w:val="4"/>
              </w:rPr>
              <w:t>)</w:t>
            </w:r>
          </w:p>
          <w:p w:rsidR="00CD7CFA" w:rsidRDefault="00CD7CF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Все тарелки (</w:t>
            </w:r>
            <w:r w:rsidRPr="009463C6">
              <w:rPr>
                <w:i/>
                <w:color w:val="333333"/>
                <w:spacing w:val="4"/>
              </w:rPr>
              <w:t>руки «держат тарелку</w:t>
            </w:r>
            <w:r>
              <w:rPr>
                <w:color w:val="333333"/>
                <w:spacing w:val="4"/>
              </w:rPr>
              <w:t>»)</w:t>
            </w:r>
          </w:p>
          <w:p w:rsidR="00CD7CFA" w:rsidRDefault="00CD7CF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         и стаканы (</w:t>
            </w:r>
            <w:r w:rsidRPr="009463C6">
              <w:rPr>
                <w:i/>
                <w:color w:val="333333"/>
                <w:spacing w:val="4"/>
              </w:rPr>
              <w:t>ладошки с</w:t>
            </w:r>
            <w:r>
              <w:rPr>
                <w:i/>
                <w:color w:val="333333"/>
                <w:spacing w:val="4"/>
              </w:rPr>
              <w:t>ближаются</w:t>
            </w:r>
            <w:r>
              <w:rPr>
                <w:color w:val="333333"/>
                <w:spacing w:val="4"/>
              </w:rPr>
              <w:t xml:space="preserve">) </w:t>
            </w:r>
          </w:p>
          <w:p w:rsidR="00CD7CFA" w:rsidRDefault="00CD7CFA" w:rsidP="00090D74">
            <w:pPr>
              <w:spacing w:line="100" w:lineRule="atLeast"/>
              <w:ind w:right="5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 xml:space="preserve">Чисто убираем сами </w:t>
            </w:r>
            <w:r w:rsidRPr="009463C6">
              <w:rPr>
                <w:i/>
                <w:color w:val="333333"/>
                <w:spacing w:val="4"/>
              </w:rPr>
              <w:t>(ладошки вверх</w:t>
            </w:r>
            <w:r>
              <w:rPr>
                <w:color w:val="333333"/>
                <w:spacing w:val="4"/>
              </w:rPr>
              <w:t>)</w:t>
            </w:r>
          </w:p>
          <w:p w:rsidR="00CD7CFA" w:rsidRDefault="00CD7CFA" w:rsidP="00090D74">
            <w:pPr>
              <w:pStyle w:val="a5"/>
              <w:rPr>
                <w:color w:val="333333"/>
                <w:spacing w:val="4"/>
              </w:rPr>
            </w:pPr>
          </w:p>
        </w:tc>
        <w:tc>
          <w:tcPr>
            <w:tcW w:w="5387" w:type="dxa"/>
            <w:vMerge/>
            <w:tcBorders>
              <w:bottom w:val="single" w:sz="2" w:space="0" w:color="auto"/>
            </w:tcBorders>
          </w:tcPr>
          <w:p w:rsidR="00CD7CFA" w:rsidRDefault="00CD7CFA" w:rsidP="006B05F3">
            <w:pPr>
              <w:spacing w:line="100" w:lineRule="atLeast"/>
              <w:ind w:right="5"/>
              <w:rPr>
                <w:color w:val="333333"/>
                <w:spacing w:val="4"/>
              </w:rPr>
            </w:pPr>
          </w:p>
        </w:tc>
      </w:tr>
      <w:tr w:rsidR="00CD7CFA" w:rsidTr="00453125">
        <w:trPr>
          <w:trHeight w:val="2085"/>
        </w:trPr>
        <w:tc>
          <w:tcPr>
            <w:tcW w:w="5353" w:type="dxa"/>
            <w:vMerge/>
            <w:tcBorders>
              <w:bottom w:val="single" w:sz="12" w:space="0" w:color="auto"/>
            </w:tcBorders>
          </w:tcPr>
          <w:p w:rsidR="00CD7CFA" w:rsidRPr="00F13CAE" w:rsidRDefault="00CD7CFA" w:rsidP="00CD7CFA">
            <w:pPr>
              <w:pStyle w:val="a4"/>
              <w:spacing w:line="100" w:lineRule="atLeast"/>
              <w:ind w:left="1995" w:right="5" w:firstLine="0"/>
              <w:rPr>
                <w:color w:val="333333"/>
                <w:spacing w:val="4"/>
              </w:rPr>
            </w:pP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:rsidR="00CD7CFA" w:rsidRDefault="00CD7CFA" w:rsidP="00CD7CFA">
            <w:pPr>
              <w:spacing w:line="100" w:lineRule="atLeast"/>
              <w:ind w:right="5" w:firstLine="0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В нашем классе тишина (</w:t>
            </w:r>
            <w:r w:rsidRPr="009463C6">
              <w:rPr>
                <w:i/>
                <w:color w:val="333333"/>
                <w:spacing w:val="4"/>
              </w:rPr>
              <w:t>руки наверх, через стороны вниз</w:t>
            </w:r>
            <w:r>
              <w:rPr>
                <w:color w:val="333333"/>
                <w:spacing w:val="4"/>
              </w:rPr>
              <w:t>) –</w:t>
            </w:r>
          </w:p>
          <w:p w:rsidR="00CD7CFA" w:rsidRPr="009463C6" w:rsidRDefault="00CD7CFA" w:rsidP="00CD7CFA">
            <w:pPr>
              <w:spacing w:line="100" w:lineRule="atLeast"/>
              <w:ind w:right="5" w:firstLine="0"/>
              <w:rPr>
                <w:i/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Прозвенел звонок (</w:t>
            </w:r>
            <w:r w:rsidRPr="009463C6">
              <w:rPr>
                <w:i/>
                <w:color w:val="333333"/>
                <w:spacing w:val="4"/>
              </w:rPr>
              <w:t>руки к ушам – прислушиваемся).</w:t>
            </w:r>
          </w:p>
          <w:p w:rsidR="00CD7CFA" w:rsidRPr="009463C6" w:rsidRDefault="00CD7CFA" w:rsidP="00CD7CFA">
            <w:pPr>
              <w:spacing w:line="100" w:lineRule="atLeast"/>
              <w:ind w:right="5" w:firstLine="0"/>
              <w:rPr>
                <w:i/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Перестали мы шуметь (</w:t>
            </w:r>
            <w:r w:rsidRPr="009463C6">
              <w:rPr>
                <w:i/>
                <w:color w:val="333333"/>
                <w:spacing w:val="4"/>
              </w:rPr>
              <w:t>сесть),</w:t>
            </w:r>
          </w:p>
          <w:p w:rsidR="00CD7CFA" w:rsidRDefault="00CD7CFA" w:rsidP="00CD7CFA">
            <w:pPr>
              <w:ind w:firstLine="0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Начался урок (</w:t>
            </w:r>
            <w:r w:rsidRPr="009463C6">
              <w:rPr>
                <w:i/>
                <w:color w:val="333333"/>
                <w:spacing w:val="4"/>
              </w:rPr>
              <w:t>руки сложить на парте).</w:t>
            </w:r>
          </w:p>
        </w:tc>
      </w:tr>
      <w:tr w:rsidR="00120B0A" w:rsidTr="00CD7CFA">
        <w:tc>
          <w:tcPr>
            <w:tcW w:w="5353" w:type="dxa"/>
            <w:tcBorders>
              <w:top w:val="single" w:sz="12" w:space="0" w:color="auto"/>
            </w:tcBorders>
          </w:tcPr>
          <w:p w:rsidR="00120B0A" w:rsidRPr="006B05F3" w:rsidRDefault="00120B0A" w:rsidP="00090D74">
            <w:pPr>
              <w:pStyle w:val="a5"/>
              <w:rPr>
                <w:b/>
              </w:rPr>
            </w:pPr>
            <w:r>
              <w:rPr>
                <w:b/>
              </w:rPr>
              <w:t>ИГРЫ-ЗАРЯДКИ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</w:tcBorders>
          </w:tcPr>
          <w:p w:rsidR="00120B0A" w:rsidRPr="00C64527" w:rsidRDefault="00120B0A" w:rsidP="009D69AA">
            <w:pPr>
              <w:ind w:firstLine="0"/>
              <w:jc w:val="center"/>
            </w:pPr>
          </w:p>
          <w:p w:rsidR="00120B0A" w:rsidRDefault="00120B0A" w:rsidP="003F2B60">
            <w:pPr>
              <w:ind w:firstLine="0"/>
            </w:pPr>
            <w:r w:rsidRPr="00712A97">
              <w:t xml:space="preserve">Утром бабочка проснулась, </w:t>
            </w:r>
            <w:r w:rsidR="003F2B60">
              <w:t>(трем глаза)</w:t>
            </w:r>
            <w:r w:rsidRPr="00712A97">
              <w:br/>
              <w:t xml:space="preserve">Улыбнулась, потянулась, </w:t>
            </w:r>
            <w:r w:rsidR="003F2B60">
              <w:t xml:space="preserve">   (потягиваемся)</w:t>
            </w:r>
            <w:r w:rsidRPr="00712A97">
              <w:br/>
              <w:t xml:space="preserve">Раз - росой она умылась, </w:t>
            </w:r>
            <w:r w:rsidR="003F2B60">
              <w:t xml:space="preserve">    («умываем» лицо)</w:t>
            </w:r>
            <w:r w:rsidRPr="00712A97">
              <w:br/>
              <w:t xml:space="preserve">Два - изящно покружилась, </w:t>
            </w:r>
            <w:r w:rsidR="003F2B60">
              <w:t>(кружимся)</w:t>
            </w:r>
            <w:r w:rsidRPr="00712A97">
              <w:br/>
              <w:t xml:space="preserve">Три - нагнулась и присела, </w:t>
            </w:r>
            <w:r w:rsidR="003F2B60">
              <w:t xml:space="preserve"> (нагибаемся, приседаем)</w:t>
            </w:r>
            <w:r w:rsidRPr="00712A97">
              <w:br/>
              <w:t>На четыре - улетела.</w:t>
            </w:r>
            <w:r w:rsidR="003F2B60">
              <w:t xml:space="preserve">             (взмахи руками)</w:t>
            </w:r>
          </w:p>
        </w:tc>
      </w:tr>
      <w:tr w:rsidR="00120B0A" w:rsidTr="00090D74">
        <w:tc>
          <w:tcPr>
            <w:tcW w:w="5353" w:type="dxa"/>
          </w:tcPr>
          <w:p w:rsidR="00120B0A" w:rsidRDefault="00120B0A" w:rsidP="006B05F3">
            <w:pPr>
              <w:spacing w:line="100" w:lineRule="atLeast"/>
              <w:ind w:right="5" w:firstLine="0"/>
            </w:pPr>
            <w:r w:rsidRPr="00712A97">
              <w:t>Буратино потянулся,</w:t>
            </w:r>
            <w:r w:rsidR="003F2B60">
              <w:t xml:space="preserve"> (потягиваемся)</w:t>
            </w:r>
            <w:r w:rsidRPr="00712A97">
              <w:br/>
              <w:t>Раз - нагнулся, два нагнулся,</w:t>
            </w:r>
            <w:r w:rsidR="003F2B60">
              <w:t xml:space="preserve"> (нагибаемся)</w:t>
            </w:r>
            <w:r w:rsidRPr="00712A97">
              <w:br/>
              <w:t>Руки в стороны развел,</w:t>
            </w:r>
            <w:r w:rsidR="003F2B60">
              <w:t xml:space="preserve">  (руки в стороны)</w:t>
            </w:r>
            <w:r w:rsidRPr="00712A97">
              <w:br/>
              <w:t>Ключик, видно, не нашёл.</w:t>
            </w:r>
            <w:r w:rsidR="003F2B60">
              <w:t xml:space="preserve"> (повороты головой)</w:t>
            </w:r>
            <w:r w:rsidRPr="00712A97">
              <w:br/>
              <w:t>Чтобы ключик нам достать,</w:t>
            </w:r>
            <w:r w:rsidR="003F2B60">
              <w:t xml:space="preserve"> (руки вверх)</w:t>
            </w:r>
            <w:r w:rsidRPr="00712A97">
              <w:br/>
              <w:t>Нужно на носочки встать</w:t>
            </w:r>
            <w:r>
              <w:t>.</w:t>
            </w:r>
            <w:r w:rsidR="003F2B60">
              <w:t xml:space="preserve"> (встаем на носочки)</w:t>
            </w:r>
          </w:p>
        </w:tc>
        <w:tc>
          <w:tcPr>
            <w:tcW w:w="5387" w:type="dxa"/>
            <w:vMerge/>
          </w:tcPr>
          <w:p w:rsidR="00120B0A" w:rsidRDefault="00120B0A" w:rsidP="006B05F3">
            <w:pPr>
              <w:ind w:firstLine="0"/>
            </w:pPr>
          </w:p>
        </w:tc>
      </w:tr>
      <w:tr w:rsidR="00090D74" w:rsidTr="00090D74">
        <w:tc>
          <w:tcPr>
            <w:tcW w:w="5353" w:type="dxa"/>
          </w:tcPr>
          <w:p w:rsidR="0093637A" w:rsidRDefault="006B05F3" w:rsidP="006B05F3">
            <w:pPr>
              <w:pStyle w:val="a5"/>
            </w:pPr>
            <w:r>
              <w:t>Шёл по берегу петух,</w:t>
            </w:r>
            <w:r w:rsidRPr="00F01424">
              <w:t xml:space="preserve"> </w:t>
            </w:r>
            <w:r>
              <w:t xml:space="preserve">          (шаги с раскачиванием в стороны, руки держать за спиной)</w:t>
            </w:r>
            <w:r>
              <w:br/>
              <w:t>Поскользнулся, в речку бух!</w:t>
            </w:r>
            <w:r w:rsidRPr="00F01424">
              <w:t xml:space="preserve"> </w:t>
            </w:r>
            <w:r w:rsidR="00BC719B">
              <w:t xml:space="preserve"> </w:t>
            </w:r>
            <w:r>
              <w:t>(круговые движения руками)</w:t>
            </w:r>
            <w:r>
              <w:br/>
              <w:t>Будет знать петух, что впредь   (грозим пальцем)</w:t>
            </w:r>
            <w:r>
              <w:br/>
              <w:t>Надо под ноги смотреть.</w:t>
            </w:r>
            <w:r w:rsidRPr="00F01424">
              <w:t xml:space="preserve"> </w:t>
            </w:r>
            <w:r>
              <w:t>( наклоны вперед )</w:t>
            </w:r>
          </w:p>
        </w:tc>
        <w:tc>
          <w:tcPr>
            <w:tcW w:w="5387" w:type="dxa"/>
          </w:tcPr>
          <w:p w:rsidR="0093637A" w:rsidRDefault="006B05F3" w:rsidP="006B05F3">
            <w:pPr>
              <w:pStyle w:val="a5"/>
            </w:pPr>
            <w:r>
              <w:t>Дует ветер нам в лицо (машем руками к лицу)</w:t>
            </w:r>
            <w:r>
              <w:br/>
              <w:t>Закачалось деревцо (руки вверх, качаем)</w:t>
            </w:r>
            <w:r>
              <w:br/>
              <w:t>Ветерок все тише, тише. (руки медленно вниз)</w:t>
            </w:r>
            <w:r>
              <w:br/>
              <w:t>Деревцо все выше, выше. (руки вверх, на носочки)</w:t>
            </w:r>
          </w:p>
        </w:tc>
      </w:tr>
      <w:tr w:rsidR="00090D74" w:rsidTr="006B05F3">
        <w:trPr>
          <w:trHeight w:val="2115"/>
        </w:trPr>
        <w:tc>
          <w:tcPr>
            <w:tcW w:w="5353" w:type="dxa"/>
            <w:tcBorders>
              <w:bottom w:val="single" w:sz="4" w:space="0" w:color="auto"/>
            </w:tcBorders>
          </w:tcPr>
          <w:p w:rsidR="006B05F3" w:rsidRDefault="006B05F3" w:rsidP="006B05F3">
            <w:pPr>
              <w:pStyle w:val="a5"/>
            </w:pPr>
            <w:r>
              <w:t>Прибежали, прибежали</w:t>
            </w:r>
            <w:r w:rsidR="00BC719B">
              <w:t xml:space="preserve"> («бежим»)</w:t>
            </w:r>
          </w:p>
          <w:p w:rsidR="006B05F3" w:rsidRDefault="006B05F3" w:rsidP="006B05F3">
            <w:pPr>
              <w:pStyle w:val="a5"/>
            </w:pPr>
            <w:r>
              <w:t>Ежики-ежики.</w:t>
            </w:r>
            <w:r w:rsidR="00BC719B">
              <w:t xml:space="preserve"> (пальцы в стороны)</w:t>
            </w:r>
          </w:p>
          <w:p w:rsidR="006B05F3" w:rsidRDefault="006B05F3" w:rsidP="006B05F3">
            <w:pPr>
              <w:pStyle w:val="a5"/>
            </w:pPr>
            <w:r>
              <w:t>Наточили, наточили</w:t>
            </w:r>
            <w:r w:rsidR="00BC719B">
              <w:t xml:space="preserve"> («точим ножи»)</w:t>
            </w:r>
          </w:p>
          <w:p w:rsidR="006B05F3" w:rsidRDefault="006B05F3" w:rsidP="006B05F3">
            <w:pPr>
              <w:pStyle w:val="a5"/>
            </w:pPr>
            <w:r>
              <w:t>Ножики, ножики,</w:t>
            </w:r>
          </w:p>
          <w:p w:rsidR="006B05F3" w:rsidRDefault="006B05F3" w:rsidP="006B05F3">
            <w:pPr>
              <w:pStyle w:val="a5"/>
            </w:pPr>
            <w:r>
              <w:t>Берегите, берегите</w:t>
            </w:r>
            <w:r w:rsidR="00BC719B">
              <w:t xml:space="preserve"> (указат.пальцами друг о друга)</w:t>
            </w:r>
          </w:p>
          <w:p w:rsidR="006B05F3" w:rsidRDefault="006B05F3" w:rsidP="006B05F3">
            <w:pPr>
              <w:pStyle w:val="a5"/>
            </w:pPr>
            <w:r>
              <w:t>Пальчики, пальчики</w:t>
            </w:r>
          </w:p>
          <w:p w:rsidR="006B05F3" w:rsidRDefault="006B05F3" w:rsidP="006B05F3">
            <w:pPr>
              <w:pStyle w:val="a5"/>
            </w:pPr>
            <w:r>
              <w:t>Ну-ка вместе, ну-ка дружно:</w:t>
            </w:r>
          </w:p>
          <w:p w:rsidR="006B05F3" w:rsidRDefault="006B05F3" w:rsidP="006B05F3">
            <w:r>
              <w:t>Девочки!     Мальчики!</w:t>
            </w:r>
            <w:r w:rsidR="00BC719B">
              <w:t xml:space="preserve"> (кричим)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B05F3" w:rsidRDefault="0093637A" w:rsidP="006B05F3">
            <w:pPr>
              <w:pStyle w:val="a5"/>
            </w:pPr>
            <w:r>
              <w:t>Мы капусту рубим - рубим,</w:t>
            </w:r>
            <w:r>
              <w:br/>
              <w:t>(ударяем ребрами долоней об стол)</w:t>
            </w:r>
            <w:r>
              <w:br/>
              <w:t>Мы капусту солим - солим,</w:t>
            </w:r>
            <w:r>
              <w:br/>
              <w:t>("солим" щепотками обеих рук)</w:t>
            </w:r>
            <w:r>
              <w:br/>
              <w:t>Мы капусту трем - трем,</w:t>
            </w:r>
            <w:r>
              <w:br/>
              <w:t>(потираем ладошки)</w:t>
            </w:r>
            <w:r>
              <w:br/>
              <w:t>Мы капусту жмем - жмем.</w:t>
            </w:r>
            <w:r>
              <w:br/>
              <w:t>(сжимаем и разжимаем кулачки)</w:t>
            </w:r>
          </w:p>
        </w:tc>
      </w:tr>
      <w:tr w:rsidR="006B05F3" w:rsidTr="00471E11">
        <w:trPr>
          <w:trHeight w:val="2613"/>
        </w:trPr>
        <w:tc>
          <w:tcPr>
            <w:tcW w:w="5353" w:type="dxa"/>
            <w:tcBorders>
              <w:top w:val="single" w:sz="4" w:space="0" w:color="auto"/>
              <w:bottom w:val="single" w:sz="12" w:space="0" w:color="auto"/>
            </w:tcBorders>
          </w:tcPr>
          <w:p w:rsidR="006B05F3" w:rsidRPr="00120B0A" w:rsidRDefault="006B05F3" w:rsidP="00120B0A">
            <w:pPr>
              <w:ind w:firstLine="0"/>
              <w:jc w:val="both"/>
              <w:rPr>
                <w:b/>
              </w:rPr>
            </w:pPr>
            <w:r w:rsidRPr="00EF1FF0">
              <w:t>У оленя дом большой, (руки домиком)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Он глядит в свое окошко, (одна рука горизонтально, другая вертикально)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Мимо заинька бежит, (руками «бежим»)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В дверь к нему стучит.(стучим)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Эй-эй, скорей открой, (стучим)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Там в лесу охотник злой! (большим пальцем назад показываем)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Зайка-зайка, забегай, (ладонью приглашаем)</w:t>
            </w:r>
          </w:p>
          <w:p w:rsidR="00120B0A" w:rsidRDefault="006B05F3" w:rsidP="006B05F3">
            <w:pPr>
              <w:pStyle w:val="a5"/>
              <w:jc w:val="both"/>
            </w:pPr>
            <w:r w:rsidRPr="00EF1FF0">
              <w:t>Лапу мне давай! (одна рука на другую)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</w:tcPr>
          <w:p w:rsidR="006B05F3" w:rsidRPr="00EF1FF0" w:rsidRDefault="006B05F3" w:rsidP="006B05F3">
            <w:pPr>
              <w:ind w:firstLine="0"/>
              <w:jc w:val="both"/>
            </w:pPr>
            <w:r w:rsidRPr="00EF1FF0">
              <w:t>Летит, летит по небу шар,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По небу шар летит,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Но знаем мы: до неба шар</w:t>
            </w:r>
          </w:p>
          <w:p w:rsidR="006B05F3" w:rsidRPr="00EF1FF0" w:rsidRDefault="006B05F3" w:rsidP="006B05F3">
            <w:pPr>
              <w:ind w:firstLine="0"/>
              <w:jc w:val="both"/>
            </w:pPr>
            <w:r w:rsidRPr="00EF1FF0">
              <w:t>Никак не долетит.</w:t>
            </w:r>
          </w:p>
          <w:p w:rsidR="006B05F3" w:rsidRPr="00EF1FF0" w:rsidRDefault="00BC719B" w:rsidP="006B05F3">
            <w:pPr>
              <w:ind w:firstLine="0"/>
              <w:jc w:val="both"/>
            </w:pPr>
            <w:r>
              <w:t>(летит- махи, по</w:t>
            </w:r>
            <w:r w:rsidR="006B05F3" w:rsidRPr="00EF1FF0">
              <w:t xml:space="preserve"> небу – указать на небо,</w:t>
            </w:r>
          </w:p>
          <w:p w:rsidR="006B05F3" w:rsidRDefault="006B05F3" w:rsidP="006B05F3">
            <w:pPr>
              <w:ind w:firstLine="0"/>
              <w:jc w:val="both"/>
            </w:pPr>
            <w:r w:rsidRPr="00EF1FF0">
              <w:t>Шар – круг в воздухе, знаем – указать на голову, мы – на себя. На</w:t>
            </w:r>
            <w:r w:rsidR="00BC719B">
              <w:t xml:space="preserve"> мотив «В лесу родилась елочка». Сначала вместо одного слова добавляется движение. Потом прибавляются другие слова. В итоги остаются только предлоги, а все остальное – жесты.</w:t>
            </w:r>
          </w:p>
          <w:p w:rsidR="006B05F3" w:rsidRDefault="006B05F3" w:rsidP="006B05F3">
            <w:pPr>
              <w:pStyle w:val="a5"/>
            </w:pPr>
          </w:p>
        </w:tc>
      </w:tr>
      <w:tr w:rsidR="00120B0A" w:rsidTr="00CD7CFA">
        <w:tc>
          <w:tcPr>
            <w:tcW w:w="5353" w:type="dxa"/>
            <w:tcBorders>
              <w:top w:val="single" w:sz="12" w:space="0" w:color="auto"/>
            </w:tcBorders>
          </w:tcPr>
          <w:p w:rsidR="00120B0A" w:rsidRPr="006B05F3" w:rsidRDefault="00120B0A" w:rsidP="00090D74">
            <w:pPr>
              <w:pStyle w:val="a5"/>
              <w:rPr>
                <w:b/>
              </w:rPr>
            </w:pPr>
            <w:r w:rsidRPr="006B05F3">
              <w:rPr>
                <w:b/>
              </w:rPr>
              <w:t>СЧИТАЛОЧКИ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</w:tcBorders>
          </w:tcPr>
          <w:p w:rsidR="00120B0A" w:rsidRDefault="00120B0A" w:rsidP="006B05F3">
            <w:pPr>
              <w:pStyle w:val="a5"/>
            </w:pPr>
            <w:r>
              <w:t>Эне, бене, рики, таки,</w:t>
            </w:r>
          </w:p>
          <w:p w:rsidR="00120B0A" w:rsidRDefault="00120B0A" w:rsidP="006B05F3">
            <w:pPr>
              <w:pStyle w:val="a5"/>
            </w:pPr>
            <w:r>
              <w:t>Турба, урба, сентябряки,</w:t>
            </w:r>
          </w:p>
          <w:p w:rsidR="00120B0A" w:rsidRDefault="00120B0A" w:rsidP="006B05F3">
            <w:pPr>
              <w:pStyle w:val="a5"/>
            </w:pPr>
            <w:r>
              <w:t>Дэу,дэу, краснадэу,</w:t>
            </w:r>
          </w:p>
          <w:p w:rsidR="00120B0A" w:rsidRDefault="00120B0A" w:rsidP="006B05F3">
            <w:pPr>
              <w:pStyle w:val="a5"/>
            </w:pPr>
            <w:r>
              <w:t>Бац!</w:t>
            </w:r>
          </w:p>
        </w:tc>
      </w:tr>
      <w:tr w:rsidR="00120B0A" w:rsidTr="00090D74">
        <w:tc>
          <w:tcPr>
            <w:tcW w:w="5353" w:type="dxa"/>
          </w:tcPr>
          <w:p w:rsidR="00120B0A" w:rsidRDefault="00120B0A" w:rsidP="006B05F3">
            <w:pPr>
              <w:pStyle w:val="a5"/>
            </w:pPr>
            <w:r>
              <w:t>На золотом крыльце сидели:</w:t>
            </w:r>
          </w:p>
          <w:p w:rsidR="00120B0A" w:rsidRDefault="00120B0A" w:rsidP="006B05F3">
            <w:pPr>
              <w:pStyle w:val="a5"/>
            </w:pPr>
            <w:r>
              <w:t>Царь-царевич, король-королевич,</w:t>
            </w:r>
          </w:p>
          <w:p w:rsidR="00120B0A" w:rsidRDefault="00471E11" w:rsidP="006B05F3">
            <w:pPr>
              <w:pStyle w:val="a5"/>
            </w:pPr>
            <w:r>
              <w:t>Сапожник, портной. -  Кто ты будешь такой?</w:t>
            </w:r>
          </w:p>
        </w:tc>
        <w:tc>
          <w:tcPr>
            <w:tcW w:w="5387" w:type="dxa"/>
            <w:vMerge/>
          </w:tcPr>
          <w:p w:rsidR="00120B0A" w:rsidRDefault="00120B0A" w:rsidP="006B05F3">
            <w:pPr>
              <w:pStyle w:val="a5"/>
            </w:pPr>
          </w:p>
        </w:tc>
      </w:tr>
      <w:tr w:rsidR="00090D74" w:rsidTr="006B05F3">
        <w:trPr>
          <w:trHeight w:val="1968"/>
        </w:trPr>
        <w:tc>
          <w:tcPr>
            <w:tcW w:w="5353" w:type="dxa"/>
          </w:tcPr>
          <w:p w:rsidR="006B05F3" w:rsidRDefault="006B05F3" w:rsidP="006B05F3">
            <w:pPr>
              <w:ind w:firstLine="0"/>
              <w:jc w:val="center"/>
            </w:pPr>
            <w:r w:rsidRPr="00712A97">
              <w:lastRenderedPageBreak/>
              <w:t>За морями, за горами,</w:t>
            </w:r>
            <w:r w:rsidRPr="00712A97">
              <w:br/>
              <w:t>За железными столбами</w:t>
            </w:r>
            <w:r w:rsidRPr="00712A97">
              <w:br/>
              <w:t>На пригорке теремок,</w:t>
            </w:r>
            <w:r w:rsidRPr="00712A97">
              <w:br/>
              <w:t>На дверях висит замок,</w:t>
            </w:r>
            <w:r w:rsidRPr="00712A97">
              <w:br/>
              <w:t>Ты за ключиком иди</w:t>
            </w:r>
            <w:r w:rsidRPr="00712A97">
              <w:br/>
              <w:t>И замочек отомкни.</w:t>
            </w:r>
          </w:p>
          <w:p w:rsidR="00090D74" w:rsidRDefault="00090D74" w:rsidP="00090D74">
            <w:pPr>
              <w:pStyle w:val="a5"/>
            </w:pPr>
          </w:p>
        </w:tc>
        <w:tc>
          <w:tcPr>
            <w:tcW w:w="5387" w:type="dxa"/>
          </w:tcPr>
          <w:p w:rsidR="00090D74" w:rsidRDefault="006B05F3" w:rsidP="006B05F3">
            <w:pPr>
              <w:spacing w:line="100" w:lineRule="atLeast"/>
              <w:ind w:right="5" w:firstLine="0"/>
            </w:pPr>
            <w:r>
              <w:t>У Литейного моста</w:t>
            </w:r>
            <w:r>
              <w:br/>
              <w:t>Я поймал в Неве кита,</w:t>
            </w:r>
            <w:r>
              <w:br/>
              <w:t>Спрятал за окошко.</w:t>
            </w:r>
            <w:r>
              <w:br/>
              <w:t>Съела его кошка,</w:t>
            </w:r>
            <w:r>
              <w:br/>
              <w:t>Помогали два кота…</w:t>
            </w:r>
            <w:r>
              <w:br/>
              <w:t>Вот и нет теперь кита!</w:t>
            </w:r>
            <w:r>
              <w:br/>
              <w:t>Ты не веришь другу?</w:t>
            </w:r>
            <w:r>
              <w:br/>
              <w:t>Выходи из круга!</w:t>
            </w:r>
          </w:p>
        </w:tc>
      </w:tr>
      <w:tr w:rsidR="00090D74" w:rsidTr="00CD7CFA">
        <w:tc>
          <w:tcPr>
            <w:tcW w:w="5353" w:type="dxa"/>
            <w:tcBorders>
              <w:bottom w:val="single" w:sz="12" w:space="0" w:color="auto"/>
            </w:tcBorders>
          </w:tcPr>
          <w:p w:rsidR="006B05F3" w:rsidRPr="00C64527" w:rsidRDefault="006B05F3" w:rsidP="006B05F3">
            <w:pPr>
              <w:ind w:firstLine="0"/>
              <w:jc w:val="center"/>
            </w:pPr>
            <w:r w:rsidRPr="00C64527">
              <w:t>Начинается считалка:</w:t>
            </w:r>
            <w:r w:rsidRPr="00C64527">
              <w:br/>
              <w:t>На березу села галка,</w:t>
            </w:r>
            <w:r w:rsidRPr="00C64527">
              <w:br/>
            </w:r>
            <w:r>
              <w:t>Две вороны, воробей,</w:t>
            </w:r>
            <w:r>
              <w:br/>
              <w:t>Начинай игру скорей.</w:t>
            </w:r>
          </w:p>
          <w:p w:rsidR="00090D74" w:rsidRDefault="00090D74" w:rsidP="00090D74">
            <w:pPr>
              <w:pStyle w:val="a5"/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090D74" w:rsidRDefault="006B05F3" w:rsidP="006B05F3">
            <w:pPr>
              <w:pStyle w:val="a5"/>
            </w:pPr>
            <w:r w:rsidRPr="00C64527">
              <w:t>Раз, два, три, четыре, пять,</w:t>
            </w:r>
            <w:r w:rsidRPr="00C64527">
              <w:br/>
              <w:t>Мы собрались поиграть.</w:t>
            </w:r>
            <w:r w:rsidRPr="00C64527">
              <w:br/>
              <w:t>К нам сорока прилетела</w:t>
            </w:r>
            <w:r w:rsidRPr="00C64527">
              <w:br/>
              <w:t>И тебе водить велела</w:t>
            </w:r>
          </w:p>
        </w:tc>
      </w:tr>
      <w:tr w:rsidR="00090D74" w:rsidTr="00CD7CFA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</w:tcPr>
          <w:p w:rsidR="006B05F3" w:rsidRPr="00CB3E92" w:rsidRDefault="006B05F3" w:rsidP="006B05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Г Р Ы  НА ПЕРЕМЕНЕ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Золотые ворота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Ручеек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Комический футбол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Мигалки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Оп-паньки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Прыжки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Молекула-хаос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Летели дракончики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Съедобное-несъедобное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Колечко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Тише едешь-дальше будешь</w:t>
            </w:r>
          </w:p>
          <w:p w:rsidR="00090D74" w:rsidRPr="00CD7CFA" w:rsidRDefault="006B05F3" w:rsidP="00CD7C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Море волнуется раз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6B05F3" w:rsidRDefault="006B05F3" w:rsidP="006B05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Г Р Ы   НА  УЛИЦЕ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Штандер-штандер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Выбивала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Казаки-рабойники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Чай-чай-выручай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Электрическая цепь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Кошки-мышки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Инвалид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Собачка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Горячая картошка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Гуси-лебеди</w:t>
            </w:r>
          </w:p>
          <w:p w:rsidR="006B05F3" w:rsidRDefault="006B05F3" w:rsidP="006B0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Краски</w:t>
            </w:r>
          </w:p>
          <w:p w:rsidR="00090D74" w:rsidRDefault="00090D74" w:rsidP="00090D74">
            <w:pPr>
              <w:pStyle w:val="a5"/>
            </w:pPr>
          </w:p>
        </w:tc>
      </w:tr>
      <w:tr w:rsidR="00120B0A" w:rsidTr="00CD7CFA">
        <w:tc>
          <w:tcPr>
            <w:tcW w:w="5353" w:type="dxa"/>
            <w:tcBorders>
              <w:top w:val="single" w:sz="12" w:space="0" w:color="auto"/>
            </w:tcBorders>
          </w:tcPr>
          <w:p w:rsidR="00120B0A" w:rsidRPr="006B05F3" w:rsidRDefault="00120B0A" w:rsidP="00090D74">
            <w:pPr>
              <w:pStyle w:val="a5"/>
              <w:rPr>
                <w:b/>
              </w:rPr>
            </w:pPr>
            <w:r>
              <w:rPr>
                <w:b/>
              </w:rPr>
              <w:t>ИГРЫ-КРИЧАЛКИ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</w:tcBorders>
          </w:tcPr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"БАРЫНЯ"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Зал делится на четыре части. Каждая группа разучивает свои слова: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Первая группа – В бане веники мочены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Вторая группа – Веретена не точены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Третья группа – А мочало не сушено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Все вместе разучивают - Барыня - барыня, сударыня - барыня.</w:t>
            </w:r>
          </w:p>
          <w:p w:rsidR="00120B0A" w:rsidRPr="00120B0A" w:rsidRDefault="00120B0A" w:rsidP="00090D74">
            <w:pPr>
              <w:pStyle w:val="a5"/>
              <w:rPr>
                <w:bCs/>
              </w:rPr>
            </w:pPr>
            <w:r w:rsidRPr="00120B0A">
              <w:rPr>
                <w:rStyle w:val="aa"/>
                <w:b w:val="0"/>
              </w:rPr>
              <w:t>По команде ведущего, та группа, на которую он показывает рукой говорит свои слова. Если ведущий поднимает вверх обе руки все поют последнюю строчку.</w:t>
            </w:r>
          </w:p>
        </w:tc>
      </w:tr>
      <w:tr w:rsidR="00120B0A" w:rsidTr="00090D74">
        <w:tc>
          <w:tcPr>
            <w:tcW w:w="5353" w:type="dxa"/>
          </w:tcPr>
          <w:p w:rsidR="00120B0A" w:rsidRPr="00120B0A" w:rsidRDefault="00120B0A" w:rsidP="00120B0A">
            <w:pPr>
              <w:spacing w:before="100" w:after="100"/>
              <w:ind w:firstLine="0"/>
              <w:rPr>
                <w:rFonts w:asciiTheme="minorHAnsi" w:hAnsiTheme="minorHAnsi"/>
                <w:color w:val="800000"/>
                <w:sz w:val="28"/>
                <w:szCs w:val="28"/>
              </w:rPr>
            </w:pPr>
            <w:r w:rsidRPr="00120B0A">
              <w:rPr>
                <w:rFonts w:asciiTheme="minorHAnsi" w:hAnsiTheme="minorHAnsi"/>
                <w:sz w:val="28"/>
                <w:szCs w:val="28"/>
              </w:rPr>
              <w:t>«Скороговорка»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rPr>
                <w:i/>
              </w:rPr>
              <w:t>Ведущий</w:t>
            </w:r>
            <w:r w:rsidRPr="00EF1FF0">
              <w:t xml:space="preserve">: «Ребята, для этой игры нам нужно разделиться на три группы.» 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rPr>
                <w:i/>
              </w:rPr>
              <w:t>1 группа говорит</w:t>
            </w:r>
            <w:r w:rsidRPr="00EF1FF0">
              <w:t xml:space="preserve">: «Расскажите про покупки», 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rPr>
                <w:i/>
              </w:rPr>
              <w:t>2 группа:</w:t>
            </w:r>
            <w:r w:rsidRPr="00EF1FF0">
              <w:t xml:space="preserve"> «Про какие про покупки?», 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rPr>
                <w:i/>
              </w:rPr>
              <w:t>3 группа:</w:t>
            </w:r>
            <w:r w:rsidRPr="00EF1FF0">
              <w:t xml:space="preserve"> «Про такие про покупки». </w:t>
            </w:r>
          </w:p>
          <w:p w:rsidR="00120B0A" w:rsidRPr="00EF1FF0" w:rsidRDefault="00120B0A" w:rsidP="00120B0A">
            <w:pPr>
              <w:ind w:firstLine="0"/>
            </w:pPr>
            <w:r w:rsidRPr="00EF1FF0">
              <w:rPr>
                <w:i/>
              </w:rPr>
              <w:t>Все:</w:t>
            </w:r>
            <w:r w:rsidRPr="00EF1FF0">
              <w:t xml:space="preserve"> « Про покупки, про покупки, про покупочки мои», </w:t>
            </w:r>
          </w:p>
          <w:p w:rsidR="00120B0A" w:rsidRPr="00EF1FF0" w:rsidRDefault="00120B0A" w:rsidP="00120B0A">
            <w:pPr>
              <w:ind w:firstLine="0"/>
              <w:rPr>
                <w:i/>
              </w:rPr>
            </w:pPr>
            <w:r w:rsidRPr="00EF1FF0">
              <w:rPr>
                <w:i/>
              </w:rPr>
              <w:t xml:space="preserve"> постепенно темп увеличивать. </w:t>
            </w:r>
          </w:p>
          <w:p w:rsidR="00120B0A" w:rsidRDefault="00120B0A" w:rsidP="006B05F3">
            <w:pPr>
              <w:pStyle w:val="a5"/>
            </w:pPr>
          </w:p>
        </w:tc>
        <w:tc>
          <w:tcPr>
            <w:tcW w:w="5387" w:type="dxa"/>
            <w:vMerge/>
          </w:tcPr>
          <w:p w:rsidR="00120B0A" w:rsidRDefault="00120B0A" w:rsidP="00090D74">
            <w:pPr>
              <w:pStyle w:val="a5"/>
            </w:pPr>
          </w:p>
        </w:tc>
      </w:tr>
      <w:tr w:rsidR="00090D74" w:rsidTr="00CD7CFA">
        <w:trPr>
          <w:trHeight w:val="2865"/>
        </w:trPr>
        <w:tc>
          <w:tcPr>
            <w:tcW w:w="5353" w:type="dxa"/>
            <w:tcBorders>
              <w:bottom w:val="single" w:sz="2" w:space="0" w:color="auto"/>
            </w:tcBorders>
          </w:tcPr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СЛОН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 xml:space="preserve">Ведущий спрашивает у детей: - Вы знаете как чихает слон? А хотите узнать? 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Зал делится на три равные части, и каждая группа разучивает свое слово: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     Первая группа - ящики.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     Вторая группа - хрящики.</w:t>
            </w:r>
          </w:p>
          <w:p w:rsidR="00120B0A" w:rsidRPr="00120B0A" w:rsidRDefault="00120B0A" w:rsidP="00120B0A">
            <w:pPr>
              <w:pStyle w:val="a5"/>
              <w:rPr>
                <w:rStyle w:val="aa"/>
                <w:b w:val="0"/>
              </w:rPr>
            </w:pPr>
            <w:r w:rsidRPr="00120B0A">
              <w:rPr>
                <w:rStyle w:val="aa"/>
                <w:b w:val="0"/>
              </w:rPr>
              <w:t>     Третья группа - потащили.</w:t>
            </w:r>
          </w:p>
          <w:p w:rsidR="00090D74" w:rsidRPr="00471E11" w:rsidRDefault="00120B0A" w:rsidP="00090D74">
            <w:pPr>
              <w:pStyle w:val="a5"/>
              <w:rPr>
                <w:bCs/>
              </w:rPr>
            </w:pPr>
            <w:r w:rsidRPr="00120B0A">
              <w:rPr>
                <w:rStyle w:val="aa"/>
                <w:b w:val="0"/>
              </w:rPr>
              <w:t>И затем по взмаху руки ведущего, все дети кричат одновременно - но каждая группа свое слово.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:rsidR="00120B0A" w:rsidRPr="00471E11" w:rsidRDefault="00471E11" w:rsidP="00471E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ФУТБОЛ</w:t>
            </w:r>
          </w:p>
          <w:p w:rsidR="00090D74" w:rsidRDefault="00120B0A" w:rsidP="00CD7CFA">
            <w:r w:rsidRPr="00EF1FF0">
              <w:t xml:space="preserve">Все играющие делятся на две команды. Первая команда подчиняется правой руке, вторая – левой. Когда ведущий машет правой рукой, первая команда кричит: «Гол!», когда машет левой – вторая команда кричит: «Мимо!». Когда ведущий поднимает обе руки на уровне плеч, обе команды кричат: «Штанга!», а когда обе руки поднимает вверх, обе команды кричат: </w:t>
            </w:r>
            <w:r w:rsidR="00CD7CFA">
              <w:t>«Ура!».  Е</w:t>
            </w:r>
            <w:r w:rsidRPr="00EF1FF0">
              <w:t>сли какая-то команда закр</w:t>
            </w:r>
            <w:r w:rsidR="00CD7CFA">
              <w:t>ичала не то,</w:t>
            </w:r>
            <w:r w:rsidRPr="00EF1FF0">
              <w:t xml:space="preserve"> им засчитывается штрафное очко. Побеждает команда с наименьшим количеством штрафных очков.</w:t>
            </w:r>
          </w:p>
        </w:tc>
      </w:tr>
      <w:tr w:rsidR="00CD7CFA" w:rsidTr="003F2B60">
        <w:trPr>
          <w:trHeight w:val="5827"/>
        </w:trPr>
        <w:tc>
          <w:tcPr>
            <w:tcW w:w="5353" w:type="dxa"/>
            <w:tcBorders>
              <w:top w:val="single" w:sz="2" w:space="0" w:color="auto"/>
            </w:tcBorders>
          </w:tcPr>
          <w:p w:rsidR="00CD7CFA" w:rsidRPr="00CD7CFA" w:rsidRDefault="00CD7CFA" w:rsidP="00CD7CFA">
            <w:pPr>
              <w:ind w:firstLine="0"/>
              <w:rPr>
                <w:rStyle w:val="aa"/>
                <w:b w:val="0"/>
                <w:bCs w:val="0"/>
              </w:rPr>
            </w:pPr>
            <w:r w:rsidRPr="00CD7CFA">
              <w:lastRenderedPageBreak/>
              <w:t>ИППОДРОМ</w:t>
            </w:r>
            <w:r w:rsidRPr="00CD7CFA">
              <w:rPr>
                <w:rStyle w:val="style111"/>
              </w:rPr>
              <w:t xml:space="preserve"> </w:t>
            </w:r>
            <w:r w:rsidRPr="00EF1FF0">
              <w:rPr>
                <w:rStyle w:val="style111"/>
              </w:rPr>
              <w:br/>
            </w:r>
            <w:r>
              <w:t>Все сидят в кругу. Ведущий</w:t>
            </w:r>
            <w:r w:rsidRPr="00EF1FF0">
              <w:t xml:space="preserve"> сидит так, чтобы его было всем хорошо видно, его стул как бы отделен от остальных. Можно посадить р</w:t>
            </w:r>
            <w:r>
              <w:t>ебят полукругом. Ведущий</w:t>
            </w:r>
            <w:r w:rsidRPr="00EF1FF0">
              <w:t>:' Есть ли у нас ладони?(Ребята показывают) А колени? (Кто-то неизбежно хлопнет ладошкой по коленке) Отлично! Именно так выходят кони на поле ипподрома. Все вместе, - медленное поочередное похлопывание по коленям. -Кони вышли на старт, - одной рукой бьем по колену, как бы взрывая землю Старт! Побежали! - быстрое похлопывание. - Бежим! Бежим! По мостовой! - удары кулаками в грудь поочередно (Кинг-Конг) - По песочку, - быстро тереть ладонями друг о друга. - По болоту - быстро захватить пятернями колени и вертикально поднять руки с громким чмоканьем. - Барьер! - руки зависли чуть дальше на уровне груди'. И так далее. Можно придумать свои варианты 'пересечения местности'. Все это быстро чередуется в любой последовательности. Финал: Скоро финал! - быстро хлопаем - приближаются трибуны! Трибуна девочек. Девочки, кричим. А вот трибуна мальчиков! Ребята давай! - Возгласы. - Вот финиш. Ура! Мы победили.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:rsidR="00CD7CFA" w:rsidRPr="00EF1FF0" w:rsidRDefault="00CD7CFA" w:rsidP="00CD7CFA">
            <w:pPr>
              <w:pStyle w:val="a5"/>
            </w:pPr>
            <w:r w:rsidRPr="00EF1FF0">
              <w:t>ШУМ ДОЖДЯ</w:t>
            </w:r>
          </w:p>
          <w:p w:rsidR="00CD7CFA" w:rsidRPr="00EF1FF0" w:rsidRDefault="00CD7CFA" w:rsidP="00CD7CFA">
            <w:pPr>
              <w:pStyle w:val="a5"/>
            </w:pPr>
            <w:r>
              <w:t>Р</w:t>
            </w:r>
            <w:r w:rsidRPr="00EF1FF0">
              <w:t xml:space="preserve">ебята, хотите послушать шум дождя? </w:t>
            </w:r>
            <w:r w:rsidRPr="00EF1FF0">
              <w:br/>
              <w:t xml:space="preserve">Делаем все как я. (Ведущий говорит и показывает) </w:t>
            </w:r>
            <w:r w:rsidRPr="00EF1FF0">
              <w:br/>
              <w:t xml:space="preserve">С неба упала капелька </w:t>
            </w:r>
            <w:r w:rsidRPr="00EF1FF0">
              <w:br/>
              <w:t xml:space="preserve">(пальцем правой руки ударяем о ладонь левой)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>За</w:t>
            </w:r>
            <w:r>
              <w:t xml:space="preserve">тем с неба упало две капельки. </w:t>
            </w:r>
            <w:r w:rsidRPr="00EF1FF0">
              <w:t xml:space="preserve">(два раза)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Затем с неба упало три капельки. (три раза)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Затем с неба упало четыре капельки. (четыре раза)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Затем с неба упало пять капелек. (пять раз) </w:t>
            </w:r>
            <w:r w:rsidRPr="00EF1FF0">
              <w:br/>
              <w:t xml:space="preserve">(ударяем пальцем, изображая ливень).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И пошел ливень сильный, сильный, как из ведра.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День льет, два льет...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И вот начинает стихать.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С неба стало падать четыре капельки. (четыре раза)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Затем с неба упало три капельки. (три раза).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Затем с неба упало две капельки.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Затем с неба стала падать одна капелька. (одиночные удары пальцем). </w:t>
            </w:r>
          </w:p>
          <w:p w:rsidR="00CD7CFA" w:rsidRPr="00EF1FF0" w:rsidRDefault="00CD7CFA" w:rsidP="00CD7CFA">
            <w:pPr>
              <w:pStyle w:val="a5"/>
            </w:pPr>
            <w:r>
              <w:t xml:space="preserve">Но одна капелька упорно падает. </w:t>
            </w:r>
            <w:r w:rsidRPr="00EF1FF0">
              <w:t xml:space="preserve">Слышите? </w:t>
            </w:r>
          </w:p>
          <w:p w:rsidR="00CD7CFA" w:rsidRPr="00EF1FF0" w:rsidRDefault="00CD7CFA" w:rsidP="00CD7CFA">
            <w:pPr>
              <w:pStyle w:val="a5"/>
            </w:pPr>
            <w:r w:rsidRPr="00EF1FF0">
              <w:t xml:space="preserve">Дождик кончился. Выглянуло солнышко, улыбается всем радуга и у всех хорошее настроение. </w:t>
            </w:r>
          </w:p>
          <w:p w:rsidR="00CD7CFA" w:rsidRPr="00CD7CFA" w:rsidRDefault="00CD7CFA" w:rsidP="00090D74">
            <w:pPr>
              <w:pStyle w:val="a5"/>
              <w:rPr>
                <w:sz w:val="28"/>
                <w:szCs w:val="28"/>
              </w:rPr>
            </w:pPr>
          </w:p>
        </w:tc>
      </w:tr>
      <w:tr w:rsidR="003F2B60" w:rsidTr="00FD2E32">
        <w:trPr>
          <w:trHeight w:val="4440"/>
        </w:trPr>
        <w:tc>
          <w:tcPr>
            <w:tcW w:w="5353" w:type="dxa"/>
            <w:vMerge w:val="restart"/>
          </w:tcPr>
          <w:p w:rsidR="003F2B60" w:rsidRPr="00BC719B" w:rsidRDefault="003F2B60" w:rsidP="00CD7CFA">
            <w:pPr>
              <w:pStyle w:val="a5"/>
              <w:rPr>
                <w:b/>
              </w:rPr>
            </w:pPr>
            <w:r w:rsidRPr="00BC719B">
              <w:rPr>
                <w:b/>
              </w:rPr>
              <w:t>ОБСЕРВАТОРИЯ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Для того, чтолы наблюдать  за звездами, астроном должен открыть купол обсерватории.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-Вжик-вжик (разводят руки, согнутые в локтях)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Выдвигаем телескоп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-У-у-у (шею вперед, руки разведены)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Протираем объектив мягкой тряпочкой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 Ших-ших-ших (вращательные движения раскрытой ладонью перед лицом)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Наводим на цель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З-з-з (правой рукой вращение моховика)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Смотрим в окуляр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О-о-о (смотрят в кольцо пальцев)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А там звезды загораются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-Чпок-чпок-чпок (растопырить пальцы то левой, то правой руки)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Летают астероиды и кометы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 Бж-ж-ж (взмахивают руками)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Летит Буран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 Ш-ш-ш (руки в стороны)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Космонавты из люка выпал!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-А-а-а (валятся на бок)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Летающие тарелки так и летают косяками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-Улю-лю-лю (указательными пальцами вращательные движения)</w:t>
            </w:r>
          </w:p>
          <w:p w:rsidR="003F2B60" w:rsidRPr="00EF1FF0" w:rsidRDefault="003F2B60" w:rsidP="00CD7CFA">
            <w:pPr>
              <w:pStyle w:val="a5"/>
            </w:pPr>
            <w:r w:rsidRPr="00EF1FF0">
              <w:t>Падают метеориты. Пошел метеоритный дождь</w:t>
            </w:r>
          </w:p>
          <w:p w:rsidR="003F2B60" w:rsidRDefault="003F2B60" w:rsidP="00090D74">
            <w:pPr>
              <w:pStyle w:val="a5"/>
            </w:pPr>
            <w:r w:rsidRPr="00EF1FF0">
              <w:t>Дети апплодируют.</w:t>
            </w: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3F2B60" w:rsidRPr="003F2B60" w:rsidRDefault="003F2B60" w:rsidP="00090D74">
            <w:pPr>
              <w:pStyle w:val="a5"/>
              <w:rPr>
                <w:b/>
                <w:i/>
              </w:rPr>
            </w:pPr>
            <w:r w:rsidRPr="003F2B60">
              <w:rPr>
                <w:b/>
                <w:i/>
              </w:rPr>
              <w:t>НАСТОЛЬНЫЕ  ИГРЫ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Шашки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Шахматы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Домино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Конструктор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Игры с кубиками и карточками: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-Животный мир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-Санкт-петербург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-Россия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-Дорожная азбука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Эрудит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Морской бой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Математическое лото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Английское лото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Угадай-ка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  <w:p w:rsidR="003F2B60" w:rsidRDefault="003F2B60" w:rsidP="00090D74">
            <w:pPr>
              <w:pStyle w:val="a5"/>
              <w:rPr>
                <w:b/>
              </w:rPr>
            </w:pPr>
          </w:p>
          <w:p w:rsidR="003F2B60" w:rsidRDefault="003F2B60" w:rsidP="00090D74">
            <w:pPr>
              <w:pStyle w:val="a5"/>
              <w:rPr>
                <w:b/>
              </w:rPr>
            </w:pPr>
          </w:p>
          <w:p w:rsidR="003F2B60" w:rsidRDefault="003F2B60" w:rsidP="00090D74">
            <w:pPr>
              <w:pStyle w:val="a5"/>
              <w:rPr>
                <w:b/>
              </w:rPr>
            </w:pPr>
          </w:p>
          <w:p w:rsidR="003F2B60" w:rsidRDefault="003F2B60" w:rsidP="00090D74">
            <w:pPr>
              <w:pStyle w:val="a5"/>
              <w:rPr>
                <w:b/>
              </w:rPr>
            </w:pPr>
          </w:p>
          <w:p w:rsidR="003F2B60" w:rsidRDefault="003F2B60" w:rsidP="00090D74">
            <w:pPr>
              <w:pStyle w:val="a5"/>
              <w:rPr>
                <w:b/>
              </w:rPr>
            </w:pPr>
          </w:p>
          <w:p w:rsidR="003F2B60" w:rsidRPr="003F2B60" w:rsidRDefault="003F2B60" w:rsidP="00090D74">
            <w:pPr>
              <w:pStyle w:val="a5"/>
              <w:rPr>
                <w:b/>
              </w:rPr>
            </w:pPr>
          </w:p>
        </w:tc>
      </w:tr>
      <w:tr w:rsidR="003F2B60" w:rsidTr="003F2B60">
        <w:trPr>
          <w:trHeight w:val="2805"/>
        </w:trPr>
        <w:tc>
          <w:tcPr>
            <w:tcW w:w="5353" w:type="dxa"/>
            <w:vMerge/>
            <w:tcBorders>
              <w:bottom w:val="single" w:sz="12" w:space="0" w:color="auto"/>
            </w:tcBorders>
          </w:tcPr>
          <w:p w:rsidR="003F2B60" w:rsidRPr="00EF1FF0" w:rsidRDefault="003F2B60" w:rsidP="00CD7CFA">
            <w:pPr>
              <w:pStyle w:val="a5"/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3F2B60" w:rsidRPr="003F2B60" w:rsidRDefault="003F2B60" w:rsidP="00090D74">
            <w:pPr>
              <w:pStyle w:val="a5"/>
              <w:rPr>
                <w:b/>
                <w:i/>
              </w:rPr>
            </w:pPr>
            <w:r w:rsidRPr="003F2B60">
              <w:rPr>
                <w:b/>
                <w:i/>
              </w:rPr>
              <w:t>ОБОРУДОВАНИЕ ДЛЯ ПРОГУЛКИ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Скакалки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Мячи: футбольный, резиновый, мягкий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Бадминтон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Летающие тарелки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Кегельбан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Цветные мелки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Лопатки</w:t>
            </w:r>
          </w:p>
          <w:p w:rsidR="003F2B60" w:rsidRDefault="003F2B60" w:rsidP="00090D74">
            <w:pPr>
              <w:pStyle w:val="a5"/>
              <w:rPr>
                <w:b/>
              </w:rPr>
            </w:pPr>
            <w:r>
              <w:rPr>
                <w:b/>
              </w:rPr>
              <w:t>Мини-лыжи</w:t>
            </w:r>
          </w:p>
          <w:p w:rsidR="003F2B60" w:rsidRPr="003F2B60" w:rsidRDefault="003F2B60" w:rsidP="00090D74">
            <w:pPr>
              <w:pStyle w:val="a5"/>
              <w:rPr>
                <w:b/>
                <w:i/>
              </w:rPr>
            </w:pPr>
          </w:p>
        </w:tc>
      </w:tr>
      <w:tr w:rsidR="00090D74" w:rsidTr="00CD7CFA">
        <w:tc>
          <w:tcPr>
            <w:tcW w:w="5353" w:type="dxa"/>
            <w:tcBorders>
              <w:top w:val="single" w:sz="12" w:space="0" w:color="auto"/>
            </w:tcBorders>
          </w:tcPr>
          <w:p w:rsidR="00090D74" w:rsidRPr="00471E11" w:rsidRDefault="00471E11" w:rsidP="00090D74">
            <w:pPr>
              <w:pStyle w:val="a5"/>
              <w:rPr>
                <w:b/>
              </w:rPr>
            </w:pPr>
            <w:r>
              <w:rPr>
                <w:b/>
              </w:rPr>
              <w:lastRenderedPageBreak/>
              <w:t>ИНТЕЛЛЕКТУАЛЬНЫЕ ИГРЫ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090D74" w:rsidRDefault="00090D74" w:rsidP="00090D74">
            <w:pPr>
              <w:pStyle w:val="a5"/>
            </w:pPr>
          </w:p>
        </w:tc>
      </w:tr>
      <w:tr w:rsidR="00090D74" w:rsidTr="00090D74">
        <w:tc>
          <w:tcPr>
            <w:tcW w:w="5353" w:type="dxa"/>
          </w:tcPr>
          <w:p w:rsidR="00471E11" w:rsidRPr="00471E11" w:rsidRDefault="00471E11" w:rsidP="00471E11">
            <w:pPr>
              <w:pStyle w:val="2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471E11">
              <w:rPr>
                <w:b/>
                <w:bCs/>
                <w:color w:val="000000"/>
                <w:sz w:val="24"/>
                <w:szCs w:val="24"/>
              </w:rPr>
              <w:t>Блеф-клуб</w:t>
            </w:r>
          </w:p>
          <w:p w:rsidR="00471E11" w:rsidRPr="00471E11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471E11">
              <w:rPr>
                <w:bCs/>
                <w:color w:val="000000"/>
                <w:sz w:val="24"/>
                <w:szCs w:val="24"/>
              </w:rPr>
              <w:t>Команде зачитываются вопросы, ответы на которые должны быть однозначны: «да» или «нет». Очки засчитываются, как в одноименной телепередаче.</w:t>
            </w:r>
          </w:p>
          <w:p w:rsidR="00090D74" w:rsidRDefault="00090D74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  <w:p w:rsidR="003F2B60" w:rsidRDefault="003F2B60" w:rsidP="00090D74">
            <w:pPr>
              <w:pStyle w:val="a5"/>
            </w:pPr>
          </w:p>
        </w:tc>
        <w:tc>
          <w:tcPr>
            <w:tcW w:w="5387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Эстафета</w:t>
            </w:r>
          </w:p>
          <w:p w:rsidR="00090D74" w:rsidRPr="00471E11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В игре должны присутствовать элементы эстафеты: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9E0667">
              <w:rPr>
                <w:bCs/>
                <w:color w:val="000000"/>
                <w:sz w:val="24"/>
                <w:szCs w:val="24"/>
              </w:rPr>
              <w:t>тарт, этапы, финиш, эстафетная палочка. На каждом этапе команда зарабатывает баллы, которые позволяют ей продвигаться быстрее к финишу.</w:t>
            </w:r>
          </w:p>
        </w:tc>
      </w:tr>
      <w:tr w:rsidR="00090D74" w:rsidTr="00090D74">
        <w:tc>
          <w:tcPr>
            <w:tcW w:w="5353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Эрудит</w:t>
            </w:r>
          </w:p>
          <w:p w:rsidR="00090D74" w:rsidRPr="00471E11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В игре участвуют неограниченное число комнд. Каждая команда выбирает «гонца»(кто умеет быстро и четко написать ответ) . Вопросы для команд – общие. Ведущий, задав вопрос, засекает время и дает «гонг», когда оно закончилось. Команды должны успеть правильно и четко ответить на вопрос и вовремя сдать его жюри. Система подведения итогов – жетоны.</w:t>
            </w:r>
          </w:p>
        </w:tc>
        <w:tc>
          <w:tcPr>
            <w:tcW w:w="5387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Умники и умницы</w:t>
            </w:r>
          </w:p>
          <w:p w:rsidR="00471E11" w:rsidRPr="009E0667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Игровое поле – доска, на которой представлены вопросы. Каждый вопрос закрыт и имеет определенное количество баллов. Команда имеет право открыть любой вопрос и заработать балллы. Зеленая дорожка – легкие вопросы, желтая – более сложные, красная – самые трудные.</w:t>
            </w:r>
          </w:p>
          <w:p w:rsidR="00090D74" w:rsidRDefault="00090D74" w:rsidP="00090D74">
            <w:pPr>
              <w:pStyle w:val="a5"/>
            </w:pPr>
          </w:p>
        </w:tc>
      </w:tr>
      <w:tr w:rsidR="00090D74" w:rsidTr="00090D74">
        <w:tc>
          <w:tcPr>
            <w:tcW w:w="5353" w:type="dxa"/>
          </w:tcPr>
          <w:p w:rsidR="00471E11" w:rsidRPr="00471E11" w:rsidRDefault="00471E11" w:rsidP="00471E11">
            <w:pPr>
              <w:ind w:firstLine="0"/>
              <w:jc w:val="both"/>
              <w:rPr>
                <w:rStyle w:val="aa"/>
              </w:rPr>
            </w:pPr>
            <w:r w:rsidRPr="00471E11">
              <w:rPr>
                <w:rStyle w:val="aa"/>
              </w:rPr>
              <w:t>Турнир-викторина</w:t>
            </w:r>
          </w:p>
          <w:p w:rsidR="00471E11" w:rsidRPr="00471E11" w:rsidRDefault="00471E11" w:rsidP="00471E11">
            <w:pPr>
              <w:ind w:firstLine="0"/>
              <w:jc w:val="both"/>
              <w:rPr>
                <w:rStyle w:val="aa"/>
                <w:b w:val="0"/>
              </w:rPr>
            </w:pPr>
            <w:r w:rsidRPr="00471E11">
              <w:rPr>
                <w:rStyle w:val="aa"/>
                <w:b w:val="0"/>
              </w:rPr>
              <w:t xml:space="preserve">Участвуют несколько команд. Каждая команда готовит вопросы и ответы по одной заданной или нескольким темам, которые другой команде.  </w:t>
            </w:r>
          </w:p>
          <w:p w:rsidR="00471E11" w:rsidRPr="00471E11" w:rsidRDefault="00471E11" w:rsidP="00471E11">
            <w:pPr>
              <w:ind w:firstLine="0"/>
              <w:jc w:val="both"/>
              <w:rPr>
                <w:rStyle w:val="aa"/>
                <w:b w:val="0"/>
              </w:rPr>
            </w:pPr>
            <w:r w:rsidRPr="00471E11">
              <w:rPr>
                <w:rStyle w:val="aa"/>
                <w:b w:val="0"/>
              </w:rPr>
              <w:t>Способы проведения ТУ-ВИ:</w:t>
            </w:r>
          </w:p>
          <w:p w:rsidR="00471E11" w:rsidRPr="00471E11" w:rsidRDefault="00471E11" w:rsidP="00471E11">
            <w:pPr>
              <w:ind w:firstLine="0"/>
              <w:jc w:val="both"/>
              <w:rPr>
                <w:rStyle w:val="aa"/>
                <w:b w:val="0"/>
              </w:rPr>
            </w:pPr>
            <w:r w:rsidRPr="00471E11">
              <w:rPr>
                <w:rStyle w:val="aa"/>
                <w:b w:val="0"/>
              </w:rPr>
              <w:t>По цепочке или по кругу,</w:t>
            </w:r>
          </w:p>
          <w:p w:rsidR="00471E11" w:rsidRPr="00471E11" w:rsidRDefault="00471E11" w:rsidP="00471E11">
            <w:pPr>
              <w:ind w:firstLine="0"/>
              <w:jc w:val="both"/>
              <w:rPr>
                <w:rStyle w:val="aa"/>
                <w:b w:val="0"/>
              </w:rPr>
            </w:pPr>
            <w:r w:rsidRPr="00471E11">
              <w:rPr>
                <w:rStyle w:val="aa"/>
                <w:b w:val="0"/>
              </w:rPr>
              <w:t>По одному вопросу на различные темы</w:t>
            </w:r>
          </w:p>
          <w:p w:rsidR="00471E11" w:rsidRPr="00471E11" w:rsidRDefault="00471E11" w:rsidP="00471E11">
            <w:pPr>
              <w:ind w:firstLine="0"/>
              <w:jc w:val="both"/>
              <w:rPr>
                <w:rStyle w:val="aa"/>
                <w:b w:val="0"/>
              </w:rPr>
            </w:pPr>
            <w:r w:rsidRPr="00471E11">
              <w:rPr>
                <w:rStyle w:val="aa"/>
                <w:b w:val="0"/>
              </w:rPr>
              <w:t>«Веером», когда все вопросы задаются сначала одной команде, а потом другим.</w:t>
            </w:r>
          </w:p>
          <w:p w:rsidR="00471E11" w:rsidRPr="009E0667" w:rsidRDefault="00471E11" w:rsidP="00471E11">
            <w:pPr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471E11">
              <w:rPr>
                <w:rStyle w:val="aa"/>
                <w:b w:val="0"/>
              </w:rPr>
              <w:t>Оценки фиксируются в турнирной таблице. Игра проходит в несколько турниров</w:t>
            </w:r>
            <w:r w:rsidRPr="009E0667">
              <w:rPr>
                <w:bCs/>
                <w:color w:val="000000"/>
                <w:sz w:val="24"/>
                <w:szCs w:val="24"/>
              </w:rPr>
              <w:t>.</w:t>
            </w:r>
          </w:p>
          <w:p w:rsidR="00090D74" w:rsidRDefault="00090D74" w:rsidP="00090D74">
            <w:pPr>
              <w:pStyle w:val="a5"/>
            </w:pPr>
          </w:p>
        </w:tc>
        <w:tc>
          <w:tcPr>
            <w:tcW w:w="5387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Счастливый случай</w:t>
            </w:r>
          </w:p>
          <w:p w:rsidR="00471E11" w:rsidRPr="009E0667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 xml:space="preserve">Каждой команде дается по вопросу. </w:t>
            </w:r>
            <w:r w:rsidRPr="009E0667">
              <w:rPr>
                <w:bCs/>
                <w:color w:val="000000"/>
                <w:sz w:val="24"/>
                <w:szCs w:val="24"/>
              </w:rPr>
              <w:br/>
              <w:t>Ученик, правльно ответивший первым на вопрос становится капитаном команды.</w:t>
            </w:r>
          </w:p>
          <w:p w:rsidR="00471E11" w:rsidRPr="009E0667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За одну минуту команда должна ответить на максимальное чило вопросов. За каждый правильный ответ команда получает одно очко. 1 гейм – разминка (каверзные вопросы),  2 гейм – «темная лошадка»(вопросы на знание) , 3 гейм – «ты мне – я тебе» (обобщение знаний), 4 гейм «заморочки из бочки»</w:t>
            </w:r>
          </w:p>
          <w:p w:rsidR="00090D74" w:rsidRPr="00471E11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(каверзные вопросы) и т.д.</w:t>
            </w:r>
          </w:p>
        </w:tc>
      </w:tr>
      <w:tr w:rsidR="00090D74" w:rsidTr="00090D74">
        <w:tc>
          <w:tcPr>
            <w:tcW w:w="5353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Поле чудес</w:t>
            </w:r>
          </w:p>
          <w:p w:rsidR="00090D74" w:rsidRPr="00471E11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В игре используется барабан- поле, стрелочка.  Задания даются по количеству букв, Например: «6 букв. Модель земного шара с очертаниями суши и водных простнанств» (Глобус). Упрощенный вариант – на доске нарисованы клетки каждого слова.  Отгадавший букву получаепт 2 очка, правильно назвавший слово – 4 очков.</w:t>
            </w:r>
          </w:p>
        </w:tc>
        <w:tc>
          <w:tcPr>
            <w:tcW w:w="5387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Крестики=нолики</w:t>
            </w:r>
          </w:p>
          <w:p w:rsidR="00471E11" w:rsidRPr="009E0667" w:rsidRDefault="00471E11" w:rsidP="00471E1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Конкурс проходит в виде викторины. Участвуют 2 команды. Команда, правильно ответившая на вопрос получает право поставить свой значок (Х или О) в игровом поле, которое рисуется на доске. Побеждает команда, первая заполнившая напрямую игровое поле.</w:t>
            </w:r>
          </w:p>
          <w:p w:rsidR="00EE5D92" w:rsidRDefault="00EE5D92" w:rsidP="00090D74">
            <w:pPr>
              <w:pStyle w:val="a5"/>
            </w:pPr>
          </w:p>
        </w:tc>
      </w:tr>
      <w:tr w:rsidR="00090D74" w:rsidTr="00090D74">
        <w:tc>
          <w:tcPr>
            <w:tcW w:w="5353" w:type="dxa"/>
          </w:tcPr>
          <w:p w:rsidR="00471E11" w:rsidRPr="009E0667" w:rsidRDefault="00471E11" w:rsidP="00471E1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Интеллектуальный футбол</w:t>
            </w:r>
          </w:p>
          <w:p w:rsidR="00090D74" w:rsidRPr="00EE5D92" w:rsidRDefault="00471E11" w:rsidP="00EE5D92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Соревнуются 2 команды (или более, которые меняют друг друга). В каждой команде выбираются; вратарь – 1 чел, защита – 3 чел, нападающие – 4 – 5 чел. (Стульчики располагаются аналогичным образом).  Команды обмениваются вопросами-ударами. Гол защитывается команде, которая не сумела ответить на вопрос (турнирная таблица). Сначала на вопрос отвечают «нападающие», потом право ответа переходит «защите», и  последним отвечает «вратарь» (итого – 3 попытки). Итоги фиксируются на «табло».</w:t>
            </w:r>
          </w:p>
        </w:tc>
        <w:tc>
          <w:tcPr>
            <w:tcW w:w="5387" w:type="dxa"/>
          </w:tcPr>
          <w:p w:rsidR="00EE5D92" w:rsidRPr="00EE5D92" w:rsidRDefault="00EE5D92" w:rsidP="00EE5D92">
            <w:pPr>
              <w:ind w:firstLine="0"/>
              <w:rPr>
                <w:b/>
              </w:rPr>
            </w:pPr>
            <w:r w:rsidRPr="00EE5D92">
              <w:rPr>
                <w:b/>
              </w:rPr>
              <w:t xml:space="preserve"> Аукцион. </w:t>
            </w:r>
          </w:p>
          <w:p w:rsidR="00471E11" w:rsidRPr="00EE5D92" w:rsidRDefault="00471E11" w:rsidP="00EE5D92">
            <w:pPr>
              <w:ind w:firstLine="0"/>
            </w:pPr>
            <w:r w:rsidRPr="00EE5D92">
              <w:t>Каждая команда получает начальный капитал – жетоны 10-15 шт. Каждая команда имеет свой номер. Ведущий разыгрывает команду, которая делает ставку на вопрос. Команда делает ставку на вопрос – 1 или более жетонов</w:t>
            </w:r>
            <w:r w:rsidRPr="009E0667">
              <w:t>.</w:t>
            </w:r>
          </w:p>
          <w:p w:rsidR="00471E11" w:rsidRPr="009E0667" w:rsidRDefault="00471E11" w:rsidP="00EE5D92">
            <w:pPr>
              <w:ind w:firstLine="0"/>
            </w:pPr>
            <w:r w:rsidRPr="009E0667">
              <w:t xml:space="preserve"> 1 жетон– леггий вопрос, 2 – сложнее, 3 – наиболее сложный. Ведущие выставляют против команды такое же количество жетонов и задают вопрос. Команде дается15 сек на ответ. При правильном ответе команда ззабирает все жетоны.</w:t>
            </w:r>
          </w:p>
          <w:p w:rsidR="00471E11" w:rsidRPr="009E0667" w:rsidRDefault="00471E11" w:rsidP="00EE5D92">
            <w:pPr>
              <w:ind w:firstLine="0"/>
            </w:pPr>
            <w:r w:rsidRPr="009E0667">
              <w:t>При неправильном – жетоны забирает ведущий и право хода переходит следующий команде.</w:t>
            </w:r>
          </w:p>
          <w:p w:rsidR="00090D74" w:rsidRDefault="00471E11" w:rsidP="00EE5D92">
            <w:pPr>
              <w:ind w:firstLine="0"/>
            </w:pPr>
            <w:r w:rsidRPr="009E0667">
              <w:t>(игра повторяется 3-5 раз).</w:t>
            </w:r>
          </w:p>
        </w:tc>
      </w:tr>
      <w:tr w:rsidR="00090D74" w:rsidTr="00EE5D92">
        <w:trPr>
          <w:trHeight w:val="2325"/>
        </w:trPr>
        <w:tc>
          <w:tcPr>
            <w:tcW w:w="5353" w:type="dxa"/>
            <w:tcBorders>
              <w:bottom w:val="single" w:sz="2" w:space="0" w:color="auto"/>
            </w:tcBorders>
          </w:tcPr>
          <w:p w:rsidR="00EE5D92" w:rsidRPr="009E0667" w:rsidRDefault="00EE5D92" w:rsidP="00EE5D92">
            <w:pPr>
              <w:pStyle w:val="2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lastRenderedPageBreak/>
              <w:t>Блеф-клуб</w:t>
            </w:r>
          </w:p>
          <w:p w:rsidR="00EE5D92" w:rsidRDefault="00EE5D92" w:rsidP="00EE5D92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Команде зачитываются вопросы, ответы на которые должны быть однозначны: «да» или «нет». Очки засчитываются, как в одноименной телепередаче.</w:t>
            </w:r>
          </w:p>
          <w:p w:rsidR="00EE5D92" w:rsidRDefault="00EE5D92" w:rsidP="00EE5D9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E5D92" w:rsidRDefault="00EE5D92" w:rsidP="00EE5D9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E5D92" w:rsidRDefault="00EE5D92" w:rsidP="00EE5D9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E5D92" w:rsidRDefault="00EE5D92" w:rsidP="00EE5D9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E5D92" w:rsidRPr="00EE5D92" w:rsidRDefault="00EE5D92" w:rsidP="00EE5D92">
            <w:pPr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Игра-путешествие</w:t>
            </w:r>
          </w:p>
          <w:p w:rsidR="00EE5D92" w:rsidRPr="009E0667" w:rsidRDefault="00EE5D92" w:rsidP="00EE5D92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Игра проводится в одном помещении – команды передвигаются по «карте», или в нескольких – команды передвигаются по маршрутному листу, в котором отмечаются баллы.</w:t>
            </w:r>
          </w:p>
          <w:p w:rsidR="00090D74" w:rsidRDefault="00090D74" w:rsidP="00090D74">
            <w:pPr>
              <w:pStyle w:val="a5"/>
            </w:pP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:rsidR="00EE5D92" w:rsidRPr="009E0667" w:rsidRDefault="00EE5D92" w:rsidP="00EE5D92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Брейн-ринг</w:t>
            </w:r>
          </w:p>
          <w:p w:rsidR="00EE5D92" w:rsidRDefault="00EE5D92" w:rsidP="00EE5D92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Команды по-очереди выходят на «ринг» и соревнуются с противником. Засчитывается «нокаут», если на вопрос ответили полно, «ноктдаун» – если противник  ответил , но не полно, и «фол», если ответ не дан. Игра проводится в несколько рауднов. Итоги отражаются в таблице.</w:t>
            </w:r>
          </w:p>
          <w:p w:rsidR="00EE5D92" w:rsidRPr="009E0667" w:rsidRDefault="00EE5D92" w:rsidP="00EE5D92">
            <w:pPr>
              <w:ind w:firstLine="0"/>
              <w:rPr>
                <w:bCs/>
                <w:color w:val="000000"/>
                <w:sz w:val="24"/>
                <w:szCs w:val="24"/>
              </w:rPr>
            </w:pPr>
          </w:p>
          <w:p w:rsidR="00EE5D92" w:rsidRPr="009E0667" w:rsidRDefault="00EE5D92" w:rsidP="00EE5D92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E0667">
              <w:rPr>
                <w:b/>
                <w:bCs/>
                <w:color w:val="000000"/>
                <w:sz w:val="24"/>
                <w:szCs w:val="24"/>
              </w:rPr>
              <w:t>КВН</w:t>
            </w:r>
          </w:p>
          <w:p w:rsidR="00EE5D92" w:rsidRPr="009E0667" w:rsidRDefault="00EE5D92" w:rsidP="00EE5D92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E0667">
              <w:rPr>
                <w:bCs/>
                <w:color w:val="000000"/>
                <w:sz w:val="24"/>
                <w:szCs w:val="24"/>
              </w:rPr>
              <w:t>В конкурсе участвует несколько команд. Конкурсы – различные, обязательные – приветсвие, разминка, конкурс капитанов. Шестибальная система оценки.</w:t>
            </w:r>
          </w:p>
          <w:p w:rsidR="00090D74" w:rsidRDefault="00090D74" w:rsidP="00090D74">
            <w:pPr>
              <w:pStyle w:val="a5"/>
            </w:pPr>
          </w:p>
        </w:tc>
      </w:tr>
    </w:tbl>
    <w:p w:rsidR="00090D74" w:rsidRDefault="00090D74" w:rsidP="00090D74">
      <w:pPr>
        <w:pStyle w:val="a5"/>
      </w:pPr>
    </w:p>
    <w:sectPr w:rsidR="00090D74" w:rsidSect="00471E11">
      <w:pgSz w:w="11906" w:h="16838"/>
      <w:pgMar w:top="284" w:right="794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7F5F"/>
    <w:multiLevelType w:val="hybridMultilevel"/>
    <w:tmpl w:val="98A8D5E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compat/>
  <w:rsids>
    <w:rsidRoot w:val="00090D74"/>
    <w:rsid w:val="00090D74"/>
    <w:rsid w:val="00120B0A"/>
    <w:rsid w:val="00143D46"/>
    <w:rsid w:val="003F2B60"/>
    <w:rsid w:val="00471E11"/>
    <w:rsid w:val="005770BB"/>
    <w:rsid w:val="00643F6D"/>
    <w:rsid w:val="006B05F3"/>
    <w:rsid w:val="0093637A"/>
    <w:rsid w:val="009D69AA"/>
    <w:rsid w:val="009F4613"/>
    <w:rsid w:val="00BC719B"/>
    <w:rsid w:val="00CD7CFA"/>
    <w:rsid w:val="00EE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7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71E11"/>
    <w:pPr>
      <w:keepNext/>
      <w:ind w:firstLine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D74"/>
    <w:pPr>
      <w:ind w:left="720"/>
      <w:contextualSpacing/>
    </w:pPr>
  </w:style>
  <w:style w:type="paragraph" w:styleId="a5">
    <w:name w:val="No Spacing"/>
    <w:uiPriority w:val="1"/>
    <w:qFormat/>
    <w:rsid w:val="00090D74"/>
    <w:pPr>
      <w:spacing w:after="0" w:line="240" w:lineRule="auto"/>
    </w:pPr>
  </w:style>
  <w:style w:type="paragraph" w:styleId="a6">
    <w:name w:val="footnote text"/>
    <w:basedOn w:val="a"/>
    <w:link w:val="a7"/>
    <w:semiHidden/>
    <w:rsid w:val="00090D7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90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D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4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6B05F3"/>
    <w:rPr>
      <w:b/>
      <w:bCs/>
    </w:rPr>
  </w:style>
  <w:style w:type="paragraph" w:styleId="ab">
    <w:name w:val="Normal (Web)"/>
    <w:basedOn w:val="a"/>
    <w:rsid w:val="00120B0A"/>
    <w:pPr>
      <w:spacing w:before="100" w:beforeAutospacing="1" w:after="100" w:afterAutospacing="1"/>
      <w:ind w:firstLine="0"/>
    </w:pPr>
    <w:rPr>
      <w:lang w:val="en-US" w:eastAsia="en-US"/>
    </w:rPr>
  </w:style>
  <w:style w:type="character" w:customStyle="1" w:styleId="style111">
    <w:name w:val="style111"/>
    <w:basedOn w:val="a0"/>
    <w:rsid w:val="00CD7CFA"/>
    <w:rPr>
      <w:color w:val="FF0000"/>
    </w:rPr>
  </w:style>
  <w:style w:type="character" w:customStyle="1" w:styleId="20">
    <w:name w:val="Заголовок 2 Знак"/>
    <w:basedOn w:val="a0"/>
    <w:link w:val="2"/>
    <w:rsid w:val="00471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semiHidden/>
    <w:rsid w:val="00471E11"/>
    <w:pPr>
      <w:ind w:firstLine="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471E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6B8B-AC87-41DF-8B1F-B3C71C28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3</cp:revision>
  <cp:lastPrinted>2012-04-17T08:09:00Z</cp:lastPrinted>
  <dcterms:created xsi:type="dcterms:W3CDTF">2012-04-17T07:18:00Z</dcterms:created>
  <dcterms:modified xsi:type="dcterms:W3CDTF">2012-04-24T07:07:00Z</dcterms:modified>
</cp:coreProperties>
</file>