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AA" w:rsidRPr="00106E5E" w:rsidRDefault="007204AA" w:rsidP="00106E5E">
      <w:pPr>
        <w:spacing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106E5E">
        <w:rPr>
          <w:rFonts w:ascii="Arial" w:hAnsi="Arial" w:cs="Arial"/>
          <w:b/>
          <w:sz w:val="44"/>
          <w:szCs w:val="44"/>
          <w:u w:val="single"/>
        </w:rPr>
        <w:t>«Содержание и технологии внеурочной деятельности»</w:t>
      </w:r>
    </w:p>
    <w:p w:rsidR="007204AA" w:rsidRPr="007204AA" w:rsidRDefault="007204AA" w:rsidP="007204AA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ЦЕЛЬ И ЗАДАЧИ ВНЕУРОЧНОЙ ДЕЯТЕЛЬНОСТИ</w:t>
      </w:r>
    </w:p>
    <w:p w:rsidR="007204AA" w:rsidRPr="007204AA" w:rsidRDefault="007204AA" w:rsidP="007204AA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7204AA">
        <w:rPr>
          <w:rFonts w:ascii="Arial" w:hAnsi="Arial" w:cs="Arial"/>
          <w:sz w:val="28"/>
          <w:szCs w:val="28"/>
        </w:rPr>
        <w:t>ОБУЧАЮЩИХСЯ</w:t>
      </w:r>
      <w:proofErr w:type="gramEnd"/>
      <w:r w:rsidRPr="007204AA">
        <w:rPr>
          <w:rFonts w:ascii="Arial" w:hAnsi="Arial" w:cs="Arial"/>
          <w:sz w:val="28"/>
          <w:szCs w:val="28"/>
        </w:rPr>
        <w:t xml:space="preserve"> НАЧАЛЬНОЙ ШКОЛЫ</w:t>
      </w:r>
      <w:r w:rsidR="00764DEF">
        <w:rPr>
          <w:rFonts w:ascii="Arial" w:hAnsi="Arial" w:cs="Arial"/>
          <w:sz w:val="28"/>
          <w:szCs w:val="28"/>
        </w:rPr>
        <w:t>.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Цель программы: развитие индивидуальных интересов, склонностей, способностей</w:t>
      </w:r>
      <w:r w:rsidR="00764DEF">
        <w:rPr>
          <w:rFonts w:ascii="Arial" w:hAnsi="Arial" w:cs="Arial"/>
          <w:sz w:val="28"/>
          <w:szCs w:val="28"/>
        </w:rPr>
        <w:t xml:space="preserve"> </w:t>
      </w:r>
      <w:r w:rsidRPr="007204AA">
        <w:rPr>
          <w:rFonts w:ascii="Arial" w:hAnsi="Arial" w:cs="Arial"/>
          <w:sz w:val="28"/>
          <w:szCs w:val="28"/>
        </w:rPr>
        <w:t>обучающихся, приобретение ими собственного социально-культурного опыта в свободное от</w:t>
      </w:r>
      <w:r w:rsidR="00764DEF">
        <w:rPr>
          <w:rFonts w:ascii="Arial" w:hAnsi="Arial" w:cs="Arial"/>
          <w:sz w:val="28"/>
          <w:szCs w:val="28"/>
        </w:rPr>
        <w:t xml:space="preserve"> </w:t>
      </w:r>
      <w:r w:rsidRPr="007204AA">
        <w:rPr>
          <w:rFonts w:ascii="Arial" w:hAnsi="Arial" w:cs="Arial"/>
          <w:sz w:val="28"/>
          <w:szCs w:val="28"/>
        </w:rPr>
        <w:t xml:space="preserve">учебы время. 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Основными задачами организации внеурочной деятельности детей являются:</w:t>
      </w:r>
      <w:bookmarkStart w:id="0" w:name="_GoBack"/>
      <w:bookmarkEnd w:id="0"/>
    </w:p>
    <w:p w:rsidR="007204AA" w:rsidRPr="007204AA" w:rsidRDefault="00764DEF" w:rsidP="007204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7204AA" w:rsidRPr="007204AA">
        <w:rPr>
          <w:rFonts w:ascii="Arial" w:hAnsi="Arial" w:cs="Arial"/>
          <w:sz w:val="28"/>
          <w:szCs w:val="28"/>
        </w:rPr>
        <w:t>усилить педагогическое влияние на жизнь учащихся в свободное от учебы время;</w:t>
      </w:r>
    </w:p>
    <w:p w:rsidR="007204AA" w:rsidRPr="007204AA" w:rsidRDefault="00764DEF" w:rsidP="007204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7204AA" w:rsidRPr="007204AA">
        <w:rPr>
          <w:rFonts w:ascii="Arial" w:hAnsi="Arial" w:cs="Arial"/>
          <w:sz w:val="28"/>
          <w:szCs w:val="28"/>
        </w:rPr>
        <w:t>организовать общественно-полезную и досуговую деятельность учащихся совместно с</w:t>
      </w:r>
      <w:r>
        <w:rPr>
          <w:rFonts w:ascii="Arial" w:hAnsi="Arial" w:cs="Arial"/>
          <w:sz w:val="28"/>
          <w:szCs w:val="28"/>
        </w:rPr>
        <w:t xml:space="preserve"> </w:t>
      </w:r>
      <w:r w:rsidR="007204AA" w:rsidRPr="007204AA">
        <w:rPr>
          <w:rFonts w:ascii="Arial" w:hAnsi="Arial" w:cs="Arial"/>
          <w:sz w:val="28"/>
          <w:szCs w:val="28"/>
        </w:rPr>
        <w:t>коллективами учреждения внешкольного воспитания, учреждений культуры, физкультуры</w:t>
      </w:r>
      <w:r>
        <w:rPr>
          <w:rFonts w:ascii="Arial" w:hAnsi="Arial" w:cs="Arial"/>
          <w:sz w:val="28"/>
          <w:szCs w:val="28"/>
        </w:rPr>
        <w:t xml:space="preserve"> </w:t>
      </w:r>
      <w:r w:rsidR="007204AA" w:rsidRPr="007204AA">
        <w:rPr>
          <w:rFonts w:ascii="Arial" w:hAnsi="Arial" w:cs="Arial"/>
          <w:sz w:val="28"/>
          <w:szCs w:val="28"/>
        </w:rPr>
        <w:t>и спорта, общественными объединениями, семьями обучающихся;</w:t>
      </w:r>
    </w:p>
    <w:p w:rsidR="007204AA" w:rsidRPr="007204AA" w:rsidRDefault="00764DEF" w:rsidP="007204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7204AA" w:rsidRPr="007204AA">
        <w:rPr>
          <w:rFonts w:ascii="Arial" w:hAnsi="Arial" w:cs="Arial"/>
          <w:sz w:val="28"/>
          <w:szCs w:val="28"/>
        </w:rPr>
        <w:t xml:space="preserve">выявить интересы, склонности, способности, возможности </w:t>
      </w:r>
      <w:proofErr w:type="gramStart"/>
      <w:r w:rsidR="007204AA" w:rsidRPr="007204AA">
        <w:rPr>
          <w:rFonts w:ascii="Arial" w:hAnsi="Arial" w:cs="Arial"/>
          <w:sz w:val="28"/>
          <w:szCs w:val="28"/>
        </w:rPr>
        <w:t>обучающихся</w:t>
      </w:r>
      <w:proofErr w:type="gramEnd"/>
      <w:r w:rsidR="007204AA" w:rsidRPr="007204AA">
        <w:rPr>
          <w:rFonts w:ascii="Arial" w:hAnsi="Arial" w:cs="Arial"/>
          <w:sz w:val="28"/>
          <w:szCs w:val="28"/>
        </w:rPr>
        <w:t xml:space="preserve"> к различным</w:t>
      </w:r>
      <w:r>
        <w:rPr>
          <w:rFonts w:ascii="Arial" w:hAnsi="Arial" w:cs="Arial"/>
          <w:sz w:val="28"/>
          <w:szCs w:val="28"/>
        </w:rPr>
        <w:t xml:space="preserve"> </w:t>
      </w:r>
      <w:r w:rsidR="007204AA" w:rsidRPr="007204AA">
        <w:rPr>
          <w:rFonts w:ascii="Arial" w:hAnsi="Arial" w:cs="Arial"/>
          <w:sz w:val="28"/>
          <w:szCs w:val="28"/>
        </w:rPr>
        <w:t>видам деятельности;</w:t>
      </w:r>
    </w:p>
    <w:p w:rsidR="007204AA" w:rsidRPr="007204AA" w:rsidRDefault="00764DEF" w:rsidP="007204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7204AA" w:rsidRPr="007204AA">
        <w:rPr>
          <w:rFonts w:ascii="Arial" w:hAnsi="Arial" w:cs="Arial"/>
          <w:sz w:val="28"/>
          <w:szCs w:val="28"/>
        </w:rPr>
        <w:t>оказать помощь в поисках «себя»;</w:t>
      </w:r>
    </w:p>
    <w:p w:rsidR="007204AA" w:rsidRPr="007204AA" w:rsidRDefault="00764DEF" w:rsidP="007204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="007204AA" w:rsidRPr="007204AA">
        <w:rPr>
          <w:rFonts w:ascii="Arial" w:hAnsi="Arial" w:cs="Arial"/>
          <w:sz w:val="28"/>
          <w:szCs w:val="28"/>
        </w:rPr>
        <w:t>создать условия для индивидуального развития ребенка в избранной сфере внеурочной</w:t>
      </w:r>
      <w:r>
        <w:rPr>
          <w:rFonts w:ascii="Arial" w:hAnsi="Arial" w:cs="Arial"/>
          <w:sz w:val="28"/>
          <w:szCs w:val="28"/>
        </w:rPr>
        <w:t xml:space="preserve"> </w:t>
      </w:r>
      <w:r w:rsidR="007204AA" w:rsidRPr="007204AA">
        <w:rPr>
          <w:rFonts w:ascii="Arial" w:hAnsi="Arial" w:cs="Arial"/>
          <w:sz w:val="28"/>
          <w:szCs w:val="28"/>
        </w:rPr>
        <w:t>деятельности;</w:t>
      </w:r>
    </w:p>
    <w:p w:rsidR="007204AA" w:rsidRPr="007204AA" w:rsidRDefault="00764DEF" w:rsidP="007204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="007204AA" w:rsidRPr="007204AA">
        <w:rPr>
          <w:rFonts w:ascii="Arial" w:hAnsi="Arial" w:cs="Arial"/>
          <w:sz w:val="28"/>
          <w:szCs w:val="28"/>
        </w:rPr>
        <w:t>развить опыт творческой деятельности, творческих способностей;</w:t>
      </w:r>
    </w:p>
    <w:p w:rsidR="007204AA" w:rsidRPr="007204AA" w:rsidRDefault="00764DEF" w:rsidP="007204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 w:rsidR="007204AA" w:rsidRPr="007204AA">
        <w:rPr>
          <w:rFonts w:ascii="Arial" w:hAnsi="Arial" w:cs="Arial"/>
          <w:sz w:val="28"/>
          <w:szCs w:val="28"/>
        </w:rPr>
        <w:t>создать условия для реализации приобретенных знаний, умений и навыков;</w:t>
      </w:r>
    </w:p>
    <w:p w:rsidR="007204AA" w:rsidRPr="007204AA" w:rsidRDefault="00764DEF" w:rsidP="007204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</w:t>
      </w:r>
      <w:r w:rsidR="007204AA" w:rsidRPr="007204AA">
        <w:rPr>
          <w:rFonts w:ascii="Arial" w:hAnsi="Arial" w:cs="Arial"/>
          <w:sz w:val="28"/>
          <w:szCs w:val="28"/>
        </w:rPr>
        <w:t>развить опыт неформального общения, взаимодействия, сотрудничества;</w:t>
      </w:r>
    </w:p>
    <w:p w:rsidR="007204AA" w:rsidRPr="007204AA" w:rsidRDefault="00764DEF" w:rsidP="007204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</w:t>
      </w:r>
      <w:r w:rsidR="007204AA" w:rsidRPr="007204AA">
        <w:rPr>
          <w:rFonts w:ascii="Arial" w:hAnsi="Arial" w:cs="Arial"/>
          <w:sz w:val="28"/>
          <w:szCs w:val="28"/>
        </w:rPr>
        <w:t>расширить рамки общения с социумом;</w:t>
      </w:r>
    </w:p>
    <w:p w:rsidR="00094D05" w:rsidRPr="007204AA" w:rsidRDefault="00764DEF" w:rsidP="007204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</w:t>
      </w:r>
      <w:r w:rsidR="007204AA" w:rsidRPr="007204AA">
        <w:rPr>
          <w:rFonts w:ascii="Arial" w:hAnsi="Arial" w:cs="Arial"/>
          <w:sz w:val="28"/>
          <w:szCs w:val="28"/>
        </w:rPr>
        <w:t xml:space="preserve">воспитывать культуру досуговой деятельности </w:t>
      </w:r>
      <w:proofErr w:type="gramStart"/>
      <w:r w:rsidR="007204AA" w:rsidRPr="007204AA">
        <w:rPr>
          <w:rFonts w:ascii="Arial" w:hAnsi="Arial" w:cs="Arial"/>
          <w:sz w:val="28"/>
          <w:szCs w:val="28"/>
        </w:rPr>
        <w:t>обучающихся</w:t>
      </w:r>
      <w:proofErr w:type="gramEnd"/>
      <w:r>
        <w:rPr>
          <w:rFonts w:ascii="Arial" w:hAnsi="Arial" w:cs="Arial"/>
          <w:sz w:val="28"/>
          <w:szCs w:val="28"/>
        </w:rPr>
        <w:t>;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Содержание: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1. Спортивно-оздоровител</w:t>
      </w:r>
      <w:r w:rsidR="00764DEF">
        <w:rPr>
          <w:rFonts w:ascii="Arial" w:hAnsi="Arial" w:cs="Arial"/>
          <w:sz w:val="28"/>
          <w:szCs w:val="28"/>
        </w:rPr>
        <w:t>ьное направление;</w:t>
      </w:r>
      <w:r w:rsidRPr="007204AA">
        <w:rPr>
          <w:rFonts w:ascii="Arial" w:hAnsi="Arial" w:cs="Arial"/>
          <w:sz w:val="28"/>
          <w:szCs w:val="28"/>
        </w:rPr>
        <w:t xml:space="preserve"> 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2. Духовно-нравственное направление</w:t>
      </w:r>
      <w:r w:rsidR="00764DEF">
        <w:rPr>
          <w:rFonts w:ascii="Arial" w:hAnsi="Arial" w:cs="Arial"/>
          <w:sz w:val="28"/>
          <w:szCs w:val="28"/>
        </w:rPr>
        <w:t>;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3. Социальное;</w:t>
      </w:r>
    </w:p>
    <w:p w:rsidR="00764DEF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 xml:space="preserve">4. </w:t>
      </w:r>
      <w:proofErr w:type="spellStart"/>
      <w:r w:rsidRPr="007204AA">
        <w:rPr>
          <w:rFonts w:ascii="Arial" w:hAnsi="Arial" w:cs="Arial"/>
          <w:sz w:val="28"/>
          <w:szCs w:val="28"/>
        </w:rPr>
        <w:t>Общеинтеллектуальное</w:t>
      </w:r>
      <w:proofErr w:type="spellEnd"/>
      <w:r w:rsidR="00764DEF">
        <w:rPr>
          <w:rFonts w:ascii="Arial" w:hAnsi="Arial" w:cs="Arial"/>
          <w:sz w:val="28"/>
          <w:szCs w:val="28"/>
        </w:rPr>
        <w:t>;</w:t>
      </w:r>
      <w:r w:rsidRPr="007204AA">
        <w:rPr>
          <w:rFonts w:ascii="Arial" w:hAnsi="Arial" w:cs="Arial"/>
          <w:sz w:val="28"/>
          <w:szCs w:val="28"/>
        </w:rPr>
        <w:t xml:space="preserve"> 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lastRenderedPageBreak/>
        <w:t>5. Художественное творчество</w:t>
      </w:r>
      <w:r w:rsidR="00764DEF">
        <w:rPr>
          <w:rFonts w:ascii="Arial" w:hAnsi="Arial" w:cs="Arial"/>
          <w:sz w:val="28"/>
          <w:szCs w:val="28"/>
        </w:rPr>
        <w:t>;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Технологии:</w:t>
      </w:r>
    </w:p>
    <w:p w:rsidR="007204AA" w:rsidRPr="007204AA" w:rsidRDefault="00764DEF" w:rsidP="007204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7204AA" w:rsidRPr="007204AA">
        <w:rPr>
          <w:rFonts w:ascii="Arial" w:hAnsi="Arial" w:cs="Arial"/>
          <w:sz w:val="28"/>
          <w:szCs w:val="28"/>
        </w:rPr>
        <w:t>педагогика сотрудничества;</w:t>
      </w:r>
    </w:p>
    <w:p w:rsidR="007204AA" w:rsidRPr="007204AA" w:rsidRDefault="00764DEF" w:rsidP="007204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7204AA" w:rsidRPr="007204AA">
        <w:rPr>
          <w:rFonts w:ascii="Arial" w:hAnsi="Arial" w:cs="Arial"/>
          <w:sz w:val="28"/>
          <w:szCs w:val="28"/>
        </w:rPr>
        <w:t>гуманно-личностная технология;</w:t>
      </w:r>
    </w:p>
    <w:p w:rsidR="007204AA" w:rsidRPr="007204AA" w:rsidRDefault="00764DEF" w:rsidP="007204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7204AA" w:rsidRPr="007204AA">
        <w:rPr>
          <w:rFonts w:ascii="Arial" w:hAnsi="Arial" w:cs="Arial"/>
          <w:sz w:val="28"/>
          <w:szCs w:val="28"/>
        </w:rPr>
        <w:t>технология коллективного воспитания;</w:t>
      </w:r>
    </w:p>
    <w:p w:rsidR="007204AA" w:rsidRPr="007204AA" w:rsidRDefault="00764DEF" w:rsidP="007204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7204AA" w:rsidRPr="007204AA">
        <w:rPr>
          <w:rFonts w:ascii="Arial" w:hAnsi="Arial" w:cs="Arial"/>
          <w:sz w:val="28"/>
          <w:szCs w:val="28"/>
        </w:rPr>
        <w:t>проектная деятельность;</w:t>
      </w:r>
    </w:p>
    <w:p w:rsidR="007204AA" w:rsidRPr="007204AA" w:rsidRDefault="00764DEF" w:rsidP="007204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="007204AA" w:rsidRPr="007204AA">
        <w:rPr>
          <w:rFonts w:ascii="Arial" w:hAnsi="Arial" w:cs="Arial"/>
          <w:sz w:val="28"/>
          <w:szCs w:val="28"/>
        </w:rPr>
        <w:t>дифференциация по интересам;</w:t>
      </w:r>
    </w:p>
    <w:p w:rsidR="007204AA" w:rsidRPr="007204AA" w:rsidRDefault="00764DEF" w:rsidP="007204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="007204AA" w:rsidRPr="007204AA">
        <w:rPr>
          <w:rFonts w:ascii="Arial" w:hAnsi="Arial" w:cs="Arial"/>
          <w:sz w:val="28"/>
          <w:szCs w:val="28"/>
        </w:rPr>
        <w:t>информационные и коммуникационные технологии;</w:t>
      </w:r>
    </w:p>
    <w:p w:rsidR="007204AA" w:rsidRPr="007204AA" w:rsidRDefault="00764DEF" w:rsidP="007204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 w:rsidR="007204AA" w:rsidRPr="007204AA">
        <w:rPr>
          <w:rFonts w:ascii="Arial" w:hAnsi="Arial" w:cs="Arial"/>
          <w:sz w:val="28"/>
          <w:szCs w:val="28"/>
        </w:rPr>
        <w:t>игровые технологии;</w:t>
      </w:r>
    </w:p>
    <w:p w:rsidR="00764DEF" w:rsidRDefault="00764DEF" w:rsidP="007204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</w:t>
      </w:r>
      <w:r w:rsidR="007204AA" w:rsidRPr="007204AA">
        <w:rPr>
          <w:rFonts w:ascii="Arial" w:hAnsi="Arial" w:cs="Arial"/>
          <w:sz w:val="28"/>
          <w:szCs w:val="28"/>
        </w:rPr>
        <w:t>обучение на основе «учебных ситуаций»;</w:t>
      </w:r>
    </w:p>
    <w:p w:rsidR="007204AA" w:rsidRPr="007204AA" w:rsidRDefault="00764DEF" w:rsidP="007204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</w:t>
      </w:r>
      <w:r w:rsidR="007204AA" w:rsidRPr="007204AA">
        <w:rPr>
          <w:rFonts w:ascii="Arial" w:hAnsi="Arial" w:cs="Arial"/>
          <w:sz w:val="28"/>
          <w:szCs w:val="28"/>
        </w:rPr>
        <w:t xml:space="preserve"> социально – воспитательные технологии; </w:t>
      </w:r>
    </w:p>
    <w:p w:rsidR="007204AA" w:rsidRDefault="00764DEF" w:rsidP="007204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</w:t>
      </w:r>
      <w:r w:rsidR="007204AA" w:rsidRPr="007204AA">
        <w:rPr>
          <w:rFonts w:ascii="Arial" w:hAnsi="Arial" w:cs="Arial"/>
          <w:sz w:val="28"/>
          <w:szCs w:val="28"/>
        </w:rPr>
        <w:t>технология саморазвития личности учащихся</w:t>
      </w:r>
    </w:p>
    <w:p w:rsidR="00764DEF" w:rsidRPr="007204AA" w:rsidRDefault="00764DEF" w:rsidP="007204AA">
      <w:pPr>
        <w:spacing w:line="240" w:lineRule="auto"/>
        <w:rPr>
          <w:rFonts w:ascii="Arial" w:hAnsi="Arial" w:cs="Arial"/>
          <w:sz w:val="28"/>
          <w:szCs w:val="28"/>
        </w:rPr>
      </w:pPr>
    </w:p>
    <w:p w:rsidR="007204AA" w:rsidRPr="007204AA" w:rsidRDefault="007204AA" w:rsidP="00764DE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ОСНОВНЫЕ НАПРАВЛЕНИЯ И ЦЕННОСТНЫЕ ОСНОВЫ</w:t>
      </w:r>
    </w:p>
    <w:p w:rsidR="007204AA" w:rsidRPr="007204AA" w:rsidRDefault="007204AA" w:rsidP="00764DE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ВНЕУРОЧНОЙ ДЕЯТЕЛЬНОСТИ</w:t>
      </w:r>
    </w:p>
    <w:p w:rsidR="007204AA" w:rsidRPr="007204AA" w:rsidRDefault="007204AA" w:rsidP="00764DE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ОБУЧАЩИХСЯ НАЧАЛЬНОЙ ШКОЛЫ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1. Воспитание гражданственности, патриотизма, уважения к правам, свободам и</w:t>
      </w:r>
      <w:r w:rsidR="00764DEF">
        <w:rPr>
          <w:rFonts w:ascii="Arial" w:hAnsi="Arial" w:cs="Arial"/>
          <w:sz w:val="28"/>
          <w:szCs w:val="28"/>
        </w:rPr>
        <w:t xml:space="preserve"> </w:t>
      </w:r>
      <w:r w:rsidRPr="007204AA">
        <w:rPr>
          <w:rFonts w:ascii="Arial" w:hAnsi="Arial" w:cs="Arial"/>
          <w:sz w:val="28"/>
          <w:szCs w:val="28"/>
        </w:rPr>
        <w:t>обязанностям человека.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proofErr w:type="gramStart"/>
      <w:r w:rsidRPr="007204AA">
        <w:rPr>
          <w:rFonts w:ascii="Arial" w:hAnsi="Arial" w:cs="Arial"/>
          <w:sz w:val="28"/>
          <w:szCs w:val="28"/>
        </w:rPr>
        <w:t>Ценности: любовь к России, к своему народу, к своей малой родине; служение Отечеству; правовое государство; гражданское общество; долг перед Отечеством, старшими</w:t>
      </w:r>
      <w:r w:rsidR="00764DEF">
        <w:rPr>
          <w:rFonts w:ascii="Arial" w:hAnsi="Arial" w:cs="Arial"/>
          <w:sz w:val="28"/>
          <w:szCs w:val="28"/>
        </w:rPr>
        <w:t xml:space="preserve"> </w:t>
      </w:r>
      <w:r w:rsidRPr="007204AA">
        <w:rPr>
          <w:rFonts w:ascii="Arial" w:hAnsi="Arial" w:cs="Arial"/>
          <w:sz w:val="28"/>
          <w:szCs w:val="28"/>
        </w:rPr>
        <w:t>поколениями, семьей; закон и правопорядок; межэтнический мир; свобода и ответственность; доверие к людям.</w:t>
      </w:r>
      <w:proofErr w:type="gramEnd"/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2. Воспитание нравственных чувств и этического сознания.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proofErr w:type="gramStart"/>
      <w:r w:rsidRPr="007204AA">
        <w:rPr>
          <w:rFonts w:ascii="Arial" w:hAnsi="Arial" w:cs="Arial"/>
          <w:sz w:val="28"/>
          <w:szCs w:val="28"/>
        </w:rPr>
        <w:t xml:space="preserve">Ценности: нравственный выбор; смысл жизни; справедливость; милосердие; честь; достоинство; любовь; почитание родителей; забота о старших и младших; свобода </w:t>
      </w:r>
      <w:r w:rsidR="00764DEF">
        <w:rPr>
          <w:rFonts w:ascii="Arial" w:hAnsi="Arial" w:cs="Arial"/>
          <w:sz w:val="28"/>
          <w:szCs w:val="28"/>
        </w:rPr>
        <w:t>совести и В</w:t>
      </w:r>
      <w:r w:rsidRPr="007204AA">
        <w:rPr>
          <w:rFonts w:ascii="Arial" w:hAnsi="Arial" w:cs="Arial"/>
          <w:sz w:val="28"/>
          <w:szCs w:val="28"/>
        </w:rPr>
        <w:t>ероисповедания.</w:t>
      </w:r>
      <w:proofErr w:type="gramEnd"/>
      <w:r w:rsidR="00764DEF">
        <w:rPr>
          <w:rFonts w:ascii="Arial" w:hAnsi="Arial" w:cs="Arial"/>
          <w:sz w:val="28"/>
          <w:szCs w:val="28"/>
        </w:rPr>
        <w:t xml:space="preserve"> </w:t>
      </w:r>
      <w:r w:rsidRPr="007204AA">
        <w:rPr>
          <w:rFonts w:ascii="Arial" w:hAnsi="Arial" w:cs="Arial"/>
          <w:sz w:val="28"/>
          <w:szCs w:val="28"/>
        </w:rPr>
        <w:t>Представления о вере, духовности, религиозной жизни человека и общества, религиозной картине мира.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3. Воспитание трудолюбия, творческого отношения к учению, труду, жизни.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proofErr w:type="gramStart"/>
      <w:r w:rsidRPr="007204AA">
        <w:rPr>
          <w:rFonts w:ascii="Arial" w:hAnsi="Arial" w:cs="Arial"/>
          <w:sz w:val="28"/>
          <w:szCs w:val="28"/>
        </w:rPr>
        <w:lastRenderedPageBreak/>
        <w:t>Ценности: трудолюбие; творчество; познание; истина; созидание; целеустремленность; настойчивость в достижении целей; бережливость.</w:t>
      </w:r>
      <w:proofErr w:type="gramEnd"/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4. Формирование ценностного отношения к здоровью и здоровому образу жизни.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Ценности: здоровье физическое, здоровье социальное (здоровье членов семьи и школьного коллектива), активный, здоровый образ жизни.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5. Воспитание ценностного отношения к природе, окружающей среде (экологическое воспитание).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Ценности: жизнь; родная земля; заповедная природа; планета Земля.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 xml:space="preserve">6. Воспитание ценностного отношения к </w:t>
      </w:r>
      <w:proofErr w:type="gramStart"/>
      <w:r w:rsidRPr="007204AA">
        <w:rPr>
          <w:rFonts w:ascii="Arial" w:hAnsi="Arial" w:cs="Arial"/>
          <w:sz w:val="28"/>
          <w:szCs w:val="28"/>
        </w:rPr>
        <w:t>прекрасному</w:t>
      </w:r>
      <w:proofErr w:type="gramEnd"/>
      <w:r w:rsidRPr="007204AA">
        <w:rPr>
          <w:rFonts w:ascii="Arial" w:hAnsi="Arial" w:cs="Arial"/>
          <w:sz w:val="28"/>
          <w:szCs w:val="28"/>
        </w:rPr>
        <w:t>, формирование представлений об эстетических идеалах и ценностях (эстетическое воспитание).</w:t>
      </w:r>
    </w:p>
    <w:p w:rsid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Ценности: красота; гармония; духовный мир человека; эстетическое развитие; художественное творчество.</w:t>
      </w:r>
    </w:p>
    <w:p w:rsidR="00764DEF" w:rsidRPr="007204AA" w:rsidRDefault="00764DEF" w:rsidP="007204AA">
      <w:pPr>
        <w:spacing w:line="240" w:lineRule="auto"/>
        <w:rPr>
          <w:rFonts w:ascii="Arial" w:hAnsi="Arial" w:cs="Arial"/>
          <w:sz w:val="28"/>
          <w:szCs w:val="28"/>
        </w:rPr>
      </w:pPr>
    </w:p>
    <w:p w:rsidR="007204AA" w:rsidRPr="007204AA" w:rsidRDefault="007204AA" w:rsidP="00764DE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Научно-методическое обеспечение</w:t>
      </w:r>
      <w:r w:rsidR="00764DEF">
        <w:rPr>
          <w:rFonts w:ascii="Arial" w:hAnsi="Arial" w:cs="Arial"/>
          <w:sz w:val="28"/>
          <w:szCs w:val="28"/>
        </w:rPr>
        <w:t>.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 xml:space="preserve">Научно-методическое обеспечение организует административная группа, педагоги. 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Научно-методическую поддержку при реализации проекта будут оказывать институт повышения</w:t>
      </w:r>
      <w:r w:rsidR="00764DEF">
        <w:rPr>
          <w:rFonts w:ascii="Arial" w:hAnsi="Arial" w:cs="Arial"/>
          <w:sz w:val="28"/>
          <w:szCs w:val="28"/>
        </w:rPr>
        <w:t xml:space="preserve"> </w:t>
      </w:r>
      <w:r w:rsidRPr="007204AA">
        <w:rPr>
          <w:rFonts w:ascii="Arial" w:hAnsi="Arial" w:cs="Arial"/>
          <w:sz w:val="28"/>
          <w:szCs w:val="28"/>
        </w:rPr>
        <w:t>квалификации учителей, муниципальный ресурсно-методический центр.</w:t>
      </w:r>
    </w:p>
    <w:p w:rsidR="007204AA" w:rsidRPr="007204AA" w:rsidRDefault="007204AA" w:rsidP="00764DE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Материально-техническое обеспечение</w:t>
      </w:r>
      <w:r w:rsidR="00764DEF">
        <w:rPr>
          <w:rFonts w:ascii="Arial" w:hAnsi="Arial" w:cs="Arial"/>
          <w:sz w:val="28"/>
          <w:szCs w:val="28"/>
        </w:rPr>
        <w:t>.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Для реализации внеурочной деятельности в рамках ФГОС в школе имеются необходимые</w:t>
      </w:r>
      <w:r w:rsidR="00764DEF">
        <w:rPr>
          <w:rFonts w:ascii="Arial" w:hAnsi="Arial" w:cs="Arial"/>
          <w:sz w:val="28"/>
          <w:szCs w:val="28"/>
        </w:rPr>
        <w:t xml:space="preserve"> </w:t>
      </w:r>
      <w:r w:rsidRPr="007204AA">
        <w:rPr>
          <w:rFonts w:ascii="Arial" w:hAnsi="Arial" w:cs="Arial"/>
          <w:sz w:val="28"/>
          <w:szCs w:val="28"/>
        </w:rPr>
        <w:t>условия: все кабинеты начальных классов располагаются в отдельном здании, имеется буфет, в</w:t>
      </w:r>
      <w:r w:rsidR="00764DEF">
        <w:rPr>
          <w:rFonts w:ascii="Arial" w:hAnsi="Arial" w:cs="Arial"/>
          <w:sz w:val="28"/>
          <w:szCs w:val="28"/>
        </w:rPr>
        <w:t xml:space="preserve"> </w:t>
      </w:r>
      <w:r w:rsidRPr="007204AA">
        <w:rPr>
          <w:rFonts w:ascii="Arial" w:hAnsi="Arial" w:cs="Arial"/>
          <w:sz w:val="28"/>
          <w:szCs w:val="28"/>
        </w:rPr>
        <w:t xml:space="preserve">котором будет организовано двухразовое питание, имеется медицинский кабинет. 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 xml:space="preserve">Для организации внеурочной деятельности школа располагает спортивным залом со спортивным инвентарем для младших школьников, музыкальным кабинетом, музыкальной техникой, библиотекой, музеем, стадионом, игровыми площадками. 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 xml:space="preserve">Школа располагает кабинетами, оборудованными компьютерной техникой, проекторами, интерактивной доской. Кабинеты начальных классов оснащены компьютером, телевизором. </w:t>
      </w:r>
    </w:p>
    <w:p w:rsidR="007204AA" w:rsidRPr="007204AA" w:rsidRDefault="007204AA" w:rsidP="00764DE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lastRenderedPageBreak/>
        <w:t>Информационное обеспечение</w:t>
      </w:r>
      <w:r w:rsidR="00764DEF">
        <w:rPr>
          <w:rFonts w:ascii="Arial" w:hAnsi="Arial" w:cs="Arial"/>
          <w:sz w:val="28"/>
          <w:szCs w:val="28"/>
        </w:rPr>
        <w:t>.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Имеется видеотека, состоящая из набора диск</w:t>
      </w:r>
      <w:r w:rsidR="00106E5E">
        <w:rPr>
          <w:rFonts w:ascii="Arial" w:hAnsi="Arial" w:cs="Arial"/>
          <w:sz w:val="28"/>
          <w:szCs w:val="28"/>
        </w:rPr>
        <w:t>ов по различным областям знаний,</w:t>
      </w:r>
      <w:r w:rsidRPr="007204AA">
        <w:rPr>
          <w:rFonts w:ascii="Arial" w:hAnsi="Arial" w:cs="Arial"/>
          <w:sz w:val="28"/>
          <w:szCs w:val="28"/>
        </w:rPr>
        <w:t xml:space="preserve"> игры на развитие памяти и логики, библиотечный фонд, включающий учебную и</w:t>
      </w:r>
      <w:r w:rsidR="00106E5E">
        <w:rPr>
          <w:rFonts w:ascii="Arial" w:hAnsi="Arial" w:cs="Arial"/>
          <w:sz w:val="28"/>
          <w:szCs w:val="28"/>
        </w:rPr>
        <w:t xml:space="preserve"> </w:t>
      </w:r>
      <w:r w:rsidRPr="007204AA">
        <w:rPr>
          <w:rFonts w:ascii="Arial" w:hAnsi="Arial" w:cs="Arial"/>
          <w:sz w:val="28"/>
          <w:szCs w:val="28"/>
        </w:rPr>
        <w:t xml:space="preserve">художественную литературу. </w:t>
      </w:r>
    </w:p>
    <w:p w:rsidR="007204AA" w:rsidRPr="007204AA" w:rsidRDefault="007204AA" w:rsidP="00106E5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Внешние связи и партнерство</w:t>
      </w:r>
      <w:r w:rsidR="00106E5E">
        <w:rPr>
          <w:rFonts w:ascii="Arial" w:hAnsi="Arial" w:cs="Arial"/>
          <w:sz w:val="28"/>
          <w:szCs w:val="28"/>
        </w:rPr>
        <w:t>.</w:t>
      </w:r>
    </w:p>
    <w:p w:rsidR="007204AA" w:rsidRPr="007204AA" w:rsidRDefault="007204AA" w:rsidP="007204AA">
      <w:pPr>
        <w:spacing w:line="240" w:lineRule="auto"/>
        <w:rPr>
          <w:rFonts w:ascii="Arial" w:hAnsi="Arial" w:cs="Arial"/>
          <w:sz w:val="28"/>
          <w:szCs w:val="28"/>
        </w:rPr>
      </w:pPr>
      <w:r w:rsidRPr="007204AA">
        <w:rPr>
          <w:rFonts w:ascii="Arial" w:hAnsi="Arial" w:cs="Arial"/>
          <w:sz w:val="28"/>
          <w:szCs w:val="28"/>
        </w:rPr>
        <w:t>Общее управление осуществляется административной группой. Предполагается творческое сотрудничество с кафедрами начального обучения и педагогики и психологии. В реализации внеурочной деятельности будут привлекаться родители, краеведческий музей, социальные партнеры.</w:t>
      </w:r>
    </w:p>
    <w:sectPr w:rsidR="007204AA" w:rsidRPr="0072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EE"/>
    <w:rsid w:val="00094D05"/>
    <w:rsid w:val="00106E5E"/>
    <w:rsid w:val="004A71EE"/>
    <w:rsid w:val="007204AA"/>
    <w:rsid w:val="0076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2013-06-26T06:33:00Z</dcterms:created>
  <dcterms:modified xsi:type="dcterms:W3CDTF">2013-06-26T06:55:00Z</dcterms:modified>
</cp:coreProperties>
</file>