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C9" w:rsidRDefault="003617D1" w:rsidP="00EF65B6">
      <w:pPr>
        <w:ind w:firstLine="708"/>
      </w:pPr>
      <w:r>
        <w:t xml:space="preserve">Район, в котором располагается школа, в которой я </w:t>
      </w:r>
      <w:r w:rsidR="00EF65B6">
        <w:t>работаю</w:t>
      </w:r>
      <w:r>
        <w:t xml:space="preserve">, полон различных зеленых насаждений. Деревья, кусты и цветы сопровождают каждого жителя </w:t>
      </w:r>
      <w:proofErr w:type="spellStart"/>
      <w:r>
        <w:t>Купчино</w:t>
      </w:r>
      <w:proofErr w:type="spellEnd"/>
      <w:r>
        <w:t xml:space="preserve"> всегда, когда он выходит из дома. Так же и со школьниками: когда они идут в школу и домой, когда они выходят гулять, они окружены большим количеством различных зеленых насаждений. Одна</w:t>
      </w:r>
      <w:r w:rsidR="00955479">
        <w:t>ко</w:t>
      </w:r>
      <w:proofErr w:type="gramStart"/>
      <w:r w:rsidR="00955479">
        <w:t>,</w:t>
      </w:r>
      <w:proofErr w:type="gramEnd"/>
      <w:r w:rsidR="00955479">
        <w:t xml:space="preserve"> дети зачастую не знают, какие деревья и цветы растут вокруг них. </w:t>
      </w:r>
    </w:p>
    <w:p w:rsidR="00955479" w:rsidRDefault="00955479">
      <w:r>
        <w:tab/>
        <w:t xml:space="preserve">Знание о том, какие зеленые насаждения окружают человека, не является важным фактором становления человека как личности и не влияет на выработку его гражданской позиции, что относится к основным функциям школы. Тем не менее, если дети будут знать об окружающей их растительности и будут заинтересованы в благоустройстве своих микрорайонов, в будущем мы получим чистые, зеленые, </w:t>
      </w:r>
      <w:proofErr w:type="spellStart"/>
      <w:r>
        <w:t>экологичные</w:t>
      </w:r>
      <w:proofErr w:type="spellEnd"/>
      <w:r>
        <w:t xml:space="preserve"> города с небольшим количеством мусора и высокой городской культурой граждан. Таким образом, цель ознакомления детей с растениями вокруг них, хотя не является первоочередной задачей школы, достаточно важна, чтобы проводить различные мероприятия, направленные на увеличение знаний по заявленной теме.</w:t>
      </w:r>
    </w:p>
    <w:p w:rsidR="00EF65B6" w:rsidRDefault="00955479">
      <w:r>
        <w:tab/>
        <w:t xml:space="preserve">С помощью презентаций дети изучали деревья во время классного часа. Так, им были представлены фотографии деревьев и их листьев с подписанными названиями; давался устный краткий рассказ о свойствах указанных деревьев. Ученики проявили интерес к </w:t>
      </w:r>
      <w:proofErr w:type="gramStart"/>
      <w:r>
        <w:t>рассказанному</w:t>
      </w:r>
      <w:proofErr w:type="gramEnd"/>
      <w:r w:rsidR="00EF65B6">
        <w:t>. Затем мы вышли на прогулку, на которой также изучали, что за деревья стоят вокруг, смотрели на форму их листьев, кроны.</w:t>
      </w:r>
    </w:p>
    <w:p w:rsidR="00EF65B6" w:rsidRDefault="00EF65B6">
      <w:r>
        <w:t>Данные мероприятия интересны детям, поскольку в легкой и ненавязчивой форме дают им знания. Практическое значение таких мероприятий тоже велико, поскольку в долгосрочной перспективе они ведут к улучшению городских общественных пространств.</w:t>
      </w:r>
    </w:p>
    <w:p w:rsidR="00EF65B6" w:rsidRDefault="00EF65B6">
      <w:bookmarkStart w:id="0" w:name="_GoBack"/>
      <w:bookmarkEnd w:id="0"/>
    </w:p>
    <w:sectPr w:rsidR="00EF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D1"/>
    <w:rsid w:val="003617D1"/>
    <w:rsid w:val="004F0D81"/>
    <w:rsid w:val="00955479"/>
    <w:rsid w:val="00CE022F"/>
    <w:rsid w:val="00E307C9"/>
    <w:rsid w:val="00EF65B6"/>
    <w:rsid w:val="00F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2013-06-16T11:38:00Z</dcterms:created>
  <dcterms:modified xsi:type="dcterms:W3CDTF">2013-06-16T18:51:00Z</dcterms:modified>
</cp:coreProperties>
</file>