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B" w:rsidRPr="008F7B8B" w:rsidRDefault="008F7B8B" w:rsidP="008F7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 «Добро и зло»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Добро и зло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продолжить формировать представление уч-ся о добре и зле;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 воспитывать доброе отношение к окружающим людям;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воспитывать стремление совершать добрые поступки, дела;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развивать самооценку;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 «Доброе слово человеку, что дождь в засуху».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«Спешите делать добро», 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название классного часа «Добро и зло»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Итак, друзья, внимание-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Ведь прозвенел звонок.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Садитесь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Начнем скорей урок!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Ребята! Сегодня у нас с вами необычный урок- урок доброты.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что такое добро? (ответы детей)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Это все хорошее, доброе, красивое. Например, весна, солнце, улыбка, мама, Учитель:  А что такое зло? (ответы детей)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нечто противоположное добру: дурное, плохое, беда, несчастье.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с вами на планете Земля. Коль существует на планете добро и зло,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люди могут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творить и добрые и злые поступки. Вспомните, когда вы в жизни встречали добро, а когда зло? (ответы детей)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любите путешествовать? Давайте представим, что мы попали на планету Добра. Мы приземлились, вышли из ракеты, и что же мы увидели? (ответы детей).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вернемся на нашу планету, чтобы делать добрые дела.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Ученик. Кто любит собак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Или прочих животных,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Серьезных котят и щенков беззаботных,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Кто может любить и козла и осла- 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Тот людям вовеки не делает зла.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же человека можно назвать добрым?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Добрый человек – это тот, кто любит людей и готов в трудную минуту прийти на помощь. Добрый человек любит природу и бережет ее. Добрый человек любит птиц, зверей, помогает им выжить в трудную зимнюю стужу. Добрый человек старается быть аккуратно одетым, вежливым, уважительным в общении с товарищами и взрослыми.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Вспомните, часто ли употребляете добрые слова. Их еще называют «волшебными».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 «волшебными» словами пользуетесь в жизни?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Добрым быть совсем не просто.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роста.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цвета,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- не пряник, не конфета.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Притча о Добре и Зле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Когда-то давно старый индеец открыл своему внуку жизненную истину: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 волк представляет добро – мир, любовь, надежду, истину, доброту, верность…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Маленький индеец, тронутый до глубины души словами деда, на несколько мгновений задумался, а потом спросил: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какой волк в конце побеждает?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Старый индеец едва заметно улыбнулся и ответил: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побеждает тот волк, которого ты кормишь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</w:t>
      </w:r>
      <w:proofErr w:type="gramStart"/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 какого волка вы кормите и чем  ?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Расскажите о добром поступке</w:t>
      </w:r>
      <w:proofErr w:type="gramStart"/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совершили вы сами или такой поступок оставил добрую отметину в вашем сердце ,или видели ,или слышали о людской доброте и не забыли «Добрый поступок»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Как вы считаете, трудно ли быть добрым? Надо ли учиться доброте?    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обсуди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прочитанный текст: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было в Копенгагене, перед Новым годом. В тот день одна девочка продавала спички. «Спички, купите, пожалуйста, спички». Хрустел снег под ногами, деревья покрылись инеем, прохожие торопились домой, к тёплым каминам, и никто не хотел останавливаться. А девочке так нужна была хотя бы одна монетка! Робкая девочка, словно  тоненькая свеча, стояла на углу: «Купите, пожалуйста!» Все проходили мимо. И вдруг она услышала голос: «Вот, возьми». Драгоценная монетка опустилась в ладонь. Девочка подняла глаза и увидела, что вместо шарфа у человека, отдавшего монетку, старенькое полотенце. Опечаленная, девочка вернула монетку.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       </w:t>
      </w:r>
      <w:r w:rsidRPr="008F7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очень добры, но я не могу взять последнее.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мотивам биографии Г.Х. Андерсена.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Давайте поразмышляем. Каждой из групп предлагаю для обсуждения свои вопросы.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Какие чувства у вас вызывает эта история? Почему?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вы думаете, почему девочка назвала этого человека добрым?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3. Почему девочка отказалась взять монетку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Этот эпизод из жизни великого сказочника Г.Х. Андерсена стал основой сюжета его известной сказки «Девочка со спичками». Если вам захотелось узнать о том, что произошло в этой сказке Г.Х Андерсена дальше, найдите ее в любом сборнике сказок этого замечательного датского писателя.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Проверим, как вы ответили на поставленные вопросы.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 В истории человечества было много битв. Но самой большой из них является, по-видимому, битва между добром и злом. Эта битва происходит часто незаметно, так как в большинстве случае ведется внутри самого человека и мало похожа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баталии, которые знакомы нам по фильмам или из книг.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 Все вы любите сказки. В них часто встречаем добрых и злых героев. Сейчас я буду называть имена героев, а вы дружно отвечайте.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радостно хлопайте в ладоши, а злой - закрывайте лицо.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Иван-царевич, </w:t>
      </w:r>
      <w:proofErr w:type="spell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Бессмертный, Золотая рыбка, </w:t>
      </w:r>
      <w:proofErr w:type="spell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Карабас-Барабас</w:t>
      </w:r>
      <w:proofErr w:type="spell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Красная Шапочка, гуси-лебеди, водяной, Баба-Яга, Золушка, </w:t>
      </w:r>
      <w:proofErr w:type="spell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-На какого героя хотели бы быть похожим? Почему?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когда человек оставляет после себя добрый след. Один мудрец сказал: человек прожил жизнь не зря, если построил дом, вырастил сад, воспитал ребенка.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ЧЕЛОВЕЧЕСТВО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 для человечества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многое свершить,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торопиться нечего,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ему спешить?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ещё он подвига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не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приглядел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дома (что поделаешь!)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подходящих дел!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судьбой назначено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Вселенную спасти,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чему сестрёнку младшую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скверике пасти?!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ещё он подвига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не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приглядел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дома (что поделаешь!)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подходящих дел!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своём платочке клетчатом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углу ревёт сестра: –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 человечество!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гулять пора!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от простуды лечится,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Лекарство дать велит,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не человечество,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старый инвалид.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Наташка мечется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(Гуляйте с ней с утра!).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человечество,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младшая сестра.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Давайте создадим памятку «Как стать добрым человеком?»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 войти в памятку? А что обозначает слово «Памятка»?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ответы детей записываются)</w:t>
      </w:r>
    </w:p>
    <w:p w:rsid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издавна люди стремились к добру и ненавидели зло. И эту мысль они отразили в </w:t>
      </w:r>
      <w:proofErr w:type="gram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пословицах</w:t>
      </w:r>
      <w:proofErr w:type="gram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передаются из уст в уста. </w:t>
      </w:r>
      <w:proofErr w:type="gram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делом мы поплывём на остров пословиц. </w:t>
      </w:r>
    </w:p>
    <w:p w:rsidR="008F7B8B" w:rsidRPr="008F58A1" w:rsidRDefault="008F7B8B" w:rsidP="008F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дана на добрые дела.</w:t>
      </w:r>
    </w:p>
    <w:p w:rsidR="008F7B8B" w:rsidRPr="008F58A1" w:rsidRDefault="008F7B8B" w:rsidP="008F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и железные ворота открывает.</w:t>
      </w:r>
    </w:p>
    <w:p w:rsidR="008F7B8B" w:rsidRPr="008F58A1" w:rsidRDefault="008F7B8B" w:rsidP="008F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человеку, что дождь в засуху.</w:t>
      </w:r>
    </w:p>
    <w:p w:rsidR="008F7B8B" w:rsidRPr="008F58A1" w:rsidRDefault="008F7B8B" w:rsidP="008F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одежда красит человека, а его добрые дела.</w:t>
      </w: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Город вежливости.</w:t>
      </w: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этих пословиц мы видим, что добро всегда приносит радость окружающим людям.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 к доброте – это доброе слово.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памяткой «Как стать добрым человеком?».</w:t>
      </w:r>
    </w:p>
    <w:p w:rsidR="008F7B8B" w:rsidRPr="008F7B8B" w:rsidRDefault="008F7B8B" w:rsidP="008F7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вы думаете, поможет ли человеку соблюдение названных в ней правил стать добрее? </w:t>
      </w:r>
    </w:p>
    <w:p w:rsidR="008F7B8B" w:rsidRPr="008F7B8B" w:rsidRDefault="008F7B8B" w:rsidP="008F7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свою памятку. Можете использовать в ней те правила, которые предложены в данной памятке.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 видеть в людях, прежде всего,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доброе! От этого все окружающие становятся добрее и симпатичнее.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добрым к людям!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Учись добру у </w:t>
      </w:r>
      <w:proofErr w:type="gramStart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proofErr w:type="gramEnd"/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предлагать свою помощь тем, кто в ней нуждается, помогай в первую очередь людям, попавшим в беду, слабым, больным.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причиняя зла, добрей становишься!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учащиеся пишут свою памятку)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 Наш классный час подходит к концу. Вы еще дети, но впереди у вас много славных дел. Вы сделаете нашу планету красивой, но, прежде всего, должны вырасти настоящими людьми. </w:t>
      </w: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8B">
        <w:rPr>
          <w:rFonts w:ascii="Times New Roman" w:eastAsia="Times New Roman" w:hAnsi="Times New Roman" w:cs="Times New Roman"/>
          <w:sz w:val="24"/>
          <w:szCs w:val="24"/>
          <w:lang w:eastAsia="ru-RU"/>
        </w:rPr>
        <w:t>-А это значит, что вы должны быть смелыми, отзывчивыми, вежливыми, добрыми, трудолюбивыми. С сегодняшнего дня мы с вами будем записывать добрые дела в «Тетрадь добрых дел», постепенно она превратится в «Книгу добрых дел». Ведь делать добро-это здорово.</w:t>
      </w:r>
    </w:p>
    <w:p w:rsidR="008A0CCD" w:rsidRDefault="008A0CCD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Default="008F7B8B" w:rsidP="008F7B8B">
      <w:pPr>
        <w:spacing w:after="0"/>
      </w:pPr>
    </w:p>
    <w:p w:rsidR="008F7B8B" w:rsidRPr="008F7B8B" w:rsidRDefault="008F7B8B" w:rsidP="008F7B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Это было в Копенгагене, перед Новым годом. В тот день одна девочка продавала спички. «Спички, купите, пожалуйста, спички». Хрустел снег под ногами, деревья покрылись инеем, прохожие торопились домой, к тёплым каминам, и никто не хотел останавливаться. А девочке так нужна была хотя бы одна монетка! Робкая девочка, словно  тоненькая свеча, стояла на углу: «Купите, пожалуйста!» Все проходили мимо. И вдруг она услышала голос: «Вот, возьми». Драгоценная монетка опустилась в ладонь. Девочка подняла глаза и увидела, что вместо шарфа у человека, отдавшего монетку, старенькое полотенце. Опечаленная, девочка вернула монетку.</w:t>
      </w:r>
    </w:p>
    <w:p w:rsidR="008F7B8B" w:rsidRDefault="008F7B8B" w:rsidP="008F7B8B">
      <w:pPr>
        <w:spacing w:after="0"/>
        <w:rPr>
          <w:sz w:val="28"/>
          <w:szCs w:val="28"/>
        </w:rPr>
      </w:pPr>
      <w:r w:rsidRPr="008F7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очень добры, но я не могу взять последнее.</w:t>
      </w:r>
    </w:p>
    <w:p w:rsidR="008F7B8B" w:rsidRPr="008F7B8B" w:rsidRDefault="008F7B8B" w:rsidP="008F7B8B">
      <w:pPr>
        <w:rPr>
          <w:sz w:val="28"/>
          <w:szCs w:val="28"/>
        </w:rPr>
      </w:pPr>
    </w:p>
    <w:p w:rsidR="008F7B8B" w:rsidRPr="008F7B8B" w:rsidRDefault="008F7B8B" w:rsidP="008F7B8B">
      <w:pPr>
        <w:rPr>
          <w:sz w:val="28"/>
          <w:szCs w:val="28"/>
        </w:rPr>
      </w:pPr>
    </w:p>
    <w:p w:rsidR="008F7B8B" w:rsidRPr="008F7B8B" w:rsidRDefault="008F7B8B" w:rsidP="008F7B8B">
      <w:pPr>
        <w:rPr>
          <w:sz w:val="28"/>
          <w:szCs w:val="28"/>
        </w:rPr>
      </w:pPr>
    </w:p>
    <w:p w:rsidR="008F7B8B" w:rsidRDefault="008F7B8B" w:rsidP="008F7B8B">
      <w:pPr>
        <w:rPr>
          <w:sz w:val="28"/>
          <w:szCs w:val="28"/>
        </w:rPr>
      </w:pP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F55B9">
        <w:rPr>
          <w:rFonts w:ascii="Times New Roman" w:eastAsia="Times New Roman" w:hAnsi="Times New Roman" w:cs="Times New Roman"/>
          <w:sz w:val="72"/>
          <w:szCs w:val="72"/>
          <w:lang w:eastAsia="ru-RU"/>
        </w:rPr>
        <w:t>Жизнь дана на добрые дела.</w:t>
      </w: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F55B9">
        <w:rPr>
          <w:rFonts w:ascii="Times New Roman" w:eastAsia="Times New Roman" w:hAnsi="Times New Roman" w:cs="Times New Roman"/>
          <w:sz w:val="72"/>
          <w:szCs w:val="72"/>
          <w:lang w:eastAsia="ru-RU"/>
        </w:rPr>
        <w:t>Доброе слово и железные ворота открывает.</w:t>
      </w:r>
    </w:p>
    <w:p w:rsidR="008F7B8B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F55B9">
        <w:rPr>
          <w:rFonts w:ascii="Times New Roman" w:eastAsia="Times New Roman" w:hAnsi="Times New Roman" w:cs="Times New Roman"/>
          <w:sz w:val="72"/>
          <w:szCs w:val="72"/>
          <w:lang w:eastAsia="ru-RU"/>
        </w:rPr>
        <w:t>Доброе слово человеку, что дождь в засуху.</w:t>
      </w: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F55B9">
        <w:rPr>
          <w:rFonts w:ascii="Times New Roman" w:eastAsia="Times New Roman" w:hAnsi="Times New Roman" w:cs="Times New Roman"/>
          <w:sz w:val="72"/>
          <w:szCs w:val="72"/>
          <w:lang w:eastAsia="ru-RU"/>
        </w:rPr>
        <w:t>Не одежда красит человека, а его добрые дела.</w:t>
      </w: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8B" w:rsidRPr="008F58A1" w:rsidRDefault="008F7B8B" w:rsidP="008F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 </w:t>
      </w:r>
    </w:p>
    <w:p w:rsidR="008F7B8B" w:rsidRDefault="008F7B8B" w:rsidP="008F7B8B">
      <w:pPr>
        <w:rPr>
          <w:sz w:val="28"/>
          <w:szCs w:val="28"/>
        </w:rPr>
      </w:pPr>
    </w:p>
    <w:p w:rsidR="008F7B8B" w:rsidRPr="008F7B8B" w:rsidRDefault="008F7B8B" w:rsidP="008F7B8B">
      <w:pPr>
        <w:rPr>
          <w:sz w:val="28"/>
          <w:szCs w:val="28"/>
        </w:rPr>
      </w:pPr>
    </w:p>
    <w:sectPr w:rsidR="008F7B8B" w:rsidRPr="008F7B8B" w:rsidSect="008A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035"/>
    <w:multiLevelType w:val="multilevel"/>
    <w:tmpl w:val="3CF6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C0AF3"/>
    <w:multiLevelType w:val="multilevel"/>
    <w:tmpl w:val="3CF6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85D6F"/>
    <w:multiLevelType w:val="multilevel"/>
    <w:tmpl w:val="3CF6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8B"/>
    <w:rsid w:val="00650DAF"/>
    <w:rsid w:val="008A0CCD"/>
    <w:rsid w:val="008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D"/>
  </w:style>
  <w:style w:type="paragraph" w:styleId="4">
    <w:name w:val="heading 4"/>
    <w:basedOn w:val="a"/>
    <w:link w:val="40"/>
    <w:uiPriority w:val="9"/>
    <w:qFormat/>
    <w:rsid w:val="008F7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7B8B"/>
  </w:style>
  <w:style w:type="paragraph" w:customStyle="1" w:styleId="c5">
    <w:name w:val="c5"/>
    <w:basedOn w:val="a"/>
    <w:rsid w:val="008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B8B"/>
  </w:style>
  <w:style w:type="character" w:customStyle="1" w:styleId="c14">
    <w:name w:val="c14"/>
    <w:basedOn w:val="a0"/>
    <w:rsid w:val="008F7B8B"/>
  </w:style>
  <w:style w:type="character" w:customStyle="1" w:styleId="c4">
    <w:name w:val="c4"/>
    <w:basedOn w:val="a0"/>
    <w:rsid w:val="008F7B8B"/>
  </w:style>
  <w:style w:type="paragraph" w:customStyle="1" w:styleId="c12">
    <w:name w:val="c12"/>
    <w:basedOn w:val="a"/>
    <w:rsid w:val="008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F7B8B"/>
  </w:style>
  <w:style w:type="paragraph" w:customStyle="1" w:styleId="c0">
    <w:name w:val="c0"/>
    <w:basedOn w:val="a"/>
    <w:rsid w:val="008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7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7B8B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8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F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2011-11-15T19:27:00Z</dcterms:created>
  <dcterms:modified xsi:type="dcterms:W3CDTF">2011-11-15T19:43:00Z</dcterms:modified>
</cp:coreProperties>
</file>