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71" w:rsidRPr="00B035A1" w:rsidRDefault="00177171">
      <w:pPr>
        <w:rPr>
          <w:rFonts w:ascii="Times New Roman" w:hAnsi="Times New Roman" w:cs="Times New Roman"/>
          <w:sz w:val="25"/>
          <w:szCs w:val="25"/>
        </w:rPr>
      </w:pPr>
      <w:r w:rsidRPr="00B035A1">
        <w:rPr>
          <w:rFonts w:ascii="Times New Roman" w:hAnsi="Times New Roman" w:cs="Times New Roman"/>
          <w:sz w:val="25"/>
          <w:szCs w:val="25"/>
        </w:rPr>
        <w:t>20  ноября  1989  года -  принятие  К</w:t>
      </w:r>
      <w:r w:rsidR="00B035A1">
        <w:rPr>
          <w:rFonts w:ascii="Times New Roman" w:hAnsi="Times New Roman" w:cs="Times New Roman"/>
          <w:sz w:val="25"/>
          <w:szCs w:val="25"/>
        </w:rPr>
        <w:t>онвенции  о  правах  ребёнка  (</w:t>
      </w:r>
      <w:r w:rsidRPr="00B035A1">
        <w:rPr>
          <w:rFonts w:ascii="Times New Roman" w:hAnsi="Times New Roman" w:cs="Times New Roman"/>
          <w:sz w:val="25"/>
          <w:szCs w:val="25"/>
        </w:rPr>
        <w:t>Генеральная  Ассамблея  ООН</w:t>
      </w:r>
      <w:proofErr w:type="gramStart"/>
      <w:r w:rsidRPr="00B035A1">
        <w:rPr>
          <w:rFonts w:ascii="Times New Roman" w:hAnsi="Times New Roman" w:cs="Times New Roman"/>
          <w:sz w:val="25"/>
          <w:szCs w:val="25"/>
        </w:rPr>
        <w:t xml:space="preserve"> )</w:t>
      </w:r>
      <w:proofErr w:type="gramEnd"/>
    </w:p>
    <w:p w:rsidR="00177171" w:rsidRPr="00B035A1" w:rsidRDefault="00177171">
      <w:pPr>
        <w:rPr>
          <w:rFonts w:ascii="Times New Roman" w:hAnsi="Times New Roman" w:cs="Times New Roman"/>
          <w:sz w:val="25"/>
          <w:szCs w:val="25"/>
        </w:rPr>
      </w:pPr>
      <w:r w:rsidRPr="00B035A1">
        <w:rPr>
          <w:rFonts w:ascii="Times New Roman" w:hAnsi="Times New Roman" w:cs="Times New Roman"/>
          <w:sz w:val="25"/>
          <w:szCs w:val="25"/>
        </w:rPr>
        <w:t>Деловая  игра  «Когда  я  прав, а  когда  обязан?»  ( Правовой  компас</w:t>
      </w:r>
      <w:proofErr w:type="gramStart"/>
      <w:r w:rsidRPr="00B035A1">
        <w:rPr>
          <w:rFonts w:ascii="Times New Roman" w:hAnsi="Times New Roman" w:cs="Times New Roman"/>
          <w:sz w:val="25"/>
          <w:szCs w:val="25"/>
        </w:rPr>
        <w:t xml:space="preserve"> )</w:t>
      </w:r>
      <w:proofErr w:type="gramEnd"/>
    </w:p>
    <w:p w:rsidR="00177171" w:rsidRPr="00B035A1" w:rsidRDefault="006E0FD8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Темы занятий по «правовым знаниям» в 3 «В» классе в 2012-2013 учебном году.</w:t>
      </w:r>
    </w:p>
    <w:p w:rsidR="00177171" w:rsidRPr="00B035A1" w:rsidRDefault="00177171" w:rsidP="00177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B035A1">
        <w:rPr>
          <w:rFonts w:ascii="Times New Roman" w:hAnsi="Times New Roman" w:cs="Times New Roman"/>
          <w:sz w:val="25"/>
          <w:szCs w:val="25"/>
        </w:rPr>
        <w:t>«Правила  вокруг  нас»</w:t>
      </w:r>
    </w:p>
    <w:p w:rsidR="00177171" w:rsidRPr="00B035A1" w:rsidRDefault="00177171" w:rsidP="00CC0BC6">
      <w:pPr>
        <w:pStyle w:val="a3"/>
        <w:ind w:left="0"/>
        <w:rPr>
          <w:rFonts w:ascii="Times New Roman" w:hAnsi="Times New Roman" w:cs="Times New Roman"/>
          <w:sz w:val="25"/>
          <w:szCs w:val="25"/>
        </w:rPr>
      </w:pPr>
      <w:r w:rsidRPr="00B035A1">
        <w:rPr>
          <w:rFonts w:ascii="Times New Roman" w:hAnsi="Times New Roman" w:cs="Times New Roman"/>
          <w:sz w:val="25"/>
          <w:szCs w:val="25"/>
        </w:rPr>
        <w:t xml:space="preserve">           Правила  в  игре. Моделирование  и  обсуждение  игры  без  правил.</w:t>
      </w:r>
      <w:r w:rsidR="00CC0BC6" w:rsidRPr="00B035A1">
        <w:rPr>
          <w:rFonts w:ascii="Times New Roman" w:hAnsi="Times New Roman" w:cs="Times New Roman"/>
          <w:sz w:val="25"/>
          <w:szCs w:val="25"/>
        </w:rPr>
        <w:t xml:space="preserve"> </w:t>
      </w:r>
      <w:r w:rsidRPr="00B035A1">
        <w:rPr>
          <w:rFonts w:ascii="Times New Roman" w:hAnsi="Times New Roman" w:cs="Times New Roman"/>
          <w:sz w:val="25"/>
          <w:szCs w:val="25"/>
        </w:rPr>
        <w:t xml:space="preserve">     </w:t>
      </w:r>
      <w:r w:rsidR="00CC0BC6" w:rsidRPr="00B035A1">
        <w:rPr>
          <w:rFonts w:ascii="Times New Roman" w:hAnsi="Times New Roman" w:cs="Times New Roman"/>
          <w:sz w:val="25"/>
          <w:szCs w:val="25"/>
        </w:rPr>
        <w:t xml:space="preserve">         </w:t>
      </w:r>
      <w:r w:rsidRPr="00B035A1">
        <w:rPr>
          <w:rFonts w:ascii="Times New Roman" w:hAnsi="Times New Roman" w:cs="Times New Roman"/>
          <w:sz w:val="25"/>
          <w:szCs w:val="25"/>
        </w:rPr>
        <w:t xml:space="preserve">Справедливость. Правила, которые  важно  знать. Конвенция  о  правах  ребёнка – </w:t>
      </w:r>
      <w:r w:rsidR="00CC0BC6" w:rsidRPr="00B035A1">
        <w:rPr>
          <w:rFonts w:ascii="Times New Roman" w:hAnsi="Times New Roman" w:cs="Times New Roman"/>
          <w:sz w:val="25"/>
          <w:szCs w:val="25"/>
        </w:rPr>
        <w:t xml:space="preserve">   </w:t>
      </w:r>
      <w:r w:rsidRPr="00B035A1">
        <w:rPr>
          <w:rFonts w:ascii="Times New Roman" w:hAnsi="Times New Roman" w:cs="Times New Roman"/>
          <w:sz w:val="25"/>
          <w:szCs w:val="25"/>
        </w:rPr>
        <w:t>документ, который  тебя  защищает.</w:t>
      </w:r>
    </w:p>
    <w:p w:rsidR="00177171" w:rsidRPr="00B035A1" w:rsidRDefault="00177171" w:rsidP="00177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B035A1">
        <w:rPr>
          <w:rFonts w:ascii="Times New Roman" w:hAnsi="Times New Roman" w:cs="Times New Roman"/>
          <w:sz w:val="25"/>
          <w:szCs w:val="25"/>
        </w:rPr>
        <w:t>«Наш  класс»</w:t>
      </w:r>
    </w:p>
    <w:p w:rsidR="00CC0BC6" w:rsidRPr="00B035A1" w:rsidRDefault="00177171" w:rsidP="00177171">
      <w:pPr>
        <w:pStyle w:val="a3"/>
        <w:rPr>
          <w:rFonts w:ascii="Times New Roman" w:hAnsi="Times New Roman" w:cs="Times New Roman"/>
          <w:sz w:val="25"/>
          <w:szCs w:val="25"/>
        </w:rPr>
      </w:pPr>
      <w:r w:rsidRPr="00B035A1">
        <w:rPr>
          <w:rFonts w:ascii="Times New Roman" w:hAnsi="Times New Roman" w:cs="Times New Roman"/>
          <w:sz w:val="25"/>
          <w:szCs w:val="25"/>
        </w:rPr>
        <w:t xml:space="preserve">Конвенция  о  правах  ребёнка  о  праве  на  </w:t>
      </w:r>
      <w:r w:rsidR="00CC0BC6" w:rsidRPr="00B035A1">
        <w:rPr>
          <w:rFonts w:ascii="Times New Roman" w:hAnsi="Times New Roman" w:cs="Times New Roman"/>
          <w:sz w:val="25"/>
          <w:szCs w:val="25"/>
        </w:rPr>
        <w:t xml:space="preserve">имя. Права  учащихся  в  </w:t>
      </w:r>
      <w:proofErr w:type="gramStart"/>
      <w:r w:rsidR="00CC0BC6" w:rsidRPr="00B035A1">
        <w:rPr>
          <w:rFonts w:ascii="Times New Roman" w:hAnsi="Times New Roman" w:cs="Times New Roman"/>
          <w:sz w:val="25"/>
          <w:szCs w:val="25"/>
        </w:rPr>
        <w:t>нашем</w:t>
      </w:r>
      <w:proofErr w:type="gramEnd"/>
      <w:r w:rsidR="00CC0BC6" w:rsidRPr="00B035A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77171" w:rsidRPr="00B035A1" w:rsidRDefault="00177171" w:rsidP="00CC0BC6">
      <w:pPr>
        <w:pStyle w:val="a3"/>
        <w:ind w:left="142"/>
        <w:rPr>
          <w:rFonts w:ascii="Times New Roman" w:hAnsi="Times New Roman" w:cs="Times New Roman"/>
          <w:sz w:val="25"/>
          <w:szCs w:val="25"/>
        </w:rPr>
      </w:pPr>
      <w:proofErr w:type="gramStart"/>
      <w:r w:rsidRPr="00B035A1">
        <w:rPr>
          <w:rFonts w:ascii="Times New Roman" w:hAnsi="Times New Roman" w:cs="Times New Roman"/>
          <w:sz w:val="25"/>
          <w:szCs w:val="25"/>
        </w:rPr>
        <w:t>классе</w:t>
      </w:r>
      <w:proofErr w:type="gramEnd"/>
      <w:r w:rsidRPr="00B035A1">
        <w:rPr>
          <w:rFonts w:ascii="Times New Roman" w:hAnsi="Times New Roman" w:cs="Times New Roman"/>
          <w:sz w:val="25"/>
          <w:szCs w:val="25"/>
        </w:rPr>
        <w:t>. Ответственность. Дежурство  по  классу. Разработка  правил  поведения  в  классе.</w:t>
      </w:r>
    </w:p>
    <w:p w:rsidR="00177171" w:rsidRPr="00B035A1" w:rsidRDefault="00177171" w:rsidP="00177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B035A1">
        <w:rPr>
          <w:rFonts w:ascii="Times New Roman" w:hAnsi="Times New Roman" w:cs="Times New Roman"/>
          <w:sz w:val="25"/>
          <w:szCs w:val="25"/>
        </w:rPr>
        <w:t>«Я  и  мои  друзья»</w:t>
      </w:r>
    </w:p>
    <w:p w:rsidR="00CC0BC6" w:rsidRPr="00B035A1" w:rsidRDefault="00CC0BC6" w:rsidP="00CC0BC6">
      <w:pPr>
        <w:pStyle w:val="a3"/>
        <w:rPr>
          <w:rFonts w:ascii="Times New Roman" w:hAnsi="Times New Roman" w:cs="Times New Roman"/>
          <w:sz w:val="25"/>
          <w:szCs w:val="25"/>
        </w:rPr>
      </w:pPr>
      <w:r w:rsidRPr="00B035A1">
        <w:rPr>
          <w:rFonts w:ascii="Times New Roman" w:hAnsi="Times New Roman" w:cs="Times New Roman"/>
          <w:sz w:val="25"/>
          <w:szCs w:val="25"/>
        </w:rPr>
        <w:t>Дружба. Все  мы – разные. Конвенция  о  правах  ребёнка  о  защите  права  на  индивидуальность. Толерантность. Памятка  «Как  не  ссориться  с  друзьями». Встреча  со  школьным  психологом.</w:t>
      </w:r>
    </w:p>
    <w:p w:rsidR="00CC0BC6" w:rsidRPr="00B035A1" w:rsidRDefault="00CC0BC6" w:rsidP="00CC0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B035A1">
        <w:rPr>
          <w:rFonts w:ascii="Times New Roman" w:hAnsi="Times New Roman" w:cs="Times New Roman"/>
          <w:sz w:val="25"/>
          <w:szCs w:val="25"/>
        </w:rPr>
        <w:t>«Наша  школа»</w:t>
      </w:r>
    </w:p>
    <w:p w:rsidR="00CC0BC6" w:rsidRPr="00B035A1" w:rsidRDefault="00CC0BC6" w:rsidP="00CC0BC6">
      <w:pPr>
        <w:pStyle w:val="a3"/>
        <w:rPr>
          <w:rFonts w:ascii="Times New Roman" w:hAnsi="Times New Roman" w:cs="Times New Roman"/>
          <w:sz w:val="25"/>
          <w:szCs w:val="25"/>
        </w:rPr>
      </w:pPr>
      <w:r w:rsidRPr="00B035A1">
        <w:rPr>
          <w:rFonts w:ascii="Times New Roman" w:hAnsi="Times New Roman" w:cs="Times New Roman"/>
          <w:sz w:val="25"/>
          <w:szCs w:val="25"/>
        </w:rPr>
        <w:t>Конвенция  о правах  ребёнка  о  праве  на  образование. Знакомство  со  школой  и  её  внутренним  распорядком. Устав  школы – основной  закон  её  жизни. Ответственность  учащихся. Встреча  с  руководителями  образовательного  учреждения.</w:t>
      </w:r>
    </w:p>
    <w:p w:rsidR="00CC0BC6" w:rsidRPr="00B035A1" w:rsidRDefault="00CC0BC6" w:rsidP="00CC0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B035A1">
        <w:rPr>
          <w:rFonts w:ascii="Times New Roman" w:hAnsi="Times New Roman" w:cs="Times New Roman"/>
          <w:sz w:val="25"/>
          <w:szCs w:val="25"/>
        </w:rPr>
        <w:t>«Дом, в  котором  я  живу»</w:t>
      </w:r>
    </w:p>
    <w:p w:rsidR="00CC0BC6" w:rsidRPr="00B035A1" w:rsidRDefault="00CC0BC6" w:rsidP="00CC0BC6">
      <w:pPr>
        <w:pStyle w:val="a3"/>
        <w:rPr>
          <w:rFonts w:ascii="Times New Roman" w:hAnsi="Times New Roman" w:cs="Times New Roman"/>
          <w:sz w:val="25"/>
          <w:szCs w:val="25"/>
        </w:rPr>
      </w:pPr>
      <w:r w:rsidRPr="00B035A1">
        <w:rPr>
          <w:rFonts w:ascii="Times New Roman" w:hAnsi="Times New Roman" w:cs="Times New Roman"/>
          <w:sz w:val="25"/>
          <w:szCs w:val="25"/>
        </w:rPr>
        <w:t>Право  на  выбор  места  жительства. Конвенция  о  правах  ребёнка  о  праве  на</w:t>
      </w:r>
      <w:r w:rsidR="00FE180E" w:rsidRPr="00B035A1">
        <w:rPr>
          <w:rFonts w:ascii="Times New Roman" w:hAnsi="Times New Roman" w:cs="Times New Roman"/>
          <w:sz w:val="25"/>
          <w:szCs w:val="25"/>
        </w:rPr>
        <w:t xml:space="preserve">  неприкосновенность  жилища. Защита  прав  ребёнка  на  жилище  в  российском  законодательстве. Ответственность  семьи  за  создание  условий  для  развития  ребёнка. Распределение  ответственности  по  дому. Домашние  праздники.</w:t>
      </w:r>
    </w:p>
    <w:p w:rsidR="00FE180E" w:rsidRPr="00B035A1" w:rsidRDefault="00FE180E" w:rsidP="00FE1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B035A1">
        <w:rPr>
          <w:rFonts w:ascii="Times New Roman" w:hAnsi="Times New Roman" w:cs="Times New Roman"/>
          <w:sz w:val="25"/>
          <w:szCs w:val="25"/>
        </w:rPr>
        <w:t>«Я  и  моя  семья»</w:t>
      </w:r>
    </w:p>
    <w:p w:rsidR="00FE180E" w:rsidRPr="00B035A1" w:rsidRDefault="00FE180E" w:rsidP="00FE180E">
      <w:pPr>
        <w:pStyle w:val="a3"/>
        <w:rPr>
          <w:rFonts w:ascii="Times New Roman" w:hAnsi="Times New Roman" w:cs="Times New Roman"/>
          <w:sz w:val="25"/>
          <w:szCs w:val="25"/>
        </w:rPr>
      </w:pPr>
      <w:r w:rsidRPr="00B035A1">
        <w:rPr>
          <w:rFonts w:ascii="Times New Roman" w:hAnsi="Times New Roman" w:cs="Times New Roman"/>
          <w:sz w:val="25"/>
          <w:szCs w:val="25"/>
        </w:rPr>
        <w:t xml:space="preserve">Конвенция  о  правах  ребёнка  о  праве  детей  на  семейную  жизнь. Права  членов  семьи. Ответственность  родителей. Защищённость. Право  ребёнка  на  защиту  от  жестокого  обращения. Памятка  «За  помощью  обращается…»            </w:t>
      </w:r>
      <w:proofErr w:type="gramStart"/>
      <w:r w:rsidRPr="00B035A1">
        <w:rPr>
          <w:rFonts w:ascii="Times New Roman" w:hAnsi="Times New Roman" w:cs="Times New Roman"/>
          <w:sz w:val="25"/>
          <w:szCs w:val="25"/>
        </w:rPr>
        <w:t xml:space="preserve">( </w:t>
      </w:r>
      <w:proofErr w:type="gramEnd"/>
      <w:r w:rsidRPr="00B035A1">
        <w:rPr>
          <w:rFonts w:ascii="Times New Roman" w:hAnsi="Times New Roman" w:cs="Times New Roman"/>
          <w:sz w:val="25"/>
          <w:szCs w:val="25"/>
        </w:rPr>
        <w:t xml:space="preserve">адреса  и  телефоны  организаций, где  могут  оказать  помощь  детям, оказавшимся  в  трудной  ситуации ). </w:t>
      </w:r>
    </w:p>
    <w:p w:rsidR="00FE180E" w:rsidRPr="00B035A1" w:rsidRDefault="00FE180E" w:rsidP="00FE1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B035A1">
        <w:rPr>
          <w:rFonts w:ascii="Times New Roman" w:hAnsi="Times New Roman" w:cs="Times New Roman"/>
          <w:sz w:val="25"/>
          <w:szCs w:val="25"/>
        </w:rPr>
        <w:t>«Идём  в  гости»</w:t>
      </w:r>
    </w:p>
    <w:p w:rsidR="007962A6" w:rsidRPr="00B035A1" w:rsidRDefault="00FE180E" w:rsidP="00FE180E">
      <w:pPr>
        <w:pStyle w:val="a3"/>
        <w:rPr>
          <w:rFonts w:ascii="Times New Roman" w:hAnsi="Times New Roman" w:cs="Times New Roman"/>
          <w:sz w:val="25"/>
          <w:szCs w:val="25"/>
        </w:rPr>
      </w:pPr>
      <w:r w:rsidRPr="00B035A1">
        <w:rPr>
          <w:rFonts w:ascii="Times New Roman" w:hAnsi="Times New Roman" w:cs="Times New Roman"/>
          <w:sz w:val="25"/>
          <w:szCs w:val="25"/>
        </w:rPr>
        <w:t xml:space="preserve">Конвенция  о  правах  ребёнка  о  праве  на  семейные  связи. </w:t>
      </w:r>
      <w:r w:rsidR="007962A6" w:rsidRPr="00B035A1">
        <w:rPr>
          <w:rFonts w:ascii="Times New Roman" w:hAnsi="Times New Roman" w:cs="Times New Roman"/>
          <w:sz w:val="25"/>
          <w:szCs w:val="25"/>
        </w:rPr>
        <w:t>Мои  родственники. Некоторые  правила  этикета. Договариваемся  о  встрече. Подарки  и  сувениры. Правила  поведения  в  гостях.</w:t>
      </w:r>
    </w:p>
    <w:p w:rsidR="007962A6" w:rsidRPr="00B035A1" w:rsidRDefault="007962A6" w:rsidP="00796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B035A1">
        <w:rPr>
          <w:rFonts w:ascii="Times New Roman" w:hAnsi="Times New Roman" w:cs="Times New Roman"/>
          <w:sz w:val="25"/>
          <w:szCs w:val="25"/>
        </w:rPr>
        <w:t>«На  экскурсии»</w:t>
      </w:r>
    </w:p>
    <w:p w:rsidR="007962A6" w:rsidRPr="00B035A1" w:rsidRDefault="007962A6" w:rsidP="007962A6">
      <w:pPr>
        <w:pStyle w:val="a3"/>
        <w:rPr>
          <w:rFonts w:ascii="Times New Roman" w:hAnsi="Times New Roman" w:cs="Times New Roman"/>
          <w:sz w:val="25"/>
          <w:szCs w:val="25"/>
        </w:rPr>
      </w:pPr>
      <w:r w:rsidRPr="00B035A1">
        <w:rPr>
          <w:rFonts w:ascii="Times New Roman" w:hAnsi="Times New Roman" w:cs="Times New Roman"/>
          <w:sz w:val="25"/>
          <w:szCs w:val="25"/>
        </w:rPr>
        <w:t>Конвенция  о  правах  ребёнка  о  праве  на  отдых  и  досуг. Как  организовать  свой  досуг. Культурно – исторические  места  нашего  села. Встреча  с  экскурсоводом. Правила  поведения  на  экскурсии.</w:t>
      </w:r>
    </w:p>
    <w:p w:rsidR="007962A6" w:rsidRPr="00B035A1" w:rsidRDefault="007962A6" w:rsidP="00796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B035A1">
        <w:rPr>
          <w:rFonts w:ascii="Times New Roman" w:hAnsi="Times New Roman" w:cs="Times New Roman"/>
          <w:sz w:val="25"/>
          <w:szCs w:val="25"/>
        </w:rPr>
        <w:t>«Я – гражданин  России»</w:t>
      </w:r>
    </w:p>
    <w:p w:rsidR="007962A6" w:rsidRPr="00B035A1" w:rsidRDefault="007962A6" w:rsidP="007962A6">
      <w:pPr>
        <w:pStyle w:val="a3"/>
        <w:rPr>
          <w:rFonts w:ascii="Times New Roman" w:hAnsi="Times New Roman" w:cs="Times New Roman"/>
          <w:sz w:val="25"/>
          <w:szCs w:val="25"/>
        </w:rPr>
      </w:pPr>
      <w:r w:rsidRPr="00B035A1">
        <w:rPr>
          <w:rFonts w:ascii="Times New Roman" w:hAnsi="Times New Roman" w:cs="Times New Roman"/>
          <w:sz w:val="25"/>
          <w:szCs w:val="25"/>
        </w:rPr>
        <w:t>Конвенция  о  правах  ребёнка  о  праве  на  гражданство. Что  значит  быть  гражданином? Наша  Родина – Российская  Федерация. Правила  жизни  в  стране – законы. Конституция – основной  закон  Российской  Федерации. Права  и  обязанности  гражданина  России.</w:t>
      </w:r>
    </w:p>
    <w:p w:rsidR="007962A6" w:rsidRPr="00B035A1" w:rsidRDefault="007962A6" w:rsidP="00796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B035A1">
        <w:rPr>
          <w:rFonts w:ascii="Times New Roman" w:hAnsi="Times New Roman" w:cs="Times New Roman"/>
          <w:sz w:val="25"/>
          <w:szCs w:val="25"/>
        </w:rPr>
        <w:t>«Защита  прав  ребёнка»</w:t>
      </w:r>
    </w:p>
    <w:p w:rsidR="00177171" w:rsidRPr="000B10DA" w:rsidRDefault="007962A6" w:rsidP="000B10DA">
      <w:pPr>
        <w:pStyle w:val="a3"/>
        <w:rPr>
          <w:rFonts w:ascii="Times New Roman" w:hAnsi="Times New Roman" w:cs="Times New Roman"/>
          <w:sz w:val="25"/>
          <w:szCs w:val="25"/>
        </w:rPr>
      </w:pPr>
      <w:r w:rsidRPr="00B035A1">
        <w:rPr>
          <w:rFonts w:ascii="Times New Roman" w:hAnsi="Times New Roman" w:cs="Times New Roman"/>
          <w:sz w:val="25"/>
          <w:szCs w:val="25"/>
        </w:rPr>
        <w:t xml:space="preserve">Документы, защищающие  </w:t>
      </w:r>
      <w:r w:rsidR="00B035A1" w:rsidRPr="00B035A1">
        <w:rPr>
          <w:rFonts w:ascii="Times New Roman" w:hAnsi="Times New Roman" w:cs="Times New Roman"/>
          <w:sz w:val="25"/>
          <w:szCs w:val="25"/>
        </w:rPr>
        <w:t>права  ребёнка. Конвенция  о  правах  ребёнка  об  основных  правах  ребёнка. Защита  прав  ребёнка  в  школе. Составление  памятки  «Кто  может  меня  защитить?»</w:t>
      </w:r>
      <w:r w:rsidRPr="00B035A1">
        <w:rPr>
          <w:rFonts w:ascii="Times New Roman" w:hAnsi="Times New Roman" w:cs="Times New Roman"/>
          <w:sz w:val="25"/>
          <w:szCs w:val="25"/>
        </w:rPr>
        <w:t xml:space="preserve"> </w:t>
      </w:r>
      <w:r w:rsidR="00FE180E" w:rsidRPr="00B035A1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161326" w:rsidRPr="00B035A1" w:rsidRDefault="00177171" w:rsidP="00177171">
      <w:pPr>
        <w:pStyle w:val="a3"/>
        <w:rPr>
          <w:rFonts w:ascii="Times New Roman" w:hAnsi="Times New Roman" w:cs="Times New Roman"/>
          <w:sz w:val="25"/>
          <w:szCs w:val="25"/>
        </w:rPr>
      </w:pPr>
      <w:r w:rsidRPr="00B035A1">
        <w:rPr>
          <w:rFonts w:ascii="Times New Roman" w:hAnsi="Times New Roman" w:cs="Times New Roman"/>
          <w:sz w:val="25"/>
          <w:szCs w:val="25"/>
        </w:rPr>
        <w:t xml:space="preserve"> </w:t>
      </w:r>
    </w:p>
    <w:sectPr w:rsidR="00161326" w:rsidRPr="00B035A1" w:rsidSect="00B035A1">
      <w:pgSz w:w="11906" w:h="16838"/>
      <w:pgMar w:top="709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931FF"/>
    <w:multiLevelType w:val="hybridMultilevel"/>
    <w:tmpl w:val="2D96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77171"/>
    <w:rsid w:val="000B10DA"/>
    <w:rsid w:val="00155F8B"/>
    <w:rsid w:val="00161326"/>
    <w:rsid w:val="00177171"/>
    <w:rsid w:val="006E0FD8"/>
    <w:rsid w:val="007962A6"/>
    <w:rsid w:val="00B035A1"/>
    <w:rsid w:val="00CC0BC6"/>
    <w:rsid w:val="00EB408D"/>
    <w:rsid w:val="00FE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1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2012-12-11T14:19:00Z</cp:lastPrinted>
  <dcterms:created xsi:type="dcterms:W3CDTF">2011-10-06T16:00:00Z</dcterms:created>
  <dcterms:modified xsi:type="dcterms:W3CDTF">2012-12-11T14:26:00Z</dcterms:modified>
</cp:coreProperties>
</file>