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95" w:type="pct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1"/>
      </w:tblGrid>
      <w:tr w:rsidR="005132A3" w:rsidRPr="008815B9" w:rsidTr="008815B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5B9" w:rsidRDefault="005132A3" w:rsidP="0088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9">
              <w:rPr>
                <w:rFonts w:ascii="Times New Roman" w:hAnsi="Times New Roman" w:cs="Times New Roman"/>
                <w:b/>
                <w:sz w:val="36"/>
                <w:szCs w:val="36"/>
              </w:rPr>
              <w:t>Милосердие в деле</w:t>
            </w:r>
            <w:r w:rsidRPr="008815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15B9" w:rsidRPr="008815B9" w:rsidRDefault="005132A3" w:rsidP="0088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9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Pr="008815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t>дать понятие « милосердия, милости», познакомить с именами и делами милосердных людей, воспитывать в детях умения прийти на помощь нуждающимся в ней, стрем</w:t>
            </w:r>
            <w:r w:rsidR="008815B9">
              <w:rPr>
                <w:rFonts w:ascii="Times New Roman" w:hAnsi="Times New Roman" w:cs="Times New Roman"/>
                <w:sz w:val="28"/>
                <w:szCs w:val="28"/>
              </w:rPr>
              <w:t xml:space="preserve">ления быть благородным в жизни, 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  <w:r w:rsidR="008815B9" w:rsidRPr="008815B9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свои чувства, эмоции, мысли. </w:t>
            </w:r>
          </w:p>
          <w:p w:rsidR="00A14CF5" w:rsidRDefault="005132A3" w:rsidP="0088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42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="008815B9" w:rsidRPr="00EA0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15B9" w:rsidRPr="00EA042C">
              <w:rPr>
                <w:rFonts w:ascii="Times New Roman" w:hAnsi="Times New Roman" w:cs="Times New Roman"/>
                <w:sz w:val="28"/>
                <w:szCs w:val="28"/>
              </w:rPr>
              <w:t>учебник А.В. Камкин « Истоки» 4 класс</w:t>
            </w:r>
            <w:r w:rsidR="008815B9" w:rsidRPr="00EA042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A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5B9" w:rsidRPr="00EA042C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</w:t>
            </w:r>
            <w:r w:rsidR="00881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0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EA042C">
              <w:rPr>
                <w:rFonts w:ascii="Times New Roman" w:hAnsi="Times New Roman" w:cs="Times New Roman"/>
                <w:sz w:val="28"/>
                <w:szCs w:val="28"/>
              </w:rPr>
              <w:t xml:space="preserve"> « Поговорим о милосердии»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t>, поднос с колокольчиками.</w:t>
            </w:r>
            <w:r w:rsidRPr="0088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8815B9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Pr="0088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15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15B9">
              <w:rPr>
                <w:rFonts w:ascii="Times New Roman" w:hAnsi="Times New Roman" w:cs="Times New Roman"/>
                <w:b/>
                <w:sz w:val="28"/>
                <w:szCs w:val="28"/>
              </w:rPr>
              <w:t>1.Присоединение.</w:t>
            </w:r>
            <w:r w:rsidRPr="008815B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t>Дома, в семейном кругу, вы обсуждали вопрос: «Что сначала - полюбить ближнего, а потом делать ему добро или наоборот?» (ответы детей)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Любовь начинается с заботы, внимания к ближнему. Из любви рождается милосердие</w:t>
            </w:r>
            <w:r w:rsidRPr="008815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15B9">
              <w:rPr>
                <w:rFonts w:ascii="Times New Roman" w:hAnsi="Times New Roman" w:cs="Times New Roman"/>
                <w:b/>
                <w:sz w:val="28"/>
                <w:szCs w:val="28"/>
              </w:rPr>
              <w:t>2. Активное собеседование.</w:t>
            </w:r>
            <w:r w:rsidRPr="0088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t>«Милосерди</w:t>
            </w:r>
            <w:r w:rsidR="00EA042C">
              <w:rPr>
                <w:rFonts w:ascii="Times New Roman" w:hAnsi="Times New Roman" w:cs="Times New Roman"/>
                <w:sz w:val="28"/>
                <w:szCs w:val="28"/>
              </w:rPr>
              <w:t>е – это….». Посмотрите на экран( слайд 2).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t xml:space="preserve"> Почему стоит многоточие? Верно, мысль не окончена. Как вы понимаете, что такое милосердие? (выслушиваются ответы детей)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Попробуем разобраться, как получилось слово «милосердие». Ты видишь, что в этом слове</w:t>
            </w:r>
            <w:r w:rsidR="00EA042C">
              <w:rPr>
                <w:rFonts w:ascii="Times New Roman" w:hAnsi="Times New Roman" w:cs="Times New Roman"/>
                <w:sz w:val="28"/>
                <w:szCs w:val="28"/>
              </w:rPr>
              <w:t xml:space="preserve"> соединились два - мил и сердце</w:t>
            </w:r>
            <w:r w:rsidR="00964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42C">
              <w:rPr>
                <w:rFonts w:ascii="Times New Roman" w:hAnsi="Times New Roman" w:cs="Times New Roman"/>
                <w:sz w:val="28"/>
                <w:szCs w:val="28"/>
              </w:rPr>
              <w:t>(Слад 3)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Давайте подберем родственные слова с корнем «мил» (милый, милость)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Милость. 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Слышали вы это слово?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Ребята, есть такое обращение «сделай милость»? Как вы думаете, когда так говорят? Конечно, когда просят о чем-нибудь. 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И ещё одно выражение с этим словом: и поныне радушные хозяева, приглашая гостей пройти в дом, приветливо говорят: « Милости просим!»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вы понимаете слово милость? (накормить, дать милостыню помочь) </w:t>
            </w:r>
            <w:r w:rsidR="00EA042C">
              <w:rPr>
                <w:rFonts w:ascii="Times New Roman" w:hAnsi="Times New Roman" w:cs="Times New Roman"/>
                <w:sz w:val="28"/>
                <w:szCs w:val="28"/>
              </w:rPr>
              <w:t>(Слайд 4)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Какое второе слово в милосердии?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Так вот милость – это благодарность, щедрость, дар, который идет от сердца.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64A7D">
              <w:rPr>
                <w:rFonts w:ascii="Times New Roman" w:hAnsi="Times New Roman" w:cs="Times New Roman"/>
                <w:sz w:val="28"/>
                <w:szCs w:val="28"/>
              </w:rPr>
              <w:t xml:space="preserve"> ( Слайд5)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t>Итак, вслушайтесь в доброе слово – милосердие - милость в сердце, милостивый, милосердный человек Милосе</w:t>
            </w:r>
            <w:r w:rsidR="00EA042C">
              <w:rPr>
                <w:rFonts w:ascii="Times New Roman" w:hAnsi="Times New Roman" w:cs="Times New Roman"/>
                <w:sz w:val="28"/>
                <w:szCs w:val="28"/>
              </w:rPr>
              <w:t>рдным мож</w:t>
            </w:r>
            <w:r w:rsidR="00964A7D">
              <w:rPr>
                <w:rFonts w:ascii="Times New Roman" w:hAnsi="Times New Roman" w:cs="Times New Roman"/>
                <w:sz w:val="28"/>
                <w:szCs w:val="28"/>
              </w:rPr>
              <w:t>ет быть только человек.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Послушайте стихотворение А.К. Толст</w:t>
            </w:r>
            <w:r w:rsidR="00964A7D">
              <w:rPr>
                <w:rFonts w:ascii="Times New Roman" w:hAnsi="Times New Roman" w:cs="Times New Roman"/>
                <w:sz w:val="28"/>
                <w:szCs w:val="28"/>
              </w:rPr>
              <w:t>ого «Спаситель»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A7D" w:rsidRDefault="00964A7D" w:rsidP="0088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слайд 6)</w:t>
            </w:r>
          </w:p>
          <w:p w:rsidR="00A14CF5" w:rsidRDefault="005132A3" w:rsidP="00A1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t>вучит инструментальная музыка – Джеймс Ла</w:t>
            </w:r>
            <w:r w:rsidR="00964A7D">
              <w:rPr>
                <w:rFonts w:ascii="Times New Roman" w:hAnsi="Times New Roman" w:cs="Times New Roman"/>
                <w:sz w:val="28"/>
                <w:szCs w:val="28"/>
              </w:rPr>
              <w:t>ст« Одино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>кий пастух»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Любовью к ближним</w:t>
            </w:r>
            <w:r w:rsidR="00F1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t xml:space="preserve"> пламенея,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Народ смиренью Он учил,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Он все законы Моисея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Любви закону подчинил.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Не терпит гнева Он , ни мщенья,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Он проповедует прощенье,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Велит за зло платить добром-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E2C" w:rsidRDefault="005132A3" w:rsidP="00A1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9">
              <w:rPr>
                <w:rFonts w:ascii="Times New Roman" w:hAnsi="Times New Roman" w:cs="Times New Roman"/>
                <w:sz w:val="28"/>
                <w:szCs w:val="28"/>
              </w:rPr>
              <w:t>Есть неземная сила в Нем.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Целя недуг, врачуя муку,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Везде Спасителем он был,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И всем простер благую руку,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  <w:t>И никого не осудил.</w:t>
            </w:r>
            <w:r w:rsidRPr="008815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>- Какие добрые, светлые слова о милосердии вы услышали в стихотворении? Послушай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>те еще раз прежде, чем отвечать</w:t>
            </w:r>
            <w:r w:rsidR="00F1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>( любовь к ближнему, смирение, прощение, добро. сила духа, спасение, благо, неосуждение)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br/>
              <w:t>- Кого верующие люди называли Спасителем?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>От чего спасает святая вера? (от зависти, мести, лжи, равнодушия)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br/>
              <w:t>- Почему страшно равнодушие, безразличие? (именно от этого и множится зло).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Когда вы слышите: милосердный человек, то кого из своих родных и знакомых вспоминаете? Почему именно его? 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4CF5">
              <w:rPr>
                <w:rFonts w:ascii="Times New Roman" w:hAnsi="Times New Roman" w:cs="Times New Roman"/>
                <w:b/>
                <w:sz w:val="32"/>
                <w:szCs w:val="32"/>
              </w:rPr>
              <w:t>3. Работа с учебным пособием.</w:t>
            </w:r>
            <w:r w:rsidRPr="0088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>Чтение статьи « Милосердие в деле». С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>тр 79-80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br/>
              <w:t>Чтение текста.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br/>
              <w:t>Вопросы: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>Что такое сострадание? (сочувствие). Сострадательные люди своим примером показывали что? (милосердие в деле)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br/>
              <w:t>В учебнике изображена икона Божией Матери « Милостивая»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 xml:space="preserve"> Киккская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>получила имя по названию кипрского города Киккосс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>. По молитвам перед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 xml:space="preserve"> иконой во</w:t>
            </w:r>
            <w:r w:rsidR="00F1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 xml:space="preserve"> времена засухи на землю ниспосылается благодатный дождь, больные, кровоточивые, страдающие головной болью получали исцеление)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>милосердных людей называют</w:t>
            </w:r>
            <w:r w:rsidR="00F1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благотворителями? (добрые 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 xml:space="preserve"> именовались </w:t>
            </w:r>
            <w:r w:rsidR="00F1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>благом.)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Вот почему милосердие принято называть ещё и благотворительностью, а 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людей – благотворителями. Сегодня постараемся узнать о таких людях и с благодарностью назовем имена милосердных людей и их добрые дела, идущие от сердца. 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 xml:space="preserve"> 2 с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>ообщения</w:t>
            </w:r>
            <w:r w:rsidR="00A14CF5">
              <w:rPr>
                <w:rFonts w:ascii="Times New Roman" w:hAnsi="Times New Roman" w:cs="Times New Roman"/>
                <w:sz w:val="28"/>
                <w:szCs w:val="28"/>
              </w:rPr>
              <w:t xml:space="preserve"> о благотворителях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br/>
              <w:t>Ребята, рассказали нам о богатых людях, людях, которые имели деньги, на которые</w:t>
            </w:r>
            <w:r w:rsidRPr="0088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>могли строить больницы, школы, бесплатные столовые, дарить картины.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br/>
              <w:t>А если у человека не было денег? Как без денег быть милосердн</w:t>
            </w:r>
            <w:r w:rsidR="00A14CF5" w:rsidRPr="00A14CF5">
              <w:rPr>
                <w:rFonts w:ascii="Times New Roman" w:hAnsi="Times New Roman" w:cs="Times New Roman"/>
                <w:sz w:val="28"/>
                <w:szCs w:val="28"/>
              </w:rPr>
              <w:t>ым?</w:t>
            </w:r>
            <w:r w:rsidRPr="0088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4CF5">
              <w:rPr>
                <w:rFonts w:ascii="Times New Roman" w:hAnsi="Times New Roman" w:cs="Times New Roman"/>
                <w:b/>
                <w:sz w:val="32"/>
                <w:szCs w:val="32"/>
              </w:rPr>
              <w:t>4.Активное занятие.</w:t>
            </w:r>
            <w:r w:rsidRPr="0088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>Тетрадь « Истоки». Ч.2, с.7. Учащимся предлагается прочитать фрагмент произведения И.С. Шмелева « Лето Господне» и определить, в чем проявляется милосердие</w:t>
            </w:r>
            <w:r w:rsidR="004D6E2C">
              <w:rPr>
                <w:rFonts w:ascii="Times New Roman" w:hAnsi="Times New Roman" w:cs="Times New Roman"/>
                <w:sz w:val="28"/>
                <w:szCs w:val="28"/>
              </w:rPr>
              <w:t xml:space="preserve"> ( слайд 7)</w:t>
            </w:r>
            <w:r w:rsidRPr="0088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4CF5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  <w:r w:rsidRPr="00A14CF5">
              <w:rPr>
                <w:rFonts w:ascii="Times New Roman" w:hAnsi="Times New Roman" w:cs="Times New Roman"/>
                <w:b/>
                <w:sz w:val="32"/>
                <w:szCs w:val="32"/>
              </w:rPr>
              <w:t>Тренинг № 21(развивающий)</w:t>
            </w:r>
            <w:r w:rsidRPr="0088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>Работа в</w:t>
            </w:r>
            <w:r w:rsidR="00A14CF5" w:rsidRPr="00A14CF5">
              <w:rPr>
                <w:rFonts w:ascii="Times New Roman" w:hAnsi="Times New Roman" w:cs="Times New Roman"/>
                <w:sz w:val="28"/>
                <w:szCs w:val="28"/>
              </w:rPr>
              <w:t xml:space="preserve">  группах.</w:t>
            </w:r>
            <w:r w:rsidR="00A14CF5" w:rsidRPr="00A14C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t>Дети, вы вс</w:t>
            </w:r>
            <w:r w:rsidR="004D6E2C">
              <w:rPr>
                <w:rFonts w:ascii="Times New Roman" w:hAnsi="Times New Roman" w:cs="Times New Roman"/>
                <w:sz w:val="28"/>
                <w:szCs w:val="28"/>
              </w:rPr>
              <w:t>помните, о чем сейчас говорили.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br/>
              <w:t>Затем перейдете к работе в группе. По группам мы разбились, выбраны лидеры. Я хочу напомнить, что лидеры организуют работу в группах. Помните, что вы должны выслушать каждого и придти к одному решению.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br/>
              <w:t>Затем вы выбираете делегата. Помните, что это может быть любой участник вашей группы.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br/>
              <w:t>Обсужде</w:t>
            </w:r>
            <w:r w:rsidR="00A14CF5" w:rsidRPr="00A14CF5">
              <w:rPr>
                <w:rFonts w:ascii="Times New Roman" w:hAnsi="Times New Roman" w:cs="Times New Roman"/>
                <w:sz w:val="28"/>
                <w:szCs w:val="28"/>
              </w:rPr>
              <w:t>ние в классе. Экспертная оценка</w:t>
            </w:r>
            <w:r w:rsidR="004D6E2C">
              <w:rPr>
                <w:rFonts w:ascii="Times New Roman" w:hAnsi="Times New Roman" w:cs="Times New Roman"/>
                <w:sz w:val="28"/>
                <w:szCs w:val="28"/>
              </w:rPr>
              <w:t xml:space="preserve"> (слайд8)</w:t>
            </w:r>
            <w:r w:rsidRPr="00A14CF5">
              <w:rPr>
                <w:rFonts w:ascii="Times New Roman" w:hAnsi="Times New Roman" w:cs="Times New Roman"/>
                <w:sz w:val="28"/>
                <w:szCs w:val="28"/>
              </w:rPr>
              <w:br/>
              <w:t>Что вы почувствовали, к каким выводам пришли, выполняя задание? (самая главная милость – умение прощать)</w:t>
            </w:r>
          </w:p>
          <w:p w:rsidR="004D6E2C" w:rsidRDefault="004D6E2C" w:rsidP="00A1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E2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каждой группе: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br/>
              <w:t>Составь предложения, в скобках указаны слова, которые помогут тебе выразить свои мысли, выбери нужные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br/>
              <w:t>1г. Милосердие – это (готовность помогать людям, умение жалеть других, равнодушие, великодушие, душевная леность).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br/>
              <w:t>2г. Милосердие – это (забытое слово, глупое поведение, величайшая ценность).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br/>
              <w:t>3г. О человеке(добром, злом, ленивом, участливом, сердечном, душевном, понимающем, не умеющем прощать, умеющем прощать, бескорыстном)говорят, что это милосердный человек.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br/>
              <w:t>4г. (Для пользы страны, городу, людям, себе?) совершается милосердие?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br/>
              <w:t>5г. Милосердный человек всегда (требует награду за помощь, помогает от чистого сердца, спешит на помощь).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br/>
              <w:t>6г. Милосердный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t xml:space="preserve">человек (приобретает доброе имя, радость в сердце, 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славу.</w:t>
            </w:r>
          </w:p>
          <w:p w:rsidR="004D6E2C" w:rsidRPr="004D6E2C" w:rsidRDefault="004D6E2C" w:rsidP="00A1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 читает ответ. Проверка</w:t>
            </w:r>
            <w:r w:rsidR="00FD0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(слайд8)</w:t>
            </w:r>
          </w:p>
          <w:p w:rsidR="005132A3" w:rsidRPr="00A14CF5" w:rsidRDefault="005132A3" w:rsidP="004D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6E2C">
              <w:rPr>
                <w:rFonts w:ascii="Times New Roman" w:hAnsi="Times New Roman" w:cs="Times New Roman"/>
                <w:b/>
                <w:sz w:val="32"/>
                <w:szCs w:val="32"/>
              </w:rPr>
              <w:t>5.Итог</w:t>
            </w:r>
            <w:r w:rsidRPr="00881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t>Можно ли дела милосердные назвать духовным подвигом? Служением людям? Любовью к</w:t>
            </w:r>
            <w:r w:rsidR="00FD0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t xml:space="preserve"> ближним?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6E2C">
              <w:rPr>
                <w:rFonts w:ascii="Times New Roman" w:hAnsi="Times New Roman" w:cs="Times New Roman"/>
                <w:b/>
                <w:sz w:val="32"/>
                <w:szCs w:val="32"/>
              </w:rPr>
              <w:t>5.Ресурсный круг.</w:t>
            </w:r>
            <w:r w:rsidRPr="0088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t>Перед каждым учеником маленькие колокольчики. Мы их будем собирать на поднос.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br/>
              <w:t>Пусть это маленькое звенящее чудо поможет разбудить ваши сердца и, подумав, вы скажите, что надо делать каждому из вас, чтобы быть милосердным?</w:t>
            </w:r>
            <w:r w:rsidR="004D6E2C">
              <w:rPr>
                <w:rFonts w:ascii="Times New Roman" w:hAnsi="Times New Roman" w:cs="Times New Roman"/>
                <w:sz w:val="28"/>
                <w:szCs w:val="28"/>
              </w:rPr>
              <w:t xml:space="preserve"> Не бойтесь повторяться. Я</w:t>
            </w:r>
            <w:r w:rsidR="00F1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D6E2C">
              <w:rPr>
                <w:rFonts w:ascii="Times New Roman" w:hAnsi="Times New Roman" w:cs="Times New Roman"/>
                <w:sz w:val="28"/>
                <w:szCs w:val="28"/>
              </w:rPr>
              <w:t xml:space="preserve"> начин</w:t>
            </w:r>
            <w:r w:rsidR="00F11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6E2C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F1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t xml:space="preserve">(учиться прощать, слышать людей, </w:t>
            </w:r>
            <w:r w:rsidR="00F1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t>любить, верить, жалеть, сочувствовать, сострадать, сопереживать, давать</w:t>
            </w:r>
            <w:r w:rsidR="00F1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t xml:space="preserve"> милостыню,</w:t>
            </w:r>
            <w:r w:rsidR="00FD0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</w:t>
            </w:r>
            <w:r w:rsidR="00FD0F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t xml:space="preserve"> и т. д.)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br/>
              <w:t>Посмотрите,</w:t>
            </w:r>
            <w:r w:rsidR="00FD0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t xml:space="preserve"> сколько </w:t>
            </w:r>
            <w:r w:rsidR="00F1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t>колокольчиков</w:t>
            </w:r>
            <w:r w:rsidR="00F1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r w:rsidR="00F1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t>собрали. Я думаю, что у вас все получится.</w:t>
            </w:r>
            <w:r w:rsidRPr="004D6E2C">
              <w:rPr>
                <w:rFonts w:ascii="Times New Roman" w:hAnsi="Times New Roman" w:cs="Times New Roman"/>
                <w:sz w:val="28"/>
                <w:szCs w:val="28"/>
              </w:rPr>
              <w:br/>
              <w:t>«Будьте милосердны!», - призывал Иисус в Нагорной проповеди. Милосердие – это одна из вечных ценностей нашей жизни. Учитесь помогать и прощать, учитесь дарить теп</w:t>
            </w:r>
            <w:r w:rsidR="004D6E2C">
              <w:rPr>
                <w:rFonts w:ascii="Times New Roman" w:hAnsi="Times New Roman" w:cs="Times New Roman"/>
                <w:sz w:val="28"/>
                <w:szCs w:val="28"/>
              </w:rPr>
              <w:t>ло своей души, улыбайтесь людям</w:t>
            </w:r>
            <w:r w:rsidR="00FD0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E2C">
              <w:rPr>
                <w:rFonts w:ascii="Times New Roman" w:hAnsi="Times New Roman" w:cs="Times New Roman"/>
                <w:sz w:val="28"/>
                <w:szCs w:val="28"/>
              </w:rPr>
              <w:t>(слайд 9)</w:t>
            </w:r>
          </w:p>
        </w:tc>
      </w:tr>
    </w:tbl>
    <w:p w:rsidR="005132A3" w:rsidRPr="008815B9" w:rsidRDefault="005132A3" w:rsidP="005132A3">
      <w:pPr>
        <w:rPr>
          <w:rFonts w:ascii="Times New Roman" w:hAnsi="Times New Roman" w:cs="Times New Roman"/>
          <w:sz w:val="24"/>
          <w:szCs w:val="24"/>
        </w:rPr>
      </w:pPr>
      <w:r w:rsidRPr="008815B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DE109E" w:rsidRPr="008815B9" w:rsidRDefault="00DE109E">
      <w:pPr>
        <w:rPr>
          <w:rFonts w:ascii="Times New Roman" w:hAnsi="Times New Roman" w:cs="Times New Roman"/>
          <w:sz w:val="24"/>
          <w:szCs w:val="24"/>
        </w:rPr>
      </w:pPr>
    </w:p>
    <w:sectPr w:rsidR="00DE109E" w:rsidRPr="008815B9" w:rsidSect="00DE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4E9"/>
    <w:multiLevelType w:val="hybridMultilevel"/>
    <w:tmpl w:val="B602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626E3"/>
    <w:multiLevelType w:val="hybridMultilevel"/>
    <w:tmpl w:val="F2C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32A3"/>
    <w:rsid w:val="004D6E2C"/>
    <w:rsid w:val="005132A3"/>
    <w:rsid w:val="00735CAE"/>
    <w:rsid w:val="008815B9"/>
    <w:rsid w:val="00964A7D"/>
    <w:rsid w:val="00A14CF5"/>
    <w:rsid w:val="00DE109E"/>
    <w:rsid w:val="00EA042C"/>
    <w:rsid w:val="00F11A2B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6731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29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084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6EAF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2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0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8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3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5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66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7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0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6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69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5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332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093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536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14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32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41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299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84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single" w:sz="6" w:space="0" w:color="D8D8D8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99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56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5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73673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094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1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443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1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48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4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929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80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6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44287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93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41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47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18" w:space="0" w:color="CCCCCC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79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18" w:space="0" w:color="CCCCCC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66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197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98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18" w:space="0" w:color="CCCCCC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13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73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25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98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525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933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89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401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219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176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370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3388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678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703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18" w:space="0" w:color="CCCCCC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15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2336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841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203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666666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977012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80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280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0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3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1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22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18" w:space="0" w:color="CCCCCC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22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18" w:space="0" w:color="CCCCCC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22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105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75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6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746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56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66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54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534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18" w:space="0" w:color="CCCCCC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36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92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28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52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309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613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681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334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39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925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6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6425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7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138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18" w:space="0" w:color="CCCCCC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261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18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14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694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666666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95814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10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62412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96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0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73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1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18" w:space="0" w:color="CCCCCC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431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18" w:space="0" w:color="CCCCCC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27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878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36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277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08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704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891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662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812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864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56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4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342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18" w:space="0" w:color="CCCCCC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78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317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74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388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56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97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9700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88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453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82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228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0242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86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46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18" w:space="0" w:color="CCCCCC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71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568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87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40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666666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186695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32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7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20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25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58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00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15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7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0052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224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32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77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30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65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9235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06827">
                                                                  <w:marLeft w:val="-15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864801">
                                                                  <w:marLeft w:val="0"/>
                                                                  <w:marRight w:val="15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919060">
                                                                      <w:marLeft w:val="0"/>
                                                                      <w:marRight w:val="-56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870417">
                                                                          <w:marLeft w:val="-75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</w:div>
                                                                        <w:div w:id="105350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438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75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FDFDF"/>
                                                                            <w:left w:val="single" w:sz="6" w:space="7" w:color="DFDFDF"/>
                                                                            <w:bottom w:val="single" w:sz="6" w:space="0" w:color="DFDFDF"/>
                                                                            <w:right w:val="single" w:sz="6" w:space="7" w:color="DFDFD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34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10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71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618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59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0262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70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191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743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0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4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693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06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889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854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052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680763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281131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81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12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554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861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393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214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68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47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566187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3353555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42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899199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855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706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1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660353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2216509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86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22932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394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50945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510460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010">
              <w:marLeft w:val="0"/>
              <w:marRight w:val="0"/>
              <w:marTop w:val="0"/>
              <w:marBottom w:val="0"/>
              <w:divBdr>
                <w:top w:val="single" w:sz="6" w:space="0" w:color="C5C8D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2013-02-19T12:45:00Z</dcterms:created>
  <dcterms:modified xsi:type="dcterms:W3CDTF">2013-03-13T08:00:00Z</dcterms:modified>
</cp:coreProperties>
</file>