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8" w:rsidRPr="003A4AE8" w:rsidRDefault="000D4D5A" w:rsidP="003A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E8">
        <w:rPr>
          <w:rFonts w:ascii="Times New Roman" w:hAnsi="Times New Roman" w:cs="Times New Roman"/>
          <w:b/>
          <w:sz w:val="24"/>
          <w:szCs w:val="24"/>
        </w:rPr>
        <w:t>Конспект занятия.</w:t>
      </w:r>
    </w:p>
    <w:p w:rsidR="000D4D5A" w:rsidRDefault="003A4AE8" w:rsidP="003A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«Какими бывают пожары»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7FDF">
        <w:rPr>
          <w:rFonts w:ascii="Times New Roman" w:hAnsi="Times New Roman" w:cs="Times New Roman"/>
          <w:b/>
          <w:sz w:val="24"/>
          <w:szCs w:val="24"/>
        </w:rPr>
        <w:t>слайд № 1</w:t>
      </w:r>
      <w:r w:rsidR="0085430B">
        <w:rPr>
          <w:rFonts w:ascii="Times New Roman" w:hAnsi="Times New Roman" w:cs="Times New Roman"/>
          <w:b/>
          <w:sz w:val="24"/>
          <w:szCs w:val="24"/>
        </w:rPr>
        <w:t>)</w:t>
      </w:r>
    </w:p>
    <w:p w:rsidR="0085430B" w:rsidRDefault="0085430B" w:rsidP="00854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5430B" w:rsidRDefault="0085430B" w:rsidP="008543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430B">
        <w:rPr>
          <w:rFonts w:ascii="Times New Roman" w:hAnsi="Times New Roman" w:cs="Times New Roman"/>
          <w:sz w:val="24"/>
          <w:szCs w:val="24"/>
        </w:rPr>
        <w:t xml:space="preserve">ропаганда знаний по вопросам охраны безопасности жизни; </w:t>
      </w:r>
    </w:p>
    <w:p w:rsidR="0085430B" w:rsidRDefault="0085430B" w:rsidP="008543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430B">
        <w:rPr>
          <w:rFonts w:ascii="Times New Roman" w:hAnsi="Times New Roman" w:cs="Times New Roman"/>
          <w:sz w:val="24"/>
          <w:szCs w:val="24"/>
        </w:rPr>
        <w:t xml:space="preserve">ознакомить с причинами возникновения пожаров; </w:t>
      </w:r>
    </w:p>
    <w:p w:rsidR="0085430B" w:rsidRDefault="0085430B" w:rsidP="008543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430B">
        <w:rPr>
          <w:rFonts w:ascii="Times New Roman" w:hAnsi="Times New Roman" w:cs="Times New Roman"/>
          <w:sz w:val="24"/>
          <w:szCs w:val="24"/>
        </w:rPr>
        <w:t xml:space="preserve">истематизировать знания учащихся о причинах и последствиях пожара; </w:t>
      </w:r>
    </w:p>
    <w:p w:rsidR="0085430B" w:rsidRDefault="0085430B" w:rsidP="008543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430B">
        <w:rPr>
          <w:rFonts w:ascii="Times New Roman" w:hAnsi="Times New Roman" w:cs="Times New Roman"/>
          <w:sz w:val="24"/>
          <w:szCs w:val="24"/>
        </w:rPr>
        <w:t xml:space="preserve">ктивизация познавательной и творческой деятельности учащихся; </w:t>
      </w:r>
    </w:p>
    <w:p w:rsidR="0085430B" w:rsidRPr="0085430B" w:rsidRDefault="0085430B" w:rsidP="0085430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30B">
        <w:rPr>
          <w:rFonts w:ascii="Times New Roman" w:hAnsi="Times New Roman" w:cs="Times New Roman"/>
          <w:sz w:val="24"/>
          <w:szCs w:val="24"/>
        </w:rPr>
        <w:t>оспитывать чувство самосохранения, формировать умения правильно вести себя в экстремальной ситуации, быстро реагировать на опасность.</w:t>
      </w:r>
    </w:p>
    <w:p w:rsidR="000D4D5A" w:rsidRDefault="003A4AE8" w:rsidP="0085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  <w:bookmarkStart w:id="0" w:name="_GoBack"/>
      <w:bookmarkEnd w:id="0"/>
    </w:p>
    <w:p w:rsidR="00CC4FB1" w:rsidRPr="00AF5DCC" w:rsidRDefault="00CC4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C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момент:</w:t>
      </w:r>
    </w:p>
    <w:p w:rsidR="00CC4FB1" w:rsidRPr="003A4AE8" w:rsidRDefault="0049623E" w:rsidP="00897BCD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 </w:t>
      </w:r>
      <w:r w:rsidR="00CC4FB1">
        <w:rPr>
          <w:rFonts w:ascii="Times New Roman" w:hAnsi="Times New Roman" w:cs="Times New Roman"/>
          <w:sz w:val="24"/>
          <w:szCs w:val="24"/>
        </w:rPr>
        <w:t>Не случайно говорят: огонь одинаковый, а пожары разные. Действительно по своей природе и масштабам, пожары различаются</w:t>
      </w:r>
      <w:proofErr w:type="gramStart"/>
      <w:r w:rsidR="00CC4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FB1">
        <w:rPr>
          <w:rFonts w:ascii="Times New Roman" w:hAnsi="Times New Roman" w:cs="Times New Roman"/>
          <w:sz w:val="24"/>
          <w:szCs w:val="24"/>
        </w:rPr>
        <w:t xml:space="preserve"> </w:t>
      </w:r>
      <w:r w:rsidR="004F7FD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F7F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лайд № 2)</w:t>
      </w:r>
    </w:p>
    <w:p w:rsidR="00CC4FB1" w:rsidRDefault="00CC4FB1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пожары имеют сложное научное</w:t>
      </w:r>
      <w:r w:rsidR="002757CD">
        <w:rPr>
          <w:rFonts w:ascii="Times New Roman" w:hAnsi="Times New Roman" w:cs="Times New Roman"/>
          <w:sz w:val="24"/>
          <w:szCs w:val="24"/>
        </w:rPr>
        <w:t xml:space="preserve"> название – </w:t>
      </w:r>
      <w:proofErr w:type="spellStart"/>
      <w:r w:rsidR="002757CD">
        <w:rPr>
          <w:rFonts w:ascii="Times New Roman" w:hAnsi="Times New Roman" w:cs="Times New Roman"/>
          <w:sz w:val="24"/>
          <w:szCs w:val="24"/>
        </w:rPr>
        <w:t>агрометерологическое</w:t>
      </w:r>
      <w:proofErr w:type="spellEnd"/>
      <w:r w:rsidR="002757CD">
        <w:rPr>
          <w:rFonts w:ascii="Times New Roman" w:hAnsi="Times New Roman" w:cs="Times New Roman"/>
          <w:sz w:val="24"/>
          <w:szCs w:val="24"/>
        </w:rPr>
        <w:t xml:space="preserve"> стихийное бедствие. Это лесные, степные пожары, возникшие во время грозы от ударов молнии. Это самовозгорание торфа и сухой травы во время летнего зноя, возгорание</w:t>
      </w:r>
      <w:r w:rsidR="00002675">
        <w:rPr>
          <w:rFonts w:ascii="Times New Roman" w:hAnsi="Times New Roman" w:cs="Times New Roman"/>
          <w:sz w:val="24"/>
          <w:szCs w:val="24"/>
        </w:rPr>
        <w:t xml:space="preserve"> природного газа и нефти</w:t>
      </w:r>
      <w:r w:rsidR="00613730">
        <w:rPr>
          <w:rFonts w:ascii="Times New Roman" w:hAnsi="Times New Roman" w:cs="Times New Roman"/>
          <w:sz w:val="24"/>
          <w:szCs w:val="24"/>
        </w:rPr>
        <w:t xml:space="preserve"> в природных месторождениях.</w:t>
      </w:r>
    </w:p>
    <w:p w:rsidR="00613730" w:rsidRDefault="00613730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Геологическое стихийное бедствие – извержение вулканов. В природе вулканы бывают потухшие, дремлющие, действующие. Как вы уже догадались</w:t>
      </w:r>
      <w:r w:rsidR="00C20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вулканы представляют угрозу для окружающей живой природы и человека.</w:t>
      </w:r>
    </w:p>
    <w:p w:rsidR="004F7FDF" w:rsidRPr="003A4AE8" w:rsidRDefault="00613730" w:rsidP="004F7FD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человек «приручил огонь» и впустил его в свое жилище, в свой быт, так сразу и пришла в его дом угроза пожаров. Пожары, происходящие по вине самого человека в его доме, называют бытовыми пожарами</w:t>
      </w:r>
      <w:proofErr w:type="gramStart"/>
      <w:r w:rsidR="00C20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D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F7F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лайд № 3)</w:t>
      </w:r>
    </w:p>
    <w:p w:rsidR="000C43AB" w:rsidRPr="00AF5DCC" w:rsidRDefault="000C43AB" w:rsidP="00897B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CC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часть:</w:t>
      </w:r>
    </w:p>
    <w:p w:rsidR="0049623E" w:rsidRDefault="0049623E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3D1A1E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ребята, у огня есть помощники?</w:t>
      </w:r>
    </w:p>
    <w:p w:rsidR="0049623E" w:rsidRDefault="0049623E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623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845B5B">
        <w:rPr>
          <w:rFonts w:ascii="Times New Roman" w:hAnsi="Times New Roman" w:cs="Times New Roman"/>
          <w:sz w:val="24"/>
          <w:szCs w:val="24"/>
        </w:rPr>
        <w:t xml:space="preserve"> 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23E" w:rsidRDefault="0049623E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="00845B5B">
        <w:rPr>
          <w:rFonts w:ascii="Times New Roman" w:hAnsi="Times New Roman" w:cs="Times New Roman"/>
          <w:sz w:val="24"/>
          <w:szCs w:val="24"/>
        </w:rPr>
        <w:t>Какие?</w:t>
      </w:r>
    </w:p>
    <w:p w:rsidR="00845B5B" w:rsidRPr="00845B5B" w:rsidRDefault="00845B5B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ветер.</w:t>
      </w:r>
    </w:p>
    <w:p w:rsidR="0049623E" w:rsidRPr="003A4AE8" w:rsidRDefault="0049623E" w:rsidP="00897B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623E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="00845B5B">
        <w:rPr>
          <w:rFonts w:ascii="Times New Roman" w:hAnsi="Times New Roman" w:cs="Times New Roman"/>
          <w:sz w:val="24"/>
          <w:szCs w:val="24"/>
        </w:rPr>
        <w:t>Правильно, ребята. Ветер придает огню силы. Так и говорят: ветер раздувает огонь. Даже почти потухший уголек, или самая крошечная искорка от легкого дуновения ветра и притока свежего воздуха, наполненного кислородом, способны вспыхнуть ярким пламенем</w:t>
      </w:r>
      <w:proofErr w:type="gramStart"/>
      <w:r w:rsidR="00845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AE8">
        <w:rPr>
          <w:rFonts w:ascii="Times New Roman" w:hAnsi="Times New Roman" w:cs="Times New Roman"/>
          <w:sz w:val="24"/>
          <w:szCs w:val="24"/>
        </w:rPr>
        <w:t xml:space="preserve"> </w:t>
      </w:r>
      <w:r w:rsidR="004F7FD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F7F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лайд № 4)</w:t>
      </w:r>
    </w:p>
    <w:p w:rsidR="00845B5B" w:rsidRDefault="000608F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загадаю вам загадку, а вы попробуйте отгадать:</w:t>
      </w:r>
    </w:p>
    <w:p w:rsidR="000608F5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08F5">
        <w:rPr>
          <w:rFonts w:ascii="Times New Roman" w:hAnsi="Times New Roman" w:cs="Times New Roman"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sz w:val="24"/>
          <w:szCs w:val="24"/>
        </w:rPr>
        <w:t>точка золотая,                                          Он красив и ярко-красен.</w:t>
      </w:r>
    </w:p>
    <w:p w:rsidR="000608F5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ты меня не тронь,                                  Он и жгуч, горяч, опасен. (Огонь)</w:t>
      </w:r>
    </w:p>
    <w:p w:rsidR="000608F5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Иначе вмиг взовьется</w:t>
      </w:r>
    </w:p>
    <w:p w:rsidR="000608F5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Мой старший брат огонь. (Искра)</w:t>
      </w:r>
    </w:p>
    <w:p w:rsidR="000608F5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C43AB" w:rsidRDefault="000C43AB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C43AB" w:rsidRDefault="000608F5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0C43AB">
        <w:rPr>
          <w:rFonts w:ascii="Times New Roman" w:hAnsi="Times New Roman" w:cs="Times New Roman"/>
          <w:i/>
          <w:sz w:val="24"/>
          <w:szCs w:val="24"/>
        </w:rPr>
        <w:t xml:space="preserve">к небу поднимается  </w:t>
      </w:r>
    </w:p>
    <w:p w:rsidR="000C43AB" w:rsidRDefault="000C43AB" w:rsidP="00897BCD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Без крыльев  и без лестниц?    </w:t>
      </w:r>
    </w:p>
    <w:p w:rsidR="000C43AB" w:rsidRPr="003A4AE8" w:rsidRDefault="000C43AB" w:rsidP="00897B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C43AB">
        <w:rPr>
          <w:rFonts w:ascii="Times New Roman" w:hAnsi="Times New Roman" w:cs="Times New Roman"/>
          <w:i/>
          <w:sz w:val="24"/>
          <w:szCs w:val="24"/>
        </w:rPr>
        <w:t>На улице столбом, в доме облачком.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C43AB">
        <w:rPr>
          <w:rFonts w:ascii="Times New Roman" w:hAnsi="Times New Roman" w:cs="Times New Roman"/>
          <w:i/>
          <w:sz w:val="24"/>
          <w:szCs w:val="24"/>
        </w:rPr>
        <w:t xml:space="preserve">  (Дым</w:t>
      </w:r>
      <w:proofErr w:type="gramStart"/>
      <w:r w:rsidRPr="000C43AB">
        <w:rPr>
          <w:rFonts w:ascii="Times New Roman" w:hAnsi="Times New Roman" w:cs="Times New Roman"/>
          <w:i/>
          <w:sz w:val="24"/>
          <w:szCs w:val="24"/>
        </w:rPr>
        <w:t>)</w:t>
      </w:r>
      <w:r w:rsidR="004F7FD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слайд № 5)</w:t>
      </w:r>
    </w:p>
    <w:p w:rsidR="000C43AB" w:rsidRDefault="000C43AB" w:rsidP="00897BC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0C43AB" w:rsidRDefault="000C43AB" w:rsidP="000C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Молод</w:t>
      </w:r>
      <w:r w:rsidR="00897BCD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 xml:space="preserve">, все </w:t>
      </w:r>
      <w:r w:rsidR="00897BCD">
        <w:rPr>
          <w:rFonts w:ascii="Times New Roman" w:hAnsi="Times New Roman" w:cs="Times New Roman"/>
          <w:sz w:val="24"/>
          <w:szCs w:val="24"/>
        </w:rPr>
        <w:t xml:space="preserve">загадки </w:t>
      </w:r>
      <w:r>
        <w:rPr>
          <w:rFonts w:ascii="Times New Roman" w:hAnsi="Times New Roman" w:cs="Times New Roman"/>
          <w:sz w:val="24"/>
          <w:szCs w:val="24"/>
        </w:rPr>
        <w:t>правильно отгадали.</w:t>
      </w:r>
    </w:p>
    <w:p w:rsidR="000C43AB" w:rsidRPr="00A412D0" w:rsidRDefault="000B2E2C" w:rsidP="00897B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знаете, что бывают пожары, которые охватывают огромные территории. Например, лесные и степные пожары. Чаще всего они возникают в летнее, засушливое время года. В жару высыхают болота, мелеют реки и озера, становятся сухими почвы. Происходит самовозгорание торфа, горят сухая трава, кустарники и деревья. Особенно, если долго не было дождей, а ветер-суховей быстро распространяет пламя от очага возг</w:t>
      </w:r>
      <w:r w:rsidR="00897BCD">
        <w:rPr>
          <w:rFonts w:ascii="Times New Roman" w:hAnsi="Times New Roman" w:cs="Times New Roman"/>
          <w:sz w:val="24"/>
          <w:szCs w:val="24"/>
        </w:rPr>
        <w:t>орания.</w:t>
      </w:r>
      <w:r w:rsidR="001B5C4E">
        <w:rPr>
          <w:rFonts w:ascii="Times New Roman" w:hAnsi="Times New Roman" w:cs="Times New Roman"/>
          <w:sz w:val="24"/>
          <w:szCs w:val="24"/>
        </w:rPr>
        <w:t xml:space="preserve"> </w:t>
      </w:r>
      <w:r w:rsidR="00A412D0">
        <w:rPr>
          <w:rFonts w:ascii="Times New Roman" w:hAnsi="Times New Roman" w:cs="Times New Roman"/>
          <w:sz w:val="24"/>
          <w:szCs w:val="24"/>
        </w:rPr>
        <w:t>Или,</w:t>
      </w:r>
      <w:r w:rsidR="001B5C4E">
        <w:rPr>
          <w:rFonts w:ascii="Times New Roman" w:hAnsi="Times New Roman" w:cs="Times New Roman"/>
          <w:sz w:val="24"/>
          <w:szCs w:val="24"/>
        </w:rPr>
        <w:t xml:space="preserve"> например, дети часто любят поджигать сухую траву, в этом случае ветер также очень быстро разносит пламя и загорается лес и рядом стоящие дома</w:t>
      </w:r>
      <w:proofErr w:type="gramStart"/>
      <w:r w:rsidR="001B5C4E">
        <w:rPr>
          <w:rFonts w:ascii="Times New Roman" w:hAnsi="Times New Roman" w:cs="Times New Roman"/>
          <w:sz w:val="24"/>
          <w:szCs w:val="24"/>
        </w:rPr>
        <w:t>.</w:t>
      </w:r>
      <w:r w:rsidR="00A412D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слайд № 6)</w:t>
      </w:r>
    </w:p>
    <w:p w:rsidR="00897BCD" w:rsidRDefault="00897BCD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пожар легче тушить с воздуха. Специальные самолеты и вертолеты, их еще называют «амфибиями», оборудованы большими баками на борту, в днище. Такие баки, или цистерны,  вмещают до шести тысяч  литров воды каждая. Пожарный самолет способен садиться не только на землю, но и прямо на воду. У него на крыльях есть поплавки. Пролетая на большой скорости над водоемом, он как бы скользит на поверхности воды. И в это время вода через отверстия вливается и заполняет баки.</w:t>
      </w:r>
    </w:p>
    <w:p w:rsidR="00897BCD" w:rsidRPr="00A412D0" w:rsidRDefault="00897BCD" w:rsidP="00897B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может многократно совершить полет туда и обратно, доставляя большое количество воды к месту тушения пожара. Раскрываются клапаны баков, и вода мощным дождем выливается сверху. И снова пожарные летят к ближайшей реке, озеру, морю, чтобы взять новую порцию «искусственного дождя»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B25">
        <w:rPr>
          <w:rFonts w:ascii="Times New Roman" w:hAnsi="Times New Roman" w:cs="Times New Roman"/>
          <w:sz w:val="24"/>
          <w:szCs w:val="24"/>
        </w:rPr>
        <w:t xml:space="preserve"> </w:t>
      </w:r>
      <w:r w:rsidR="00A412D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F7F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лайд № 7</w:t>
      </w:r>
      <w:r w:rsidR="00A412D0">
        <w:rPr>
          <w:rFonts w:ascii="Times New Roman" w:hAnsi="Times New Roman" w:cs="Times New Roman"/>
          <w:b/>
          <w:sz w:val="24"/>
          <w:szCs w:val="24"/>
        </w:rPr>
        <w:t>)</w:t>
      </w:r>
    </w:p>
    <w:p w:rsidR="00EB4B25" w:rsidRDefault="00EB4B2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как вы </w:t>
      </w:r>
      <w:r w:rsidR="003D1A1E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бывает, так что море горит?</w:t>
      </w:r>
    </w:p>
    <w:p w:rsidR="00EB4B25" w:rsidRDefault="00EB4B2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B4B25" w:rsidRPr="00A412D0" w:rsidRDefault="00EB4B25" w:rsidP="00897B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Бывает. По морским волнам плавают не только прогулочные яхты, пассажирские корабли, рыболовецкие траулеры, но и особые плавучие суда – танкеры. Они перевозят по воде нефть и другие горючие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12D0">
        <w:rPr>
          <w:rFonts w:ascii="Times New Roman" w:hAnsi="Times New Roman" w:cs="Times New Roman"/>
          <w:sz w:val="24"/>
          <w:szCs w:val="24"/>
        </w:rPr>
        <w:t xml:space="preserve"> </w:t>
      </w:r>
      <w:r w:rsidR="00A412D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F7FD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лайд № 8</w:t>
      </w:r>
      <w:r w:rsidR="00A412D0">
        <w:rPr>
          <w:rFonts w:ascii="Times New Roman" w:hAnsi="Times New Roman" w:cs="Times New Roman"/>
          <w:b/>
          <w:sz w:val="24"/>
          <w:szCs w:val="24"/>
        </w:rPr>
        <w:t>)</w:t>
      </w:r>
    </w:p>
    <w:p w:rsidR="00EB4B25" w:rsidRDefault="00EB4B2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Случается, что в море из поврежденного танкера выливается нефть. На поверхности образуется нефтяное пятно, которое может в любой момент загореться. Тогда оно превращается в пылающий плавучий остров.</w:t>
      </w:r>
    </w:p>
    <w:p w:rsidR="00EB4B25" w:rsidRDefault="00EB4B2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приходит на помощь?</w:t>
      </w:r>
    </w:p>
    <w:p w:rsidR="00EB4B25" w:rsidRDefault="00EB4B25" w:rsidP="00897B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Пожарные.</w:t>
      </w:r>
    </w:p>
    <w:p w:rsidR="00EB4B25" w:rsidRDefault="00EB4B25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Правильно, на помощь приходят пожарные катера, имеющие специальное оборудование  для тушения пожаров на воде. Это и водометы, </w:t>
      </w:r>
      <w:r w:rsidR="00924E89">
        <w:rPr>
          <w:rFonts w:ascii="Times New Roman" w:hAnsi="Times New Roman" w:cs="Times New Roman"/>
          <w:sz w:val="24"/>
          <w:szCs w:val="24"/>
        </w:rPr>
        <w:t xml:space="preserve">и пенные пушки (их еще называют лафетными стволами), и </w:t>
      </w:r>
      <w:proofErr w:type="spellStart"/>
      <w:r w:rsidR="00924E89">
        <w:rPr>
          <w:rFonts w:ascii="Times New Roman" w:hAnsi="Times New Roman" w:cs="Times New Roman"/>
          <w:sz w:val="24"/>
          <w:szCs w:val="24"/>
        </w:rPr>
        <w:t>пеносмесители</w:t>
      </w:r>
      <w:proofErr w:type="spellEnd"/>
      <w:r w:rsidR="00924E89">
        <w:rPr>
          <w:rFonts w:ascii="Times New Roman" w:hAnsi="Times New Roman" w:cs="Times New Roman"/>
          <w:sz w:val="24"/>
          <w:szCs w:val="24"/>
        </w:rPr>
        <w:t xml:space="preserve">, и высоконапорные рукава. </w:t>
      </w:r>
    </w:p>
    <w:p w:rsidR="00924E89" w:rsidRPr="00A412D0" w:rsidRDefault="00924E89" w:rsidP="00924E8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разлившуюся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нефть с поверхности моря и не дать ей переместиться дальше, пожарные должны быстро окружить пятно надувными ограждениями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12D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слайд № 9)</w:t>
      </w:r>
    </w:p>
    <w:p w:rsidR="00924E89" w:rsidRPr="00A412D0" w:rsidRDefault="00924E89" w:rsidP="00924E8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делать, если нефть уже горит? Водой горящую нефть не потушить. Пожарные катера – это плавучие насосы: воду для тушения огня они забирают прямо из моря, из-под собственного днища. Но для тушения горящей нефти воду смешивают с пенообразующим порошком. И тогда мощные струи из пенных пушек выстреливают на расстояние до ста метров. Словно белым пуховым одеялом, бушующее пламя накрывается слоем пены, которая перекрывает доступ воздуха к горящей нефти и пожар прекращается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12D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слайд № 10</w:t>
      </w:r>
      <w:r w:rsidR="00A412D0">
        <w:rPr>
          <w:rFonts w:ascii="Times New Roman" w:hAnsi="Times New Roman" w:cs="Times New Roman"/>
          <w:b/>
          <w:sz w:val="24"/>
          <w:szCs w:val="24"/>
        </w:rPr>
        <w:t>)</w:t>
      </w:r>
    </w:p>
    <w:p w:rsidR="001B5C4E" w:rsidRDefault="001B5C4E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может возникнуть пожар у нас дома?</w:t>
      </w:r>
    </w:p>
    <w:p w:rsidR="001B5C4E" w:rsidRDefault="001B5C4E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Когда играем со спичками.</w:t>
      </w:r>
    </w:p>
    <w:p w:rsidR="001B5C4E" w:rsidRDefault="003D1A1E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ребята, а ещё как?</w:t>
      </w:r>
    </w:p>
    <w:p w:rsidR="003D1A1E" w:rsidRDefault="003D1A1E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Нельзя зажигать бенгальские огни, играть с электроприборами.</w:t>
      </w:r>
    </w:p>
    <w:p w:rsidR="003D1A1E" w:rsidRDefault="003D1A1E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C212D5">
        <w:rPr>
          <w:rFonts w:ascii="Times New Roman" w:hAnsi="Times New Roman" w:cs="Times New Roman"/>
          <w:sz w:val="24"/>
          <w:szCs w:val="24"/>
        </w:rPr>
        <w:t>А если в квартире всё-таки начался пожар, что тогда надо делать? Как вы думаете?</w:t>
      </w:r>
    </w:p>
    <w:p w:rsidR="00C212D5" w:rsidRDefault="00C212D5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Надо вызвать пожарных.</w:t>
      </w:r>
    </w:p>
    <w:p w:rsidR="00C212D5" w:rsidRDefault="00C212D5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Совершенно верно</w:t>
      </w:r>
      <w:r w:rsidR="0016377D">
        <w:rPr>
          <w:rFonts w:ascii="Times New Roman" w:hAnsi="Times New Roman" w:cs="Times New Roman"/>
          <w:sz w:val="24"/>
          <w:szCs w:val="24"/>
        </w:rPr>
        <w:t>, если пожар случился в квартире, ваша задача – спасти свою жизнь, а значит немедленно вызвать пожарных и покинуть горящее помещение. Закройте рот и нос мокрой тканью (носовым платком, шарфом и т.п.) немедленно убегайте, не забыв, однако, о младших детях. Не пытайтесь взять с собой свои любимые игрушки, вы потеряете драгоценное время.</w:t>
      </w:r>
    </w:p>
    <w:p w:rsidR="0016377D" w:rsidRDefault="0016377D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за собой входную дверь, но не запирайте её на ключ. Предупредите о пожаре соседей и попросите их тоже вызвать пожарных.</w:t>
      </w:r>
    </w:p>
    <w:p w:rsidR="0016377D" w:rsidRPr="00A412D0" w:rsidRDefault="0016377D" w:rsidP="00924E8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Спускайтесь вниз по лестнице пешком, во время пожара лифтом пользоваться нельзя. Оказавшись на улице, оставайтесь около дома, встречайте пожарных, отвечайте на все их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12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7FDF">
        <w:rPr>
          <w:rFonts w:ascii="Times New Roman" w:hAnsi="Times New Roman" w:cs="Times New Roman"/>
          <w:b/>
          <w:sz w:val="24"/>
          <w:szCs w:val="24"/>
        </w:rPr>
        <w:t>слайд № 11</w:t>
      </w:r>
      <w:r w:rsidR="00A412D0">
        <w:rPr>
          <w:rFonts w:ascii="Times New Roman" w:hAnsi="Times New Roman" w:cs="Times New Roman"/>
          <w:b/>
          <w:sz w:val="24"/>
          <w:szCs w:val="24"/>
        </w:rPr>
        <w:t>)</w:t>
      </w:r>
    </w:p>
    <w:p w:rsidR="00AF5DCC" w:rsidRPr="00AF5DCC" w:rsidRDefault="00AF5DCC" w:rsidP="00924E8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CC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74AF" w:rsidRDefault="008374AF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поиграем в игру «Огнеопасные предметы»</w:t>
      </w:r>
      <w:r w:rsidR="00C26513">
        <w:rPr>
          <w:rFonts w:ascii="Times New Roman" w:hAnsi="Times New Roman" w:cs="Times New Roman"/>
          <w:sz w:val="24"/>
          <w:szCs w:val="24"/>
        </w:rPr>
        <w:t>.</w:t>
      </w:r>
    </w:p>
    <w:p w:rsidR="00C26513" w:rsidRPr="00C26513" w:rsidRDefault="00C26513" w:rsidP="00924E89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Детям выдаются картинки с изображением огнеопасных и обычных </w:t>
      </w:r>
      <w:r w:rsidR="00A412D0">
        <w:rPr>
          <w:rFonts w:ascii="Times New Roman" w:hAnsi="Times New Roman" w:cs="Times New Roman"/>
          <w:i/>
          <w:sz w:val="24"/>
          <w:szCs w:val="24"/>
        </w:rPr>
        <w:t>предметов,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предлагается разделить их на две группы: огнеопасные предметы и </w:t>
      </w:r>
      <w:r w:rsidR="00AF5DCC">
        <w:rPr>
          <w:rFonts w:ascii="Times New Roman" w:hAnsi="Times New Roman" w:cs="Times New Roman"/>
          <w:i/>
          <w:sz w:val="24"/>
          <w:szCs w:val="24"/>
        </w:rPr>
        <w:t>предметы,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представляющие угро</w:t>
      </w:r>
      <w:r w:rsidR="00AF5DCC">
        <w:rPr>
          <w:rFonts w:ascii="Times New Roman" w:hAnsi="Times New Roman" w:cs="Times New Roman"/>
          <w:i/>
          <w:sz w:val="24"/>
          <w:szCs w:val="24"/>
        </w:rPr>
        <w:t>зы для возникновения пожара.</w:t>
      </w:r>
    </w:p>
    <w:p w:rsidR="005E0973" w:rsidRDefault="00D246D3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Случайными редко пожары бывают.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происходят, когда забывают,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правила есть обращенья с огнём,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помнить о них нужно и ночью и днём: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разводим костёр возле речки, 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топим дровами камин или печку,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доме используем электросеть,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спички берём, чтобы свечку зажечь,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на плите мы конфорку включаем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праздничный день фейерверк запускаем.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огнём нам нельзя быть беспечными, дети!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помните правила эти!</w:t>
      </w: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вы мне скажете, какие правила надо соблюдать при обращении с огнём.</w:t>
      </w:r>
    </w:p>
    <w:p w:rsid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раздаёт  карточки, на которых написаны правила, дети по очереди читают свои карточки.</w:t>
      </w:r>
    </w:p>
    <w:p w:rsid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1. </w:t>
      </w:r>
      <w:r>
        <w:rPr>
          <w:rFonts w:ascii="Times New Roman" w:hAnsi="Times New Roman" w:cs="Times New Roman"/>
          <w:sz w:val="24"/>
          <w:szCs w:val="24"/>
        </w:rPr>
        <w:t>Не играй со спичками и зажигалками сам и не позволяй этого делать другим.</w:t>
      </w:r>
    </w:p>
    <w:p w:rsid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2. </w:t>
      </w:r>
      <w:r>
        <w:rPr>
          <w:rFonts w:ascii="Times New Roman" w:hAnsi="Times New Roman" w:cs="Times New Roman"/>
          <w:sz w:val="24"/>
          <w:szCs w:val="24"/>
        </w:rPr>
        <w:t>Уходя из комнаты или из дома, выключай электроприборы. Даже оставленный в режиме «ожидания» электроприбор</w:t>
      </w:r>
      <w:r w:rsidR="001B7945">
        <w:rPr>
          <w:rFonts w:ascii="Times New Roman" w:hAnsi="Times New Roman" w:cs="Times New Roman"/>
          <w:sz w:val="24"/>
          <w:szCs w:val="24"/>
        </w:rPr>
        <w:t xml:space="preserve"> представляет собой потенциальную опасность.</w:t>
      </w:r>
    </w:p>
    <w:p w:rsidR="001B7945" w:rsidRDefault="001B7945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3. </w:t>
      </w:r>
      <w:r>
        <w:rPr>
          <w:rFonts w:ascii="Times New Roman" w:hAnsi="Times New Roman" w:cs="Times New Roman"/>
          <w:sz w:val="24"/>
          <w:szCs w:val="24"/>
        </w:rPr>
        <w:t>Не суши белье на электрообогревателях или над плитой: высохнув, оно может упасть и загореться.</w:t>
      </w:r>
    </w:p>
    <w:p w:rsidR="001B7945" w:rsidRDefault="001B7945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4. </w:t>
      </w:r>
      <w:r>
        <w:rPr>
          <w:rFonts w:ascii="Times New Roman" w:hAnsi="Times New Roman" w:cs="Times New Roman"/>
          <w:sz w:val="24"/>
          <w:szCs w:val="24"/>
        </w:rPr>
        <w:t xml:space="preserve">Ни в коем случае не зажигай дома фейерверки, свечи или бенгальские огни (и вообще это нужно делать только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1B7945" w:rsidRDefault="001B7945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5.</w:t>
      </w:r>
      <w:r>
        <w:rPr>
          <w:rFonts w:ascii="Times New Roman" w:hAnsi="Times New Roman" w:cs="Times New Roman"/>
          <w:sz w:val="24"/>
          <w:szCs w:val="24"/>
        </w:rPr>
        <w:t xml:space="preserve"> В деревне или на даче без взрослых не разжигай огонь в печи и не открывай печную дверцу: от выпавшего уголька может загореться пол.</w:t>
      </w:r>
    </w:p>
    <w:p w:rsidR="001B7945" w:rsidRDefault="001B7945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6. </w:t>
      </w:r>
      <w:r w:rsidR="00A44F5C">
        <w:rPr>
          <w:rFonts w:ascii="Times New Roman" w:hAnsi="Times New Roman" w:cs="Times New Roman"/>
          <w:sz w:val="24"/>
          <w:szCs w:val="24"/>
        </w:rPr>
        <w:t>Не поджигай сухую траву и самостоятельно не разводи костры: горение сухой травы или тополиного пуха контролировать практически невозможно.</w:t>
      </w:r>
    </w:p>
    <w:p w:rsidR="00A44F5C" w:rsidRDefault="00A44F5C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7. </w:t>
      </w:r>
      <w:r>
        <w:rPr>
          <w:rFonts w:ascii="Times New Roman" w:hAnsi="Times New Roman" w:cs="Times New Roman"/>
          <w:sz w:val="24"/>
          <w:szCs w:val="24"/>
        </w:rPr>
        <w:t>Если заметил огонь или дым, почувствовал запах гари, немедленно сообщи об этом в пожарную охрану (позвони диспетчеру по телефону 01).</w:t>
      </w:r>
    </w:p>
    <w:p w:rsidR="00A44F5C" w:rsidRDefault="003A4AE8" w:rsidP="00656C17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слово строгое НЕЛЬЗЯ, 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Приятней слово МОЖНО.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без запретов жить друзья, 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очень сложно.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ЖИЗНИ ПРАВИЛА НУЖНЫ,</w:t>
      </w:r>
    </w:p>
    <w:p w:rsid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СОБЛЮДАТЬ МЫ ИХ ДОЛЖНЫ.</w:t>
      </w:r>
    </w:p>
    <w:p w:rsidR="003A4AE8" w:rsidRPr="003A4AE8" w:rsidRDefault="003A4AE8" w:rsidP="003A4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4F5C" w:rsidRPr="00A44F5C" w:rsidRDefault="00A44F5C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Эти правила ребята, вы должны запомнить. Но помните, что выезд пожарных для тушения бесплатный. Но заведомо ложный вызов пожарной команды является административным правонарушением и наказывается штрафом.</w:t>
      </w:r>
    </w:p>
    <w:p w:rsidR="00656C17" w:rsidRP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C17" w:rsidRP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C17" w:rsidRPr="00656C17" w:rsidRDefault="00656C17" w:rsidP="00656C17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6D3" w:rsidRDefault="00D246D3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2D0" w:rsidRDefault="00A412D0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2D0" w:rsidRPr="00D246D3" w:rsidRDefault="00A412D0" w:rsidP="00D246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973" w:rsidRPr="00C212D5" w:rsidRDefault="005E0973" w:rsidP="00924E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E0973" w:rsidRPr="00C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4E" w:rsidRDefault="0002184E" w:rsidP="003A4AE8">
      <w:pPr>
        <w:spacing w:after="0" w:line="240" w:lineRule="auto"/>
      </w:pPr>
      <w:r>
        <w:separator/>
      </w:r>
    </w:p>
  </w:endnote>
  <w:endnote w:type="continuationSeparator" w:id="0">
    <w:p w:rsidR="0002184E" w:rsidRDefault="0002184E" w:rsidP="003A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4E" w:rsidRDefault="0002184E" w:rsidP="003A4AE8">
      <w:pPr>
        <w:spacing w:after="0" w:line="240" w:lineRule="auto"/>
      </w:pPr>
      <w:r>
        <w:separator/>
      </w:r>
    </w:p>
  </w:footnote>
  <w:footnote w:type="continuationSeparator" w:id="0">
    <w:p w:rsidR="0002184E" w:rsidRDefault="0002184E" w:rsidP="003A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587"/>
    <w:multiLevelType w:val="hybridMultilevel"/>
    <w:tmpl w:val="63A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A"/>
    <w:rsid w:val="00002675"/>
    <w:rsid w:val="0002184E"/>
    <w:rsid w:val="000608F5"/>
    <w:rsid w:val="000B2E2C"/>
    <w:rsid w:val="000C43AB"/>
    <w:rsid w:val="000D4D5A"/>
    <w:rsid w:val="0016377D"/>
    <w:rsid w:val="001B5C4E"/>
    <w:rsid w:val="001B7945"/>
    <w:rsid w:val="002757CD"/>
    <w:rsid w:val="003A4AE8"/>
    <w:rsid w:val="003D1A1E"/>
    <w:rsid w:val="0049623E"/>
    <w:rsid w:val="004F7FDF"/>
    <w:rsid w:val="005E0973"/>
    <w:rsid w:val="00613730"/>
    <w:rsid w:val="00656C17"/>
    <w:rsid w:val="006F4B48"/>
    <w:rsid w:val="007327E8"/>
    <w:rsid w:val="007F2ED1"/>
    <w:rsid w:val="008374AF"/>
    <w:rsid w:val="00845B5B"/>
    <w:rsid w:val="0085430B"/>
    <w:rsid w:val="00897BCD"/>
    <w:rsid w:val="008C27BF"/>
    <w:rsid w:val="00924E89"/>
    <w:rsid w:val="00A412D0"/>
    <w:rsid w:val="00A44F5C"/>
    <w:rsid w:val="00AF5DCC"/>
    <w:rsid w:val="00C11D41"/>
    <w:rsid w:val="00C201BA"/>
    <w:rsid w:val="00C212D5"/>
    <w:rsid w:val="00C26513"/>
    <w:rsid w:val="00CC4FB1"/>
    <w:rsid w:val="00D246D3"/>
    <w:rsid w:val="00D54D73"/>
    <w:rsid w:val="00E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AE8"/>
  </w:style>
  <w:style w:type="paragraph" w:styleId="a7">
    <w:name w:val="footer"/>
    <w:basedOn w:val="a"/>
    <w:link w:val="a8"/>
    <w:uiPriority w:val="99"/>
    <w:unhideWhenUsed/>
    <w:rsid w:val="003A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AE8"/>
  </w:style>
  <w:style w:type="paragraph" w:styleId="a9">
    <w:name w:val="List Paragraph"/>
    <w:basedOn w:val="a"/>
    <w:uiPriority w:val="34"/>
    <w:qFormat/>
    <w:rsid w:val="0085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AE8"/>
  </w:style>
  <w:style w:type="paragraph" w:styleId="a7">
    <w:name w:val="footer"/>
    <w:basedOn w:val="a"/>
    <w:link w:val="a8"/>
    <w:uiPriority w:val="99"/>
    <w:unhideWhenUsed/>
    <w:rsid w:val="003A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AE8"/>
  </w:style>
  <w:style w:type="paragraph" w:styleId="a9">
    <w:name w:val="List Paragraph"/>
    <w:basedOn w:val="a"/>
    <w:uiPriority w:val="34"/>
    <w:qFormat/>
    <w:rsid w:val="0085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2013-02-11T09:30:00Z</dcterms:created>
  <dcterms:modified xsi:type="dcterms:W3CDTF">2013-05-26T10:27:00Z</dcterms:modified>
</cp:coreProperties>
</file>