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0D" w:rsidRPr="0019490D" w:rsidRDefault="0019490D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949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ПЕСНЯ Коробейники</w:t>
      </w:r>
      <w:r w:rsidR="00051D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(до сказки)</w:t>
      </w:r>
    </w:p>
    <w:p w:rsidR="00BE52C7" w:rsidRPr="009D3889" w:rsidRDefault="00BE52C7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1: 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гости дорогие! Добро пожаловать на нашу ярмарку!</w:t>
      </w:r>
    </w:p>
    <w:p w:rsidR="00BE52C7" w:rsidRPr="009D3889" w:rsidRDefault="00BE52C7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2: 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старину у нас очень любили проводить народные ярмарки. Ярмарки считалась праздником, а народная мудрость гласит: </w:t>
      </w:r>
      <w:r w:rsidR="0090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юбая душа празднику рада!</w:t>
      </w:r>
      <w:r w:rsidR="0090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D300E" w:rsidRDefault="00BE52C7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3: 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Ярмарки в старину бывали разные: весенние, летние, осенние и зимние. Осенью, в октябре, проводились Покровские ярмарки. Начинались они после православного праздника, который назывался Покров Божьей Матери</w:t>
      </w:r>
    </w:p>
    <w:p w:rsidR="00BE52C7" w:rsidRPr="009D3889" w:rsidRDefault="00BE52C7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1: 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Зимние ярмарки начинались после православного праздника, который назывался Введение </w:t>
      </w:r>
      <w:proofErr w:type="gramStart"/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храм Пресвятой Богородицы. Поэтому первые зимние ярмарки назывались Введенскими, за ними следовали Рождественские ярмарки.</w:t>
      </w:r>
    </w:p>
    <w:p w:rsidR="00BE52C7" w:rsidRPr="009D3889" w:rsidRDefault="00BE52C7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2: 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ярмарках не только торговали и покупали, но и обязательно веселились, как могли: песни пели, плясали, силой мерялись, ремеслом хвалились, подарки дарили!</w:t>
      </w:r>
    </w:p>
    <w:p w:rsidR="00BE52C7" w:rsidRPr="009D3889" w:rsidRDefault="00BE52C7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3: 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 побывать на старинной ярмарке?</w:t>
      </w:r>
    </w:p>
    <w:p w:rsidR="00BE52C7" w:rsidRPr="009D3889" w:rsidRDefault="00BE52C7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(Зрители отвечают хором “Да”!)</w:t>
      </w:r>
    </w:p>
    <w:p w:rsidR="00BE52C7" w:rsidRPr="009D3889" w:rsidRDefault="00BE52C7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1: 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Тогда, Зазывалы, собирайте народ!</w:t>
      </w:r>
    </w:p>
    <w:p w:rsidR="00BE52C7" w:rsidRPr="009D3889" w:rsidRDefault="00BE52C7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Зазывала:</w:t>
      </w:r>
    </w:p>
    <w:p w:rsidR="00BE52C7" w:rsidRPr="009D3889" w:rsidRDefault="00BE52C7" w:rsidP="00BE52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желанные, званные и незваные!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Худые и тучные, веселые и скучные!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скорей спешите к нам!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Рады всяким мы гостям!</w:t>
      </w:r>
    </w:p>
    <w:p w:rsidR="00BE52C7" w:rsidRPr="009D3889" w:rsidRDefault="00BE52C7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Зазывала: 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старые и молодые, женатые и холостые, милости просим на наш праздник!</w:t>
      </w:r>
    </w:p>
    <w:p w:rsidR="00BE52C7" w:rsidRPr="009D3889" w:rsidRDefault="00BE52C7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Зазывала: 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привечаем, душевно встречаем, на ярмарку приглашаем!</w:t>
      </w:r>
    </w:p>
    <w:p w:rsidR="00BE52C7" w:rsidRPr="009D3889" w:rsidRDefault="00BE52C7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 сцену с шумом выходят лотошники, раздаются возгласы.)</w:t>
      </w:r>
    </w:p>
    <w:p w:rsidR="00BE52C7" w:rsidRPr="009D3889" w:rsidRDefault="00BE52C7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1-й лотошник: </w:t>
      </w:r>
    </w:p>
    <w:p w:rsidR="00BE52C7" w:rsidRPr="009D3889" w:rsidRDefault="00BE52C7" w:rsidP="00BE52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ярмарке игрушки,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Расписные погремушки!</w:t>
      </w:r>
    </w:p>
    <w:p w:rsidR="00BE52C7" w:rsidRPr="009D3889" w:rsidRDefault="00BE52C7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лотошник:</w:t>
      </w:r>
    </w:p>
    <w:p w:rsidR="00BE52C7" w:rsidRPr="009D3889" w:rsidRDefault="00BE52C7" w:rsidP="00BE52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ватрушки, бублики,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Приготовьте рублики!</w:t>
      </w:r>
    </w:p>
    <w:p w:rsidR="00BE52C7" w:rsidRPr="009D3889" w:rsidRDefault="00BE52C7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лотошник:</w:t>
      </w:r>
    </w:p>
    <w:p w:rsidR="008D6B26" w:rsidRDefault="00BE52C7" w:rsidP="008D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свой товар,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 рубль, не за два!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Отдаю за добру сказку,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веселую присказку!</w:t>
      </w:r>
      <w:r w:rsidR="008D6B26" w:rsidRPr="008D6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B26" w:rsidRPr="008D6B26" w:rsidRDefault="008D6B26" w:rsidP="008D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Инсценировка стихотворения С.Михалкова "Как старик корову продавал".</w:t>
      </w:r>
    </w:p>
    <w:p w:rsidR="00CD300E" w:rsidRPr="00CD300E" w:rsidRDefault="0019490D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D300E"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 корову старик продавал,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Никто за корову цены не давал.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Хоть многим была </w:t>
      </w:r>
      <w:proofErr w:type="gramStart"/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коровенка</w:t>
      </w:r>
      <w:proofErr w:type="gramEnd"/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нужна,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Но, видно, не нравилась людям она.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Хозяин, продашь нам корову свою?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Продам. Я с утра с ней на рынке стою!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Не много ли просишь, старик, за нее?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Да где наживаться! Вернуть бы свое!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Уж больно твоя </w:t>
      </w:r>
      <w:proofErr w:type="gramStart"/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коровенка</w:t>
      </w:r>
      <w:proofErr w:type="gramEnd"/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худа!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Болеет, проклятая. Прямо беда!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А много ль корова дает молока?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Да мы молока не видали пока...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Весь день на базаре старик торговал,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Никто за корову цены не давал.</w:t>
      </w:r>
    </w:p>
    <w:p w:rsidR="00CD300E" w:rsidRPr="00051D5F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51D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Один паренек пожалел старика:</w:t>
      </w:r>
      <w:r w:rsidR="0019490D" w:rsidRPr="00051D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ПЕСНЯ «БАРЫНЯ»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Папаша, рука у тебя нелегка!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Я возле коровы твоей постою,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Авось продадим мы скотину твою.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Идет покупатель с тугим кошельком,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И вот уж торгуется он с пареньком: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Корову продашь?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Покупай, коль </w:t>
      </w:r>
      <w:proofErr w:type="gramStart"/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</w:t>
      </w:r>
      <w:proofErr w:type="gramEnd"/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Корова, гляди, не корова, а клад!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Да так ли! Уж выглядит больно худой!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Не очень </w:t>
      </w:r>
      <w:proofErr w:type="gramStart"/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жирна</w:t>
      </w:r>
      <w:proofErr w:type="gramEnd"/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хороший удой.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А много ль корова дает молока?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Не выдоишь за день - устанет рука.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Старик посмотрел на корову свою: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Зачем я, Буренка, тебя продаю? -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Корову свою не продам никому -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Такая скотина нужна самому!</w:t>
      </w: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0E" w:rsidRPr="00CD300E" w:rsidRDefault="00CD300E" w:rsidP="00CD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2C7" w:rsidRPr="009D3889" w:rsidRDefault="00BE52C7" w:rsidP="00BE52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2C7" w:rsidRPr="009D3889" w:rsidRDefault="00BE52C7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Ведущий</w:t>
      </w:r>
      <w:proofErr w:type="gramStart"/>
      <w:r w:rsidRPr="00BE5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корней нет дерева, без песни нет народа! Эй, девчата-хохотушки, запевайте-ка частушки. Запевайте поскорей, чтоб порадовать гостей!</w:t>
      </w:r>
    </w:p>
    <w:p w:rsidR="00BE52C7" w:rsidRPr="0019490D" w:rsidRDefault="00BE52C7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(Выходят девочки и исполняют частушки)</w:t>
      </w:r>
      <w:r w:rsidR="00194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="0019490D" w:rsidRPr="0019490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ЧАСТУШКИ</w:t>
      </w:r>
    </w:p>
    <w:tbl>
      <w:tblPr>
        <w:tblW w:w="68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3"/>
        <w:gridCol w:w="124"/>
        <w:gridCol w:w="3342"/>
      </w:tblGrid>
      <w:tr w:rsidR="00BE52C7" w:rsidRPr="009D3889" w:rsidTr="00906C10">
        <w:trPr>
          <w:trHeight w:val="5529"/>
          <w:tblCellSpacing w:w="15" w:type="dxa"/>
        </w:trPr>
        <w:tc>
          <w:tcPr>
            <w:tcW w:w="0" w:type="auto"/>
            <w:vAlign w:val="center"/>
            <w:hideMark/>
          </w:tcPr>
          <w:p w:rsidR="00CD300E" w:rsidRDefault="00CD300E" w:rsidP="0090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0E" w:rsidRDefault="00CD300E" w:rsidP="0090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0E" w:rsidRDefault="00BE52C7" w:rsidP="00CD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Пропоем мы вам частушки,</w:t>
            </w: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Замечательны-таки</w:t>
            </w:r>
            <w:proofErr w:type="spellEnd"/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пойдут пляса</w:t>
            </w:r>
            <w:r w:rsidR="009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старушки,</w:t>
            </w:r>
            <w:r w:rsidR="009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Затанцуют старики.</w:t>
            </w:r>
          </w:p>
          <w:p w:rsidR="00CD300E" w:rsidRDefault="00CD300E" w:rsidP="00CD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C10" w:rsidRPr="00CD300E" w:rsidRDefault="00BE52C7" w:rsidP="00CD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забавы две.</w:t>
            </w: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краю и в этом,</w:t>
            </w: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Одного люблю зимой,</w:t>
            </w: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другого – летом.</w:t>
            </w:r>
            <w:r w:rsidR="00906C10" w:rsidRPr="009D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6C10" w:rsidRDefault="00906C10" w:rsidP="0090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пропели, что сумели,</w:t>
            </w:r>
            <w:r w:rsidRPr="009D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Поплясали от души,</w:t>
            </w:r>
            <w:r w:rsidRPr="009D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Выходи на круг, кто смелый,</w:t>
            </w:r>
            <w:r w:rsidRPr="009D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Пой </w:t>
            </w:r>
            <w:proofErr w:type="gramStart"/>
            <w:r w:rsidRPr="009D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погромче</w:t>
            </w:r>
            <w:proofErr w:type="gramEnd"/>
            <w:r w:rsidRPr="009D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пляши!</w:t>
            </w:r>
          </w:p>
          <w:p w:rsidR="00BE52C7" w:rsidRPr="009D3889" w:rsidRDefault="00BE52C7" w:rsidP="00D13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2C7" w:rsidRPr="009D3889" w:rsidRDefault="00BE52C7" w:rsidP="00D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52C7" w:rsidRPr="009D3889" w:rsidRDefault="00BE52C7" w:rsidP="00D1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Выйду, выйду я плясать</w:t>
            </w: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новеньких ботинках,</w:t>
            </w: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ребята говоря</w:t>
            </w:r>
            <w:r w:rsidR="0010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я как картинка! </w:t>
            </w:r>
          </w:p>
          <w:p w:rsidR="00BE52C7" w:rsidRPr="009D3889" w:rsidRDefault="00BE52C7" w:rsidP="00D13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поле – люблю Колю,</w:t>
            </w: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два – Иванушку, </w:t>
            </w: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пять – люблю опять</w:t>
            </w: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Дорогого Санечку.</w:t>
            </w:r>
          </w:p>
          <w:p w:rsidR="00BE52C7" w:rsidRPr="009D3889" w:rsidRDefault="00BE52C7" w:rsidP="00D13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Эх, топнула я,</w:t>
            </w: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Перетопнула</w:t>
            </w:r>
            <w:proofErr w:type="spellEnd"/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я,</w:t>
            </w: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Тридцать три ватрушки съела,</w:t>
            </w:r>
            <w:r w:rsidRPr="009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Чуть не лопнула я.</w:t>
            </w:r>
          </w:p>
        </w:tc>
      </w:tr>
    </w:tbl>
    <w:p w:rsidR="00906C10" w:rsidRPr="009D3889" w:rsidRDefault="00906C10" w:rsidP="00BE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BA5" w:rsidRPr="009D3889" w:rsidRDefault="00914BA5" w:rsidP="0091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нашей ярмарке и песне место найдется, и пляске, и игре. Давайте-ка выйдем в круг и сыграем!</w:t>
      </w:r>
    </w:p>
    <w:p w:rsidR="00914BA5" w:rsidRPr="009D3889" w:rsidRDefault="00914BA5" w:rsidP="0091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(Проводится игра “Золотые ворота”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14BA5" w:rsidRPr="009D3889" w:rsidRDefault="00914BA5" w:rsidP="0091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Условия игры: 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детей держат рушник в виде арки ворот, дети, взявшись за руки, постепенно проходят туда и обратно.</w:t>
      </w:r>
    </w:p>
    <w:p w:rsidR="00914BA5" w:rsidRPr="009D3889" w:rsidRDefault="00914BA5" w:rsidP="0091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Поется песня:</w:t>
      </w:r>
    </w:p>
    <w:p w:rsidR="00914BA5" w:rsidRPr="009D3889" w:rsidRDefault="00914BA5" w:rsidP="00914B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ворота,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Пропустите вы меня,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Первой мать пройдет,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детей проведет,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раз прощается,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Второй раз – запрещается,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 третий раз</w:t>
      </w:r>
      <w:proofErr w:type="gramStart"/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пропустим вас!</w:t>
      </w:r>
    </w:p>
    <w:p w:rsidR="00914BA5" w:rsidRPr="009D3889" w:rsidRDefault="00914BA5" w:rsidP="0091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(“Ворота” после песни “захлопываются”, кто не успел пройти – выбывает из игры.)</w:t>
      </w:r>
    </w:p>
    <w:p w:rsidR="00914BA5" w:rsidRPr="00914BA5" w:rsidRDefault="00914BA5" w:rsidP="00914B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4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</w:p>
    <w:p w:rsidR="00914BA5" w:rsidRPr="009D3889" w:rsidRDefault="00914BA5" w:rsidP="00914B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Привезли сюда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Товары самые модные,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Русские народные,</w:t>
      </w:r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наших гостей</w:t>
      </w:r>
      <w:proofErr w:type="gramStart"/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9D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всех волостей!</w:t>
      </w:r>
    </w:p>
    <w:p w:rsidR="00914BA5" w:rsidRPr="0031022D" w:rsidRDefault="00914BA5" w:rsidP="0091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</w:t>
      </w:r>
      <w:proofErr w:type="gramStart"/>
      <w:r w:rsidRPr="0031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9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промыслов разных много,</w:t>
      </w:r>
      <w:r w:rsidRPr="00310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Тех, что глаз радуют и пользу приносят.</w:t>
      </w:r>
    </w:p>
    <w:p w:rsidR="00914BA5" w:rsidRPr="0019490D" w:rsidRDefault="00914BA5" w:rsidP="0091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0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Рассказ о народных промыслах.</w:t>
      </w:r>
      <w:r w:rsidR="00194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490D" w:rsidRPr="001949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СЛАЙД</w:t>
      </w:r>
      <w:r w:rsidR="001949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19490D" w:rsidRPr="001949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="001949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- 4</w:t>
      </w:r>
    </w:p>
    <w:p w:rsidR="000D1991" w:rsidRDefault="00914BA5" w:rsidP="000D1991">
      <w:pPr>
        <w:pStyle w:val="a3"/>
      </w:pPr>
      <w:r w:rsidRPr="00A84011">
        <w:rPr>
          <w:b/>
        </w:rPr>
        <w:t>1.</w:t>
      </w:r>
      <w:r w:rsidR="00A84011" w:rsidRPr="00A84011">
        <w:rPr>
          <w:b/>
        </w:rPr>
        <w:t>Дымково</w:t>
      </w:r>
      <w:proofErr w:type="gramStart"/>
      <w:r w:rsidR="000D1991" w:rsidRPr="000D1991">
        <w:t xml:space="preserve"> </w:t>
      </w:r>
      <w:r w:rsidR="000D1991">
        <w:t>О</w:t>
      </w:r>
      <w:proofErr w:type="gramEnd"/>
      <w:r w:rsidR="000D1991">
        <w:t xml:space="preserve"> древней дымковской игрушке поведем сейчас рассказ.</w:t>
      </w:r>
      <w:r w:rsidR="000D1991">
        <w:br/>
        <w:t xml:space="preserve">В Дымково любили песни, пляски, в селе рождались </w:t>
      </w:r>
      <w:proofErr w:type="spellStart"/>
      <w:proofErr w:type="gramStart"/>
      <w:r w:rsidR="000D1991">
        <w:t>чудо-сказки</w:t>
      </w:r>
      <w:proofErr w:type="spellEnd"/>
      <w:proofErr w:type="gramEnd"/>
      <w:r w:rsidR="000D1991">
        <w:t>.</w:t>
      </w:r>
      <w:r w:rsidR="000D1991">
        <w:br/>
        <w:t>Вечера зимою длинные и лепили там из глины.</w:t>
      </w:r>
      <w:r w:rsidR="000D1991">
        <w:br/>
        <w:t>Все игрушки не простые, а волшебно расписные.</w:t>
      </w:r>
      <w:r w:rsidR="000D1991">
        <w:br/>
        <w:t>И пошла о Дымке слава, заслужив на это право.</w:t>
      </w:r>
    </w:p>
    <w:p w:rsidR="000D1991" w:rsidRDefault="000D1991" w:rsidP="000D1991">
      <w:pPr>
        <w:pStyle w:val="a3"/>
      </w:pPr>
      <w:r>
        <w:t>Дымковские игрушки очень разнообразны – здесь и всадники на конях и птицы расписные и барышни нарядные. Форма игрушек монолитна, силуэт фигурок отличается плавностью. Палитра цветовых красок яркая, декоративные узоры творческие они отражают не только сказочных представителей, но и саму жизнь народа.</w:t>
      </w:r>
    </w:p>
    <w:p w:rsidR="003F20EB" w:rsidRPr="003F20EB" w:rsidRDefault="00914BA5" w:rsidP="00914BA5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4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84011" w:rsidRPr="00A84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Кружева</w:t>
      </w:r>
      <w:r w:rsidRPr="00310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Заплелась кружевами трава</w:t>
      </w:r>
      <w:r w:rsidR="001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490D" w:rsidRPr="00194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5-7</w:t>
      </w:r>
      <w:r w:rsidRPr="00194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proofErr w:type="spellStart"/>
      <w:r w:rsidRPr="003F2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Кружева</w:t>
      </w:r>
      <w:proofErr w:type="gramStart"/>
      <w:r w:rsidRPr="003F20EB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3F20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ружева:кружева</w:t>
      </w:r>
      <w:proofErr w:type="spellEnd"/>
      <w:r w:rsidRPr="003F2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0EB" w:rsidRPr="003F2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BA5" w:rsidRDefault="003F20EB" w:rsidP="00914BA5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20EB">
        <w:rPr>
          <w:rFonts w:ascii="Times New Roman" w:hAnsi="Times New Roman" w:cs="Times New Roman"/>
          <w:sz w:val="24"/>
          <w:szCs w:val="24"/>
        </w:rPr>
        <w:t xml:space="preserve">В Россию заморские кружева пришли вместе с модой на европейское платье при Петре I. Русские рукодельницы обогатили иноземные узоры мотивами русской народной вышивки настолько, что плетеное кружево вошло в историю мировой культуры под названием русского. По мере распространения в разных местностях кружево приобретало там свои особенности: вологодское, </w:t>
      </w:r>
      <w:proofErr w:type="spellStart"/>
      <w:r w:rsidRPr="003F20EB">
        <w:rPr>
          <w:rFonts w:ascii="Times New Roman" w:hAnsi="Times New Roman" w:cs="Times New Roman"/>
          <w:sz w:val="24"/>
          <w:szCs w:val="24"/>
        </w:rPr>
        <w:t>елецкое</w:t>
      </w:r>
      <w:proofErr w:type="spellEnd"/>
      <w:r w:rsidRPr="003F2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0EB">
        <w:rPr>
          <w:rFonts w:ascii="Times New Roman" w:hAnsi="Times New Roman" w:cs="Times New Roman"/>
          <w:sz w:val="24"/>
          <w:szCs w:val="24"/>
        </w:rPr>
        <w:t>киришское</w:t>
      </w:r>
      <w:proofErr w:type="spellEnd"/>
      <w:r w:rsidRPr="003F20EB">
        <w:rPr>
          <w:rFonts w:ascii="Times New Roman" w:hAnsi="Times New Roman" w:cs="Times New Roman"/>
          <w:sz w:val="24"/>
          <w:szCs w:val="24"/>
        </w:rPr>
        <w:t xml:space="preserve">, вятское, московское, </w:t>
      </w:r>
      <w:proofErr w:type="spellStart"/>
      <w:r w:rsidRPr="003F20EB">
        <w:rPr>
          <w:rFonts w:ascii="Times New Roman" w:hAnsi="Times New Roman" w:cs="Times New Roman"/>
          <w:sz w:val="24"/>
          <w:szCs w:val="24"/>
        </w:rPr>
        <w:t>галицкое</w:t>
      </w:r>
      <w:proofErr w:type="spellEnd"/>
      <w:r w:rsidRPr="003F20EB">
        <w:rPr>
          <w:rFonts w:ascii="Times New Roman" w:hAnsi="Times New Roman" w:cs="Times New Roman"/>
          <w:sz w:val="24"/>
          <w:szCs w:val="24"/>
        </w:rPr>
        <w:t>, рязанское и другие кружева имели самобытность и характерный стиль.</w:t>
      </w:r>
    </w:p>
    <w:p w:rsidR="0019490D" w:rsidRPr="0019490D" w:rsidRDefault="00114798" w:rsidP="0019490D">
      <w:pPr>
        <w:spacing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90D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r w:rsidR="001949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9490D" w:rsidRPr="0019490D">
        <w:rPr>
          <w:rFonts w:ascii="Times New Roman" w:hAnsi="Times New Roman" w:cs="Times New Roman"/>
          <w:b/>
          <w:color w:val="FF0000"/>
          <w:sz w:val="24"/>
          <w:szCs w:val="24"/>
        </w:rPr>
        <w:t>8-10</w:t>
      </w:r>
    </w:p>
    <w:p w:rsidR="000D1991" w:rsidRPr="0019490D" w:rsidRDefault="00914BA5" w:rsidP="0019490D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90D">
        <w:rPr>
          <w:rFonts w:ascii="Times New Roman" w:hAnsi="Times New Roman" w:cs="Times New Roman"/>
          <w:b/>
          <w:sz w:val="24"/>
          <w:szCs w:val="24"/>
        </w:rPr>
        <w:t>3.</w:t>
      </w:r>
      <w:r w:rsidR="00A84011" w:rsidRPr="0019490D">
        <w:rPr>
          <w:rFonts w:ascii="Times New Roman" w:hAnsi="Times New Roman" w:cs="Times New Roman"/>
          <w:b/>
          <w:sz w:val="24"/>
          <w:szCs w:val="24"/>
        </w:rPr>
        <w:t>Гжель</w:t>
      </w:r>
      <w:r w:rsidRPr="0019490D">
        <w:rPr>
          <w:rFonts w:ascii="Times New Roman" w:hAnsi="Times New Roman" w:cs="Times New Roman"/>
          <w:sz w:val="24"/>
          <w:szCs w:val="24"/>
        </w:rPr>
        <w:t>Ритмы сине-белых чудных красок</w:t>
      </w:r>
      <w:r w:rsidRPr="0019490D">
        <w:rPr>
          <w:rFonts w:ascii="Times New Roman" w:hAnsi="Times New Roman" w:cs="Times New Roman"/>
          <w:sz w:val="24"/>
          <w:szCs w:val="24"/>
        </w:rPr>
        <w:br/>
        <w:t>Неба синь и белая метель</w:t>
      </w:r>
      <w:r w:rsidRPr="0019490D">
        <w:rPr>
          <w:rFonts w:ascii="Times New Roman" w:hAnsi="Times New Roman" w:cs="Times New Roman"/>
          <w:sz w:val="24"/>
          <w:szCs w:val="24"/>
        </w:rPr>
        <w:br/>
        <w:t>Подмосковье - ты всегда прекрасно,</w:t>
      </w:r>
      <w:r w:rsidRPr="0019490D">
        <w:rPr>
          <w:rFonts w:ascii="Times New Roman" w:hAnsi="Times New Roman" w:cs="Times New Roman"/>
          <w:sz w:val="24"/>
          <w:szCs w:val="24"/>
        </w:rPr>
        <w:br/>
        <w:t>Это наша сказочная гжель</w:t>
      </w:r>
    </w:p>
    <w:p w:rsidR="000D1991" w:rsidRDefault="000D1991" w:rsidP="000D1991">
      <w:pPr>
        <w:pStyle w:val="a3"/>
      </w:pPr>
      <w:r w:rsidRPr="000D1991">
        <w:t xml:space="preserve"> </w:t>
      </w:r>
      <w:r>
        <w:t xml:space="preserve">Изделия из Гжели так красивы, так необычны, что слава о них разнеслась не только в нашей стране, но и за рубежом. </w:t>
      </w:r>
    </w:p>
    <w:p w:rsidR="000D1991" w:rsidRDefault="000D1991" w:rsidP="000D1991">
      <w:pPr>
        <w:pStyle w:val="a3"/>
      </w:pPr>
      <w:r>
        <w:t>Вы, наверное, видели необыкновенную на вид посуду, в которой завораживает красота сочетания белого и синего цветов. Секреты красоты таятся в самой природе. К юго-востоку от Москвы разместились около трех десятков деревень и сел, одно из них село Гжель. Происхождение этого названия краеведы связывают со словом “жечь”, которое имеет прямое отношение к промыслу – изделия из глины обязательно подвергали обжигу в печи при высокой температуре. Так и распространилось на всю округу это название, где и развивался народный керамический промысел.</w:t>
      </w:r>
    </w:p>
    <w:p w:rsidR="0019490D" w:rsidRDefault="0019490D" w:rsidP="0019490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90D" w:rsidRPr="0019490D" w:rsidRDefault="00114798" w:rsidP="0019490D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94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Слайд</w:t>
      </w:r>
      <w:r w:rsidR="0019490D" w:rsidRPr="00194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11-12</w:t>
      </w:r>
    </w:p>
    <w:p w:rsidR="000D1991" w:rsidRDefault="00914BA5" w:rsidP="001949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84011" w:rsidRPr="00A84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Платки</w:t>
      </w:r>
      <w:proofErr w:type="gramStart"/>
      <w:r w:rsidR="00A8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2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1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все идем, вновь вперед и вперед,</w:t>
      </w:r>
      <w:r w:rsidRPr="00310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 нас в Павлов Посад приведет.</w:t>
      </w:r>
      <w:r w:rsidRPr="00310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чудо-узор, что за краски вокруг</w:t>
      </w:r>
      <w:proofErr w:type="gramStart"/>
      <w:r w:rsidRPr="00310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310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поле, цветы, словно солнечный луг!</w:t>
      </w:r>
      <w:r w:rsidRPr="00310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русскую сказку каждый видеть тут рад.</w:t>
      </w:r>
      <w:r w:rsidRPr="00310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сказка с названием Павлов Посад!</w:t>
      </w:r>
    </w:p>
    <w:p w:rsidR="00914BA5" w:rsidRDefault="000D1991" w:rsidP="00914B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20EB">
        <w:rPr>
          <w:rFonts w:ascii="Times New Roman" w:hAnsi="Times New Roman" w:cs="Times New Roman"/>
          <w:sz w:val="24"/>
          <w:szCs w:val="24"/>
        </w:rPr>
        <w:t xml:space="preserve"> А теперь вас приветствуют умельцы из старинного русского города Павловского Посада. Издавна на Руси принадлежностью женской одежды был платок. Крестьяне ткали платки, украшали их вышивкой, наносили на них узоры. Производство платков и шалей возникло в России в 19 веке, мода пришла из Франции, но и сегодня это рукотворное искусство востребовано.</w:t>
      </w:r>
    </w:p>
    <w:p w:rsidR="00114798" w:rsidRPr="0019490D" w:rsidRDefault="00114798" w:rsidP="0091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9490D">
        <w:rPr>
          <w:rFonts w:ascii="Times New Roman" w:hAnsi="Times New Roman" w:cs="Times New Roman"/>
          <w:b/>
          <w:color w:val="FF0000"/>
          <w:sz w:val="24"/>
          <w:szCs w:val="24"/>
        </w:rPr>
        <w:t>Слайд 1</w:t>
      </w:r>
      <w:r w:rsidR="0019490D" w:rsidRPr="0019490D">
        <w:rPr>
          <w:rFonts w:ascii="Times New Roman" w:hAnsi="Times New Roman" w:cs="Times New Roman"/>
          <w:b/>
          <w:color w:val="FF0000"/>
          <w:sz w:val="24"/>
          <w:szCs w:val="24"/>
        </w:rPr>
        <w:t>3-14</w:t>
      </w:r>
    </w:p>
    <w:p w:rsidR="000D1991" w:rsidRDefault="00914BA5" w:rsidP="000D1991">
      <w:pPr>
        <w:pStyle w:val="c7"/>
      </w:pPr>
      <w:r w:rsidRPr="00A84011">
        <w:rPr>
          <w:b/>
        </w:rPr>
        <w:t>5.</w:t>
      </w:r>
      <w:r w:rsidR="00A84011" w:rsidRPr="00A84011">
        <w:rPr>
          <w:b/>
        </w:rPr>
        <w:t>Хохлома</w:t>
      </w:r>
      <w:r w:rsidRPr="0031022D">
        <w:t xml:space="preserve">Кисть </w:t>
      </w:r>
      <w:proofErr w:type="gramStart"/>
      <w:r w:rsidRPr="0031022D">
        <w:t>хохломская</w:t>
      </w:r>
      <w:proofErr w:type="gramEnd"/>
      <w:r w:rsidRPr="0031022D">
        <w:t>, большое спасибо!</w:t>
      </w:r>
      <w:r w:rsidRPr="0031022D">
        <w:br/>
        <w:t>Сказывай сказку для радости жизни!</w:t>
      </w:r>
      <w:r w:rsidRPr="0031022D">
        <w:br/>
        <w:t>Ты, как душа у народа красива!</w:t>
      </w:r>
      <w:r w:rsidRPr="0031022D">
        <w:br/>
        <w:t>Ты, как и люди служишь Отчизне!</w:t>
      </w:r>
      <w:r w:rsidRPr="0031022D">
        <w:br/>
        <w:t>Хохлома, хохлома! Весь народ свела с ума!</w:t>
      </w:r>
      <w:r w:rsidRPr="0031022D">
        <w:br/>
      </w:r>
    </w:p>
    <w:p w:rsidR="000D1991" w:rsidRDefault="00914BA5" w:rsidP="000D1991">
      <w:pPr>
        <w:pStyle w:val="c7"/>
      </w:pPr>
      <w:r w:rsidRPr="0031022D">
        <w:t>Яркая, лучистая, узоры золотистые!</w:t>
      </w:r>
      <w:r w:rsidR="000D1991">
        <w:rPr>
          <w:rStyle w:val="c2"/>
        </w:rPr>
        <w:t>.</w:t>
      </w:r>
      <w:proofErr w:type="gramStart"/>
      <w:r w:rsidR="000D1991">
        <w:rPr>
          <w:rStyle w:val="c2"/>
        </w:rPr>
        <w:t>.П</w:t>
      </w:r>
      <w:proofErr w:type="gramEnd"/>
      <w:r w:rsidR="000D1991">
        <w:rPr>
          <w:rStyle w:val="c2"/>
        </w:rPr>
        <w:t>роисхождение названия промысла связано с местом продажи изделий. Хохлома – это крупнейшее торговое село, откуда поставляли золотистую расписную  деревянную посуду на ярмарки. Со временем и сами изделия стали называть Хохломой.</w:t>
      </w:r>
      <w:r w:rsidR="000D1991" w:rsidRPr="000D1991">
        <w:t xml:space="preserve"> </w:t>
      </w:r>
      <w:r w:rsidR="000D1991">
        <w:rPr>
          <w:rStyle w:val="c2"/>
        </w:rPr>
        <w:t xml:space="preserve">В хохломской росписи с золотым фоном сочетаются красный и черные цвета. Иногда их дополняют зеленый, коричневый, желтый и оранжевый. Но </w:t>
      </w:r>
      <w:r w:rsidR="003F20EB">
        <w:rPr>
          <w:rStyle w:val="c2"/>
        </w:rPr>
        <w:t xml:space="preserve">золотой </w:t>
      </w:r>
      <w:r w:rsidR="000D1991">
        <w:rPr>
          <w:rStyle w:val="c2"/>
        </w:rPr>
        <w:t>фон является главным.</w:t>
      </w:r>
    </w:p>
    <w:p w:rsidR="000D1991" w:rsidRDefault="000D1991" w:rsidP="000D1991">
      <w:pPr>
        <w:pStyle w:val="c7"/>
      </w:pPr>
      <w:r>
        <w:rPr>
          <w:rStyle w:val="c2"/>
        </w:rPr>
        <w:t>Изначально хохломская посуда  изготавливалась при монастырях и предназначалась для царского двора. Позже,  она стала любимой,  популярной и  среди простого народа.</w:t>
      </w:r>
    </w:p>
    <w:p w:rsidR="008D6B26" w:rsidRPr="0031022D" w:rsidRDefault="008D6B26" w:rsidP="008D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сказочных мест у России!</w:t>
      </w:r>
      <w:r w:rsidRPr="00310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Городов у России не счесть.</w:t>
      </w:r>
      <w:r w:rsidRPr="00310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Может, где-то бывает красивей, </w:t>
      </w:r>
      <w:r w:rsidRPr="00310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будет роднее, чем здесь!</w:t>
      </w:r>
    </w:p>
    <w:p w:rsidR="00914BA5" w:rsidRPr="0019490D" w:rsidRDefault="008D6B2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90D">
        <w:rPr>
          <w:rFonts w:ascii="Times New Roman" w:hAnsi="Times New Roman" w:cs="Times New Roman"/>
          <w:b/>
          <w:color w:val="FF0000"/>
          <w:sz w:val="24"/>
          <w:szCs w:val="24"/>
        </w:rPr>
        <w:t>Танец с ложками</w:t>
      </w:r>
      <w:r w:rsidR="001949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Музыка «Русский»</w:t>
      </w:r>
    </w:p>
    <w:p w:rsidR="008D6B26" w:rsidRDefault="008D6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Продолжение рассказа о промыслах</w:t>
      </w:r>
    </w:p>
    <w:p w:rsidR="000D1991" w:rsidRPr="0019490D" w:rsidRDefault="008D6B26" w:rsidP="000D1991">
      <w:pPr>
        <w:pStyle w:val="a3"/>
        <w:rPr>
          <w:color w:val="FF0000"/>
        </w:rPr>
      </w:pPr>
      <w:r w:rsidRPr="00A84011">
        <w:rPr>
          <w:b/>
        </w:rPr>
        <w:t>6.</w:t>
      </w:r>
      <w:r w:rsidR="000D1991" w:rsidRPr="000D1991">
        <w:rPr>
          <w:rStyle w:val="a4"/>
        </w:rPr>
        <w:t xml:space="preserve"> </w:t>
      </w:r>
      <w:r w:rsidR="000D1991">
        <w:rPr>
          <w:rStyle w:val="a4"/>
        </w:rPr>
        <w:t>Матрешки.</w:t>
      </w:r>
      <w:r w:rsidR="00114798">
        <w:rPr>
          <w:rStyle w:val="a4"/>
        </w:rPr>
        <w:t xml:space="preserve"> </w:t>
      </w:r>
      <w:r w:rsidR="00114798" w:rsidRPr="0019490D">
        <w:rPr>
          <w:rStyle w:val="a4"/>
          <w:color w:val="FF0000"/>
        </w:rPr>
        <w:t>Слайд 15</w:t>
      </w:r>
      <w:r w:rsidR="0019490D" w:rsidRPr="0019490D">
        <w:rPr>
          <w:rStyle w:val="a4"/>
          <w:color w:val="FF0000"/>
        </w:rPr>
        <w:t>-16</w:t>
      </w:r>
    </w:p>
    <w:p w:rsidR="000D1991" w:rsidRDefault="000D1991" w:rsidP="000D1991">
      <w:pPr>
        <w:pStyle w:val="a3"/>
      </w:pPr>
      <w:r>
        <w:t>А сейчас отгадайте загадку: Восемь кукол деревянных, круглолицых и румяных, в разноцветных сарафанах в гости к нам они идут. Угадайте, как зовут?</w:t>
      </w:r>
    </w:p>
    <w:p w:rsidR="00CD300E" w:rsidRDefault="000D1991" w:rsidP="000D1991">
      <w:pPr>
        <w:pStyle w:val="a3"/>
      </w:pPr>
      <w:r>
        <w:t>Кто матрешку сделал, я не знаю.</w:t>
      </w:r>
      <w:r>
        <w:br/>
        <w:t>Но известно мне, что сотни лет</w:t>
      </w:r>
      <w:proofErr w:type="gramStart"/>
      <w:r>
        <w:br/>
        <w:t>В</w:t>
      </w:r>
      <w:proofErr w:type="gramEnd"/>
      <w:r>
        <w:t xml:space="preserve">месте с </w:t>
      </w:r>
      <w:proofErr w:type="spellStart"/>
      <w:r>
        <w:t>Ванькой-Встанькой</w:t>
      </w:r>
      <w:proofErr w:type="spellEnd"/>
      <w:r>
        <w:t>, как живая,</w:t>
      </w:r>
      <w:r>
        <w:br/>
      </w:r>
      <w:r>
        <w:lastRenderedPageBreak/>
        <w:t>Покоряет кукла белый свет.</w:t>
      </w:r>
      <w:r>
        <w:br/>
        <w:t>Где он краски брал, искусный мастер,</w:t>
      </w:r>
      <w:r>
        <w:br/>
        <w:t>В нивах шумных, в сказочном лесу?</w:t>
      </w:r>
      <w:r>
        <w:br/>
        <w:t>Создал образ неуемной страсти,</w:t>
      </w:r>
      <w:r>
        <w:br/>
        <w:t>Истинную русскую красу.</w:t>
      </w:r>
      <w:r>
        <w:br/>
      </w:r>
    </w:p>
    <w:p w:rsidR="000D1991" w:rsidRDefault="000D1991" w:rsidP="000D1991">
      <w:pPr>
        <w:pStyle w:val="a3"/>
      </w:pPr>
      <w:r>
        <w:t>На щеках навел зари румянец,</w:t>
      </w:r>
      <w:r>
        <w:br/>
        <w:t>Неба синь всплеснул в ее глаза</w:t>
      </w:r>
      <w:proofErr w:type="gramStart"/>
      <w:r>
        <w:br/>
        <w:t>И</w:t>
      </w:r>
      <w:proofErr w:type="gramEnd"/>
      <w:r>
        <w:t xml:space="preserve"> матрешка через всю планету</w:t>
      </w:r>
      <w:r>
        <w:br/>
        <w:t>До сих пор уверенно идет.</w:t>
      </w:r>
      <w:r>
        <w:br/>
        <w:t>Выступает гордо, величаво,</w:t>
      </w:r>
      <w:r>
        <w:br/>
        <w:t>С удалой улыбкой на лице,</w:t>
      </w:r>
      <w:r>
        <w:br/>
        <w:t>И летит за ней по миру слава</w:t>
      </w:r>
      <w:proofErr w:type="gramStart"/>
      <w:r>
        <w:br/>
        <w:t>О</w:t>
      </w:r>
      <w:proofErr w:type="gramEnd"/>
      <w:r>
        <w:t xml:space="preserve"> безвестном мастере-творце!</w:t>
      </w:r>
    </w:p>
    <w:p w:rsidR="008D6B26" w:rsidRPr="00114798" w:rsidRDefault="008D6B26" w:rsidP="00114798">
      <w:pPr>
        <w:pStyle w:val="a3"/>
        <w:rPr>
          <w:rFonts w:eastAsia="+mn-ea"/>
          <w:bCs/>
          <w:kern w:val="24"/>
        </w:rPr>
      </w:pPr>
      <w:r w:rsidRPr="008D6B26">
        <w:rPr>
          <w:b/>
        </w:rPr>
        <w:t>Рассказ об истории матрешки.</w:t>
      </w:r>
      <w:r w:rsidR="000D1991" w:rsidRPr="000D1991">
        <w:t xml:space="preserve"> </w:t>
      </w:r>
      <w:r w:rsidR="0019490D" w:rsidRPr="0019490D">
        <w:rPr>
          <w:color w:val="FF0000"/>
        </w:rPr>
        <w:t>Слайд17</w:t>
      </w:r>
      <w:r w:rsidR="000D1991">
        <w:t xml:space="preserve">Разные бывают на свете куклы – из дерева, из глины, их ткани. А есть особенные куклы – матрешки. </w:t>
      </w:r>
      <w:r w:rsidR="00114798" w:rsidRPr="00114798">
        <w:rPr>
          <w:bCs/>
        </w:rPr>
        <w:t>Почти всегда они</w:t>
      </w:r>
      <w:r w:rsidR="00114798">
        <w:rPr>
          <w:bCs/>
        </w:rPr>
        <w:t xml:space="preserve"> </w:t>
      </w:r>
      <w:r w:rsidR="00114798" w:rsidRPr="00114798">
        <w:rPr>
          <w:bCs/>
        </w:rPr>
        <w:t xml:space="preserve">имеют  </w:t>
      </w:r>
      <w:proofErr w:type="spellStart"/>
      <w:r w:rsidR="00114798" w:rsidRPr="00114798">
        <w:rPr>
          <w:bCs/>
        </w:rPr>
        <w:t>яйцеподобную</w:t>
      </w:r>
      <w:proofErr w:type="spellEnd"/>
      <w:r w:rsidR="00114798" w:rsidRPr="00114798">
        <w:rPr>
          <w:bCs/>
        </w:rPr>
        <w:t xml:space="preserve"> форму с плоским</w:t>
      </w:r>
      <w:r w:rsidR="00114798">
        <w:t xml:space="preserve">  </w:t>
      </w:r>
      <w:r w:rsidR="00114798" w:rsidRPr="00114798">
        <w:rPr>
          <w:bCs/>
        </w:rPr>
        <w:t>донцем и состоят из двух</w:t>
      </w:r>
      <w:r w:rsidR="00114798">
        <w:t xml:space="preserve"> </w:t>
      </w:r>
      <w:r w:rsidR="00114798" w:rsidRPr="00114798">
        <w:rPr>
          <w:bCs/>
        </w:rPr>
        <w:t xml:space="preserve">частей - </w:t>
      </w:r>
      <w:proofErr w:type="gramStart"/>
      <w:r w:rsidR="00114798" w:rsidRPr="00114798">
        <w:rPr>
          <w:bCs/>
        </w:rPr>
        <w:t>верхней</w:t>
      </w:r>
      <w:proofErr w:type="gramEnd"/>
      <w:r w:rsidR="00114798" w:rsidRPr="00114798">
        <w:rPr>
          <w:bCs/>
        </w:rPr>
        <w:t xml:space="preserve"> и нижней.</w:t>
      </w:r>
      <w:r w:rsidR="00114798">
        <w:t xml:space="preserve"> </w:t>
      </w:r>
      <w:r w:rsidR="000D1991">
        <w:t xml:space="preserve">Их знают во всех городах и селах – это исконно русский сувенир для иностранцев. Первая матрешка появилась почти 100 лет назад. </w:t>
      </w:r>
      <w:r w:rsidR="0019490D" w:rsidRPr="0019490D">
        <w:t>Игрушечных</w:t>
      </w:r>
      <w:r w:rsidR="0019490D">
        <w:rPr>
          <w:color w:val="FF0000"/>
        </w:rPr>
        <w:t xml:space="preserve"> </w:t>
      </w:r>
      <w:r w:rsidR="000D1991">
        <w:t xml:space="preserve">дел мастер (В. </w:t>
      </w:r>
      <w:proofErr w:type="spellStart"/>
      <w:r w:rsidR="000D1991">
        <w:t>Звездочкин</w:t>
      </w:r>
      <w:proofErr w:type="spellEnd"/>
      <w:r w:rsidR="000D1991">
        <w:t>) из Сергиева Посада сделал игрушку и раскрасил ее.</w:t>
      </w:r>
      <w:r w:rsidR="0019490D" w:rsidRPr="0019490D">
        <w:rPr>
          <w:color w:val="FF0000"/>
        </w:rPr>
        <w:t xml:space="preserve"> СЛАЙД18</w:t>
      </w:r>
      <w:proofErr w:type="gramStart"/>
      <w:r w:rsidR="000D1991">
        <w:t xml:space="preserve"> П</w:t>
      </w:r>
      <w:proofErr w:type="gramEnd"/>
      <w:r w:rsidR="000D1991">
        <w:t xml:space="preserve">олучилась русская матрешка прообраз Матрены (имя, которое было очень распространено в то время). </w:t>
      </w:r>
      <w:r w:rsidR="00114798" w:rsidRPr="00114798">
        <w:rPr>
          <w:bCs/>
        </w:rPr>
        <w:t>Матрешк</w:t>
      </w:r>
      <w:proofErr w:type="gramStart"/>
      <w:r w:rsidR="00114798" w:rsidRPr="00114798">
        <w:rPr>
          <w:bCs/>
        </w:rPr>
        <w:t>а-</w:t>
      </w:r>
      <w:proofErr w:type="gramEnd"/>
      <w:r w:rsidR="00114798" w:rsidRPr="00114798">
        <w:rPr>
          <w:bCs/>
        </w:rPr>
        <w:t xml:space="preserve"> деревянная кукла внутри</w:t>
      </w:r>
      <w:r w:rsidR="00114798">
        <w:t xml:space="preserve"> </w:t>
      </w:r>
      <w:r w:rsidR="00114798" w:rsidRPr="00114798">
        <w:rPr>
          <w:bCs/>
        </w:rPr>
        <w:t xml:space="preserve"> которой находятся подобные ей куклы меньшего размера. Число вложенных кукол обычно шесть или более.</w:t>
      </w:r>
      <w:r w:rsidR="00114798" w:rsidRPr="00114798">
        <w:rPr>
          <w:rFonts w:ascii="Calibri" w:eastAsia="+mn-ea" w:hAnsi="Calibri" w:cs="+mn-cs"/>
          <w:b/>
          <w:bCs/>
          <w:color w:val="FF99FF"/>
          <w:kern w:val="24"/>
          <w:sz w:val="40"/>
          <w:szCs w:val="40"/>
        </w:rPr>
        <w:t xml:space="preserve"> </w:t>
      </w:r>
      <w:r w:rsidR="00114798" w:rsidRPr="00114798">
        <w:rPr>
          <w:bCs/>
        </w:rPr>
        <w:t xml:space="preserve">Точная история происхождения матрешки </w:t>
      </w:r>
      <w:proofErr w:type="spellStart"/>
      <w:r w:rsidR="00114798" w:rsidRPr="00114798">
        <w:rPr>
          <w:bCs/>
        </w:rPr>
        <w:t>неизвестна</w:t>
      </w:r>
      <w:proofErr w:type="gramStart"/>
      <w:r w:rsidR="00114798" w:rsidRPr="00114798">
        <w:rPr>
          <w:bCs/>
        </w:rPr>
        <w:t>.С</w:t>
      </w:r>
      <w:proofErr w:type="gramEnd"/>
      <w:r w:rsidR="00114798" w:rsidRPr="00114798">
        <w:rPr>
          <w:bCs/>
        </w:rPr>
        <w:t>амое</w:t>
      </w:r>
      <w:proofErr w:type="spellEnd"/>
      <w:r w:rsidR="00114798" w:rsidRPr="00114798">
        <w:rPr>
          <w:bCs/>
        </w:rPr>
        <w:t xml:space="preserve"> распространённое</w:t>
      </w:r>
      <w:r w:rsidR="00114798">
        <w:rPr>
          <w:bCs/>
        </w:rPr>
        <w:t xml:space="preserve"> </w:t>
      </w:r>
      <w:r w:rsidR="00114798" w:rsidRPr="00114798">
        <w:rPr>
          <w:bCs/>
        </w:rPr>
        <w:t>предположение — русский мастер изобразил славянские</w:t>
      </w:r>
      <w:r w:rsidR="00114798">
        <w:rPr>
          <w:bCs/>
        </w:rPr>
        <w:t xml:space="preserve"> </w:t>
      </w:r>
      <w:r w:rsidR="00114798" w:rsidRPr="00114798">
        <w:rPr>
          <w:bCs/>
        </w:rPr>
        <w:t xml:space="preserve">образы или понятия из сказаний. </w:t>
      </w:r>
      <w:r w:rsidR="0019490D" w:rsidRPr="0019490D">
        <w:rPr>
          <w:color w:val="FF0000"/>
        </w:rPr>
        <w:t>СЛАЙД</w:t>
      </w:r>
      <w:r w:rsidR="0019490D">
        <w:rPr>
          <w:color w:val="FF0000"/>
        </w:rPr>
        <w:t xml:space="preserve"> </w:t>
      </w:r>
      <w:r w:rsidR="0019490D" w:rsidRPr="0019490D">
        <w:rPr>
          <w:color w:val="FF0000"/>
        </w:rPr>
        <w:t>1</w:t>
      </w:r>
      <w:r w:rsidR="0019490D">
        <w:rPr>
          <w:color w:val="FF0000"/>
        </w:rPr>
        <w:t>9</w:t>
      </w:r>
      <w:proofErr w:type="gramStart"/>
      <w:r w:rsidR="0019490D">
        <w:rPr>
          <w:color w:val="FF0000"/>
        </w:rPr>
        <w:t xml:space="preserve"> </w:t>
      </w:r>
      <w:r w:rsidR="00114798" w:rsidRPr="00114798">
        <w:rPr>
          <w:bCs/>
        </w:rPr>
        <w:t>С</w:t>
      </w:r>
      <w:proofErr w:type="gramEnd"/>
      <w:r w:rsidR="00114798" w:rsidRPr="00114798">
        <w:rPr>
          <w:bCs/>
        </w:rPr>
        <w:t>уществует предположение о том, что матрешка  имеет</w:t>
      </w:r>
      <w:r w:rsidR="00114798">
        <w:rPr>
          <w:bCs/>
        </w:rPr>
        <w:t xml:space="preserve"> </w:t>
      </w:r>
      <w:r w:rsidR="00114798" w:rsidRPr="00114798">
        <w:rPr>
          <w:bCs/>
        </w:rPr>
        <w:t xml:space="preserve"> японские корни.</w:t>
      </w:r>
      <w:r w:rsidR="00114798" w:rsidRPr="00114798">
        <w:rPr>
          <w:rFonts w:ascii="Calibri" w:eastAsia="+mn-ea" w:hAnsi="Calibri" w:cs="+mn-cs"/>
          <w:b/>
          <w:bCs/>
          <w:color w:val="CC0066"/>
          <w:kern w:val="24"/>
          <w:sz w:val="48"/>
          <w:szCs w:val="48"/>
        </w:rPr>
        <w:t xml:space="preserve"> </w:t>
      </w:r>
      <w:r w:rsidR="0019490D" w:rsidRPr="0019490D">
        <w:rPr>
          <w:color w:val="FF0000"/>
        </w:rPr>
        <w:t>СЛАЙД</w:t>
      </w:r>
      <w:r w:rsidR="0019490D">
        <w:rPr>
          <w:color w:val="FF0000"/>
        </w:rPr>
        <w:t xml:space="preserve"> 2 0</w:t>
      </w:r>
      <w:r w:rsidR="00114798" w:rsidRPr="00114798">
        <w:rPr>
          <w:bCs/>
        </w:rPr>
        <w:t xml:space="preserve">Чтобы изготовить матрёшку, требуется большое мастерство. Сначала подбирают подходящий вид древесины. </w:t>
      </w:r>
      <w:r w:rsidR="00114798">
        <w:rPr>
          <w:bCs/>
        </w:rPr>
        <w:t>Из</w:t>
      </w:r>
      <w:r w:rsidR="00114798" w:rsidRPr="00114798">
        <w:rPr>
          <w:bCs/>
        </w:rPr>
        <w:t>-за мягкости в основном выбирают липу, реже ольху или берёзу.</w:t>
      </w:r>
      <w:r w:rsidR="00114798" w:rsidRPr="00114798">
        <w:rPr>
          <w:bCs/>
        </w:rPr>
        <w:br/>
        <w:t xml:space="preserve"> Каждая заготовка проходит более десятка операций. Самую маленькую куклу — неразборную — делают</w:t>
      </w:r>
      <w:r w:rsidR="00114798">
        <w:rPr>
          <w:bCs/>
        </w:rPr>
        <w:t xml:space="preserve"> </w:t>
      </w:r>
      <w:r w:rsidR="00114798" w:rsidRPr="00114798">
        <w:rPr>
          <w:bCs/>
        </w:rPr>
        <w:t>первой</w:t>
      </w:r>
      <w:r w:rsidR="00114798" w:rsidRPr="00114798">
        <w:rPr>
          <w:rFonts w:ascii="Calibri" w:eastAsia="+mn-ea" w:hAnsi="Calibri" w:cs="+mn-cs"/>
          <w:b/>
          <w:bCs/>
          <w:color w:val="CC0066"/>
          <w:kern w:val="24"/>
          <w:sz w:val="48"/>
          <w:szCs w:val="48"/>
        </w:rPr>
        <w:t xml:space="preserve"> </w:t>
      </w:r>
      <w:r w:rsidR="0019490D" w:rsidRPr="0019490D">
        <w:rPr>
          <w:color w:val="FF0000"/>
        </w:rPr>
        <w:t>СЛАЙД</w:t>
      </w:r>
      <w:r w:rsidR="0019490D">
        <w:rPr>
          <w:color w:val="FF0000"/>
        </w:rPr>
        <w:t xml:space="preserve"> 2</w:t>
      </w:r>
      <w:r w:rsidR="0019490D" w:rsidRPr="0019490D">
        <w:rPr>
          <w:color w:val="FF0000"/>
        </w:rPr>
        <w:t>1</w:t>
      </w:r>
      <w:r w:rsidR="00114798" w:rsidRPr="00114798">
        <w:rPr>
          <w:rFonts w:eastAsia="+mn-ea"/>
          <w:bCs/>
          <w:kern w:val="24"/>
        </w:rPr>
        <w:t>Когда готова каждая кукла, её покрывают крахмальным клеем, чтобы залить все шероховатости</w:t>
      </w:r>
      <w:proofErr w:type="gramStart"/>
      <w:r w:rsidR="00114798" w:rsidRPr="00114798">
        <w:rPr>
          <w:rFonts w:eastAsia="+mn-ea"/>
          <w:bCs/>
          <w:kern w:val="24"/>
        </w:rPr>
        <w:t xml:space="preserve"> П</w:t>
      </w:r>
      <w:proofErr w:type="gramEnd"/>
      <w:r w:rsidR="00114798" w:rsidRPr="00114798">
        <w:rPr>
          <w:rFonts w:eastAsia="+mn-ea"/>
          <w:bCs/>
          <w:kern w:val="24"/>
        </w:rPr>
        <w:t>осле окончательной сушки и полировки, гладкая поверхность позволяет художнику равномерно нанести краски</w:t>
      </w:r>
      <w:r w:rsidR="00114798">
        <w:rPr>
          <w:rFonts w:eastAsia="+mn-ea"/>
          <w:bCs/>
          <w:kern w:val="24"/>
        </w:rPr>
        <w:t xml:space="preserve">. </w:t>
      </w:r>
      <w:r w:rsidRPr="0031022D">
        <w:t>Вот сколько в России разных народных промыслов. А создавали все это "золотые руки" русских умельцев.</w:t>
      </w:r>
      <w:r w:rsidR="0019490D" w:rsidRPr="0019490D">
        <w:rPr>
          <w:color w:val="FF0000"/>
        </w:rPr>
        <w:t xml:space="preserve"> СЛАЙД</w:t>
      </w:r>
      <w:r w:rsidR="0019490D">
        <w:rPr>
          <w:color w:val="FF0000"/>
        </w:rPr>
        <w:t>22</w:t>
      </w:r>
    </w:p>
    <w:p w:rsidR="008D6B26" w:rsidRPr="0019490D" w:rsidRDefault="008D6B2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D6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работа учащихся, раскраска матрешек.</w:t>
      </w:r>
      <w:r w:rsidR="00194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9490D" w:rsidRPr="00194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Русские народные песни для детей</w:t>
      </w:r>
    </w:p>
    <w:p w:rsidR="008D6B26" w:rsidRPr="008D6B26" w:rsidRDefault="008D6B2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Выставка работ</w:t>
      </w:r>
    </w:p>
    <w:p w:rsidR="008D6B26" w:rsidRDefault="008D6B26" w:rsidP="008D6B26">
      <w:pPr>
        <w:pStyle w:val="a3"/>
        <w:spacing w:after="240" w:afterAutospacing="0"/>
      </w:pPr>
      <w:r w:rsidRPr="0031022D">
        <w:br/>
      </w:r>
      <w:r>
        <w:t>Девочка:</w:t>
      </w:r>
      <w:r>
        <w:br/>
        <w:t>"Кум-куманек, где же ты живешь?</w:t>
      </w:r>
      <w:r>
        <w:br/>
        <w:t>Что куманек, ко мне в гости не идешь?"</w:t>
      </w:r>
      <w:r>
        <w:br/>
      </w:r>
      <w:r>
        <w:br/>
        <w:t>Мальчик с самоваром:</w:t>
      </w:r>
      <w:r>
        <w:br/>
        <w:t>"Я иду, иду, иду,</w:t>
      </w:r>
      <w:r>
        <w:br/>
        <w:t>Самовар в руках несу.</w:t>
      </w:r>
      <w:r>
        <w:br/>
        <w:t>Эх, чай, чай, чай!</w:t>
      </w:r>
      <w:r>
        <w:br/>
        <w:t>Уж ты кумушка, встречай!"</w:t>
      </w:r>
      <w:r>
        <w:br/>
      </w:r>
      <w:r>
        <w:lastRenderedPageBreak/>
        <w:br/>
        <w:t>(Самовар ставится на заранее приготовленный столик)</w:t>
      </w:r>
      <w:r>
        <w:br/>
      </w:r>
      <w:r>
        <w:br/>
        <w:t>Девочка:</w:t>
      </w:r>
      <w:r>
        <w:br/>
        <w:t>"Не красна изба углами,</w:t>
      </w:r>
      <w:r>
        <w:br/>
        <w:t>А красна пирогами!"</w:t>
      </w:r>
      <w:r>
        <w:br/>
      </w:r>
      <w:r>
        <w:br/>
      </w:r>
      <w:r w:rsidR="00906C10">
        <w:t>Ведущий</w:t>
      </w:r>
      <w:proofErr w:type="gramStart"/>
      <w:r w:rsidR="00906C10">
        <w:t xml:space="preserve"> </w:t>
      </w:r>
      <w:r>
        <w:t>:</w:t>
      </w:r>
      <w:proofErr w:type="gramEnd"/>
      <w:r>
        <w:br/>
        <w:t>"Подходите, подходите!</w:t>
      </w:r>
      <w:r>
        <w:br/>
        <w:t>Угощение берите!</w:t>
      </w:r>
      <w:r>
        <w:br/>
        <w:t>Чаем запивайте!</w:t>
      </w:r>
      <w:r>
        <w:br/>
        <w:t>Нас добрым словом вспоминайте!"</w:t>
      </w:r>
      <w:r>
        <w:br/>
      </w:r>
      <w:r>
        <w:br/>
        <w:t>Слова ведущей:</w:t>
      </w:r>
      <w:r>
        <w:br/>
        <w:t>"Жаль расставаться, но праздник кончается. Повеселились мы от души. Спасибо всем!"</w:t>
      </w:r>
    </w:p>
    <w:p w:rsidR="008D6B26" w:rsidRPr="008D6B26" w:rsidRDefault="008D6B26">
      <w:pPr>
        <w:rPr>
          <w:rFonts w:ascii="Times New Roman" w:hAnsi="Times New Roman" w:cs="Times New Roman"/>
          <w:b/>
          <w:sz w:val="24"/>
          <w:szCs w:val="24"/>
        </w:rPr>
      </w:pPr>
    </w:p>
    <w:sectPr w:rsidR="008D6B26" w:rsidRPr="008D6B26" w:rsidSect="0088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2C7"/>
    <w:rsid w:val="00003E9D"/>
    <w:rsid w:val="00051D5F"/>
    <w:rsid w:val="00071798"/>
    <w:rsid w:val="000D1991"/>
    <w:rsid w:val="00106E88"/>
    <w:rsid w:val="00114798"/>
    <w:rsid w:val="0019490D"/>
    <w:rsid w:val="001E7F0D"/>
    <w:rsid w:val="003F20EB"/>
    <w:rsid w:val="0044539A"/>
    <w:rsid w:val="005F7106"/>
    <w:rsid w:val="00881D82"/>
    <w:rsid w:val="008D6B26"/>
    <w:rsid w:val="00906C10"/>
    <w:rsid w:val="00914BA5"/>
    <w:rsid w:val="00A21B04"/>
    <w:rsid w:val="00A45D16"/>
    <w:rsid w:val="00A84011"/>
    <w:rsid w:val="00BE52C7"/>
    <w:rsid w:val="00BF785B"/>
    <w:rsid w:val="00CD300E"/>
    <w:rsid w:val="00CF5B76"/>
    <w:rsid w:val="00E83A3C"/>
    <w:rsid w:val="00FD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C7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991"/>
    <w:rPr>
      <w:b/>
      <w:bCs/>
    </w:rPr>
  </w:style>
  <w:style w:type="paragraph" w:customStyle="1" w:styleId="c7">
    <w:name w:val="c7"/>
    <w:basedOn w:val="a"/>
    <w:rsid w:val="000D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1991"/>
  </w:style>
  <w:style w:type="paragraph" w:styleId="HTML">
    <w:name w:val="HTML Preformatted"/>
    <w:basedOn w:val="a"/>
    <w:link w:val="HTML0"/>
    <w:uiPriority w:val="99"/>
    <w:semiHidden/>
    <w:unhideWhenUsed/>
    <w:rsid w:val="00CD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0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11</cp:revision>
  <cp:lastPrinted>2012-03-04T16:13:00Z</cp:lastPrinted>
  <dcterms:created xsi:type="dcterms:W3CDTF">2012-02-14T07:35:00Z</dcterms:created>
  <dcterms:modified xsi:type="dcterms:W3CDTF">2012-03-04T16:14:00Z</dcterms:modified>
</cp:coreProperties>
</file>