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10" w:rsidRPr="001F3944" w:rsidRDefault="00CD240D" w:rsidP="001F3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944">
        <w:rPr>
          <w:rFonts w:ascii="Times New Roman" w:hAnsi="Times New Roman" w:cs="Times New Roman"/>
          <w:b/>
          <w:sz w:val="32"/>
          <w:szCs w:val="32"/>
        </w:rPr>
        <w:t>Мониторинг участия класса в мероприятиях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плодов, цветов, овощей 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(стихи о маме)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Костюшкина Настя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Ситора</w:t>
            </w:r>
            <w:proofErr w:type="spellEnd"/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Будревия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Саша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(грамота) по литер. чтению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CD240D" w:rsidRP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3944" w:rsidTr="00CD240D">
        <w:tc>
          <w:tcPr>
            <w:tcW w:w="2392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Спорт-альтернатива пагубным привычкам</w:t>
            </w:r>
          </w:p>
        </w:tc>
        <w:tc>
          <w:tcPr>
            <w:tcW w:w="2393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F3944" w:rsidRP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 отличников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Ситора</w:t>
            </w:r>
            <w:proofErr w:type="spellEnd"/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CD240D" w:rsidRP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1F3944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игрушек на елку)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D240D" w:rsidTr="00CD240D">
        <w:tc>
          <w:tcPr>
            <w:tcW w:w="2392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D240D" w:rsidTr="00CD240D">
        <w:tc>
          <w:tcPr>
            <w:tcW w:w="2392" w:type="dxa"/>
          </w:tcPr>
          <w:p w:rsidR="00CD240D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«Зеленая планета»</w:t>
            </w:r>
          </w:p>
        </w:tc>
        <w:tc>
          <w:tcPr>
            <w:tcW w:w="2393" w:type="dxa"/>
          </w:tcPr>
          <w:p w:rsidR="00CD240D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393" w:type="dxa"/>
          </w:tcPr>
          <w:p w:rsidR="00CD240D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93" w:type="dxa"/>
          </w:tcPr>
          <w:p w:rsidR="00CD240D" w:rsidRDefault="00CD2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44" w:rsidTr="00CD240D">
        <w:tc>
          <w:tcPr>
            <w:tcW w:w="2392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</w:t>
            </w:r>
          </w:p>
        </w:tc>
        <w:tc>
          <w:tcPr>
            <w:tcW w:w="2393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F3944" w:rsidRDefault="008D0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3944" w:rsidTr="00CD240D">
        <w:tc>
          <w:tcPr>
            <w:tcW w:w="2392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393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F3944" w:rsidRDefault="001F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3944" w:rsidTr="00CD240D">
        <w:tc>
          <w:tcPr>
            <w:tcW w:w="2392" w:type="dxa"/>
          </w:tcPr>
          <w:p w:rsidR="001F3944" w:rsidRDefault="008D0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«Шаг в науку», проект «Жевательная резинка: жевать или не жевать?»</w:t>
            </w:r>
          </w:p>
        </w:tc>
        <w:tc>
          <w:tcPr>
            <w:tcW w:w="2393" w:type="dxa"/>
          </w:tcPr>
          <w:p w:rsidR="001F3944" w:rsidRDefault="008D0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2393" w:type="dxa"/>
          </w:tcPr>
          <w:p w:rsidR="001F3944" w:rsidRDefault="008D0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F3944" w:rsidRPr="008D0E7C" w:rsidRDefault="008D0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CD240D" w:rsidRPr="00CD240D" w:rsidRDefault="00CD240D">
      <w:pPr>
        <w:rPr>
          <w:rFonts w:ascii="Times New Roman" w:hAnsi="Times New Roman" w:cs="Times New Roman"/>
          <w:sz w:val="28"/>
          <w:szCs w:val="28"/>
        </w:rPr>
      </w:pPr>
    </w:p>
    <w:sectPr w:rsidR="00CD240D" w:rsidRPr="00CD240D" w:rsidSect="007E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40D"/>
    <w:rsid w:val="000C4FA4"/>
    <w:rsid w:val="001F3944"/>
    <w:rsid w:val="007E4410"/>
    <w:rsid w:val="008D0E7C"/>
    <w:rsid w:val="00C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2004-10-07T21:01:00Z</dcterms:created>
  <dcterms:modified xsi:type="dcterms:W3CDTF">2004-10-07T21:59:00Z</dcterms:modified>
</cp:coreProperties>
</file>