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CE" w:rsidRPr="00DE1981" w:rsidRDefault="00226BCE" w:rsidP="00226BC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E1981">
        <w:rPr>
          <w:rFonts w:ascii="Times New Roman" w:hAnsi="Times New Roman"/>
          <w:b/>
          <w:sz w:val="36"/>
          <w:szCs w:val="36"/>
        </w:rPr>
        <w:t>Программа духовно-нравственного развития и воспитания личности учащихся</w:t>
      </w:r>
    </w:p>
    <w:p w:rsidR="00226BCE" w:rsidRPr="00DE1981" w:rsidRDefault="00226BCE" w:rsidP="00226BC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E1981">
        <w:rPr>
          <w:rFonts w:ascii="Times New Roman" w:hAnsi="Times New Roman"/>
          <w:b/>
          <w:sz w:val="36"/>
          <w:szCs w:val="36"/>
        </w:rPr>
        <w:t xml:space="preserve"> </w:t>
      </w:r>
    </w:p>
    <w:p w:rsidR="00226BCE" w:rsidRPr="00DE1981" w:rsidRDefault="00226BCE" w:rsidP="00226BCE">
      <w:pPr>
        <w:spacing w:after="0" w:line="240" w:lineRule="auto"/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</w:rPr>
        <w:t>1 «Б</w:t>
      </w:r>
      <w:r w:rsidRPr="00DE1981">
        <w:rPr>
          <w:rFonts w:ascii="Times New Roman" w:hAnsi="Times New Roman"/>
          <w:sz w:val="36"/>
          <w:szCs w:val="36"/>
          <w:u w:val="single"/>
        </w:rPr>
        <w:t>»_класса ГОУ СОШ № 1937</w:t>
      </w:r>
    </w:p>
    <w:p w:rsidR="00226BCE" w:rsidRDefault="00226BCE" w:rsidP="00226BC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26BCE" w:rsidRDefault="00226BCE" w:rsidP="00226BC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260"/>
        <w:gridCol w:w="3820"/>
        <w:gridCol w:w="3551"/>
        <w:gridCol w:w="2203"/>
      </w:tblGrid>
      <w:tr w:rsidR="00226BCE" w:rsidRPr="00586FD0" w:rsidTr="005E51C3">
        <w:tc>
          <w:tcPr>
            <w:tcW w:w="2518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FD0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FD0">
              <w:rPr>
                <w:rFonts w:ascii="Times New Roman" w:hAnsi="Times New Roman"/>
                <w:b/>
                <w:sz w:val="24"/>
                <w:szCs w:val="24"/>
              </w:rPr>
              <w:t>Уровень результативности</w:t>
            </w:r>
          </w:p>
        </w:tc>
        <w:tc>
          <w:tcPr>
            <w:tcW w:w="382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FD0">
              <w:rPr>
                <w:rFonts w:ascii="Times New Roman" w:hAnsi="Times New Roman"/>
                <w:b/>
                <w:sz w:val="24"/>
                <w:szCs w:val="24"/>
              </w:rPr>
              <w:t>Формы достижения результатов</w:t>
            </w: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226BCE" w:rsidRPr="00586FD0" w:rsidTr="005E51C3">
        <w:tc>
          <w:tcPr>
            <w:tcW w:w="2518" w:type="dxa"/>
            <w:vMerge w:val="restart"/>
          </w:tcPr>
          <w:p w:rsidR="00226BCE" w:rsidRPr="00586FD0" w:rsidRDefault="00226BCE" w:rsidP="005E51C3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I 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приобретение навыков</w:t>
            </w:r>
          </w:p>
        </w:tc>
        <w:tc>
          <w:tcPr>
            <w:tcW w:w="3820" w:type="dxa"/>
          </w:tcPr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ученик»</w:t>
            </w: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26BCE" w:rsidRPr="00586FD0" w:rsidTr="005E51C3">
        <w:tc>
          <w:tcPr>
            <w:tcW w:w="2518" w:type="dxa"/>
            <w:vMerge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</w:t>
            </w:r>
            <w:r w:rsidRPr="006868E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социальной реальности</w:t>
            </w:r>
          </w:p>
        </w:tc>
        <w:tc>
          <w:tcPr>
            <w:tcW w:w="382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BCE" w:rsidRPr="00586FD0" w:rsidTr="005E51C3">
        <w:tc>
          <w:tcPr>
            <w:tcW w:w="2518" w:type="dxa"/>
            <w:vMerge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III</w:t>
            </w:r>
            <w:r w:rsidRPr="006868E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получение опыта самостоятельного действия</w:t>
            </w:r>
          </w:p>
        </w:tc>
        <w:tc>
          <w:tcPr>
            <w:tcW w:w="382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социально-моделирующая игра</w:t>
            </w: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BCE" w:rsidRPr="00586FD0" w:rsidTr="005E51C3">
        <w:tc>
          <w:tcPr>
            <w:tcW w:w="2518" w:type="dxa"/>
            <w:vMerge w:val="restart"/>
          </w:tcPr>
          <w:p w:rsidR="00226BCE" w:rsidRPr="00586FD0" w:rsidRDefault="00226BCE" w:rsidP="005E51C3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I 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приобретение навыков</w:t>
            </w:r>
          </w:p>
        </w:tc>
        <w:tc>
          <w:tcPr>
            <w:tcW w:w="3820" w:type="dxa"/>
          </w:tcPr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 xml:space="preserve">викторины, познавательные игры, познавательные беседы </w:t>
            </w:r>
          </w:p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Дорога к звездам»</w:t>
            </w:r>
          </w:p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Никто не забыт, ничто не забыто»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 Хочу все знать»</w:t>
            </w:r>
          </w:p>
        </w:tc>
        <w:tc>
          <w:tcPr>
            <w:tcW w:w="2203" w:type="dxa"/>
          </w:tcPr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226BCE" w:rsidRPr="00586FD0" w:rsidTr="005E51C3">
        <w:tc>
          <w:tcPr>
            <w:tcW w:w="2518" w:type="dxa"/>
            <w:vMerge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социальной реальности</w:t>
            </w:r>
          </w:p>
        </w:tc>
        <w:tc>
          <w:tcPr>
            <w:tcW w:w="382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общественный смотр знаний, дидактический театр</w:t>
            </w: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BCE" w:rsidRPr="00586FD0" w:rsidTr="005E51C3">
        <w:tc>
          <w:tcPr>
            <w:tcW w:w="2518" w:type="dxa"/>
            <w:vMerge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III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получение опыта самостоятельного действия</w:t>
            </w:r>
          </w:p>
        </w:tc>
        <w:tc>
          <w:tcPr>
            <w:tcW w:w="382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детские исследовательские проекты, внешкольные акции познавательной направленности, городские конкурсы (олимпиады, конференции)</w:t>
            </w: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BCE" w:rsidRPr="00586FD0" w:rsidTr="005E51C3">
        <w:tc>
          <w:tcPr>
            <w:tcW w:w="2518" w:type="dxa"/>
            <w:vMerge w:val="restart"/>
          </w:tcPr>
          <w:p w:rsidR="00226BCE" w:rsidRPr="00586FD0" w:rsidRDefault="00226BCE" w:rsidP="005E51C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I 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приобретение навыков</w:t>
            </w:r>
          </w:p>
        </w:tc>
        <w:tc>
          <w:tcPr>
            <w:tcW w:w="3820" w:type="dxa"/>
          </w:tcPr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этическая беседа</w:t>
            </w:r>
          </w:p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Наш друг природа»</w:t>
            </w: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226BCE" w:rsidRPr="00586FD0" w:rsidTr="005E51C3">
        <w:tc>
          <w:tcPr>
            <w:tcW w:w="2518" w:type="dxa"/>
            <w:vMerge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</w:t>
            </w:r>
            <w:r w:rsidRPr="006868E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ценностного </w:t>
            </w:r>
            <w:r w:rsidRPr="00586FD0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социальной реальности</w:t>
            </w:r>
          </w:p>
        </w:tc>
        <w:tc>
          <w:tcPr>
            <w:tcW w:w="382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дебаты, тематический диспут</w:t>
            </w: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BCE" w:rsidRPr="00586FD0" w:rsidTr="005E51C3">
        <w:tc>
          <w:tcPr>
            <w:tcW w:w="2518" w:type="dxa"/>
            <w:vMerge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III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получение опыта самостоятельного действия</w:t>
            </w:r>
          </w:p>
        </w:tc>
        <w:tc>
          <w:tcPr>
            <w:tcW w:w="382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проблемно-ценностная дискуссия с участием внешних экспертов</w:t>
            </w: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BCE" w:rsidRPr="00586FD0" w:rsidTr="005E51C3">
        <w:tc>
          <w:tcPr>
            <w:tcW w:w="2518" w:type="dxa"/>
            <w:vMerge w:val="restart"/>
          </w:tcPr>
          <w:p w:rsidR="00226BCE" w:rsidRPr="00586FD0" w:rsidRDefault="00226BCE" w:rsidP="005E51C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FD0">
              <w:rPr>
                <w:rFonts w:ascii="Times New Roman" w:hAnsi="Times New Roman"/>
                <w:sz w:val="24"/>
                <w:szCs w:val="24"/>
              </w:rPr>
              <w:t>Досугово-развлекательная</w:t>
            </w:r>
            <w:proofErr w:type="spellEnd"/>
            <w:r w:rsidRPr="00586FD0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I 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приобретение навыков</w:t>
            </w:r>
          </w:p>
        </w:tc>
        <w:tc>
          <w:tcPr>
            <w:tcW w:w="382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культпоходы в театр, музеи, посещение концертных залов, выставок</w:t>
            </w:r>
          </w:p>
        </w:tc>
        <w:tc>
          <w:tcPr>
            <w:tcW w:w="3551" w:type="dxa"/>
          </w:tcPr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 в библиотеку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Усадьбу Деда Мороза</w:t>
            </w:r>
          </w:p>
        </w:tc>
        <w:tc>
          <w:tcPr>
            <w:tcW w:w="2203" w:type="dxa"/>
          </w:tcPr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26BCE" w:rsidRPr="00586FD0" w:rsidTr="005E51C3">
        <w:tc>
          <w:tcPr>
            <w:tcW w:w="2518" w:type="dxa"/>
            <w:vMerge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социальной реальности</w:t>
            </w:r>
          </w:p>
        </w:tc>
        <w:tc>
          <w:tcPr>
            <w:tcW w:w="382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концерты, праздники на уровне класса, школы</w:t>
            </w: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концертах, праздниках</w:t>
            </w:r>
            <w:r w:rsidRPr="00586FD0">
              <w:rPr>
                <w:rFonts w:ascii="Times New Roman" w:hAnsi="Times New Roman"/>
                <w:sz w:val="24"/>
                <w:szCs w:val="24"/>
              </w:rPr>
              <w:t xml:space="preserve"> на уровне класса, школы</w:t>
            </w: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26BCE" w:rsidRPr="00586FD0" w:rsidTr="005E51C3">
        <w:tc>
          <w:tcPr>
            <w:tcW w:w="2518" w:type="dxa"/>
            <w:vMerge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III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получение опыта самостоятельного действия</w:t>
            </w:r>
          </w:p>
        </w:tc>
        <w:tc>
          <w:tcPr>
            <w:tcW w:w="382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школьные благотворительные концерты, выставки, фестивали</w:t>
            </w: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BCE" w:rsidRPr="00586FD0" w:rsidTr="005E51C3">
        <w:tc>
          <w:tcPr>
            <w:tcW w:w="2518" w:type="dxa"/>
            <w:vMerge w:val="restart"/>
          </w:tcPr>
          <w:p w:rsidR="00226BCE" w:rsidRPr="00586FD0" w:rsidRDefault="00226BCE" w:rsidP="005E51C3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I 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приобретение навыков</w:t>
            </w:r>
          </w:p>
        </w:tc>
        <w:tc>
          <w:tcPr>
            <w:tcW w:w="3820" w:type="dxa"/>
          </w:tcPr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кружки художественного творчества</w:t>
            </w:r>
          </w:p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в студиях школы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алакирева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творческих кружках</w:t>
            </w: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26BCE" w:rsidRPr="00586FD0" w:rsidTr="005E51C3">
        <w:tc>
          <w:tcPr>
            <w:tcW w:w="2518" w:type="dxa"/>
            <w:vMerge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</w:t>
            </w:r>
            <w:r w:rsidRPr="006868E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социальной реальности</w:t>
            </w:r>
          </w:p>
        </w:tc>
        <w:tc>
          <w:tcPr>
            <w:tcW w:w="382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художественные выставки, фестивали искусств на уровне школы</w:t>
            </w: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выставках творческих работ учащихся</w:t>
            </w: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26BCE" w:rsidRPr="00586FD0" w:rsidTr="005E51C3">
        <w:tc>
          <w:tcPr>
            <w:tcW w:w="2518" w:type="dxa"/>
            <w:vMerge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III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получение опыта самостоятельного действия</w:t>
            </w:r>
          </w:p>
        </w:tc>
        <w:tc>
          <w:tcPr>
            <w:tcW w:w="3820" w:type="dxa"/>
          </w:tcPr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социальные проекты на основе художественной деятельности</w:t>
            </w:r>
          </w:p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BCE" w:rsidRPr="00586FD0" w:rsidTr="005E51C3">
        <w:tc>
          <w:tcPr>
            <w:tcW w:w="2518" w:type="dxa"/>
            <w:vMerge w:val="restart"/>
          </w:tcPr>
          <w:p w:rsidR="00226BCE" w:rsidRPr="00586FD0" w:rsidRDefault="00226BCE" w:rsidP="005E51C3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Социальное творчество (волонтерская деятельность)</w:t>
            </w: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I 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приобретение навыков</w:t>
            </w:r>
          </w:p>
        </w:tc>
        <w:tc>
          <w:tcPr>
            <w:tcW w:w="3820" w:type="dxa"/>
          </w:tcPr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социальная проба, инициативное участие ребенка в социальной акции, организованной взрослыми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Подари улыбку»</w:t>
            </w: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26BCE" w:rsidRPr="00586FD0" w:rsidTr="005E51C3">
        <w:tc>
          <w:tcPr>
            <w:tcW w:w="2518" w:type="dxa"/>
            <w:vMerge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социальной реальности</w:t>
            </w:r>
          </w:p>
        </w:tc>
        <w:tc>
          <w:tcPr>
            <w:tcW w:w="382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коллективное творческое дело</w:t>
            </w: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BCE" w:rsidRPr="00586FD0" w:rsidTr="005E51C3">
        <w:tc>
          <w:tcPr>
            <w:tcW w:w="2518" w:type="dxa"/>
            <w:vMerge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III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получение опыта самостоятельного действия</w:t>
            </w:r>
          </w:p>
        </w:tc>
        <w:tc>
          <w:tcPr>
            <w:tcW w:w="382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социальный проект</w:t>
            </w: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BCE" w:rsidRPr="00586FD0" w:rsidTr="005E51C3">
        <w:tc>
          <w:tcPr>
            <w:tcW w:w="2518" w:type="dxa"/>
            <w:vMerge w:val="restart"/>
          </w:tcPr>
          <w:p w:rsidR="00226BCE" w:rsidRPr="00586FD0" w:rsidRDefault="00226BCE" w:rsidP="005E51C3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 xml:space="preserve">Трудовая </w:t>
            </w:r>
            <w:r w:rsidRPr="00586FD0">
              <w:rPr>
                <w:rFonts w:ascii="Times New Roman" w:hAnsi="Times New Roman"/>
                <w:sz w:val="24"/>
                <w:szCs w:val="24"/>
              </w:rPr>
              <w:lastRenderedPageBreak/>
              <w:t>(производственная) деятельность</w:t>
            </w: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lastRenderedPageBreak/>
              <w:t xml:space="preserve">I 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 навыков</w:t>
            </w:r>
          </w:p>
        </w:tc>
        <w:tc>
          <w:tcPr>
            <w:tcW w:w="382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FD0">
              <w:rPr>
                <w:rFonts w:ascii="Times New Roman" w:hAnsi="Times New Roman"/>
                <w:sz w:val="24"/>
                <w:szCs w:val="24"/>
              </w:rPr>
              <w:lastRenderedPageBreak/>
              <w:t>лего-конструирование</w:t>
            </w:r>
            <w:proofErr w:type="spellEnd"/>
            <w:r w:rsidRPr="00586FD0">
              <w:rPr>
                <w:rFonts w:ascii="Times New Roman" w:hAnsi="Times New Roman"/>
                <w:sz w:val="24"/>
                <w:szCs w:val="24"/>
              </w:rPr>
              <w:t xml:space="preserve">, кружки </w:t>
            </w:r>
            <w:r w:rsidRPr="00586FD0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творчества или домашних ремесел</w:t>
            </w: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Посещение кружков</w:t>
            </w: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BCE" w:rsidRPr="00586FD0" w:rsidTr="005E51C3">
        <w:tc>
          <w:tcPr>
            <w:tcW w:w="2518" w:type="dxa"/>
            <w:vMerge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социальной реальности</w:t>
            </w:r>
          </w:p>
        </w:tc>
        <w:tc>
          <w:tcPr>
            <w:tcW w:w="382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трудовой десант, месячник благоустройства, «Город мастеров», «Фабрика» и др. игры профессиональной направленности</w:t>
            </w:r>
          </w:p>
        </w:tc>
        <w:tc>
          <w:tcPr>
            <w:tcW w:w="3551" w:type="dxa"/>
          </w:tcPr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классу</w:t>
            </w:r>
          </w:p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пришкольного участка</w:t>
            </w:r>
          </w:p>
        </w:tc>
        <w:tc>
          <w:tcPr>
            <w:tcW w:w="2203" w:type="dxa"/>
          </w:tcPr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26BCE" w:rsidRPr="00586FD0" w:rsidTr="005E51C3">
        <w:tc>
          <w:tcPr>
            <w:tcW w:w="2518" w:type="dxa"/>
            <w:vMerge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III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получение опыта самостоятельного действия</w:t>
            </w:r>
          </w:p>
        </w:tc>
        <w:tc>
          <w:tcPr>
            <w:tcW w:w="382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организация детской промышленной бригады, детско-взрослое образовательное пространство (УПК, лагерь и т.п.)</w:t>
            </w: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BCE" w:rsidRPr="00586FD0" w:rsidTr="005E51C3">
        <w:tc>
          <w:tcPr>
            <w:tcW w:w="2518" w:type="dxa"/>
            <w:vMerge w:val="restart"/>
          </w:tcPr>
          <w:p w:rsidR="00226BCE" w:rsidRPr="00586FD0" w:rsidRDefault="00226BCE" w:rsidP="005E51C3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 (здоровье развивающая деятельность)</w:t>
            </w: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I 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приобретение навыков</w:t>
            </w:r>
          </w:p>
        </w:tc>
        <w:tc>
          <w:tcPr>
            <w:tcW w:w="382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занятия спортивных секций, беседы о здоровом образе жизни, участие в оздоровительных процедурах</w:t>
            </w:r>
          </w:p>
        </w:tc>
        <w:tc>
          <w:tcPr>
            <w:tcW w:w="3551" w:type="dxa"/>
          </w:tcPr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 в начале учебного дня</w:t>
            </w:r>
          </w:p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спортивных секциях</w:t>
            </w:r>
          </w:p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 Если хочешь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3" w:type="dxa"/>
          </w:tcPr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26BCE" w:rsidRPr="00586FD0" w:rsidTr="005E51C3">
        <w:tc>
          <w:tcPr>
            <w:tcW w:w="2518" w:type="dxa"/>
            <w:vMerge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социальной реальности</w:t>
            </w:r>
          </w:p>
        </w:tc>
        <w:tc>
          <w:tcPr>
            <w:tcW w:w="382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школьные спортивные турниры</w:t>
            </w: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соревнований «Папа, мама, я – спортивная семья»</w:t>
            </w: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</w:tr>
      <w:tr w:rsidR="00226BCE" w:rsidRPr="00586FD0" w:rsidTr="005E51C3">
        <w:tc>
          <w:tcPr>
            <w:tcW w:w="2518" w:type="dxa"/>
            <w:vMerge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III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получение опыта самостоятельного действия</w:t>
            </w:r>
          </w:p>
        </w:tc>
        <w:tc>
          <w:tcPr>
            <w:tcW w:w="382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социально-значимые и спортивные оздоровительные проекты и акции, выходящие за рамки школы</w:t>
            </w: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BCE" w:rsidRPr="00586FD0" w:rsidTr="005E51C3">
        <w:tc>
          <w:tcPr>
            <w:tcW w:w="2518" w:type="dxa"/>
            <w:vMerge w:val="restart"/>
          </w:tcPr>
          <w:p w:rsidR="00226BCE" w:rsidRPr="00586FD0" w:rsidRDefault="00226BCE" w:rsidP="005E51C3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FD0">
              <w:rPr>
                <w:rFonts w:ascii="Times New Roman" w:hAnsi="Times New Roman"/>
                <w:sz w:val="24"/>
                <w:szCs w:val="24"/>
              </w:rPr>
              <w:t>Туристко-краеведческая</w:t>
            </w:r>
            <w:proofErr w:type="spellEnd"/>
            <w:r w:rsidRPr="00586FD0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I 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приобретение навыков</w:t>
            </w:r>
          </w:p>
        </w:tc>
        <w:tc>
          <w:tcPr>
            <w:tcW w:w="3820" w:type="dxa"/>
          </w:tcPr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образовательные дискуссии, занятия в туристической секции, краеведческий кружок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по экологической тропе  в лесопарке Кузьминки.</w:t>
            </w:r>
          </w:p>
        </w:tc>
        <w:tc>
          <w:tcPr>
            <w:tcW w:w="2203" w:type="dxa"/>
          </w:tcPr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BCE" w:rsidRPr="00586FD0" w:rsidTr="005E51C3">
        <w:tc>
          <w:tcPr>
            <w:tcW w:w="2518" w:type="dxa"/>
            <w:vMerge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социальной реальности</w:t>
            </w:r>
          </w:p>
        </w:tc>
        <w:tc>
          <w:tcPr>
            <w:tcW w:w="382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туристические походы, краеведческое исследование</w:t>
            </w: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BCE" w:rsidRPr="00586FD0" w:rsidTr="005E51C3">
        <w:tc>
          <w:tcPr>
            <w:tcW w:w="2518" w:type="dxa"/>
            <w:vMerge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6FD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III</w:t>
            </w:r>
            <w:r w:rsidRPr="00586F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уровень </w:t>
            </w: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получение опыта самостоятельного действия</w:t>
            </w:r>
          </w:p>
        </w:tc>
        <w:tc>
          <w:tcPr>
            <w:tcW w:w="3820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FD0">
              <w:rPr>
                <w:rFonts w:ascii="Times New Roman" w:hAnsi="Times New Roman"/>
                <w:sz w:val="24"/>
                <w:szCs w:val="24"/>
              </w:rPr>
              <w:t>краеведческая экспедиция</w:t>
            </w:r>
          </w:p>
          <w:p w:rsidR="00226BCE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26BCE" w:rsidRPr="00586FD0" w:rsidRDefault="00226BCE" w:rsidP="005E5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6BCE" w:rsidRDefault="00226BCE" w:rsidP="00226B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BCE" w:rsidRDefault="00226BCE" w:rsidP="00226B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BCE" w:rsidRPr="00C52DED" w:rsidRDefault="00226BCE" w:rsidP="00226B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руководитель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_____________________(___________________________)</w:t>
      </w:r>
      <w:proofErr w:type="gramEnd"/>
    </w:p>
    <w:p w:rsidR="00E75E02" w:rsidRDefault="00226BCE"/>
    <w:sectPr w:rsidR="00E75E02" w:rsidSect="0060104B">
      <w:pgSz w:w="16838" w:h="11906" w:orient="landscape"/>
      <w:pgMar w:top="56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6535A"/>
    <w:multiLevelType w:val="hybridMultilevel"/>
    <w:tmpl w:val="7D20A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BCE"/>
    <w:rsid w:val="00183BED"/>
    <w:rsid w:val="00216BF5"/>
    <w:rsid w:val="00226BCE"/>
    <w:rsid w:val="0051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SCHOOL1937</dc:creator>
  <cp:keywords/>
  <dc:description/>
  <cp:lastModifiedBy>SCHOOL1937</cp:lastModifiedBy>
  <cp:revision>1</cp:revision>
  <dcterms:created xsi:type="dcterms:W3CDTF">2011-10-03T10:42:00Z</dcterms:created>
  <dcterms:modified xsi:type="dcterms:W3CDTF">2011-10-03T10:43:00Z</dcterms:modified>
</cp:coreProperties>
</file>