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84" w:rsidRDefault="00460884" w:rsidP="00460884">
      <w:pPr>
        <w:spacing w:line="360" w:lineRule="auto"/>
        <w:ind w:firstLine="709"/>
        <w:jc w:val="both"/>
        <w:rPr>
          <w:color w:val="000000"/>
        </w:rPr>
      </w:pPr>
      <w:r>
        <w:rPr>
          <w:color w:val="000000"/>
          <w:sz w:val="28"/>
          <w:szCs w:val="28"/>
        </w:rPr>
        <w:t xml:space="preserve">В последние годы я часто задаю себе </w:t>
      </w:r>
      <w:proofErr w:type="gramStart"/>
      <w:r>
        <w:rPr>
          <w:color w:val="000000"/>
          <w:sz w:val="28"/>
          <w:szCs w:val="28"/>
        </w:rPr>
        <w:t>вопрос</w:t>
      </w:r>
      <w:proofErr w:type="gramEnd"/>
      <w:r>
        <w:rPr>
          <w:color w:val="000000"/>
          <w:sz w:val="28"/>
          <w:szCs w:val="28"/>
        </w:rPr>
        <w:t>: каким быть человеку XXI века, который сейчас сидит за партой? Что тревожит в нём сегодня? Всматриваясь в лица своих учеников, пытаюсь найти ответы на непростые вопросы: как изжить пассивность на уроке? Чем увлечь? Как увлечь? Что предложить или сделать такое, чтобы загорелись глаза, и открылась навстречу тебе душа? Как свой урок сделать их уроком? Как учительское «надо» превратить в ученическое «хочу» и «буду»? Кто или что поможет мне увлечь детей в мир знаний; детей, только-только перешагнувших порог школы?</w:t>
      </w:r>
    </w:p>
    <w:p w:rsidR="00460884" w:rsidRDefault="00460884" w:rsidP="00460884">
      <w:pPr>
        <w:spacing w:line="360" w:lineRule="auto"/>
        <w:ind w:firstLine="709"/>
        <w:jc w:val="both"/>
        <w:rPr>
          <w:color w:val="000000"/>
        </w:rPr>
      </w:pPr>
      <w:r>
        <w:rPr>
          <w:color w:val="000000"/>
          <w:sz w:val="28"/>
          <w:szCs w:val="28"/>
        </w:rPr>
        <w:t>Может быть, мне сможет помочь он?</w:t>
      </w:r>
    </w:p>
    <w:p w:rsidR="00460884" w:rsidRDefault="00460884" w:rsidP="00460884">
      <w:pPr>
        <w:spacing w:line="360" w:lineRule="auto"/>
        <w:ind w:firstLine="709"/>
        <w:jc w:val="center"/>
        <w:rPr>
          <w:color w:val="000000"/>
        </w:rPr>
      </w:pPr>
      <w:r>
        <w:rPr>
          <w:color w:val="000000"/>
          <w:sz w:val="28"/>
          <w:szCs w:val="28"/>
        </w:rPr>
        <w:t>-Он рисует, он считает, проектирует заводы,</w:t>
      </w:r>
    </w:p>
    <w:p w:rsidR="00460884" w:rsidRDefault="00460884" w:rsidP="00460884">
      <w:pPr>
        <w:spacing w:line="360" w:lineRule="auto"/>
        <w:ind w:firstLine="709"/>
        <w:jc w:val="center"/>
        <w:rPr>
          <w:color w:val="000000"/>
        </w:rPr>
      </w:pPr>
      <w:r>
        <w:rPr>
          <w:color w:val="000000"/>
          <w:sz w:val="28"/>
          <w:szCs w:val="28"/>
        </w:rPr>
        <w:t> Даже в космос он летает, и даёт прогноз погоды.</w:t>
      </w:r>
    </w:p>
    <w:p w:rsidR="00460884" w:rsidRDefault="00460884" w:rsidP="00460884">
      <w:pPr>
        <w:spacing w:line="360" w:lineRule="auto"/>
        <w:ind w:firstLine="709"/>
        <w:jc w:val="center"/>
        <w:rPr>
          <w:color w:val="000000"/>
        </w:rPr>
      </w:pPr>
      <w:r>
        <w:rPr>
          <w:color w:val="000000"/>
          <w:sz w:val="28"/>
          <w:szCs w:val="28"/>
        </w:rPr>
        <w:t>   Миллионы вычислений может сделать за минуту.</w:t>
      </w:r>
    </w:p>
    <w:p w:rsidR="00460884" w:rsidRDefault="00460884" w:rsidP="00460884">
      <w:pPr>
        <w:spacing w:line="360" w:lineRule="auto"/>
        <w:jc w:val="center"/>
        <w:rPr>
          <w:color w:val="000000"/>
        </w:rPr>
      </w:pPr>
      <w:r>
        <w:rPr>
          <w:color w:val="000000"/>
          <w:sz w:val="28"/>
          <w:szCs w:val="28"/>
        </w:rPr>
        <w:t>              Догадайся, что за гений? Ну, конечно же – компьютер!</w:t>
      </w:r>
    </w:p>
    <w:p w:rsidR="00460884" w:rsidRDefault="00460884" w:rsidP="00460884">
      <w:pPr>
        <w:spacing w:line="360" w:lineRule="auto"/>
        <w:ind w:firstLine="709"/>
        <w:jc w:val="both"/>
        <w:rPr>
          <w:color w:val="000000"/>
        </w:rPr>
      </w:pPr>
      <w:r>
        <w:rPr>
          <w:color w:val="000000"/>
          <w:sz w:val="28"/>
          <w:szCs w:val="28"/>
        </w:rPr>
        <w:t>Почему именно компьютер я решила привлечь в качестве союзника и помощника? Попробую объяснить свой выбор.</w:t>
      </w:r>
    </w:p>
    <w:p w:rsidR="00460884" w:rsidRDefault="00460884" w:rsidP="00460884">
      <w:pPr>
        <w:spacing w:line="360" w:lineRule="auto"/>
        <w:ind w:firstLine="709"/>
        <w:jc w:val="both"/>
        <w:rPr>
          <w:color w:val="000000"/>
        </w:rPr>
      </w:pPr>
      <w:r>
        <w:rPr>
          <w:color w:val="000000"/>
          <w:sz w:val="28"/>
          <w:szCs w:val="28"/>
        </w:rPr>
        <w:t>Во-первых, наиболее важен для детей младшего школьного возраста фактор привлекательности. Движение, звук, цвет на экране способствуют передаче информации в понятной и привлекательной форме, а новизна работы вызывает повышенный интерес и усиливает мотивацию учения.</w:t>
      </w:r>
    </w:p>
    <w:p w:rsidR="00460884" w:rsidRDefault="00460884" w:rsidP="00460884">
      <w:pPr>
        <w:spacing w:line="360" w:lineRule="auto"/>
        <w:ind w:firstLine="709"/>
        <w:jc w:val="both"/>
        <w:rPr>
          <w:color w:val="000000"/>
        </w:rPr>
      </w:pPr>
      <w:r>
        <w:rPr>
          <w:color w:val="000000"/>
          <w:sz w:val="28"/>
          <w:szCs w:val="28"/>
        </w:rPr>
        <w:t>Во-вторых, учащиеся начальных классов легче и быстрее, чем старшеклассники, осваивают новые технологии, так как у них ещё не сложился стереотип мышления и именно в этом возрасте происходит наиболее интенсивное развитие интеллекта.</w:t>
      </w:r>
    </w:p>
    <w:p w:rsidR="00460884" w:rsidRDefault="00460884" w:rsidP="00460884">
      <w:pPr>
        <w:spacing w:line="360" w:lineRule="auto"/>
        <w:ind w:firstLine="709"/>
        <w:jc w:val="both"/>
        <w:rPr>
          <w:color w:val="000000"/>
        </w:rPr>
      </w:pPr>
      <w:r>
        <w:rPr>
          <w:color w:val="000000"/>
          <w:sz w:val="28"/>
          <w:szCs w:val="28"/>
        </w:rPr>
        <w:t>В-третьих, сегодня даже в среде младших школьников заметен повышенный статус ученика, просто умеющего делать что-то полезное с помощью компьютера.</w:t>
      </w:r>
      <w:bookmarkStart w:id="0" w:name="_GoBack"/>
      <w:bookmarkEnd w:id="0"/>
    </w:p>
    <w:p w:rsidR="00460884" w:rsidRDefault="00460884" w:rsidP="00460884">
      <w:pPr>
        <w:spacing w:line="360" w:lineRule="auto"/>
        <w:ind w:firstLine="709"/>
        <w:jc w:val="both"/>
        <w:rPr>
          <w:color w:val="000000"/>
        </w:rPr>
      </w:pPr>
      <w:r>
        <w:rPr>
          <w:color w:val="000000"/>
          <w:sz w:val="28"/>
          <w:szCs w:val="28"/>
        </w:rPr>
        <w:t>В-четвёртых, используя компьютер можно организовать обучение детей с учётом их индивидуальных особенностей, не прибегая к нравоучениям и порицаниям, а предоставляя ученикам право на ошибку.</w:t>
      </w:r>
    </w:p>
    <w:p w:rsidR="00460884" w:rsidRDefault="00460884" w:rsidP="00460884">
      <w:pPr>
        <w:spacing w:line="360" w:lineRule="auto"/>
        <w:ind w:firstLine="709"/>
        <w:jc w:val="both"/>
        <w:rPr>
          <w:color w:val="000000"/>
        </w:rPr>
      </w:pPr>
      <w:r>
        <w:rPr>
          <w:color w:val="000000"/>
          <w:sz w:val="28"/>
          <w:szCs w:val="28"/>
        </w:rPr>
        <w:lastRenderedPageBreak/>
        <w:t xml:space="preserve">И, наконец, самая главная причина заключается в том, что компьютер – это машина, которая может отвечать разным интересам школьника: </w:t>
      </w:r>
    </w:p>
    <w:p w:rsidR="00460884" w:rsidRDefault="00460884" w:rsidP="00460884">
      <w:pPr>
        <w:spacing w:line="360" w:lineRule="auto"/>
        <w:jc w:val="both"/>
        <w:rPr>
          <w:color w:val="000000"/>
        </w:rPr>
      </w:pPr>
      <w:r>
        <w:rPr>
          <w:color w:val="000000"/>
          <w:sz w:val="28"/>
          <w:szCs w:val="28"/>
        </w:rPr>
        <w:t>к рисованию, сочинительству, музыке, конструированию, наукам. Важно только помочь детям в осознании того, что компьютер – это, прежде всего, инструмент познания, а не престижная игрушка.</w:t>
      </w:r>
    </w:p>
    <w:p w:rsidR="00460884" w:rsidRDefault="00460884" w:rsidP="00460884">
      <w:pPr>
        <w:spacing w:line="360" w:lineRule="auto"/>
        <w:ind w:firstLine="709"/>
        <w:jc w:val="both"/>
        <w:rPr>
          <w:color w:val="000000"/>
        </w:rPr>
      </w:pPr>
      <w:r>
        <w:rPr>
          <w:color w:val="000000"/>
          <w:sz w:val="28"/>
          <w:szCs w:val="28"/>
        </w:rPr>
        <w:t xml:space="preserve">А что об этом думают сами дети? Вот только некоторые из их высказываний, смысл которых можно выразить словами английской пословицы: «Я услышал и забыл, я увидел и запомнил». </w:t>
      </w:r>
    </w:p>
    <w:p w:rsidR="00460884" w:rsidRDefault="00460884" w:rsidP="00460884">
      <w:pPr>
        <w:spacing w:line="360" w:lineRule="auto"/>
        <w:ind w:firstLine="709"/>
        <w:jc w:val="both"/>
        <w:rPr>
          <w:color w:val="000000"/>
        </w:rPr>
      </w:pPr>
      <w:r>
        <w:rPr>
          <w:color w:val="000000"/>
          <w:sz w:val="28"/>
          <w:szCs w:val="28"/>
        </w:rPr>
        <w:t xml:space="preserve">- На уроке математики нам показывали на экране, как правильно вычитать в столбик. </w:t>
      </w:r>
      <w:proofErr w:type="spellStart"/>
      <w:r>
        <w:rPr>
          <w:color w:val="000000"/>
          <w:sz w:val="28"/>
          <w:szCs w:val="28"/>
        </w:rPr>
        <w:t>Мультяшка</w:t>
      </w:r>
      <w:proofErr w:type="spellEnd"/>
      <w:r>
        <w:rPr>
          <w:color w:val="000000"/>
          <w:sz w:val="28"/>
          <w:szCs w:val="28"/>
        </w:rPr>
        <w:t xml:space="preserve"> </w:t>
      </w:r>
      <w:proofErr w:type="spellStart"/>
      <w:r>
        <w:rPr>
          <w:color w:val="000000"/>
          <w:sz w:val="28"/>
          <w:szCs w:val="28"/>
        </w:rPr>
        <w:t>Горди</w:t>
      </w:r>
      <w:proofErr w:type="spellEnd"/>
      <w:r>
        <w:rPr>
          <w:color w:val="000000"/>
          <w:sz w:val="28"/>
          <w:szCs w:val="28"/>
        </w:rPr>
        <w:t xml:space="preserve"> очень подробно всё объяснял, и я хорошо поняла тему урока.</w:t>
      </w:r>
    </w:p>
    <w:p w:rsidR="00460884" w:rsidRDefault="00460884" w:rsidP="00460884">
      <w:pPr>
        <w:spacing w:line="360" w:lineRule="auto"/>
        <w:ind w:firstLine="709"/>
        <w:jc w:val="both"/>
        <w:rPr>
          <w:color w:val="000000"/>
        </w:rPr>
      </w:pPr>
      <w:r>
        <w:rPr>
          <w:color w:val="000000"/>
          <w:sz w:val="28"/>
          <w:szCs w:val="28"/>
        </w:rPr>
        <w:t>- Компьютер нужен на уроках окружающего мира. Нам показывают картинки животных, растений. И даже фильмы, как в кино.</w:t>
      </w:r>
    </w:p>
    <w:p w:rsidR="00460884" w:rsidRDefault="00460884" w:rsidP="00460884">
      <w:pPr>
        <w:spacing w:line="360" w:lineRule="auto"/>
        <w:ind w:firstLine="709"/>
        <w:jc w:val="both"/>
        <w:rPr>
          <w:color w:val="000000"/>
        </w:rPr>
      </w:pPr>
      <w:r>
        <w:rPr>
          <w:color w:val="000000"/>
          <w:sz w:val="28"/>
          <w:szCs w:val="28"/>
        </w:rPr>
        <w:t>- На уроке чтения нам надо было объяснить значения устаревших слов, и мы нашли их в электронном энциклопедическом словаре.</w:t>
      </w:r>
    </w:p>
    <w:p w:rsidR="00460884" w:rsidRDefault="00460884" w:rsidP="00460884">
      <w:pPr>
        <w:spacing w:line="360" w:lineRule="auto"/>
        <w:ind w:firstLine="709"/>
        <w:jc w:val="both"/>
        <w:rPr>
          <w:color w:val="000000"/>
        </w:rPr>
      </w:pPr>
      <w:r>
        <w:rPr>
          <w:color w:val="000000"/>
          <w:sz w:val="28"/>
          <w:szCs w:val="28"/>
        </w:rPr>
        <w:t>Родителям моих учеников были предложены для обсуждения вопросы: «Компьютер. Что это: новая угроза для здоровья или современный друг и помощник?», «Стоит ли отказываться от компьютера? Бояться его?».</w:t>
      </w:r>
    </w:p>
    <w:p w:rsidR="00460884" w:rsidRDefault="00460884" w:rsidP="00460884">
      <w:pPr>
        <w:spacing w:line="360" w:lineRule="auto"/>
        <w:ind w:firstLine="709"/>
        <w:jc w:val="both"/>
        <w:rPr>
          <w:color w:val="000000"/>
        </w:rPr>
      </w:pPr>
      <w:r>
        <w:rPr>
          <w:color w:val="000000"/>
          <w:sz w:val="28"/>
          <w:szCs w:val="28"/>
        </w:rPr>
        <w:t>И вот к каким выводам они пришли:</w:t>
      </w:r>
    </w:p>
    <w:p w:rsidR="00460884" w:rsidRDefault="00460884" w:rsidP="00460884">
      <w:pPr>
        <w:spacing w:line="360" w:lineRule="auto"/>
        <w:ind w:firstLine="709"/>
        <w:jc w:val="both"/>
        <w:rPr>
          <w:color w:val="000000"/>
        </w:rPr>
      </w:pPr>
      <w:r>
        <w:rPr>
          <w:color w:val="000000"/>
          <w:sz w:val="28"/>
          <w:szCs w:val="28"/>
        </w:rPr>
        <w:t>1. Наступивший век – эпоха информационных технологий. Отлучить детей от компьютера всё равно не удастся, да и не нужно.</w:t>
      </w:r>
    </w:p>
    <w:p w:rsidR="00460884" w:rsidRDefault="00460884" w:rsidP="00460884">
      <w:pPr>
        <w:spacing w:line="360" w:lineRule="auto"/>
        <w:ind w:firstLine="709"/>
        <w:jc w:val="both"/>
        <w:rPr>
          <w:color w:val="000000"/>
        </w:rPr>
      </w:pPr>
      <w:r>
        <w:rPr>
          <w:color w:val="000000"/>
          <w:sz w:val="28"/>
          <w:szCs w:val="28"/>
        </w:rPr>
        <w:t>2. Всё зависит от того, как подойти к организации работы на компьютере. При правильном подборе рода занятий он превращается из монстра из страшилок в очень полезный инструмент, весьма облегчающий нашу жизнь.</w:t>
      </w:r>
    </w:p>
    <w:p w:rsidR="00460884" w:rsidRDefault="00460884" w:rsidP="00460884">
      <w:pPr>
        <w:spacing w:line="360" w:lineRule="auto"/>
        <w:ind w:firstLine="709"/>
        <w:jc w:val="both"/>
        <w:rPr>
          <w:color w:val="000000"/>
        </w:rPr>
      </w:pPr>
      <w:r>
        <w:rPr>
          <w:color w:val="000000"/>
          <w:sz w:val="28"/>
          <w:szCs w:val="28"/>
        </w:rPr>
        <w:t>3. А детское здоровье оградить от компьютерных вредностей можно – достаточно следить, чтобы чадо выполняло те правила, которых придерживаются взрослые, сидя за компьютером.</w:t>
      </w:r>
    </w:p>
    <w:p w:rsidR="00460884" w:rsidRDefault="00460884" w:rsidP="00460884">
      <w:pPr>
        <w:spacing w:line="360" w:lineRule="auto"/>
        <w:ind w:firstLine="709"/>
        <w:jc w:val="both"/>
        <w:rPr>
          <w:color w:val="000000"/>
        </w:rPr>
      </w:pPr>
      <w:r>
        <w:rPr>
          <w:color w:val="000000"/>
          <w:sz w:val="28"/>
          <w:szCs w:val="28"/>
        </w:rPr>
        <w:t xml:space="preserve">В нашей школе, благодаря президентскому гранту в 1 миллион, из 17 кабинетов оборудованы ПК 14 (в том числе кабинет завуча и библиотека, 2 </w:t>
      </w:r>
      <w:r>
        <w:rPr>
          <w:color w:val="000000"/>
          <w:sz w:val="28"/>
          <w:szCs w:val="28"/>
        </w:rPr>
        <w:lastRenderedPageBreak/>
        <w:t>кабинета начальных классов). В распоряжении учителей и учащихся находятся 2 кабинета информатики. Но удобнее всего проводить занятия с младшими школьниками в кабинете начальных классов, чтобы школьники оставались в привычной для них обстановке, когда окружающая среда знакома и соответствует их возрастным и физиологическим особенностям. Компьютер в этом случае не рассматривается, как объект изучения, а становится современным средством обучения математике, русскому языку, естествознанию.</w:t>
      </w:r>
    </w:p>
    <w:p w:rsidR="00460884" w:rsidRDefault="00460884" w:rsidP="00460884">
      <w:pPr>
        <w:spacing w:line="360" w:lineRule="auto"/>
        <w:ind w:firstLine="709"/>
        <w:jc w:val="both"/>
        <w:rPr>
          <w:color w:val="000000"/>
        </w:rPr>
      </w:pPr>
      <w:r w:rsidRPr="00A45080">
        <w:rPr>
          <w:color w:val="000000"/>
          <w:sz w:val="36"/>
          <w:szCs w:val="36"/>
        </w:rPr>
        <w:t>Самая распространённая форма обучения в начальных классах –</w:t>
      </w:r>
      <w:r>
        <w:rPr>
          <w:color w:val="000000"/>
          <w:sz w:val="28"/>
          <w:szCs w:val="28"/>
        </w:rPr>
        <w:t xml:space="preserve"> фронтальная. В этом случае использование проектора и экрана даёт возможность совмещать на уроке работу с программой (или мультимедийной презентацией) и другие формы деятельности:</w:t>
      </w:r>
    </w:p>
    <w:p w:rsidR="00460884" w:rsidRPr="00A45080" w:rsidRDefault="00460884" w:rsidP="00460884">
      <w:pPr>
        <w:spacing w:line="360" w:lineRule="auto"/>
        <w:ind w:hanging="360"/>
        <w:jc w:val="both"/>
        <w:rPr>
          <w:color w:val="000000"/>
          <w:sz w:val="32"/>
          <w:szCs w:val="32"/>
        </w:rPr>
      </w:pPr>
      <w:r>
        <w:rPr>
          <w:color w:val="000000"/>
          <w:sz w:val="28"/>
          <w:szCs w:val="28"/>
        </w:rPr>
        <w:t>·</w:t>
      </w:r>
      <w:r>
        <w:rPr>
          <w:color w:val="000000"/>
          <w:sz w:val="14"/>
          <w:szCs w:val="14"/>
        </w:rPr>
        <w:t xml:space="preserve">        </w:t>
      </w:r>
      <w:r w:rsidRPr="00A45080">
        <w:rPr>
          <w:color w:val="000000"/>
          <w:sz w:val="32"/>
          <w:szCs w:val="32"/>
        </w:rPr>
        <w:t>ярко и наглядно проиллюстрировать изучаемый материал на большом экране;</w:t>
      </w:r>
    </w:p>
    <w:p w:rsidR="00460884" w:rsidRPr="00A45080" w:rsidRDefault="00460884" w:rsidP="00460884">
      <w:pPr>
        <w:spacing w:line="360" w:lineRule="auto"/>
        <w:ind w:hanging="360"/>
        <w:jc w:val="both"/>
        <w:rPr>
          <w:color w:val="000000"/>
          <w:sz w:val="32"/>
          <w:szCs w:val="32"/>
        </w:rPr>
      </w:pPr>
      <w:r w:rsidRPr="00A45080">
        <w:rPr>
          <w:color w:val="000000"/>
          <w:sz w:val="32"/>
          <w:szCs w:val="32"/>
        </w:rPr>
        <w:t>·        обсудить просмотренный материал с классом;</w:t>
      </w:r>
    </w:p>
    <w:p w:rsidR="00460884" w:rsidRPr="00A45080" w:rsidRDefault="00460884" w:rsidP="00460884">
      <w:pPr>
        <w:spacing w:line="360" w:lineRule="auto"/>
        <w:ind w:hanging="360"/>
        <w:jc w:val="both"/>
        <w:rPr>
          <w:color w:val="000000"/>
          <w:sz w:val="32"/>
          <w:szCs w:val="32"/>
        </w:rPr>
      </w:pPr>
      <w:r w:rsidRPr="00A45080">
        <w:rPr>
          <w:color w:val="000000"/>
          <w:sz w:val="32"/>
          <w:szCs w:val="32"/>
        </w:rPr>
        <w:t>·        совместно решить предлагаемые задания или найти ответы в учебнике;</w:t>
      </w:r>
    </w:p>
    <w:p w:rsidR="00460884" w:rsidRPr="00A45080" w:rsidRDefault="00460884" w:rsidP="00460884">
      <w:pPr>
        <w:spacing w:line="360" w:lineRule="auto"/>
        <w:ind w:hanging="360"/>
        <w:jc w:val="both"/>
        <w:rPr>
          <w:color w:val="000000"/>
          <w:sz w:val="32"/>
          <w:szCs w:val="32"/>
        </w:rPr>
      </w:pPr>
      <w:r w:rsidRPr="00A45080">
        <w:rPr>
          <w:color w:val="000000"/>
          <w:sz w:val="32"/>
          <w:szCs w:val="32"/>
        </w:rPr>
        <w:t>·        индивидуально выполнить работу в тетради, альбоме;</w:t>
      </w:r>
    </w:p>
    <w:p w:rsidR="00460884" w:rsidRPr="00A45080" w:rsidRDefault="00460884" w:rsidP="00460884">
      <w:pPr>
        <w:spacing w:line="360" w:lineRule="auto"/>
        <w:ind w:hanging="360"/>
        <w:jc w:val="both"/>
        <w:rPr>
          <w:color w:val="000000"/>
          <w:sz w:val="32"/>
          <w:szCs w:val="32"/>
        </w:rPr>
      </w:pPr>
      <w:r w:rsidRPr="00A45080">
        <w:rPr>
          <w:color w:val="000000"/>
          <w:sz w:val="32"/>
          <w:szCs w:val="32"/>
        </w:rPr>
        <w:t>·        выполнить некоторые задания в группах или парах.</w:t>
      </w:r>
    </w:p>
    <w:p w:rsidR="00460884" w:rsidRDefault="00460884" w:rsidP="00460884">
      <w:pPr>
        <w:spacing w:line="360" w:lineRule="auto"/>
        <w:ind w:firstLine="709"/>
        <w:jc w:val="both"/>
        <w:rPr>
          <w:color w:val="000000"/>
        </w:rPr>
      </w:pPr>
      <w:r>
        <w:rPr>
          <w:color w:val="000000"/>
          <w:sz w:val="28"/>
          <w:szCs w:val="28"/>
        </w:rPr>
        <w:t>Например, при знакомстве с растительным и животным миром лесов,     дети не только рассмотрели на карте расположение этой зоны на всех частях света, посмотрели фильм о животных лесов, но и поработали с гербарием, выполнили задание в тетради на печатной основе. А в конце урока попробовали ответить на вопросы по новой теме, используя и материал презентации, и текст в учебнике, и выводы, полученные в результате самостоятельной работы.</w:t>
      </w:r>
    </w:p>
    <w:p w:rsidR="00460884" w:rsidRDefault="00460884" w:rsidP="00460884">
      <w:pPr>
        <w:spacing w:line="360" w:lineRule="auto"/>
        <w:ind w:firstLine="709"/>
        <w:jc w:val="both"/>
        <w:rPr>
          <w:color w:val="000000"/>
        </w:rPr>
      </w:pPr>
      <w:r>
        <w:rPr>
          <w:color w:val="000000"/>
          <w:sz w:val="28"/>
          <w:szCs w:val="28"/>
        </w:rPr>
        <w:t xml:space="preserve">На уроках технологии и изобразительного искусства школьники с большим интересом смотрят презентации на темы: «Виды и жанры </w:t>
      </w:r>
      <w:r>
        <w:rPr>
          <w:color w:val="000000"/>
          <w:sz w:val="28"/>
          <w:szCs w:val="28"/>
        </w:rPr>
        <w:lastRenderedPageBreak/>
        <w:t xml:space="preserve">изобразительного искусства», «Золотые узоры Хохломы», «Из истории русского костюма» и другие. </w:t>
      </w:r>
    </w:p>
    <w:p w:rsidR="00460884" w:rsidRDefault="00460884" w:rsidP="00460884">
      <w:pPr>
        <w:spacing w:line="360" w:lineRule="auto"/>
        <w:ind w:firstLine="709"/>
        <w:jc w:val="both"/>
        <w:rPr>
          <w:color w:val="000000"/>
        </w:rPr>
      </w:pPr>
      <w:r>
        <w:rPr>
          <w:color w:val="000000"/>
          <w:sz w:val="28"/>
          <w:szCs w:val="28"/>
        </w:rPr>
        <w:t>На уроках музыки компьютер просто незаменим, особенно если установлена программа Караоке. Она даёт возможность разучивать слова и мелодии любой песни, проводить репетиции к внеклассным мероприятиям.    </w:t>
      </w:r>
    </w:p>
    <w:p w:rsidR="00460884" w:rsidRDefault="00460884" w:rsidP="00460884">
      <w:pPr>
        <w:spacing w:line="360" w:lineRule="auto"/>
        <w:ind w:firstLine="709"/>
        <w:jc w:val="both"/>
        <w:rPr>
          <w:color w:val="000000"/>
        </w:rPr>
      </w:pPr>
      <w:r>
        <w:rPr>
          <w:color w:val="000000"/>
          <w:sz w:val="28"/>
          <w:szCs w:val="28"/>
        </w:rPr>
        <w:t>Значительно интереснее проходят классные часы о соблюдении техники безопасности, правил поведения в школе или столовой, если показать детям презентацию с использованием не только стихов, плакатов, но и местного материала, например, фото из школьной столовой, из рекреации во время перемены. Разнообразие цветовой палитры, анимационные эффекты – всё это позволяет значительное время удерживать произвольное внимание учащихся младших классов.</w:t>
      </w:r>
    </w:p>
    <w:p w:rsidR="00460884" w:rsidRDefault="00460884" w:rsidP="00460884">
      <w:pPr>
        <w:spacing w:line="360" w:lineRule="auto"/>
        <w:ind w:firstLine="709"/>
        <w:jc w:val="both"/>
        <w:rPr>
          <w:color w:val="000000"/>
        </w:rPr>
      </w:pPr>
      <w:r>
        <w:rPr>
          <w:color w:val="000000"/>
          <w:sz w:val="28"/>
          <w:szCs w:val="28"/>
        </w:rPr>
        <w:t xml:space="preserve">При проведении уроков русского языка и математики кроме фронтальной работы при объяснении нового материала (например, с использованием электронных учебных пособий для начальной школы «Математика и конструирование», «Дракоша и занимательная геометрия», «Считай и побеждай») можно компьютер использовать как «электронную доску» в режиме «вызова» к нему учащихся для выполнения тренировочных заданий. Учитывая, что общее время работы ученика с компьютером не должно превышать 10-15 минут, на каждом уроке можно вызвать к так называемой «электронной доске» 2-3 учащихся. Таким </w:t>
      </w:r>
      <w:proofErr w:type="gramStart"/>
      <w:r>
        <w:rPr>
          <w:color w:val="000000"/>
          <w:sz w:val="28"/>
          <w:szCs w:val="28"/>
        </w:rPr>
        <w:t>образом</w:t>
      </w:r>
      <w:proofErr w:type="gramEnd"/>
      <w:r>
        <w:rPr>
          <w:color w:val="000000"/>
          <w:sz w:val="28"/>
          <w:szCs w:val="28"/>
        </w:rPr>
        <w:t xml:space="preserve"> можно организовать уроки повторения и закрепления пройденного. На уроках русского языка – используя программу «Фраза». На уроках математики – с помощью электронного пособия «Математика и конструирование». Положительные стороны такого подхода заключаются в том, что:</w:t>
      </w:r>
    </w:p>
    <w:p w:rsidR="00460884" w:rsidRDefault="00460884" w:rsidP="00460884">
      <w:pPr>
        <w:spacing w:line="360" w:lineRule="auto"/>
        <w:ind w:hanging="360"/>
        <w:jc w:val="both"/>
        <w:rPr>
          <w:color w:val="000000"/>
        </w:rPr>
      </w:pPr>
      <w:r>
        <w:rPr>
          <w:color w:val="000000"/>
          <w:sz w:val="28"/>
          <w:szCs w:val="28"/>
        </w:rPr>
        <w:t>·</w:t>
      </w:r>
      <w:r>
        <w:rPr>
          <w:color w:val="000000"/>
          <w:sz w:val="14"/>
          <w:szCs w:val="14"/>
        </w:rPr>
        <w:t xml:space="preserve">        </w:t>
      </w:r>
      <w:r>
        <w:rPr>
          <w:color w:val="000000"/>
          <w:sz w:val="28"/>
          <w:szCs w:val="28"/>
        </w:rPr>
        <w:t>детям очень нравится работать на компьютере, повышается интерес к предмету;</w:t>
      </w:r>
    </w:p>
    <w:p w:rsidR="00460884" w:rsidRDefault="00460884" w:rsidP="00460884">
      <w:pPr>
        <w:spacing w:line="360" w:lineRule="auto"/>
        <w:ind w:hanging="360"/>
        <w:jc w:val="both"/>
        <w:rPr>
          <w:color w:val="000000"/>
        </w:rPr>
      </w:pPr>
      <w:r>
        <w:rPr>
          <w:color w:val="000000"/>
          <w:sz w:val="28"/>
          <w:szCs w:val="28"/>
        </w:rPr>
        <w:t>·</w:t>
      </w:r>
      <w:r>
        <w:rPr>
          <w:color w:val="000000"/>
          <w:sz w:val="14"/>
          <w:szCs w:val="14"/>
        </w:rPr>
        <w:t xml:space="preserve">        </w:t>
      </w:r>
      <w:r>
        <w:rPr>
          <w:color w:val="000000"/>
          <w:sz w:val="28"/>
          <w:szCs w:val="28"/>
        </w:rPr>
        <w:t>каждый ученик работает в своём темпе, в случае необходимости он может вернуться к тому материалу, который не понял;</w:t>
      </w:r>
    </w:p>
    <w:p w:rsidR="00460884" w:rsidRDefault="00460884" w:rsidP="00460884">
      <w:pPr>
        <w:spacing w:line="360" w:lineRule="auto"/>
        <w:ind w:hanging="360"/>
        <w:jc w:val="both"/>
        <w:rPr>
          <w:color w:val="000000"/>
        </w:rPr>
      </w:pPr>
      <w:r>
        <w:rPr>
          <w:color w:val="000000"/>
          <w:sz w:val="28"/>
          <w:szCs w:val="28"/>
        </w:rPr>
        <w:t>·</w:t>
      </w:r>
      <w:r>
        <w:rPr>
          <w:color w:val="000000"/>
          <w:sz w:val="14"/>
          <w:szCs w:val="14"/>
        </w:rPr>
        <w:t xml:space="preserve">        </w:t>
      </w:r>
      <w:r>
        <w:rPr>
          <w:color w:val="000000"/>
          <w:sz w:val="28"/>
          <w:szCs w:val="28"/>
        </w:rPr>
        <w:t>обучение идёт индивидуально и способствует развитию самостоятельности;</w:t>
      </w:r>
    </w:p>
    <w:p w:rsidR="00460884" w:rsidRDefault="00460884" w:rsidP="00460884">
      <w:pPr>
        <w:spacing w:line="360" w:lineRule="auto"/>
        <w:ind w:hanging="360"/>
        <w:jc w:val="both"/>
        <w:rPr>
          <w:color w:val="000000"/>
        </w:rPr>
      </w:pPr>
      <w:r>
        <w:rPr>
          <w:color w:val="000000"/>
          <w:sz w:val="28"/>
          <w:szCs w:val="28"/>
        </w:rPr>
        <w:lastRenderedPageBreak/>
        <w:t>·</w:t>
      </w:r>
      <w:r>
        <w:rPr>
          <w:color w:val="000000"/>
          <w:sz w:val="14"/>
          <w:szCs w:val="14"/>
        </w:rPr>
        <w:t xml:space="preserve">        </w:t>
      </w:r>
      <w:r>
        <w:rPr>
          <w:color w:val="000000"/>
          <w:sz w:val="28"/>
          <w:szCs w:val="28"/>
        </w:rPr>
        <w:t>материал снабжён рисунками, анимацией, звуковым сопровождением, а всё это оказывает положительное воздействие на ученика;</w:t>
      </w:r>
    </w:p>
    <w:p w:rsidR="00460884" w:rsidRDefault="00460884" w:rsidP="00460884">
      <w:pPr>
        <w:spacing w:line="360" w:lineRule="auto"/>
        <w:ind w:hanging="360"/>
        <w:jc w:val="both"/>
        <w:rPr>
          <w:color w:val="000000"/>
        </w:rPr>
      </w:pPr>
      <w:r>
        <w:rPr>
          <w:color w:val="000000"/>
          <w:sz w:val="28"/>
          <w:szCs w:val="28"/>
        </w:rPr>
        <w:t>·</w:t>
      </w:r>
      <w:r>
        <w:rPr>
          <w:color w:val="000000"/>
          <w:sz w:val="14"/>
          <w:szCs w:val="14"/>
        </w:rPr>
        <w:t xml:space="preserve">        </w:t>
      </w:r>
      <w:r>
        <w:rPr>
          <w:color w:val="000000"/>
          <w:sz w:val="28"/>
          <w:szCs w:val="28"/>
        </w:rPr>
        <w:t>сочетается контроль и самоконтроль;</w:t>
      </w:r>
    </w:p>
    <w:p w:rsidR="00460884" w:rsidRDefault="00460884" w:rsidP="00460884">
      <w:pPr>
        <w:spacing w:line="360" w:lineRule="auto"/>
        <w:ind w:hanging="360"/>
        <w:jc w:val="both"/>
        <w:rPr>
          <w:color w:val="000000"/>
        </w:rPr>
      </w:pPr>
      <w:r>
        <w:rPr>
          <w:color w:val="000000"/>
          <w:sz w:val="28"/>
          <w:szCs w:val="28"/>
        </w:rPr>
        <w:t>·</w:t>
      </w:r>
      <w:r>
        <w:rPr>
          <w:color w:val="000000"/>
          <w:sz w:val="14"/>
          <w:szCs w:val="14"/>
        </w:rPr>
        <w:t xml:space="preserve">        </w:t>
      </w:r>
      <w:r>
        <w:rPr>
          <w:color w:val="000000"/>
          <w:sz w:val="28"/>
          <w:szCs w:val="28"/>
        </w:rPr>
        <w:t>появляется возможность быстро и эффективно провести тестирование и оценить успехи ученика;</w:t>
      </w:r>
    </w:p>
    <w:p w:rsidR="00460884" w:rsidRDefault="00460884" w:rsidP="00460884">
      <w:pPr>
        <w:spacing w:line="360" w:lineRule="auto"/>
        <w:ind w:hanging="360"/>
        <w:jc w:val="both"/>
        <w:rPr>
          <w:color w:val="000000"/>
        </w:rPr>
      </w:pPr>
      <w:r>
        <w:rPr>
          <w:color w:val="000000"/>
          <w:sz w:val="28"/>
          <w:szCs w:val="28"/>
        </w:rPr>
        <w:t>·</w:t>
      </w:r>
      <w:r>
        <w:rPr>
          <w:color w:val="000000"/>
          <w:sz w:val="14"/>
          <w:szCs w:val="14"/>
        </w:rPr>
        <w:t xml:space="preserve">        </w:t>
      </w:r>
      <w:r>
        <w:rPr>
          <w:color w:val="000000"/>
          <w:sz w:val="28"/>
          <w:szCs w:val="28"/>
        </w:rPr>
        <w:t>неуспевающие дети в устном диалоге часто боятся неверного ответа. У компьютера они чувствуют себя свободнее, так как никто не выговаривает им за неправильное решение. В этом случае дети практически не испытывают чувства неловкости или замешательства, с большей готовностью отвечают на вопросы, даже если не совсем уверены в правоте.</w:t>
      </w:r>
    </w:p>
    <w:p w:rsidR="00460884" w:rsidRPr="00A45080" w:rsidRDefault="00460884" w:rsidP="00460884">
      <w:pPr>
        <w:spacing w:line="360" w:lineRule="auto"/>
        <w:jc w:val="both"/>
        <w:rPr>
          <w:b/>
          <w:color w:val="000000"/>
        </w:rPr>
      </w:pPr>
      <w:r>
        <w:rPr>
          <w:color w:val="000000"/>
          <w:sz w:val="28"/>
          <w:szCs w:val="28"/>
        </w:rPr>
        <w:t xml:space="preserve">           </w:t>
      </w:r>
      <w:r w:rsidRPr="00A45080">
        <w:rPr>
          <w:b/>
          <w:color w:val="000000"/>
          <w:sz w:val="28"/>
          <w:szCs w:val="28"/>
        </w:rPr>
        <w:t>Таким образом, использование компьютера в учебном процессе начальной школы позволяет не только модернизировать его, повысить эффективность, мотивировать учащихся, но и дифференцировать процесс с учётом индивидуальных особенностей каждого школьника. Что же касается занимательности как источника мотивации учения, то основная задача, стоящая перед учителем, заключается в том, чтобы занимательность не заслоняла собственно учебные цели.</w:t>
      </w:r>
    </w:p>
    <w:p w:rsidR="00460884" w:rsidRDefault="00460884" w:rsidP="00460884">
      <w:pPr>
        <w:spacing w:line="360" w:lineRule="auto"/>
        <w:jc w:val="both"/>
        <w:rPr>
          <w:color w:val="000000"/>
        </w:rPr>
      </w:pPr>
      <w:r>
        <w:rPr>
          <w:color w:val="000000"/>
          <w:sz w:val="28"/>
          <w:szCs w:val="28"/>
        </w:rPr>
        <w:t xml:space="preserve">        </w:t>
      </w:r>
      <w:proofErr w:type="spellStart"/>
      <w:r>
        <w:rPr>
          <w:color w:val="000000"/>
          <w:sz w:val="28"/>
          <w:szCs w:val="28"/>
        </w:rPr>
        <w:t>К.Д.Ушинский</w:t>
      </w:r>
      <w:proofErr w:type="spellEnd"/>
      <w:r>
        <w:rPr>
          <w:color w:val="000000"/>
          <w:sz w:val="28"/>
          <w:szCs w:val="28"/>
        </w:rPr>
        <w:t xml:space="preserve"> писал, что ученик должен учиться самостоятельно, а учитель должен умело руководить этим самостоятельным трудом.</w:t>
      </w:r>
    </w:p>
    <w:p w:rsidR="00460884" w:rsidRDefault="00460884" w:rsidP="00460884">
      <w:pPr>
        <w:spacing w:line="360" w:lineRule="auto"/>
        <w:jc w:val="both"/>
        <w:rPr>
          <w:color w:val="000000"/>
        </w:rPr>
      </w:pPr>
      <w:r>
        <w:rPr>
          <w:color w:val="000000"/>
          <w:sz w:val="28"/>
          <w:szCs w:val="28"/>
        </w:rPr>
        <w:t xml:space="preserve">        Но чтобы была достигнута цель образования, чтобы образование состоялось, учитель должен не только руководить, но и увлечь детей, вести их за собой. Недаром пословица гласит: </w:t>
      </w:r>
    </w:p>
    <w:p w:rsidR="00460884" w:rsidRDefault="00460884" w:rsidP="00460884">
      <w:pPr>
        <w:spacing w:line="360" w:lineRule="auto"/>
        <w:jc w:val="center"/>
        <w:rPr>
          <w:color w:val="000000"/>
        </w:rPr>
      </w:pPr>
      <w:r>
        <w:rPr>
          <w:color w:val="000000"/>
          <w:sz w:val="28"/>
          <w:szCs w:val="28"/>
        </w:rPr>
        <w:t>«Скажи мне – и я забуду.</w:t>
      </w:r>
    </w:p>
    <w:p w:rsidR="00460884" w:rsidRDefault="00460884" w:rsidP="00460884">
      <w:pPr>
        <w:spacing w:line="360" w:lineRule="auto"/>
        <w:jc w:val="center"/>
        <w:rPr>
          <w:color w:val="000000"/>
        </w:rPr>
      </w:pPr>
      <w:r>
        <w:rPr>
          <w:color w:val="000000"/>
          <w:sz w:val="28"/>
          <w:szCs w:val="28"/>
        </w:rPr>
        <w:t>Покажи мне – и я могу запомнить.</w:t>
      </w:r>
    </w:p>
    <w:p w:rsidR="00460884" w:rsidRDefault="00460884" w:rsidP="00460884">
      <w:pPr>
        <w:spacing w:line="360" w:lineRule="auto"/>
        <w:jc w:val="center"/>
        <w:rPr>
          <w:color w:val="000000"/>
        </w:rPr>
      </w:pPr>
      <w:r>
        <w:rPr>
          <w:color w:val="000000"/>
          <w:sz w:val="28"/>
          <w:szCs w:val="28"/>
        </w:rPr>
        <w:t>Вовлеки меня – и это станет моим навсегда»</w:t>
      </w:r>
    </w:p>
    <w:p w:rsidR="00460884" w:rsidRPr="009A326E" w:rsidRDefault="00460884" w:rsidP="00460884"/>
    <w:p w:rsidR="00460884" w:rsidRPr="00A45080" w:rsidRDefault="00460884" w:rsidP="00460884"/>
    <w:p w:rsidR="00460884" w:rsidRPr="00A45080" w:rsidRDefault="00460884" w:rsidP="00460884"/>
    <w:p w:rsidR="00460884" w:rsidRPr="00A45080" w:rsidRDefault="00460884" w:rsidP="00460884"/>
    <w:p w:rsidR="00460884" w:rsidRPr="00A45080" w:rsidRDefault="00460884" w:rsidP="00460884"/>
    <w:p w:rsidR="00460884" w:rsidRPr="00A45080" w:rsidRDefault="00460884" w:rsidP="00460884"/>
    <w:p w:rsidR="00460884" w:rsidRPr="00A45080" w:rsidRDefault="00460884" w:rsidP="00460884"/>
    <w:p w:rsidR="00460884" w:rsidRPr="00A45080" w:rsidRDefault="00460884" w:rsidP="00460884"/>
    <w:p w:rsidR="00460884" w:rsidRPr="00A45080" w:rsidRDefault="00460884" w:rsidP="00460884"/>
    <w:p w:rsidR="00460884" w:rsidRPr="00A45080" w:rsidRDefault="00460884" w:rsidP="00460884"/>
    <w:p w:rsidR="00460884" w:rsidRPr="00A45080" w:rsidRDefault="00460884" w:rsidP="00460884"/>
    <w:p w:rsidR="00460884" w:rsidRPr="00A45080" w:rsidRDefault="00460884" w:rsidP="00460884"/>
    <w:p w:rsidR="00460884" w:rsidRDefault="00460884" w:rsidP="00460884">
      <w:pPr>
        <w:jc w:val="center"/>
      </w:pPr>
      <w:r>
        <w:rPr>
          <w:b/>
          <w:color w:val="993300"/>
          <w:sz w:val="40"/>
          <w:szCs w:val="40"/>
        </w:rPr>
        <w:t>Компьютер в начальной школе</w:t>
      </w:r>
    </w:p>
    <w:p w:rsidR="00460884" w:rsidRDefault="00460884" w:rsidP="00460884">
      <w:pPr>
        <w:pStyle w:val="ajus"/>
      </w:pPr>
      <w:r>
        <w:rPr>
          <w:sz w:val="28"/>
          <w:szCs w:val="28"/>
        </w:rPr>
        <w:t>Курс "Развитие ребенка с помощью компьютера" ведется в школе с 1 по 4 класс. Этот курс не ставит своей целью изучение информатики, а направлен на решение задач, стоящих перед учителем начальных классов. Для поддержки курса созданы пакеты компьютерных игр, предназначенных для формирования или закрепления учебных навыков по математике, чтению, русскому языку, а также игры на развитие внимания, памяти, мышления, словесные игры. При создании компьютерных программ ставилась цель реализовать две основные идеи:</w:t>
      </w:r>
    </w:p>
    <w:p w:rsidR="00460884" w:rsidRDefault="00460884" w:rsidP="00460884">
      <w:pPr>
        <w:numPr>
          <w:ilvl w:val="0"/>
          <w:numId w:val="1"/>
        </w:numPr>
        <w:spacing w:before="100" w:beforeAutospacing="1" w:after="100" w:afterAutospacing="1"/>
      </w:pPr>
      <w:r>
        <w:rPr>
          <w:sz w:val="28"/>
          <w:szCs w:val="28"/>
        </w:rPr>
        <w:t xml:space="preserve">компьютер необходимо использовать только там, где он действительно дает больший эффект по сравнению с традиционным обучением; </w:t>
      </w:r>
    </w:p>
    <w:p w:rsidR="00460884" w:rsidRDefault="00460884" w:rsidP="00460884">
      <w:pPr>
        <w:numPr>
          <w:ilvl w:val="0"/>
          <w:numId w:val="1"/>
        </w:numPr>
        <w:spacing w:before="100" w:beforeAutospacing="1" w:after="100" w:afterAutospacing="1"/>
      </w:pPr>
      <w:r>
        <w:rPr>
          <w:sz w:val="28"/>
          <w:szCs w:val="28"/>
        </w:rPr>
        <w:t>игра - лучший способ обучения ребенка.</w:t>
      </w:r>
    </w:p>
    <w:p w:rsidR="00460884" w:rsidRDefault="00460884" w:rsidP="00460884">
      <w:pPr>
        <w:pStyle w:val="ajus"/>
      </w:pPr>
      <w:r>
        <w:rPr>
          <w:sz w:val="28"/>
          <w:szCs w:val="28"/>
        </w:rPr>
        <w:t>.</w:t>
      </w:r>
    </w:p>
    <w:p w:rsidR="00460884" w:rsidRDefault="00460884" w:rsidP="00460884">
      <w:pPr>
        <w:pStyle w:val="ajus"/>
      </w:pPr>
      <w:r>
        <w:rPr>
          <w:sz w:val="28"/>
          <w:szCs w:val="28"/>
        </w:rPr>
        <w:t xml:space="preserve">Учитель, решающий вопрос о применении компьютера в начальной школе, должен чувствовать, где и в чем компьютер может быть полезен. Компьютер - хороший инструмент, но он влияет на здоровье и нервную систему ребенка. Ученику начальной школы нельзя работать за компьютером более 20 минут. Поэтому и возникает проблема использовать эти 20 минут с наибольшей эффективностью. Очень важно для учителя - уметь выбирать приоритеты обучения и развития ребенка на каждом возрастном отрезке. Наш курс разделен на три части. Первая часть включает словесные игры, тренажеры на устный счет, игры на развитие внимания и памяти; во второй части курса к ним добавляются игры орфографического тренинга по русскому языку, простейшие логические игры; в третьей - более сложные логические игры, </w:t>
      </w:r>
      <w:proofErr w:type="spellStart"/>
      <w:r>
        <w:rPr>
          <w:sz w:val="28"/>
          <w:szCs w:val="28"/>
        </w:rPr>
        <w:t>скорочтение</w:t>
      </w:r>
      <w:proofErr w:type="spellEnd"/>
      <w:r>
        <w:rPr>
          <w:sz w:val="28"/>
          <w:szCs w:val="28"/>
        </w:rPr>
        <w:t>, языковые головоломки.</w:t>
      </w:r>
    </w:p>
    <w:p w:rsidR="00460884" w:rsidRDefault="00460884" w:rsidP="00460884">
      <w:pPr>
        <w:pStyle w:val="ajus"/>
      </w:pPr>
      <w:r>
        <w:rPr>
          <w:sz w:val="28"/>
          <w:szCs w:val="28"/>
        </w:rPr>
        <w:t xml:space="preserve">Другая, не менее важная компонента курса - игры, в которые мы играем с детьми без компьютера. Цели этих игр те же, это - развитие памяти, внимания, мышления, совершенствование учебных навыков. Два этих типа игр, компьютерные и обычные, дополняют друг друга. </w:t>
      </w:r>
    </w:p>
    <w:p w:rsidR="00460884" w:rsidRDefault="00460884" w:rsidP="00460884">
      <w:pPr>
        <w:pStyle w:val="ajus"/>
      </w:pPr>
      <w:r>
        <w:rPr>
          <w:sz w:val="28"/>
          <w:szCs w:val="28"/>
        </w:rPr>
        <w:t xml:space="preserve">Использование наших компьютерных программ на уроках выигрывает по сравнению с традиционным </w:t>
      </w:r>
      <w:proofErr w:type="gramStart"/>
      <w:r>
        <w:rPr>
          <w:sz w:val="28"/>
          <w:szCs w:val="28"/>
        </w:rPr>
        <w:t>обучением по ряду</w:t>
      </w:r>
      <w:proofErr w:type="gramEnd"/>
      <w:r>
        <w:rPr>
          <w:sz w:val="28"/>
          <w:szCs w:val="28"/>
        </w:rPr>
        <w:t xml:space="preserve"> причин:</w:t>
      </w:r>
    </w:p>
    <w:p w:rsidR="00460884" w:rsidRDefault="00460884" w:rsidP="00460884">
      <w:pPr>
        <w:pStyle w:val="ajus"/>
      </w:pPr>
      <w:r>
        <w:rPr>
          <w:sz w:val="28"/>
          <w:szCs w:val="28"/>
        </w:rPr>
        <w:t>1. </w:t>
      </w:r>
      <w:proofErr w:type="spellStart"/>
      <w:r>
        <w:rPr>
          <w:sz w:val="28"/>
          <w:szCs w:val="28"/>
        </w:rPr>
        <w:t>Сздается</w:t>
      </w:r>
      <w:proofErr w:type="spellEnd"/>
      <w:r>
        <w:rPr>
          <w:sz w:val="28"/>
          <w:szCs w:val="28"/>
        </w:rPr>
        <w:t xml:space="preserve"> творческая положительно-эмоциональная атмосфера на уроке: использование красивой графики, сказочной оболочки в обучающих программах приводит к тому, что дети с нетерпением ждут компьютерных уроков и мотивация обучения очень высока. Для этого же используется </w:t>
      </w:r>
      <w:r>
        <w:rPr>
          <w:sz w:val="28"/>
          <w:szCs w:val="28"/>
        </w:rPr>
        <w:lastRenderedPageBreak/>
        <w:t>эффект новизны: различные сказочные оболочки для игры с одной и той же учебной целью позволяют поддерживать постоянный интерес ребенка.</w:t>
      </w:r>
    </w:p>
    <w:p w:rsidR="00460884" w:rsidRDefault="00460884" w:rsidP="00460884">
      <w:pPr>
        <w:pStyle w:val="ajus"/>
      </w:pPr>
      <w:r>
        <w:rPr>
          <w:sz w:val="28"/>
          <w:szCs w:val="28"/>
        </w:rPr>
        <w:t>2. Игровая цель выходит на первый план по сравнению с учебной целью, поэтому удается добиться косвенности обучения, а косвенное обучение самое прочное и неутомительное. Ребенок спасает космическую станцию от метеоритов, а решается задача совершенствования навыков устного счета. Ребенок ищет выход из пещеры дракона, а развивается его память и внимание.</w:t>
      </w:r>
    </w:p>
    <w:p w:rsidR="00460884" w:rsidRDefault="00460884" w:rsidP="00460884">
      <w:pPr>
        <w:pStyle w:val="ajus"/>
      </w:pPr>
      <w:r>
        <w:rPr>
          <w:sz w:val="28"/>
          <w:szCs w:val="28"/>
        </w:rPr>
        <w:t>3. Происходит интенсификация обучения. Ребенок постепенно, каждый в своем темпе, решает, например, за 20 минут около 30 языковых головоломок или 30-40 примеров на устный счет, причем мгновенно получает оценку правильности своего решения.</w:t>
      </w:r>
    </w:p>
    <w:p w:rsidR="00460884" w:rsidRDefault="00460884" w:rsidP="00460884">
      <w:pPr>
        <w:pStyle w:val="ajus"/>
      </w:pPr>
      <w:r>
        <w:rPr>
          <w:sz w:val="28"/>
          <w:szCs w:val="28"/>
        </w:rPr>
        <w:t>4. Возможность добиться успеха за небольшой промежуток времени, вызывает желание работать еще и еще. Поэтому игра должна быть доступной для ребенка, иметь несколько уровней по времени или по сложности. Один цикл игры не должен занимать более 3-4 минут, чтобы за 20 минут работы ребенок мог освоить несколько уровней и ощутить результативность игры.</w:t>
      </w:r>
    </w:p>
    <w:p w:rsidR="00460884" w:rsidRPr="00A45080" w:rsidRDefault="00460884" w:rsidP="00460884">
      <w:pPr>
        <w:pStyle w:val="ajus"/>
        <w:rPr>
          <w:sz w:val="28"/>
          <w:szCs w:val="28"/>
        </w:rPr>
      </w:pPr>
      <w:r>
        <w:rPr>
          <w:sz w:val="28"/>
          <w:szCs w:val="28"/>
        </w:rPr>
        <w:t>5. Параллельно у ребенка формируется потребность использовать компьютер как инструмент, который помогает ему учиться. Он осваивает клавиатуру, знает значение основных клавиш, умеет ввести требуемую информацию, исправить ошибку, т.е. приобретает навыки пользователя.</w:t>
      </w:r>
    </w:p>
    <w:p w:rsidR="00460884" w:rsidRPr="00A45080" w:rsidRDefault="00460884" w:rsidP="00460884">
      <w:pPr>
        <w:pStyle w:val="ajus"/>
        <w:rPr>
          <w:sz w:val="28"/>
          <w:szCs w:val="28"/>
        </w:rPr>
      </w:pPr>
    </w:p>
    <w:p w:rsidR="00460884" w:rsidRPr="00A45080" w:rsidRDefault="00460884" w:rsidP="00460884">
      <w:pPr>
        <w:pStyle w:val="ajus"/>
      </w:pPr>
    </w:p>
    <w:p w:rsidR="00460884" w:rsidRPr="00A45080" w:rsidRDefault="00460884" w:rsidP="00460884">
      <w:pPr>
        <w:pStyle w:val="ajus"/>
        <w:rPr>
          <w:i/>
          <w:sz w:val="32"/>
          <w:szCs w:val="32"/>
        </w:rPr>
      </w:pPr>
    </w:p>
    <w:p w:rsidR="00460884" w:rsidRPr="00707D73" w:rsidRDefault="00460884" w:rsidP="00460884">
      <w:pPr>
        <w:pStyle w:val="a3"/>
        <w:rPr>
          <w:i/>
          <w:sz w:val="32"/>
          <w:szCs w:val="32"/>
        </w:rPr>
      </w:pPr>
      <w:r w:rsidRPr="00707D73">
        <w:rPr>
          <w:i/>
          <w:sz w:val="32"/>
          <w:szCs w:val="32"/>
        </w:rPr>
        <w:t>Мне кажется, что в младшей школе необходимо только знакомство с основами компьютерной грамотности, редкие (не чаще раза в неделю) непродолжительные занятия. Ведь нравится нам это или нет, но компьютеры уже прочно вошли в нашу жизнь. И ребенку рано или поздно придется их осваивать. Другое дело, чтоб при этом не причинить вред здоровью ребенка, в том числе и психическому. Т.е. нужно строго ограничивать время, проводимое за компьютером. Обязательно занятия за компом чередовать с физическими нагрузками. И важно, чтоб кроме компьютера у ребенка были другие увлечения</w:t>
      </w:r>
      <w:proofErr w:type="gramStart"/>
      <w:r w:rsidRPr="00707D73">
        <w:rPr>
          <w:i/>
          <w:sz w:val="32"/>
          <w:szCs w:val="32"/>
        </w:rPr>
        <w:t>.</w:t>
      </w:r>
      <w:proofErr w:type="gramEnd"/>
      <w:r w:rsidRPr="00707D73">
        <w:rPr>
          <w:i/>
          <w:sz w:val="32"/>
          <w:szCs w:val="32"/>
        </w:rPr>
        <w:t xml:space="preserve"> </w:t>
      </w:r>
      <w:proofErr w:type="gramStart"/>
      <w:r w:rsidRPr="00707D73">
        <w:rPr>
          <w:i/>
          <w:sz w:val="32"/>
          <w:szCs w:val="32"/>
        </w:rPr>
        <w:t>ч</w:t>
      </w:r>
      <w:proofErr w:type="gramEnd"/>
      <w:r w:rsidRPr="00707D73">
        <w:rPr>
          <w:i/>
          <w:sz w:val="32"/>
          <w:szCs w:val="32"/>
        </w:rPr>
        <w:t>тоб компьютер не стал навязчивой идеей. Ну и, конечно, соблюдение санитарно-</w:t>
      </w:r>
      <w:r w:rsidRPr="00707D73">
        <w:rPr>
          <w:i/>
          <w:sz w:val="32"/>
          <w:szCs w:val="32"/>
        </w:rPr>
        <w:lastRenderedPageBreak/>
        <w:t>гигиенических норм при занятиях за компьютером, чтоб не испортить зрение, осанку.</w:t>
      </w:r>
    </w:p>
    <w:p w:rsidR="00460884" w:rsidRPr="00707D73" w:rsidRDefault="00460884" w:rsidP="00460884">
      <w:pPr>
        <w:pStyle w:val="a3"/>
        <w:rPr>
          <w:i/>
          <w:sz w:val="32"/>
          <w:szCs w:val="32"/>
        </w:rPr>
      </w:pPr>
      <w:r w:rsidRPr="00707D73">
        <w:rPr>
          <w:i/>
          <w:sz w:val="32"/>
          <w:szCs w:val="32"/>
        </w:rPr>
        <w:t>Я сколько могла, не покупала домой компьютер. В младших и средних классах основы информатики у дочки были раз в две недели. И иногда, совсем нечасто я разрешала ей немного поиграть за компьютером у себя на работе. Этого вполне достаточно, чтоб не чувствовать себя инопланетянином среди детей, имеющих компьютер дома. А вот в старших классах я поняла, что без домашнего компьютера не обойтись. Иначе мне бы просто пришлось всю домашнюю работу по информатике делать за дочку. Конечно, первые несколько месяцев после покупки компьютера дочка проводила за играми много времени. А потом как-то все стало на свои места. Учеба и занятия танцами занимали много времени, а еще и погулять хотелось.</w:t>
      </w:r>
    </w:p>
    <w:p w:rsidR="00460884" w:rsidRPr="00707D73" w:rsidRDefault="00460884" w:rsidP="00460884">
      <w:pPr>
        <w:pStyle w:val="a3"/>
        <w:rPr>
          <w:i/>
          <w:sz w:val="32"/>
          <w:szCs w:val="32"/>
        </w:rPr>
      </w:pPr>
      <w:r w:rsidRPr="00707D73">
        <w:rPr>
          <w:i/>
          <w:sz w:val="32"/>
          <w:szCs w:val="32"/>
        </w:rPr>
        <w:t xml:space="preserve">Мне кажется, в начальной школе компьютеры не нужны. Так дети быстрее станут несамостоятельными, не научаться пользоваться библиотекой и разговаривать с людьми лично, подсядут на Интернет, опять же. Что делать в социальной сети детям? Я заглядывал в одну из социальных сетей с аккаунта племянницы (в пятом классе). Только выяснения отношений, мат, словесные перепалки и оскорбления. Все это умело приукрашено </w:t>
      </w:r>
      <w:proofErr w:type="spellStart"/>
      <w:r w:rsidRPr="00707D73">
        <w:rPr>
          <w:i/>
          <w:sz w:val="32"/>
          <w:szCs w:val="32"/>
        </w:rPr>
        <w:t>смайлами</w:t>
      </w:r>
      <w:proofErr w:type="spellEnd"/>
      <w:r w:rsidRPr="00707D73">
        <w:rPr>
          <w:i/>
          <w:sz w:val="32"/>
          <w:szCs w:val="32"/>
        </w:rPr>
        <w:t xml:space="preserve"> и </w:t>
      </w:r>
      <w:proofErr w:type="gramStart"/>
      <w:r w:rsidRPr="00707D73">
        <w:rPr>
          <w:i/>
          <w:sz w:val="32"/>
          <w:szCs w:val="32"/>
        </w:rPr>
        <w:t>красивыми</w:t>
      </w:r>
      <w:proofErr w:type="gramEnd"/>
      <w:r w:rsidRPr="00707D73">
        <w:rPr>
          <w:i/>
          <w:sz w:val="32"/>
          <w:szCs w:val="32"/>
        </w:rPr>
        <w:t xml:space="preserve"> </w:t>
      </w:r>
      <w:proofErr w:type="spellStart"/>
      <w:r w:rsidRPr="00707D73">
        <w:rPr>
          <w:i/>
          <w:sz w:val="32"/>
          <w:szCs w:val="32"/>
        </w:rPr>
        <w:t>анимациями</w:t>
      </w:r>
      <w:proofErr w:type="spellEnd"/>
      <w:r w:rsidRPr="00707D73">
        <w:rPr>
          <w:i/>
          <w:sz w:val="32"/>
          <w:szCs w:val="32"/>
        </w:rPr>
        <w:t xml:space="preserve">. Это, в принципе, и суть интернета. Общение с компьютером лучше ограничить, хотя бы класса до восьмого. И то, на уроках информатики учить детей не </w:t>
      </w:r>
      <w:proofErr w:type="spellStart"/>
      <w:r w:rsidRPr="00707D73">
        <w:rPr>
          <w:i/>
          <w:sz w:val="32"/>
          <w:szCs w:val="32"/>
        </w:rPr>
        <w:t>серфить</w:t>
      </w:r>
      <w:proofErr w:type="spellEnd"/>
      <w:r w:rsidRPr="00707D73">
        <w:rPr>
          <w:i/>
          <w:sz w:val="32"/>
          <w:szCs w:val="32"/>
        </w:rPr>
        <w:t xml:space="preserve"> по сайтам и раскладывать пасьянс (что, несомненно, понадобиться им при профессиональной деятельности), а изучать математическую логику, работать с графическими редакторами, пытаться программировать. </w:t>
      </w:r>
    </w:p>
    <w:p w:rsidR="00460884" w:rsidRPr="00707D73" w:rsidRDefault="00460884" w:rsidP="00460884">
      <w:pPr>
        <w:pStyle w:val="a3"/>
        <w:rPr>
          <w:i/>
          <w:sz w:val="32"/>
          <w:szCs w:val="32"/>
        </w:rPr>
      </w:pPr>
      <w:r w:rsidRPr="00707D73">
        <w:rPr>
          <w:i/>
          <w:sz w:val="32"/>
          <w:szCs w:val="32"/>
        </w:rPr>
        <w:t xml:space="preserve">Чтобы освоить элементарные действия на компьютере сегодня не придется долго учиться. Большинство действий интуитивны, их ребенок может освоить и в </w:t>
      </w:r>
      <w:proofErr w:type="gramStart"/>
      <w:r w:rsidRPr="00707D73">
        <w:rPr>
          <w:i/>
          <w:sz w:val="32"/>
          <w:szCs w:val="32"/>
        </w:rPr>
        <w:t>более старшем</w:t>
      </w:r>
      <w:proofErr w:type="gramEnd"/>
      <w:r w:rsidRPr="00707D73">
        <w:rPr>
          <w:i/>
          <w:sz w:val="32"/>
          <w:szCs w:val="32"/>
        </w:rPr>
        <w:t xml:space="preserve"> возрасте.</w:t>
      </w:r>
    </w:p>
    <w:p w:rsidR="00460884" w:rsidRPr="00707D73" w:rsidRDefault="00460884" w:rsidP="00460884">
      <w:pPr>
        <w:pStyle w:val="a3"/>
        <w:rPr>
          <w:i/>
          <w:sz w:val="32"/>
          <w:szCs w:val="32"/>
        </w:rPr>
      </w:pPr>
      <w:r w:rsidRPr="00707D73">
        <w:rPr>
          <w:i/>
          <w:sz w:val="32"/>
          <w:szCs w:val="32"/>
        </w:rPr>
        <w:t>Компьютеры могут быть использованы во благо для обучения детей в начальной школе. Нужно только с умом подобрать программы, которые будут предложены детям. Обучающие игры могут помочь закрепить материал, и детям будет интересно. Я - за компьютеры в начальной школе.</w:t>
      </w:r>
    </w:p>
    <w:p w:rsidR="00460884" w:rsidRPr="00707D73" w:rsidRDefault="00460884" w:rsidP="00460884">
      <w:pPr>
        <w:pStyle w:val="a3"/>
        <w:rPr>
          <w:i/>
          <w:sz w:val="32"/>
          <w:szCs w:val="32"/>
        </w:rPr>
      </w:pPr>
      <w:r w:rsidRPr="00707D73">
        <w:rPr>
          <w:i/>
          <w:sz w:val="32"/>
          <w:szCs w:val="32"/>
        </w:rPr>
        <w:lastRenderedPageBreak/>
        <w:t>Моя дочка познакомилась с компьютером в 3 года, и я не жалею.</w:t>
      </w:r>
    </w:p>
    <w:p w:rsidR="00460884" w:rsidRPr="00707D73" w:rsidRDefault="00460884" w:rsidP="00460884">
      <w:pPr>
        <w:pStyle w:val="a3"/>
        <w:rPr>
          <w:i/>
          <w:sz w:val="32"/>
          <w:szCs w:val="32"/>
        </w:rPr>
      </w:pPr>
      <w:r w:rsidRPr="00707D73">
        <w:rPr>
          <w:i/>
          <w:sz w:val="32"/>
          <w:szCs w:val="32"/>
        </w:rPr>
        <w:t xml:space="preserve">людей - вот это плохо, </w:t>
      </w:r>
      <w:proofErr w:type="gramStart"/>
      <w:r w:rsidRPr="00707D73">
        <w:rPr>
          <w:i/>
          <w:sz w:val="32"/>
          <w:szCs w:val="32"/>
        </w:rPr>
        <w:t>думаю</w:t>
      </w:r>
      <w:proofErr w:type="gramEnd"/>
      <w:r w:rsidRPr="00707D73">
        <w:rPr>
          <w:i/>
          <w:sz w:val="32"/>
          <w:szCs w:val="32"/>
        </w:rPr>
        <w:t xml:space="preserve"> что человек ещё не эволюционировал так быстро, чтобы вжиться в компьютер.</w:t>
      </w:r>
    </w:p>
    <w:p w:rsidR="00460884" w:rsidRPr="00707D73" w:rsidRDefault="00460884" w:rsidP="00460884">
      <w:pPr>
        <w:pStyle w:val="a3"/>
        <w:rPr>
          <w:i/>
          <w:sz w:val="32"/>
          <w:szCs w:val="32"/>
        </w:rPr>
      </w:pPr>
      <w:r w:rsidRPr="00707D73">
        <w:rPr>
          <w:i/>
          <w:sz w:val="32"/>
          <w:szCs w:val="32"/>
        </w:rPr>
        <w:t xml:space="preserve">А для образования - это конечно хорошо, люди становятся более </w:t>
      </w:r>
      <w:proofErr w:type="spellStart"/>
      <w:r w:rsidRPr="00707D73">
        <w:rPr>
          <w:i/>
          <w:sz w:val="32"/>
          <w:szCs w:val="32"/>
        </w:rPr>
        <w:t>грраммотнными</w:t>
      </w:r>
      <w:proofErr w:type="spellEnd"/>
      <w:r w:rsidRPr="00707D73">
        <w:rPr>
          <w:i/>
          <w:sz w:val="32"/>
          <w:szCs w:val="32"/>
        </w:rPr>
        <w:t xml:space="preserve"> мозгами, но слабеют физически...</w:t>
      </w:r>
    </w:p>
    <w:p w:rsidR="00460884" w:rsidRPr="00707D73" w:rsidRDefault="00460884" w:rsidP="00460884">
      <w:pPr>
        <w:pStyle w:val="a3"/>
        <w:rPr>
          <w:i/>
          <w:sz w:val="32"/>
          <w:szCs w:val="32"/>
        </w:rPr>
      </w:pPr>
      <w:r w:rsidRPr="00707D73">
        <w:rPr>
          <w:i/>
          <w:sz w:val="32"/>
          <w:szCs w:val="32"/>
        </w:rPr>
        <w:t xml:space="preserve">Нам уже никуда не уйти от прогресса. И дети должны осваивать компьютеры - им жить в полностью </w:t>
      </w:r>
      <w:proofErr w:type="spellStart"/>
      <w:r w:rsidRPr="00707D73">
        <w:rPr>
          <w:i/>
          <w:sz w:val="32"/>
          <w:szCs w:val="32"/>
        </w:rPr>
        <w:t>компьютеризированом</w:t>
      </w:r>
      <w:proofErr w:type="spellEnd"/>
      <w:r w:rsidRPr="00707D73">
        <w:rPr>
          <w:i/>
          <w:sz w:val="32"/>
          <w:szCs w:val="32"/>
        </w:rPr>
        <w:t xml:space="preserve"> мире.</w:t>
      </w:r>
    </w:p>
    <w:p w:rsidR="00460884" w:rsidRPr="00A45080" w:rsidRDefault="00460884" w:rsidP="00460884">
      <w:pPr>
        <w:pStyle w:val="a3"/>
        <w:rPr>
          <w:i/>
          <w:sz w:val="36"/>
          <w:szCs w:val="32"/>
        </w:rPr>
      </w:pPr>
      <w:r w:rsidRPr="00A45080">
        <w:rPr>
          <w:i/>
          <w:sz w:val="36"/>
          <w:szCs w:val="32"/>
        </w:rPr>
        <w:t>Компьютеры в начальной школе - это очень хорошо, а вот дома у 6-7ми летки - это плохо.</w:t>
      </w:r>
    </w:p>
    <w:p w:rsidR="00460884" w:rsidRPr="00A45080" w:rsidRDefault="00460884" w:rsidP="00460884">
      <w:pPr>
        <w:pStyle w:val="a3"/>
        <w:rPr>
          <w:i/>
          <w:sz w:val="36"/>
          <w:szCs w:val="32"/>
        </w:rPr>
      </w:pPr>
      <w:r w:rsidRPr="00A45080">
        <w:rPr>
          <w:i/>
          <w:sz w:val="36"/>
          <w:szCs w:val="32"/>
        </w:rPr>
        <w:t xml:space="preserve">Дома одни игрушки, и всё. Бесконечное сидение за </w:t>
      </w:r>
      <w:proofErr w:type="gramStart"/>
      <w:r w:rsidRPr="00A45080">
        <w:rPr>
          <w:i/>
          <w:sz w:val="36"/>
          <w:szCs w:val="32"/>
        </w:rPr>
        <w:t>ним</w:t>
      </w:r>
      <w:proofErr w:type="gramEnd"/>
      <w:r w:rsidRPr="00A45080">
        <w:rPr>
          <w:i/>
          <w:sz w:val="36"/>
          <w:szCs w:val="32"/>
        </w:rPr>
        <w:t xml:space="preserve"> как только родители отвлеклись, и т.п.</w:t>
      </w:r>
    </w:p>
    <w:p w:rsidR="00460884" w:rsidRPr="00A45080" w:rsidRDefault="00460884" w:rsidP="00460884">
      <w:pPr>
        <w:pStyle w:val="a3"/>
        <w:rPr>
          <w:i/>
          <w:sz w:val="36"/>
          <w:szCs w:val="32"/>
        </w:rPr>
      </w:pPr>
      <w:r w:rsidRPr="00A45080">
        <w:rPr>
          <w:i/>
          <w:sz w:val="36"/>
          <w:szCs w:val="32"/>
        </w:rPr>
        <w:t>А как раз в школе - это реальное знакомство с тем, что может такая техника, использование компьютера для обучения. И время, проводимое за ним, небольшое.</w:t>
      </w:r>
    </w:p>
    <w:p w:rsidR="00460884" w:rsidRPr="00A45080" w:rsidRDefault="00460884" w:rsidP="00460884">
      <w:pPr>
        <w:pStyle w:val="a3"/>
        <w:rPr>
          <w:i/>
          <w:sz w:val="36"/>
          <w:szCs w:val="32"/>
        </w:rPr>
      </w:pPr>
      <w:r w:rsidRPr="00A45080">
        <w:rPr>
          <w:i/>
          <w:sz w:val="36"/>
          <w:szCs w:val="32"/>
        </w:rPr>
        <w:t xml:space="preserve">Компьютер в начальной школе это ни хорошо, ни плохо - это данность, которая уже существует. Школьники же не в школе </w:t>
      </w:r>
      <w:proofErr w:type="spellStart"/>
      <w:r w:rsidRPr="00A45080">
        <w:rPr>
          <w:i/>
          <w:sz w:val="36"/>
          <w:szCs w:val="32"/>
        </w:rPr>
        <w:t>безконтрольно</w:t>
      </w:r>
      <w:proofErr w:type="spellEnd"/>
      <w:r w:rsidRPr="00A45080">
        <w:rPr>
          <w:i/>
          <w:sz w:val="36"/>
          <w:szCs w:val="32"/>
        </w:rPr>
        <w:t xml:space="preserve"> сидят за компьютером. Дома почти у всех есть, да еще и не по одному, так что школа здесь не носитель зла. Что делает ребенок на компе, в какие игры играет, на какие сайты заходит все это можно и нужно контролировать, все это можно сделать так, что и ребенок знать не будет, что вы просматриваете эту личную (с их точки зрения) информацию. С ребенком нужно разговаривать, учить его пользоваться интернетом не от скуки, можно и заинтересовать его чем-то. Иначе получается: раньше улица была виновата, теперь интернет, а дети-то наши и мы за них ответственны. Уберете комп, пойдет на улицу, а </w:t>
      </w:r>
      <w:proofErr w:type="gramStart"/>
      <w:r w:rsidRPr="00A45080">
        <w:rPr>
          <w:i/>
          <w:sz w:val="36"/>
          <w:szCs w:val="32"/>
        </w:rPr>
        <w:t>надо</w:t>
      </w:r>
      <w:proofErr w:type="gramEnd"/>
      <w:r w:rsidRPr="00A45080">
        <w:rPr>
          <w:i/>
          <w:sz w:val="36"/>
          <w:szCs w:val="32"/>
        </w:rPr>
        <w:t xml:space="preserve"> чтобы он с вами был.</w:t>
      </w:r>
    </w:p>
    <w:p w:rsidR="00EF51E6" w:rsidRDefault="00EF51E6"/>
    <w:sectPr w:rsidR="00EF5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0F2"/>
    <w:multiLevelType w:val="multilevel"/>
    <w:tmpl w:val="C120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C1"/>
    <w:rsid w:val="00460884"/>
    <w:rsid w:val="007D7BE4"/>
    <w:rsid w:val="00A45080"/>
    <w:rsid w:val="00B859C1"/>
    <w:rsid w:val="00EF5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8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jus">
    <w:name w:val="ajus"/>
    <w:basedOn w:val="a"/>
    <w:rsid w:val="00460884"/>
    <w:pPr>
      <w:spacing w:before="100" w:beforeAutospacing="1" w:after="100" w:afterAutospacing="1"/>
    </w:pPr>
  </w:style>
  <w:style w:type="paragraph" w:styleId="a3">
    <w:name w:val="Normal (Web)"/>
    <w:basedOn w:val="a"/>
    <w:rsid w:val="0046088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8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jus">
    <w:name w:val="ajus"/>
    <w:basedOn w:val="a"/>
    <w:rsid w:val="00460884"/>
    <w:pPr>
      <w:spacing w:before="100" w:beforeAutospacing="1" w:after="100" w:afterAutospacing="1"/>
    </w:pPr>
  </w:style>
  <w:style w:type="paragraph" w:styleId="a3">
    <w:name w:val="Normal (Web)"/>
    <w:basedOn w:val="a"/>
    <w:rsid w:val="004608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2405</Words>
  <Characters>13711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Рушания</dc:creator>
  <cp:keywords/>
  <dc:description/>
  <cp:lastModifiedBy>Рушания</cp:lastModifiedBy>
  <cp:revision>4</cp:revision>
  <dcterms:created xsi:type="dcterms:W3CDTF">2012-03-28T04:04:00Z</dcterms:created>
  <dcterms:modified xsi:type="dcterms:W3CDTF">2012-03-28T08:41:00Z</dcterms:modified>
</cp:coreProperties>
</file>