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49" w:rsidRPr="00F40A02" w:rsidRDefault="0026179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67D49"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Родительское собрание </w:t>
      </w:r>
      <w:r w:rsidR="00067D49" w:rsidRPr="00F40A02">
        <w:rPr>
          <w:rFonts w:ascii="Calibri" w:eastAsia="Calibri" w:hAnsi="Calibri" w:cs="Times New Roman"/>
          <w:color w:val="C00000"/>
          <w:sz w:val="28"/>
          <w:szCs w:val="28"/>
        </w:rPr>
        <w:t>«Жизнь ребёнка и его успехи в школе»</w:t>
      </w:r>
      <w:r w:rsidR="00067D49" w:rsidRPr="00F40A02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</w:t>
      </w:r>
      <w:r w:rsidR="00067D49" w:rsidRPr="00F40A02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Цель: интеграция усилий родителей и педагогов по формированию успешной учебной      деятельности обучающихся,   оценка значимости и действенности по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держки ребенка в его учебной деятельности со стороны родителей.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Задачи: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1. Выявление проблем взаимодействия родителей с ребенком по преодолению учебных затруднений.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2. Расширить объем знаний родителей о формах и методах решения возникших проблем с детьми.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3. Отработка с родителями воспитательных и психологических приемов по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держки учебной деятельности ребенка.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4. Выработать совместную программу действий по стимулированию познав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тельной деятельности учащихся.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Форма проведения: беседа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Оборудование: слайдовая презентация на тему, буклеты родителям с советами по по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держке детей в учебной деятельности.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Эпиграф: «Какими дети рождаются, это ни от кого не зависит, но чтобы они п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у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тем правильного воспитания сделались хорошими – это в нашей власти» (Плутарх)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Учеба наших детей - это то, что сопровождает вашу, уважаемые родители, жизнь на протяжении длительного времени и в чем вы (в разной степени конечно) обязател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ь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 участвуете. Вспомним, с какой радостью пришли ваши тогда еще малыши в школу. Сколько надежд, сколько счастливых ожиданий связывалось с учебой в семьях! Но, увы,  далеко не все из них сбылись, и для некоторых ребят учение превратилось в тя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ж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кую повинность, а ее формальный признак - оценка - увы, часто не радует. Психологи уверены, более двух третей неуспевающих потенциально способны, но эти способн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сти не получили развития по разным причинам. Вероятно, одной из таких причин яв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лось неумение (а иногда и нежел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ние) родителей вовремя оказать поддержку своему ребенку в учебной деятельности.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(слайд 6) Родители – главные «проектировщики, конструкторы и строители» личности ребёнка. Вот почему важно знать, насколько успешно мы справляемся с 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кой сложной ролью.</w:t>
      </w:r>
    </w:p>
    <w:p w:rsidR="00067D49" w:rsidRPr="00F40A02" w:rsidRDefault="00067D49" w:rsidP="00067D4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         (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лайд 7) Родительская поддержка – это процесс: В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ходе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которого родитель 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средотачивается на достоинствах ребенка.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Который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помогает ребенку поверить в себя и в свои способности.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Который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поддерживает ребенка при неудачах. </w:t>
      </w:r>
    </w:p>
    <w:p w:rsidR="00067D49" w:rsidRPr="00F40A02" w:rsidRDefault="00067D49" w:rsidP="00067D4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(слайд 8)Учебная деятельность ученика имеет свою структуру. Дмитрий Бор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сович </w:t>
      </w:r>
      <w:proofErr w:type="spell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Эльконин</w:t>
      </w:r>
      <w:proofErr w:type="spell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выделил в ней несколько взаимосвязанных компонентов: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1) учебная задача - то, что должен усвоить ученик, т.е. подлежащий усвоению способ действия;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2) учебные действия - то, что ученик должен делать, чтобы сформировать обр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зец усваиваемого действия и воспроизводить этот образец;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lastRenderedPageBreak/>
        <w:t>3)   действия контроля - сопоставление воспроизведенного действия с обра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з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цом;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4)  действие оценки - определение того, насколько ученик достиг результата, степени изменений, которые произошли в ребенке.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(слайд 9) Для того, чтобы помочь ребенку в сложной для него деятельности - учебе мы должны понять, чего мы хотим достичь, к чему стремимся и зачем. Если мы думаем, что уметь учиться - это значит, получать одни «пятерки», мы подменяем понятия и стреми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м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ся к результату, минуя процесс. Если мы считаем, что уметь учиться - это не шалить и слушаться учителя, мы обращаем внимание на внешнюю сторону процесса обучения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>лайд 10)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Для начала надо усвоить, что цель - это не оценка, а овладение знаниями и ум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ниями. Самое главное, чтобы ребенок был рад полученному результату, решенной з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даче, усвое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ному знанию.</w:t>
      </w:r>
    </w:p>
    <w:p w:rsidR="00067D49" w:rsidRPr="00F40A02" w:rsidRDefault="00067D49" w:rsidP="00067D4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         Основная беда многих родителей заключается в том, что они не знают, как во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питывать ребенка, потому что их никто этому не учил. Они воспитывают своих детей так же, как когда-то воспитывали их, или так, как они считают нужным это делать. Чтобы быть хорошими родителями, необходимо учиться, причем учиться постоянно, ежечасно, ежем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нутно, начиная с того самого момента, как ребенок появился в вашей семье, а еще лучше – заранее.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Родители в первую очередь должны помнить, что ребенок – это индивидуал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ь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ность, каждый рожден со своими личными свойствами, которые не повторяются. П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этому то, что хорошо для одного ребенка, может оказаться совершенно неприемлемым для друг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го. Только родители могут полностью знать своего ребенка. Они изучают его с первых дней существования и вместе с ним находят наиболее благоприятные спос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бы воспит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ния.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Особенно тяжелый период для многих родителей наступает, когда ребенок идет в школу. Правда, некоторые родители считают, что теперь школа ответственна за его воспитание и образование, ведь в школе работают специалисты, они должны обучать. Но наибольшего успеха в учебе достигают те дети, родители которых осознают, что для получения хорошего образования они должны нести ответственность за учебу вместе со своим ребенком и со школой. Они знают, что им нужно делать, чтобы п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мочь ребенку «вынести» из школы максимальную пользу, а если не знают, то стремя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ся постичь нав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ки воспитания и обучения.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Если ребенок видит, что родители принимают самое активное участие в учебе, что они заинтересованы в его успехах, он старается узнавать и делать еще больше, чтобы их порадовать.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Если появились плохие оценки и ребенок не может с ними справиться, вы мож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те ему помочь, соблюдая ряд простых правил.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Итак, что же нужно знать, чтобы помочь ребенку учиться в школе?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Ни в коем случае ничего нельзя делать за него. Необходимо научить его пр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вильно учиться, привить ему необходимые учебные навыки и после этого направлять и организовывать его действия. Перечислим основные направления в воспитании д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тей родит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лями: (слайд 11)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1. Воспитывайте в ребенке чувство ответственности за то, что он делает</w:t>
      </w:r>
    </w:p>
    <w:p w:rsidR="00067D49" w:rsidRPr="00F40A02" w:rsidRDefault="00067D49" w:rsidP="00067D4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lastRenderedPageBreak/>
        <w:t>Если у ребенка есть такое чувство, это залог успеха в учебе и жизни. Попросите ребенка что-то сделать. При этом старайтесь, чтобы это поручение звучало не в пов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лител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ь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ном тоне, а как просьба: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Я прошу тебя, сделай, пожалуйста...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Я хочу, чтобы ты мне помог... </w:t>
      </w:r>
    </w:p>
    <w:p w:rsidR="00067D49" w:rsidRPr="00F40A02" w:rsidRDefault="00067D49" w:rsidP="006E470A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У меня очень много забот, мне тяжело, я хочу, чтобы ты уже начинал мне пом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гать... 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Конечно же, нельзя ожидать от ребенка, чтобы он сразу все делал так хорошо, как вам хотелось бы. Главное, подбодрить: «Видишь, как хорошо у тебя получается. Еще немножко поучишься – и совсем все будет прекрасно. Ты мой помощник» или «Я тебе покажу, как это сделать лучше. Ты все правильно делаешь. Просто вот так будет еще лучше. Попробуй».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Это придаст ребенку ощущение ответственности, он будет чувствовать, что на него рассчитывают, что его действия нужны и важны, что без его помощи не обо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й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тись. Не скупитесь на похвалу, когда он закончит, даже если не все получилось. Если же вы в нетерпении сорветесь: «У тебя ничего не получается, дай я сама сделаю», – у ребенка никогда не возникнет желания заниматься этим повторно. Более того, у него не будет ощущения, что его труд важен и нужен, он видит, что взрослые могут пр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красно обо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й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тись и без него.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2. Формируйте у ребенка умение доводить начатое дело до конца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Большинство детей страдают тем, что они бросают начатые дела, не доведя их до конца, и это считается нормальным. Многие взрослые страдают тем же. Ребенок садится делать уроки, вдруг перестает и начинает заниматься чем-то другим: играть, смотреть телевизор, собирается гулять или просто сидит без дела. Вы его спрашива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те: «Почему ты не делаешь уроки?» В ответ можно услышать все что угодно: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Я устал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У меня ничего не получается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По телевизору мультфильм показывают. Я посмотрю, потом сделаю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Я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пойду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погуляю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Мне не хочется это делать. Зачем это вообще нужно?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Я хочу отдохнуть от этих уроков. Они мне надоели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Я лучше сначала уроки по другому предмету сделаю. Там задание легче.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Как поступить родителям в такой ситуации? Главное, не пытаться заставить 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бенка делать то, что он недоделал. Не надо кричать на него, не надо угрожать: «Если сейчас не сядешь за уроки, вообще гулять не пущу» или «Я тебе вообще не разрешу телевизор смотреть, если ты сейчас же не сядешь за уроки».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Попробуйте мирно и доверительно побеседовать. Но самое главное – нужно 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гласиться с его доводами, показать ему, что вы понимаете его проблемы и готовы ему п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мочь.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Я понимаю, что ты устал. Отдохни немного и продолжай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У тебя ничего не получается. Ну что же, давай вместе посмотрим. Может, я см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гу тебе помочь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Посмотри мультфильм, но потом обязательно надо продолжить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Ты не можешь сейчас пойти гулять, ты ведь не закончил делать уроки. Зако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чишь уроки, тогда можно и погулять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Ты не понимаешь, зачем тебе это нужно. Давай вместе разбираться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lastRenderedPageBreak/>
        <w:t>Давай сначала закончим задание по этому предмету, а потом уж будем перех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дить к следующему. А то мы можем и забыть, что не закончили этот предмет.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Попробуйте объяснить ребенку, как важно доводить дело до конца на практике. Например, вы готовите обед и вдруг решаете, что вам это не интересно, оставляете его недоваренным и начинаете смотреть телевизор или заниматься другим более прия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ным делом. Чем все это закончится? Тем, что семья останется без обеда.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Все время подчеркивайте, как важно заканчивать любое начатое дело. Напр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мер, ребенок, решая задачу по математике, отвлекается и начинает вам рассказывать о событиях, происходивших в школе. Вы должны, конечно же, показать, что вам эта 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тория необыкн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венно интересна, но вы готовы ее выслушать только после окончания решения задачи: «Давай сначала закончим эту задачу, а потом я с удовольствием в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слушаю эту историю».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После окончания задачи вы обязательно должны выслушать ребенка. Причем, если он про это забудет, напомните ему. Таким образом, вы подчеркнете, что это была не просто отговорка, а что очень важно сначала выполнить одно, затем другое.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3. Внимательно прислушивайтесь к мыслям и чувствам ребенка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Часто родителям кажется, что, поскольку ребенок еще мал, ничего важного он сказать не может, следовательно, не стоит тратить время. Попытайтесь приучить себя внимательно выслушивать ребенка. Пусть он обсуждает с вами все проблемы, во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з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никшие в школе. Причем, если ребенок делится тем, что на данный момент его больше всего волнует, не ругайте его за какие-то ошибки и просчеты, не добавляйте переж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ваний детск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му сердцу. Например, сын рассказывает вам, что в классе у доски не смог правильно написать задачу, потому что услышал подсказку, которая была неправил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ь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ной. Не след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у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ет реагировать таким образом: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Ты никогда сам не думаешь. Все время рассчитываешь, что кто-то будет думать за 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бя. </w:t>
      </w:r>
    </w:p>
    <w:p w:rsidR="00067D49" w:rsidRPr="00F40A02" w:rsidRDefault="00067D49" w:rsidP="006E470A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Ты как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следует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не сделал уроки, потому что ты лентяй. Вот и не смог ответить в кла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се.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Первая реакция неправомерна, потому что если ваш ребенок не умеет мыслить самостоятельно, значит, вы его этому не научили. Во втором случае также нельзя 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б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винять ребенка. Возможно, он не сделал домашнее задание из-за того, что ему был не понятен материал. Заставлять его при этом делать уроки бесполезно, ему надо помочь разобрат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ь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ся.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4. Не запугивайте ребенка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Если не сделаешь уроки, не пойдешь гулять.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Или наоборот: Если сделаешь уроки, куплю тебе жвачки.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Не надо ставить никаких условий. Это приучает ребенка заниматься только ради чего-то. Желание учиться должно постоянно оставаться его насущной необходим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стью. Учение из страха быть наказанным приводит к тому, что у ребенка вырабатыв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ется 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вращение к учебе и школе.   Ребенок должен постоянно ощущать, что вы в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него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верите и в любой момент можете ему помочь.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5. Не ругайте ребенка за плохие отметки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Очень важно по достоинству оценивать знания. Часто школьная отметка не 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ражает реальных знаний учащихся. Бывает так, что ученик забывает тетрадь и получ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ет за это «двойку». Бесполезно его ругать. Его ли в этом вина? Если вы не доверяете ему укладывать свои вещи и все время проверяете, все ли он взял, значит, это ваше упущение, вы плохо проверили. Если же он это делает сам, значит, у него недостато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ч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 развито чувство ответс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венности. В этом опять же виноваты родители, которые не привили ему это чувство.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Когда ребенок учится, естественно, что он делает ошибки. Без ошибок никто 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чему научиться не сможет. Взрослые тоже часто учатся. Все его ошибки происходят от недоста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ка знаний и умений или же от непонимания. Если у него не хватает знаний, необходимо ему их дать. Если он чего-то не понимает, в этом виноваты взрослые, к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торые не смогли правильно построить процесс обучения ребенка.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6. Заинтересуйте ребенка в учебе, пусть она приносит ему радость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Процесс обучения может проходить успешно, только если ученик получает от него удовольствие. Если заставлять ребенка учиться, ни к чему хорошему это не пр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ведет. Часто можно наблюдать следующую картину, когда отчаявшиеся родители, не зная, как заставить ребенка делать уроки, просто кричат на него: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Ты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будешь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делать уроки или нет? Я сейчас не знаю, что с тобой сделаю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Читай с выражением, тебе говорят. Как ты читаешь? С выражением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Что ты тут написал? Ты будешь думать или нет? Пиши снова.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Чаще всего это все заканчивается слезами. Потом трудно ребенка успокоить и, как следствие, уже не остается времени на уроки.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Попробуйте для начала убрать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приказной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тон из общения с ребенком по поводу уроков. Родители, принявшие вообще командную форму за норму, допускают бол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ь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шую ошибку. Ребенок не подчиненный. Он такой же равноправный член семьи, как и родит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ли. Просто у него еще мало знаний и жизненного опыта. Он еще маленький, он учится.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Очень полезно беседовать с ним как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равным, как бы советуясь. Призывайте ребенка размышлять и рассуждать по поводу домашних заданий и его способностей в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полнить эти задания. Тогда у него появляется желание испытать свои возможности, а это значит, он будет выполнять домашнее задание.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Если он укладывается в те сроки, которые вы определили, или сделал самосто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я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тельно какое-то задание, то, естественно, у него возникает желание закрепить этот у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пех и попр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бовать добиться нового. А это уже интерес к учебе!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7. Хвалите ребенка, если он этого заслужил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Показывайте своему ребенку, что он на многое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способен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и вы верите в его силы. Это будет вдохновлять его к новым достижениям. Исключите из своего общения с 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бенком оскорбления типа «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бестолочь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>». А то ведь он вам может поверить.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Запомните, родители лучше всех знают своего ребенка, а значит,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скорее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могут прийти на помощь, если у него возникнут проблемы в учебе. Родители постоянно должны сове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шенствовать свои знания о своем ребенке. Это залог успеха.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lastRenderedPageBreak/>
        <w:t>А теперь, подводя итог беседы, мы готовы дать вам следующие советы по по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держке ребенка в учебной деятельности (слайд 12)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-         Не сравнивайте ребенка с другими, хвалите его за успехи и достижения, будьте при этом искренними.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-         Учитесь вместе с ребенком, объединяйтесь с ним против объективных трудностей, станьте его союзником, а не противником или сторонним наблюдателем.</w:t>
      </w:r>
    </w:p>
    <w:p w:rsidR="00067D49" w:rsidRPr="00F40A02" w:rsidRDefault="006E470A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-  </w:t>
      </w:r>
      <w:r w:rsidR="00067D49"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Обучая левшу, старайтесь сделать процесс обучения ярким и красочным, пр</w:t>
      </w:r>
      <w:r w:rsidR="00067D49"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067D49" w:rsidRPr="00F40A02">
        <w:rPr>
          <w:rFonts w:ascii="Times New Roman" w:hAnsi="Times New Roman" w:cs="Times New Roman"/>
          <w:color w:val="C00000"/>
          <w:sz w:val="28"/>
          <w:szCs w:val="28"/>
        </w:rPr>
        <w:t>влекайте наглядные пособия, чтобы он мог обучаться не столько через слова, сколько через предметы. НЕ переучивайте левшу - дело не в руке, а в устройстве мо</w:t>
      </w:r>
      <w:r w:rsidR="00067D49" w:rsidRPr="00F40A02">
        <w:rPr>
          <w:rFonts w:ascii="Times New Roman" w:hAnsi="Times New Roman" w:cs="Times New Roman"/>
          <w:color w:val="C00000"/>
          <w:sz w:val="28"/>
          <w:szCs w:val="28"/>
        </w:rPr>
        <w:t>з</w:t>
      </w:r>
      <w:r w:rsidR="00067D49" w:rsidRPr="00F40A02">
        <w:rPr>
          <w:rFonts w:ascii="Times New Roman" w:hAnsi="Times New Roman" w:cs="Times New Roman"/>
          <w:color w:val="C00000"/>
          <w:sz w:val="28"/>
          <w:szCs w:val="28"/>
        </w:rPr>
        <w:t>га.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-         Постарайтесь, чтобы главным для вас стало не только научить чему - либо, сколько сделать так, чтобы ребенок захотел научиться, не потерял интерес к учебе, почувс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вовал вкус к познанию нового, неизвестного, непонятного.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-         Ребенок не должен панически бояться ошибиться.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-         Старайтесь не преподносить детям истину, а научите находить ее. Всяч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ски стимулируйте, поддерживайте, взращивайте самостоятельный поиск ребенка.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-         Задавайте вопросы вместо приказаний. Не забывайте, не только рассказ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вать, но и показывать. Особенно это важно для мальчиков.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-         Пользуйтесь поощрением так, чтобы недостаток, который вы хотите 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править, выглядел легко исправимым, а дело, которым вы хотите его увлечь, легко выпо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нимым.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Еще мне хотелось бы поговорить с вами о домашнем задании. Вы часто слыш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те «Не хочу делать уроки» и это на самом деле, ведь учёба вряд ли относится к числу занятий, приводящих ребёнка в восторг. Но если с необходимостью ежедневного пр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бывания в школе он готов смириться и чаще всего мирится, то домашние задания в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зывают обычно бурные протесты.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Что такое домашнее задание известно всем и каждому (мы все учились понемн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гу чему-нибудь и как-нибудь…). Несколько поколений школьников на подростковом периоде называют его “</w:t>
      </w:r>
      <w:proofErr w:type="spell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домашкой</w:t>
      </w:r>
      <w:proofErr w:type="spellEnd"/>
      <w:r w:rsidRPr="00F40A02">
        <w:rPr>
          <w:rFonts w:ascii="Times New Roman" w:hAnsi="Times New Roman" w:cs="Times New Roman"/>
          <w:color w:val="C00000"/>
          <w:sz w:val="28"/>
          <w:szCs w:val="28"/>
        </w:rPr>
        <w:t>”. “</w:t>
      </w:r>
      <w:proofErr w:type="spell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Домашка</w:t>
      </w:r>
      <w:proofErr w:type="spellEnd"/>
      <w:r w:rsidRPr="00F40A02">
        <w:rPr>
          <w:rFonts w:ascii="Times New Roman" w:hAnsi="Times New Roman" w:cs="Times New Roman"/>
          <w:color w:val="C00000"/>
          <w:sz w:val="28"/>
          <w:szCs w:val="28"/>
        </w:rPr>
        <w:t>”- это то, что мешает бедным детям св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бодно дышать после окончания школьных занятий. Зачем же столько поколений уч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телей с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занудным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упорством настаивают на выполнении домашнего задания, и отчего столько поколений несчастных школяров с таким же постоянством стараются изб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жать этой “горькой участи”?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Домашнее задание нужно для того, чтобы и нерадивый, и очень усидчивый уч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ник закрепили новые знания, потренировались в выполнении простых и сложных з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даний, проверили себя. Оно необходимо, потому что развивает навыки самостоятел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ь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ной работы. А не любят школьники “</w:t>
      </w:r>
      <w:proofErr w:type="spell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домашку</w:t>
      </w:r>
      <w:proofErr w:type="spellEnd"/>
      <w:r w:rsidRPr="00F40A02">
        <w:rPr>
          <w:rFonts w:ascii="Times New Roman" w:hAnsi="Times New Roman" w:cs="Times New Roman"/>
          <w:color w:val="C00000"/>
          <w:sz w:val="28"/>
          <w:szCs w:val="28"/>
        </w:rPr>
        <w:t>” оттого, что, выходя за пределы клас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ной комнаты, стараются хотя бы на время выкинуть из головы все те умные вещи, к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торые учитель старательно вкладывал во время уроков.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У маленького школьника должна быть воспитана привычка к неукоснительному и систематическому приготовлению уроков. Привычка заниматься, и заниматься до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б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рос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вестно, должна стать второй натурой растущего человечка.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Говоря о привычке, я имею в виду следующее. Как бы ни манила хорошая пог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да за окном, какая бы интересная передача ни шла по телевизору, какие бы гости не нагр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я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нули, короче говоря, что бы ни случилось, - уроки должны быть сделаны всегда, 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lastRenderedPageBreak/>
        <w:t>и сд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ланы хорошо. Оправдания неприготовленным урокам нет и, не может быть - это необх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димо дать понять школьнику с первых же дней занятий.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Выработка привычки к неукоснительному выполнению домашних заданий должна 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пременно сопровождаться выработкой подхода к урокам как к важному и серьёзному делу, вызывающему уважительное отношение со стороны взрослых. С этого, пожалуй, и необх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димо начинать.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Возможно, вам приходилось наблюдать семьи, где мама считает допустимым прервать занятия сына, или дочери. Выясняется, что надо срочно сбегать в магазин, или вынести мусорное ведро, что пора есть – приготовлен обед или ужин. Иной раз и папа предлагает отложить уроки, чтобы вместе посмотреть интересную передачу или фильм по телевизору или сходить в гараж. К сожалению, взрослые не понимают, что своим поведением они воспитывают у школьника отношение к учёбе как к чему- то маловажному, второстепенному делу. В подобных ситуациях маме лучше самой сх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дить в булочную или лишний раз разогреть еду, чем вырабатывать у ребёнка пре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ставление, что уроки стоят на одном из последних мест в иерархии домашних дел и обязанностей.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Правильно поступают те родители, которые с начала школьного обучения дают ребёнку понять, что по своей важности уроки находятся на одном уровне с самыми серьёзными делами, которыми заняты взрослые. Маленький школьник чувствует это прекрасно. Раньше у него не было дел, которые родители не могли бы прервать по собственному усмотрению. Пошёл он гулять во двор – его в любой момент могут п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звать с прогулки. Начал он играть – ему могут велеть отложить игрушки в сторону и идти есть. И вдруг теперь среди его дел появляется такое, которое ни мама, ни папа никогда не прерывают! Естественно, у этого дела (точнее, у этой деятельности) в гл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зах ребёнка появляется особый статус. Если его занятие нельзя прервать, подобно 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му, как нельзя мешать взрослым, когда те работают, если старшие стараются его не тревожить, - значит, уроки так же важны, как работа, которую выполняют взрослые.</w:t>
      </w:r>
    </w:p>
    <w:p w:rsidR="00067D49" w:rsidRPr="00F40A02" w:rsidRDefault="00067D49" w:rsidP="006E470A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Какой же должна быть атмосфера домашних уроков, и чем она должна отл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чаться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от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школьной?</w:t>
      </w:r>
    </w:p>
    <w:p w:rsidR="00067D49" w:rsidRPr="00F40A02" w:rsidRDefault="00067D49" w:rsidP="006E470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Прежде всего, занятия дома должны быть лишены школьной напряженности, ребенок может встать и подвигаться, как ему хочется. Дома родители не ставят оц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нок. </w:t>
      </w:r>
      <w:proofErr w:type="spell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Безоценочность</w:t>
      </w:r>
      <w:proofErr w:type="spell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рождает атмосферу свободы, спокойствия, творчества, безопа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ности, в которой можно учиться в ситуации поддержки и веры в успех, а не стресса. Еще один плюс: домашние занятия могут организовываться с учетом индивидуальных способностей работоспособности ребенка. Для некоторых детей характерна так наз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ваемая эпизодическая работоспособность, при которой ребенок может удерживать внимание на учебных задачах всего 7-10 минут, а затем отвлекается, давая своей нер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ной системе перерыв для восстановления. Пятиминутный перерыв для отдыха – и школьник готов продолжать заниматься. В школе нет возможности предусматривать подобные перерывы для каждого ученика, а дома родители для собственного ребенка могут организовать индивидуальный режим, учитывающий пики и спады его работ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способности. Особенно полезен индивидуальный подход тем детям, у которых трудно проходит привыкание к школе, а так же </w:t>
      </w:r>
      <w:proofErr w:type="spell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гиперактивным</w:t>
      </w:r>
      <w:proofErr w:type="spell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или слишком тревожным.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Если вы решили помогать ребенку в приготовлении домашних заданий, стоит запастись терпением и выдумкой, чтобы превратить занятие не в мучительную проц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дуру, а в увлекательный способ общения и познания, приносящий истинное удовол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ь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lastRenderedPageBreak/>
        <w:t>ствие и пользу ребенку и вам. Чтобы облегчить вашу миссию ПОСЛУШАЙТЕ осно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ные правила организ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ции индивидуальной помощи ребенку дома, которые способны принести ему действительно пользу, а не вред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>лайд 13)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Выполняйте домашние задания вместе с ребенком, а не вместо него.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Выполняйте с ребенком только то, что задано в школе. Не стоит перегружать школьника дополнительными заданиями. Жизнь ребенка не должна состоять только из школьных заданий.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Работайте спокойно, без нервотрёпки, упреков, порицаний.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Никогда не начинайте с трудных заданий, усложняйте задания постепенно.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Усложняйте задания только тогда, когда успешно выполнены предыдущие.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Если необходимо внести коррективы по ходу работы, делайте это немедленно, так как ребенок может “заучить” ошибку. Но избегайте слов “ты делаешь не так”, “это неправил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ь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но”.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Для того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,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чтобы ваша работа с ребенком была более эффективной, она должна быть систематической, но непродолжительной.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Мы сегодня убедились, что причин “неуспешной” учебной деятельности детей очень много. Узнать эти причины и избавиться от них можно только при поддержке педагогов и вас родителей. Каждый ребенок уникален. Я подготовила для вас буклеты “Психотерапия неуспеваемости” и с удовольствием предлагаю их вам, завершая сег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дняшний разговор (раздаю рекомендации родителям).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Советы родителям “психотерапия неуспеваемости” (по материалам О.В. Поля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ской, </w:t>
      </w:r>
      <w:proofErr w:type="spell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Т.И.Беляшкиной</w:t>
      </w:r>
      <w:proofErr w:type="spellEnd"/>
      <w:r w:rsidRPr="00F40A02">
        <w:rPr>
          <w:rFonts w:ascii="Times New Roman" w:hAnsi="Times New Roman" w:cs="Times New Roman"/>
          <w:color w:val="C00000"/>
          <w:sz w:val="28"/>
          <w:szCs w:val="28"/>
        </w:rPr>
        <w:t>) (слайд 14)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Правило первое: не бей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лежачего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>. “Двойка” - достаточное наказание, и не стоит дважды наказывать за одни и те же ошибки. Оценку своих знаний ребенок уже пол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у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чил, и дома от своих родителей он ждет спокойной помощи, а не новых упреков.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Правило второе: не более одного недостатка в минутку. Чтобы избавить ребенка от недостатка, замечайте не более одного в минуту. Знайте меру. Иначе ваш ребенок просто “отключится”, перестанет реагировать на такие речи, станет нечувствительным к вашим оценкам. Конечно, это очень трудно, но по возможности выберите из множ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ства недо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татков ребенка тот, который сейчас для вас особенно переносим, который вы хотите ликвидировать в первую очередь, и говорить только о нем. Остальное же будет преод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лено позже либо просто окажется несущественным.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Правило третье: за двумя зайцами погонишься... 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Правило четвертое: хвалить - исполнителя, критиковать - исполнение. Оценка должна иметь точный адрес. Ребенок обычно считает, что оценивают всю его ли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ч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ловеку, который стал чуточку более знающим и умелым. Если благодаря такой вашей 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lastRenderedPageBreak/>
        <w:t>похвале ребенок начнет уважать себя за эти качества, то вы заложите еще одно ва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ж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нейшее осн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вание желания учиться.</w:t>
      </w: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Правило пятое: оценка должна сравнивать сегодняшние успехи ребенка с его собственными вчерашними неудачами. Не надо сравнивать ребенка с успехами сосе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ского. Ведь даже самый малый успех ребенка – это реальная победа над собой, и она должна быть замечена и оценена по заслугам.</w:t>
      </w: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Правило шестое: не скупитесь на похвалу. Нет такого двоечника, которого не за что было бы похвалить. Выделить из потока неудач крошечный островок, соломинку, и у ребенка возникнет плацдарм, с которого можно вести наступление на незнание и неум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ние. Ведь родительские: “Не сделал, не старался, не учил” порождает Эхо: “не хочу, не могу, не буду!”</w:t>
      </w: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Правило седьмое: техника оценочной безопасности. Оценивать детский труд 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до очень дробно, дифференцированно. Здесь не годится глобальная оценка, в которой соединены плоды очень разных усилий ребенка – и правильность вычислений, и ум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у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щения полной неудачи. Возникает самая деловая мотивация учения: “Еще не знаю, но могу и хочу знать”.</w:t>
      </w: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Правило восьмое: ставьте перед ребенком предельно конкретные цели. Тогда он попытается их достигнуть. Не искушайте ребенка невыполненными целями, не то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кайте его на путь заведомого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вранья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>. Если он сделал в диктанте девять ошибок, не б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рите с него обещания постараться в следующий раз написать без ошибок. Договор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тесь, что их будет не более семи, и радуйтесь вместе с ребенком, если это будет до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тигнуто.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>лайд 15) Итак,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ребёнок нуждается в постоянной поддержке родителей. Ваша искренняя заинт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ресованность в его школьных делах, серьёзное отношение к достижениям и трудн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стям помогут ученику.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Не забывайте напоминать о школьных правилах и необходимости их соблюдать.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Составьте вместе распорядок дня, а затем следите за выполнением.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Когда человек учится, у него может что-то не получаться, это естественно. Реб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ё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нок имеет право на ошибку.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Не пропускайте трудности. При необходимости обращайтесь за помощью к сп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циал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стам: психологу, логопеду, окулисту.</w:t>
      </w: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Поддерживайте ребёнка в его желании добиться успеха. В каждой работе обяз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тельно найдите, за что можно было бы его похвалить. Похвала способна повысить 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теллектуал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ь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ные достижения.</w:t>
      </w: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лайд 16) Любите своих детей! </w:t>
      </w:r>
      <w:proofErr w:type="gramStart"/>
      <w:r w:rsidRPr="00F40A02">
        <w:rPr>
          <w:rFonts w:ascii="Times New Roman" w:hAnsi="Times New Roman" w:cs="Times New Roman"/>
          <w:color w:val="C00000"/>
          <w:sz w:val="28"/>
          <w:szCs w:val="28"/>
        </w:rPr>
        <w:t>Потребность в любви, в принадлежности друг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му – это одна из самых главных человеческих потребностей.</w:t>
      </w:r>
      <w:proofErr w:type="gramEnd"/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 Это значит, что человеку ва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ж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но чувствовать, что он кому-то нужен.</w:t>
      </w: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Как это проявляется в жизни? Ребёнку необходимо, чтобы вы на него приветл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во взглянули, ему хочется услышать: “Как здорово, что ты у нас есть!”, “Я люблю, к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гда ты дома”, “Рада тебя видеть”, и при этом ласково прикоснулись и обняли.</w:t>
      </w: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Измените отношение к своему ребенку. Станьте терпимее к недостаткам подр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стков. Постарайтесь восстановить доверие и уважение ребенка к самому себе. Найдите и развивайте в сыне или дочери те достоинства, которые свойственны их натуре. Не 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lastRenderedPageBreak/>
        <w:t>унижайте, а поддерживайте. Не вступайте в бесконечные споры, не допускайте молч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ливой, “холодной” войны.</w:t>
      </w: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И главное - уверьте ребенка в том, что вы всегда будете его любить, что горд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тесь тем-то и тем-то, чего в вас недостает. Поймите, что ему трудно!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(слайд 17) В заключении хочется остановиться на следующем: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Только в союзе со школой можно добиться желаемых результатов в воспитании и обучении детей;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Регулярно посещайте родительское собрание; 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Систематически интересуйтесь школьными делами ребенка;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Оказывайте ребенку разумную помощь;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Терпеливо и заинтересованно выслушивайте рассказы ребенка;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Оказывайте посильную помощь в организации досуга детей;</w:t>
      </w: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Повышение уровня  педагогической культуры  семьи - регулярное педагогич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ское с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40A02">
        <w:rPr>
          <w:rFonts w:ascii="Times New Roman" w:hAnsi="Times New Roman" w:cs="Times New Roman"/>
          <w:color w:val="C00000"/>
          <w:sz w:val="28"/>
          <w:szCs w:val="28"/>
        </w:rPr>
        <w:t xml:space="preserve">мообразование. </w:t>
      </w:r>
    </w:p>
    <w:p w:rsidR="00067D49" w:rsidRPr="00F40A02" w:rsidRDefault="00067D49" w:rsidP="00F40A0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(слайд 18) пословицы и поговорки о семье</w:t>
      </w:r>
    </w:p>
    <w:p w:rsidR="00067D49" w:rsidRPr="00F40A02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F40A02">
        <w:rPr>
          <w:rFonts w:ascii="Times New Roman" w:hAnsi="Times New Roman" w:cs="Times New Roman"/>
          <w:color w:val="C00000"/>
          <w:sz w:val="28"/>
          <w:szCs w:val="28"/>
        </w:rPr>
        <w:t>(слайд 19) Спасибо за внимание!</w:t>
      </w:r>
    </w:p>
    <w:p w:rsidR="00067D49" w:rsidRPr="00067D49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D49" w:rsidRPr="00067D49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49" w:rsidRPr="00067D49" w:rsidRDefault="00067D49" w:rsidP="00067D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611A" w:rsidRPr="00067D49" w:rsidRDefault="0067611A" w:rsidP="00067D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7611A" w:rsidRPr="00067D49" w:rsidSect="00892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57691A"/>
    <w:rsid w:val="00044F3F"/>
    <w:rsid w:val="00067D49"/>
    <w:rsid w:val="00193F73"/>
    <w:rsid w:val="00261799"/>
    <w:rsid w:val="004376E8"/>
    <w:rsid w:val="00457AAB"/>
    <w:rsid w:val="00516DA4"/>
    <w:rsid w:val="0057691A"/>
    <w:rsid w:val="0067611A"/>
    <w:rsid w:val="006E470A"/>
    <w:rsid w:val="007668F9"/>
    <w:rsid w:val="00882BA0"/>
    <w:rsid w:val="008924DA"/>
    <w:rsid w:val="0090068C"/>
    <w:rsid w:val="00A151DD"/>
    <w:rsid w:val="00AF2EA3"/>
    <w:rsid w:val="00B35341"/>
    <w:rsid w:val="00D52A5B"/>
    <w:rsid w:val="00D87CF6"/>
    <w:rsid w:val="00E652A3"/>
    <w:rsid w:val="00F16FAF"/>
    <w:rsid w:val="00F2505E"/>
    <w:rsid w:val="00F40A02"/>
    <w:rsid w:val="00F524BE"/>
    <w:rsid w:val="00F5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43F9-F926-421E-BBB6-82EE2D90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корнев</cp:lastModifiedBy>
  <cp:revision>17</cp:revision>
  <cp:lastPrinted>2011-10-13T13:17:00Z</cp:lastPrinted>
  <dcterms:created xsi:type="dcterms:W3CDTF">2011-06-20T13:05:00Z</dcterms:created>
  <dcterms:modified xsi:type="dcterms:W3CDTF">2011-10-13T13:18:00Z</dcterms:modified>
</cp:coreProperties>
</file>