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6BE" w:rsidRPr="005066BE" w:rsidRDefault="005066BE" w:rsidP="005066BE">
      <w:pPr>
        <w:suppressAutoHyphens/>
        <w:rPr>
          <w:rFonts w:ascii="Times New Roman" w:eastAsia="Calibri" w:hAnsi="Times New Roman" w:cs="Times New Roman"/>
          <w:sz w:val="28"/>
          <w:szCs w:val="28"/>
          <w:lang w:eastAsia="ar-SA"/>
        </w:rPr>
      </w:pPr>
    </w:p>
    <w:p w:rsidR="005066BE" w:rsidRPr="005066BE" w:rsidRDefault="005066BE" w:rsidP="005066BE">
      <w:pPr>
        <w:suppressAutoHyphens/>
        <w:spacing w:line="240" w:lineRule="auto"/>
        <w:jc w:val="center"/>
        <w:rPr>
          <w:rFonts w:ascii="Times New Roman" w:eastAsia="Calibri" w:hAnsi="Times New Roman" w:cs="Times New Roman"/>
          <w:b/>
          <w:sz w:val="28"/>
          <w:szCs w:val="28"/>
          <w:lang w:eastAsia="ar-SA"/>
        </w:rPr>
      </w:pPr>
      <w:r w:rsidRPr="005066BE">
        <w:rPr>
          <w:rFonts w:ascii="Times New Roman" w:eastAsia="Calibri" w:hAnsi="Times New Roman" w:cs="Times New Roman"/>
          <w:b/>
          <w:sz w:val="28"/>
          <w:szCs w:val="28"/>
          <w:lang w:eastAsia="ar-SA"/>
        </w:rPr>
        <w:t>Муниципальное бюджетное образовательное учреждение</w:t>
      </w:r>
    </w:p>
    <w:p w:rsidR="005066BE" w:rsidRPr="005066BE" w:rsidRDefault="005066BE" w:rsidP="005066BE">
      <w:pPr>
        <w:suppressAutoHyphens/>
        <w:spacing w:line="240" w:lineRule="auto"/>
        <w:jc w:val="center"/>
        <w:rPr>
          <w:rFonts w:ascii="Times New Roman" w:eastAsia="Calibri" w:hAnsi="Times New Roman" w:cs="Times New Roman"/>
          <w:b/>
          <w:sz w:val="28"/>
          <w:szCs w:val="28"/>
          <w:lang w:eastAsia="ar-SA"/>
        </w:rPr>
      </w:pPr>
      <w:proofErr w:type="spellStart"/>
      <w:r w:rsidRPr="005066BE">
        <w:rPr>
          <w:rFonts w:ascii="Times New Roman" w:eastAsia="Calibri" w:hAnsi="Times New Roman" w:cs="Times New Roman"/>
          <w:b/>
          <w:sz w:val="28"/>
          <w:szCs w:val="28"/>
          <w:lang w:eastAsia="ar-SA"/>
        </w:rPr>
        <w:t>Черемшанская</w:t>
      </w:r>
      <w:proofErr w:type="spellEnd"/>
      <w:r w:rsidRPr="005066BE">
        <w:rPr>
          <w:rFonts w:ascii="Times New Roman" w:eastAsia="Calibri" w:hAnsi="Times New Roman" w:cs="Times New Roman"/>
          <w:b/>
          <w:sz w:val="28"/>
          <w:szCs w:val="28"/>
          <w:lang w:eastAsia="ar-SA"/>
        </w:rPr>
        <w:t xml:space="preserve"> средняя общеобразовательная школа</w:t>
      </w:r>
    </w:p>
    <w:p w:rsidR="005066BE" w:rsidRDefault="005066BE" w:rsidP="005066BE">
      <w:pPr>
        <w:suppressAutoHyphens/>
        <w:spacing w:line="240" w:lineRule="auto"/>
        <w:jc w:val="center"/>
        <w:rPr>
          <w:rFonts w:ascii="Times New Roman" w:eastAsia="Calibri" w:hAnsi="Times New Roman" w:cs="Times New Roman"/>
          <w:b/>
          <w:sz w:val="28"/>
          <w:szCs w:val="28"/>
          <w:lang w:eastAsia="ar-SA"/>
        </w:rPr>
      </w:pPr>
      <w:proofErr w:type="spellStart"/>
      <w:r w:rsidRPr="005066BE">
        <w:rPr>
          <w:rFonts w:ascii="Times New Roman" w:eastAsia="Calibri" w:hAnsi="Times New Roman" w:cs="Times New Roman"/>
          <w:b/>
          <w:sz w:val="28"/>
          <w:szCs w:val="28"/>
          <w:lang w:eastAsia="ar-SA"/>
        </w:rPr>
        <w:t>Черемшанского</w:t>
      </w:r>
      <w:proofErr w:type="spellEnd"/>
      <w:r w:rsidRPr="005066BE">
        <w:rPr>
          <w:rFonts w:ascii="Times New Roman" w:eastAsia="Calibri" w:hAnsi="Times New Roman" w:cs="Times New Roman"/>
          <w:b/>
          <w:sz w:val="28"/>
          <w:szCs w:val="28"/>
          <w:lang w:eastAsia="ar-SA"/>
        </w:rPr>
        <w:t xml:space="preserve"> района республики Татарстан</w:t>
      </w:r>
    </w:p>
    <w:p w:rsidR="005066BE" w:rsidRDefault="005066BE" w:rsidP="005066BE">
      <w:pPr>
        <w:suppressAutoHyphens/>
        <w:spacing w:line="240" w:lineRule="auto"/>
        <w:jc w:val="center"/>
        <w:rPr>
          <w:rFonts w:ascii="Times New Roman" w:eastAsia="Calibri" w:hAnsi="Times New Roman" w:cs="Times New Roman"/>
          <w:b/>
          <w:sz w:val="28"/>
          <w:szCs w:val="28"/>
          <w:lang w:eastAsia="ar-SA"/>
        </w:rPr>
      </w:pPr>
    </w:p>
    <w:p w:rsidR="005066BE" w:rsidRDefault="005066BE" w:rsidP="005066BE">
      <w:pPr>
        <w:suppressAutoHyphens/>
        <w:spacing w:line="240" w:lineRule="auto"/>
        <w:jc w:val="center"/>
        <w:rPr>
          <w:rFonts w:ascii="Times New Roman" w:eastAsia="Calibri" w:hAnsi="Times New Roman" w:cs="Times New Roman"/>
          <w:b/>
          <w:sz w:val="28"/>
          <w:szCs w:val="28"/>
          <w:lang w:eastAsia="ar-SA"/>
        </w:rPr>
      </w:pPr>
      <w:r>
        <w:rPr>
          <w:rFonts w:ascii="Times New Roman" w:eastAsia="Calibri" w:hAnsi="Times New Roman" w:cs="Times New Roman"/>
          <w:b/>
          <w:noProof/>
          <w:sz w:val="28"/>
          <w:szCs w:val="28"/>
          <w:lang w:eastAsia="ru-RU"/>
        </w:rPr>
        <w:drawing>
          <wp:inline distT="0" distB="0" distL="0" distR="0">
            <wp:extent cx="5133975" cy="4953000"/>
            <wp:effectExtent l="0" t="0" r="0" b="0"/>
            <wp:docPr id="2" name="Рисунок 2" descr="C:\Users\Людмила\Desktop\DSC01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Людмила\Desktop\DSC0169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39469" cy="4958301"/>
                    </a:xfrm>
                    <a:prstGeom prst="rect">
                      <a:avLst/>
                    </a:prstGeom>
                    <a:noFill/>
                    <a:ln>
                      <a:noFill/>
                    </a:ln>
                  </pic:spPr>
                </pic:pic>
              </a:graphicData>
            </a:graphic>
          </wp:inline>
        </w:drawing>
      </w:r>
    </w:p>
    <w:p w:rsidR="005066BE" w:rsidRDefault="005066BE" w:rsidP="005066BE">
      <w:pPr>
        <w:suppressAutoHyphens/>
        <w:spacing w:line="240" w:lineRule="auto"/>
        <w:jc w:val="center"/>
        <w:rPr>
          <w:rFonts w:ascii="Times New Roman" w:eastAsia="Calibri" w:hAnsi="Times New Roman" w:cs="Times New Roman"/>
          <w:b/>
          <w:sz w:val="28"/>
          <w:szCs w:val="28"/>
          <w:lang w:eastAsia="ar-SA"/>
        </w:rPr>
      </w:pPr>
    </w:p>
    <w:p w:rsidR="008F6BEF" w:rsidRDefault="005066BE" w:rsidP="005066BE">
      <w:pPr>
        <w:suppressAutoHyphens/>
        <w:spacing w:line="240" w:lineRule="auto"/>
        <w:jc w:val="center"/>
        <w:rPr>
          <w:rFonts w:ascii="Times New Roman" w:eastAsia="Calibri" w:hAnsi="Times New Roman" w:cs="Times New Roman"/>
          <w:b/>
          <w:caps/>
          <w:sz w:val="28"/>
          <w:szCs w:val="28"/>
          <w:lang w:eastAsia="ar-S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F6BEF">
        <w:rPr>
          <w:rFonts w:ascii="Times New Roman" w:eastAsia="Calibri" w:hAnsi="Times New Roman" w:cs="Times New Roman"/>
          <w:b/>
          <w:caps/>
          <w:sz w:val="28"/>
          <w:szCs w:val="28"/>
          <w:lang w:eastAsia="ar-S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Из опыта работы </w:t>
      </w:r>
    </w:p>
    <w:p w:rsidR="008F6BEF" w:rsidRDefault="005066BE" w:rsidP="005066BE">
      <w:pPr>
        <w:suppressAutoHyphens/>
        <w:spacing w:line="240" w:lineRule="auto"/>
        <w:jc w:val="center"/>
        <w:rPr>
          <w:rFonts w:ascii="Times New Roman" w:eastAsia="Calibri" w:hAnsi="Times New Roman" w:cs="Times New Roman"/>
          <w:b/>
          <w:caps/>
          <w:sz w:val="28"/>
          <w:szCs w:val="28"/>
          <w:lang w:eastAsia="ar-S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F6BEF">
        <w:rPr>
          <w:rFonts w:ascii="Times New Roman" w:eastAsia="Calibri" w:hAnsi="Times New Roman" w:cs="Times New Roman"/>
          <w:b/>
          <w:caps/>
          <w:sz w:val="28"/>
          <w:szCs w:val="28"/>
          <w:lang w:eastAsia="ar-S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учителя начальных классов </w:t>
      </w:r>
    </w:p>
    <w:p w:rsidR="008F6BEF" w:rsidRDefault="005066BE" w:rsidP="005066BE">
      <w:pPr>
        <w:suppressAutoHyphens/>
        <w:spacing w:line="240" w:lineRule="auto"/>
        <w:jc w:val="center"/>
        <w:rPr>
          <w:rFonts w:ascii="Times New Roman" w:eastAsia="Calibri" w:hAnsi="Times New Roman" w:cs="Times New Roman"/>
          <w:b/>
          <w:caps/>
          <w:sz w:val="28"/>
          <w:szCs w:val="28"/>
          <w:lang w:eastAsia="ar-S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F6BEF">
        <w:rPr>
          <w:rFonts w:ascii="Times New Roman" w:eastAsia="Calibri" w:hAnsi="Times New Roman" w:cs="Times New Roman"/>
          <w:b/>
          <w:caps/>
          <w:sz w:val="28"/>
          <w:szCs w:val="28"/>
          <w:lang w:eastAsia="ar-S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1 квалификационной категории </w:t>
      </w:r>
    </w:p>
    <w:p w:rsidR="005066BE" w:rsidRPr="008F6BEF" w:rsidRDefault="005066BE" w:rsidP="005066BE">
      <w:pPr>
        <w:suppressAutoHyphens/>
        <w:spacing w:line="240" w:lineRule="auto"/>
        <w:jc w:val="center"/>
        <w:rPr>
          <w:rFonts w:ascii="Times New Roman" w:eastAsia="Calibri" w:hAnsi="Times New Roman" w:cs="Times New Roman"/>
          <w:b/>
          <w:caps/>
          <w:sz w:val="28"/>
          <w:szCs w:val="28"/>
          <w:lang w:eastAsia="ar-S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F6BEF">
        <w:rPr>
          <w:rFonts w:ascii="Times New Roman" w:eastAsia="Calibri" w:hAnsi="Times New Roman" w:cs="Times New Roman"/>
          <w:b/>
          <w:caps/>
          <w:sz w:val="28"/>
          <w:szCs w:val="28"/>
          <w:lang w:eastAsia="ar-S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Сурковой Людмилы Николаевны</w:t>
      </w:r>
    </w:p>
    <w:p w:rsidR="005066BE" w:rsidRPr="008F6BEF" w:rsidRDefault="005066BE" w:rsidP="005066BE">
      <w:pPr>
        <w:suppressAutoHyphens/>
        <w:spacing w:line="240" w:lineRule="auto"/>
        <w:jc w:val="center"/>
        <w:rPr>
          <w:rFonts w:ascii="Times New Roman" w:eastAsia="Calibri" w:hAnsi="Times New Roman" w:cs="Times New Roman"/>
          <w:b/>
          <w:caps/>
          <w:sz w:val="28"/>
          <w:szCs w:val="28"/>
          <w:lang w:eastAsia="ar-S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5066BE" w:rsidRDefault="005066BE" w:rsidP="005066BE">
      <w:pPr>
        <w:suppressAutoHyphens/>
        <w:spacing w:line="240" w:lineRule="auto"/>
        <w:jc w:val="center"/>
        <w:rPr>
          <w:rFonts w:ascii="Times New Roman" w:eastAsia="Calibri" w:hAnsi="Times New Roman" w:cs="Times New Roman"/>
          <w:b/>
          <w:sz w:val="28"/>
          <w:szCs w:val="28"/>
          <w:lang w:eastAsia="ar-SA"/>
        </w:rPr>
      </w:pPr>
    </w:p>
    <w:p w:rsidR="005066BE" w:rsidRDefault="005066BE" w:rsidP="005066BE">
      <w:pPr>
        <w:suppressAutoHyphens/>
        <w:spacing w:line="240" w:lineRule="auto"/>
        <w:jc w:val="center"/>
        <w:rPr>
          <w:rFonts w:ascii="Times New Roman" w:eastAsia="Calibri" w:hAnsi="Times New Roman" w:cs="Times New Roman"/>
          <w:b/>
          <w:sz w:val="28"/>
          <w:szCs w:val="28"/>
          <w:lang w:eastAsia="ar-SA"/>
        </w:rPr>
      </w:pPr>
    </w:p>
    <w:p w:rsidR="005066BE" w:rsidRPr="005066BE" w:rsidRDefault="005066BE" w:rsidP="005066BE">
      <w:pPr>
        <w:suppressAutoHyphens/>
        <w:spacing w:line="240" w:lineRule="auto"/>
        <w:jc w:val="center"/>
        <w:rPr>
          <w:rFonts w:ascii="Times New Roman" w:eastAsia="Calibri" w:hAnsi="Times New Roman" w:cs="Times New Roman"/>
          <w:b/>
          <w:sz w:val="28"/>
          <w:szCs w:val="28"/>
          <w:lang w:eastAsia="ar-SA"/>
        </w:rPr>
      </w:pPr>
      <w:r w:rsidRPr="005066BE">
        <w:rPr>
          <w:rFonts w:ascii="Times New Roman" w:eastAsia="Calibri" w:hAnsi="Times New Roman" w:cs="Times New Roman"/>
          <w:b/>
          <w:sz w:val="28"/>
          <w:szCs w:val="28"/>
          <w:lang w:eastAsia="ar-SA"/>
        </w:rPr>
        <w:t>Модель внеурочной деятельности.</w:t>
      </w:r>
    </w:p>
    <w:p w:rsidR="005066BE" w:rsidRPr="005066BE" w:rsidRDefault="005066BE" w:rsidP="005066BE">
      <w:pPr>
        <w:rPr>
          <w:rFonts w:ascii="Times New Roman" w:eastAsia="Times New Roman" w:hAnsi="Times New Roman" w:cs="Times New Roman"/>
          <w:b/>
          <w:bCs/>
          <w:sz w:val="28"/>
          <w:szCs w:val="28"/>
          <w:lang w:eastAsia="ru-RU"/>
        </w:rPr>
      </w:pPr>
      <w:r w:rsidRPr="005066BE">
        <w:rPr>
          <w:rFonts w:ascii="Times New Roman" w:eastAsia="Calibri" w:hAnsi="Times New Roman" w:cs="Times New Roman"/>
          <w:sz w:val="28"/>
          <w:szCs w:val="28"/>
        </w:rPr>
        <w:t>Уважаемые коллеги!</w:t>
      </w:r>
      <w:r w:rsidRPr="005066BE">
        <w:rPr>
          <w:rFonts w:ascii="Times New Roman" w:eastAsia="Calibri" w:hAnsi="Times New Roman" w:cs="Times New Roman"/>
          <w:sz w:val="28"/>
          <w:szCs w:val="28"/>
        </w:rPr>
        <w:br/>
        <w:t xml:space="preserve">Мне хотелось бы обратить внимание на актуальность принципа успешности и социальной значимости организации внеурочной деятельности. </w:t>
      </w:r>
      <w:proofErr w:type="gramStart"/>
      <w:r w:rsidRPr="005066BE">
        <w:rPr>
          <w:rFonts w:ascii="Times New Roman" w:eastAsia="Calibri" w:hAnsi="Times New Roman" w:cs="Times New Roman"/>
          <w:sz w:val="28"/>
          <w:szCs w:val="28"/>
        </w:rPr>
        <w:t>В условиях, когда «развивающемуся современному обществу нужны предприимчивые люди, способные к сотрудничеству, которые смогут самостоятельно принимать ответственные решения, поддерживать свою конкурентоспособность, важнейшими условиями которой становятся такие качества личности, как инициативность, способность творчески мыслить и находить нестандартные решения», формирование у детей потребности в достижении успеха становится необходимым и достаточным условием социализации личности обучающихся.</w:t>
      </w:r>
      <w:proofErr w:type="gramEnd"/>
      <w:r w:rsidRPr="005066BE">
        <w:rPr>
          <w:rFonts w:ascii="Times New Roman" w:eastAsia="Calibri" w:hAnsi="Times New Roman" w:cs="Times New Roman"/>
          <w:sz w:val="28"/>
          <w:szCs w:val="28"/>
        </w:rPr>
        <w:t xml:space="preserve"> Создание ситуации успеха, в которой ребёнок может попробовать себя в различных социальных ролях, научиться работать в команде, достигнуть определённых результатов, значимых для него лично и для всех, кто работает вместе с ним, поможет сформировать социальные компетентности обучающихся, подготовиться к дальнейшей жизни с успешной адаптацией в новом мире. И начинать эту работу надо именно с младшими школьниками, используя возможности организации внеурочной деятельности в рамках введения ФГОС.</w:t>
      </w:r>
    </w:p>
    <w:p w:rsidR="005066BE" w:rsidRPr="005066BE" w:rsidRDefault="005066BE" w:rsidP="005066BE">
      <w:pPr>
        <w:suppressAutoHyphens/>
        <w:spacing w:line="240" w:lineRule="auto"/>
        <w:rPr>
          <w:rFonts w:ascii="Times New Roman" w:eastAsia="Calibri" w:hAnsi="Times New Roman" w:cs="Times New Roman"/>
          <w:b/>
          <w:sz w:val="28"/>
          <w:szCs w:val="28"/>
          <w:u w:val="single"/>
          <w:lang w:eastAsia="ar-SA"/>
        </w:rPr>
      </w:pPr>
      <w:r w:rsidRPr="005066BE">
        <w:rPr>
          <w:rFonts w:ascii="Times New Roman" w:eastAsia="Calibri" w:hAnsi="Times New Roman" w:cs="Times New Roman"/>
          <w:b/>
          <w:sz w:val="28"/>
          <w:szCs w:val="28"/>
          <w:u w:val="single"/>
          <w:lang w:eastAsia="ar-SA"/>
        </w:rPr>
        <w:t>Необходимость обращения к внеурочной деятельности учащихся на ступени начального общего образования</w:t>
      </w:r>
    </w:p>
    <w:p w:rsidR="005066BE" w:rsidRPr="005066BE" w:rsidRDefault="005066BE" w:rsidP="005066BE">
      <w:pPr>
        <w:suppressAutoHyphens/>
        <w:spacing w:line="240" w:lineRule="auto"/>
        <w:rPr>
          <w:rFonts w:ascii="Times New Roman" w:eastAsia="Calibri" w:hAnsi="Times New Roman" w:cs="Times New Roman"/>
          <w:b/>
          <w:bCs/>
          <w:sz w:val="28"/>
          <w:szCs w:val="28"/>
          <w:lang w:eastAsia="ar-SA"/>
        </w:rPr>
      </w:pPr>
      <w:r w:rsidRPr="005066BE">
        <w:rPr>
          <w:rFonts w:ascii="Times New Roman" w:eastAsia="Calibri" w:hAnsi="Times New Roman" w:cs="Times New Roman"/>
          <w:b/>
          <w:bCs/>
          <w:sz w:val="28"/>
          <w:szCs w:val="28"/>
          <w:lang w:eastAsia="ar-SA"/>
        </w:rPr>
        <w:t>В ближайшее время педагогу предстоит работать в условиях:</w:t>
      </w:r>
    </w:p>
    <w:p w:rsidR="005066BE" w:rsidRPr="005066BE" w:rsidRDefault="005066BE" w:rsidP="005066BE">
      <w:pPr>
        <w:numPr>
          <w:ilvl w:val="0"/>
          <w:numId w:val="1"/>
        </w:numPr>
        <w:suppressAutoHyphens/>
        <w:spacing w:line="240" w:lineRule="auto"/>
        <w:rPr>
          <w:rFonts w:ascii="Times New Roman" w:eastAsia="Calibri" w:hAnsi="Times New Roman" w:cs="Times New Roman"/>
          <w:sz w:val="28"/>
          <w:szCs w:val="28"/>
          <w:lang w:eastAsia="ar-SA"/>
        </w:rPr>
      </w:pPr>
      <w:r w:rsidRPr="005066BE">
        <w:rPr>
          <w:rFonts w:ascii="Times New Roman" w:eastAsia="Calibri" w:hAnsi="Times New Roman" w:cs="Times New Roman"/>
          <w:sz w:val="28"/>
          <w:szCs w:val="28"/>
          <w:lang w:eastAsia="ar-SA"/>
        </w:rPr>
        <w:t>расслоения населения (в том числе детей и молодёжи) по уровням обеспеченности и уровням образованности;</w:t>
      </w:r>
    </w:p>
    <w:p w:rsidR="005066BE" w:rsidRPr="005066BE" w:rsidRDefault="005066BE" w:rsidP="005066BE">
      <w:pPr>
        <w:numPr>
          <w:ilvl w:val="0"/>
          <w:numId w:val="1"/>
        </w:numPr>
        <w:suppressAutoHyphens/>
        <w:spacing w:line="240" w:lineRule="auto"/>
        <w:rPr>
          <w:rFonts w:ascii="Times New Roman" w:eastAsia="Calibri" w:hAnsi="Times New Roman" w:cs="Times New Roman"/>
          <w:sz w:val="28"/>
          <w:szCs w:val="28"/>
          <w:lang w:eastAsia="ar-SA"/>
        </w:rPr>
      </w:pPr>
      <w:r w:rsidRPr="005066BE">
        <w:rPr>
          <w:rFonts w:ascii="Times New Roman" w:eastAsia="Calibri" w:hAnsi="Times New Roman" w:cs="Times New Roman"/>
          <w:sz w:val="28"/>
          <w:szCs w:val="28"/>
          <w:lang w:eastAsia="ar-SA"/>
        </w:rPr>
        <w:t xml:space="preserve">плотно работающих с сознанием ребёнка различных средств массовой информации (телевидение, Интернет, печать, </w:t>
      </w:r>
      <w:proofErr w:type="gramStart"/>
      <w:r w:rsidRPr="005066BE">
        <w:rPr>
          <w:rFonts w:ascii="Times New Roman" w:eastAsia="Calibri" w:hAnsi="Times New Roman" w:cs="Times New Roman"/>
          <w:sz w:val="28"/>
          <w:szCs w:val="28"/>
          <w:lang w:val="en-US" w:eastAsia="ar-SA"/>
        </w:rPr>
        <w:t>F</w:t>
      </w:r>
      <w:proofErr w:type="gramEnd"/>
      <w:r w:rsidRPr="005066BE">
        <w:rPr>
          <w:rFonts w:ascii="Times New Roman" w:eastAsia="Calibri" w:hAnsi="Times New Roman" w:cs="Times New Roman"/>
          <w:sz w:val="28"/>
          <w:szCs w:val="28"/>
          <w:lang w:eastAsia="ar-SA"/>
        </w:rPr>
        <w:t>М-радио) и видео-аудио-компьютерной индустрии;</w:t>
      </w:r>
    </w:p>
    <w:p w:rsidR="005066BE" w:rsidRPr="005066BE" w:rsidRDefault="005066BE" w:rsidP="005066BE">
      <w:pPr>
        <w:numPr>
          <w:ilvl w:val="0"/>
          <w:numId w:val="1"/>
        </w:numPr>
        <w:suppressAutoHyphens/>
        <w:spacing w:line="240" w:lineRule="auto"/>
        <w:rPr>
          <w:rFonts w:ascii="Times New Roman" w:eastAsia="Calibri" w:hAnsi="Times New Roman" w:cs="Times New Roman"/>
          <w:sz w:val="28"/>
          <w:szCs w:val="28"/>
          <w:lang w:eastAsia="ar-SA"/>
        </w:rPr>
      </w:pPr>
      <w:r w:rsidRPr="005066BE">
        <w:rPr>
          <w:rFonts w:ascii="Times New Roman" w:eastAsia="Calibri" w:hAnsi="Times New Roman" w:cs="Times New Roman"/>
          <w:sz w:val="28"/>
          <w:szCs w:val="28"/>
          <w:lang w:eastAsia="ar-SA"/>
        </w:rPr>
        <w:t>резкого снижения уровня чтения, особенно классической художественной литературы;</w:t>
      </w:r>
    </w:p>
    <w:p w:rsidR="005066BE" w:rsidRPr="005066BE" w:rsidRDefault="005066BE" w:rsidP="005066BE">
      <w:pPr>
        <w:numPr>
          <w:ilvl w:val="0"/>
          <w:numId w:val="1"/>
        </w:numPr>
        <w:suppressAutoHyphens/>
        <w:spacing w:line="240" w:lineRule="auto"/>
        <w:rPr>
          <w:rFonts w:ascii="Times New Roman" w:eastAsia="Calibri" w:hAnsi="Times New Roman" w:cs="Times New Roman"/>
          <w:sz w:val="28"/>
          <w:szCs w:val="28"/>
          <w:lang w:eastAsia="ar-SA"/>
        </w:rPr>
      </w:pPr>
      <w:r w:rsidRPr="005066BE">
        <w:rPr>
          <w:rFonts w:ascii="Times New Roman" w:eastAsia="Calibri" w:hAnsi="Times New Roman" w:cs="Times New Roman"/>
          <w:sz w:val="28"/>
          <w:szCs w:val="28"/>
          <w:lang w:eastAsia="ar-SA"/>
        </w:rPr>
        <w:t xml:space="preserve">ограниченности общения со сверстниками; </w:t>
      </w:r>
    </w:p>
    <w:p w:rsidR="005066BE" w:rsidRPr="005066BE" w:rsidRDefault="005066BE" w:rsidP="005066BE">
      <w:pPr>
        <w:numPr>
          <w:ilvl w:val="0"/>
          <w:numId w:val="1"/>
        </w:numPr>
        <w:suppressAutoHyphens/>
        <w:spacing w:line="240" w:lineRule="auto"/>
        <w:rPr>
          <w:rFonts w:ascii="Times New Roman" w:eastAsia="Calibri" w:hAnsi="Times New Roman" w:cs="Times New Roman"/>
          <w:sz w:val="28"/>
          <w:szCs w:val="28"/>
          <w:lang w:eastAsia="ar-SA"/>
        </w:rPr>
      </w:pPr>
      <w:r w:rsidRPr="005066BE">
        <w:rPr>
          <w:rFonts w:ascii="Times New Roman" w:eastAsia="Calibri" w:hAnsi="Times New Roman" w:cs="Times New Roman"/>
          <w:sz w:val="28"/>
          <w:szCs w:val="28"/>
          <w:lang w:eastAsia="ar-SA"/>
        </w:rPr>
        <w:t>неучастия современных детей в деятельности детских и подростковых общественных организаций</w:t>
      </w:r>
    </w:p>
    <w:p w:rsidR="005066BE" w:rsidRPr="005066BE" w:rsidRDefault="005066BE" w:rsidP="005066BE">
      <w:pPr>
        <w:numPr>
          <w:ilvl w:val="0"/>
          <w:numId w:val="2"/>
        </w:numPr>
        <w:suppressAutoHyphens/>
        <w:rPr>
          <w:rFonts w:ascii="Times New Roman" w:eastAsia="Calibri" w:hAnsi="Times New Roman" w:cs="Times New Roman"/>
          <w:sz w:val="28"/>
          <w:szCs w:val="28"/>
          <w:lang w:eastAsia="ru-RU"/>
        </w:rPr>
      </w:pPr>
      <w:r w:rsidRPr="005066BE">
        <w:rPr>
          <w:rFonts w:ascii="Times New Roman" w:eastAsia="Calibri" w:hAnsi="Times New Roman" w:cs="Times New Roman"/>
          <w:sz w:val="28"/>
          <w:szCs w:val="28"/>
          <w:lang w:eastAsia="ru-RU"/>
        </w:rPr>
        <w:t>ориентация взрослых исключительно на умственное развитие ребенка в ущерб духовно-нравственному воспитанию и личностному развитию. Как следствие этого процесса – потеря интереса к учению.</w:t>
      </w:r>
    </w:p>
    <w:p w:rsidR="005066BE" w:rsidRPr="005066BE" w:rsidRDefault="005066BE" w:rsidP="005066BE">
      <w:pPr>
        <w:suppressAutoHyphens/>
        <w:spacing w:before="280" w:after="280" w:line="240" w:lineRule="auto"/>
        <w:jc w:val="both"/>
        <w:rPr>
          <w:rFonts w:ascii="Times New Roman" w:eastAsia="Times New Roman" w:hAnsi="Times New Roman" w:cs="Times New Roman"/>
          <w:color w:val="000000"/>
          <w:sz w:val="28"/>
          <w:szCs w:val="28"/>
          <w:lang w:eastAsia="ar-SA"/>
        </w:rPr>
      </w:pPr>
      <w:r w:rsidRPr="005066BE">
        <w:rPr>
          <w:rFonts w:ascii="Times New Roman" w:eastAsia="Times New Roman" w:hAnsi="Times New Roman" w:cs="Times New Roman"/>
          <w:color w:val="000000"/>
          <w:sz w:val="28"/>
          <w:szCs w:val="28"/>
          <w:lang w:eastAsia="ar-SA"/>
        </w:rPr>
        <w:lastRenderedPageBreak/>
        <w:t xml:space="preserve">Поэтому сегодня для образовательного учреждения на первое место выходит вопрос организации внеурочной деятельности. Именно сейчас учащиеся  должны быть вовлечены в исследовательские проекты, творческие занятия, спортивные мероприятия, в ходе которых они научатся изобретать, понимать и осваивать  новое, быть открытыми и способными выражать собственные мысли, уметь принимать решения и помогать друг другу. Такая возможность предоставляется Федеральным государственным  образовательным стандартом нового поколения. </w:t>
      </w:r>
    </w:p>
    <w:p w:rsidR="005066BE" w:rsidRPr="005066BE" w:rsidRDefault="005066BE" w:rsidP="005066BE">
      <w:pPr>
        <w:suppressAutoHyphens/>
        <w:spacing w:before="280" w:after="280" w:line="240" w:lineRule="auto"/>
        <w:jc w:val="both"/>
        <w:rPr>
          <w:rFonts w:ascii="Times New Roman" w:eastAsia="Times New Roman" w:hAnsi="Times New Roman" w:cs="Times New Roman"/>
          <w:color w:val="000000"/>
          <w:sz w:val="28"/>
          <w:szCs w:val="28"/>
          <w:lang w:eastAsia="ar-SA"/>
        </w:rPr>
      </w:pPr>
      <w:r w:rsidRPr="005066BE">
        <w:rPr>
          <w:rFonts w:ascii="Times New Roman" w:eastAsia="Times New Roman" w:hAnsi="Times New Roman" w:cs="Times New Roman"/>
          <w:color w:val="000000"/>
          <w:sz w:val="28"/>
          <w:szCs w:val="28"/>
          <w:lang w:eastAsia="ar-SA"/>
        </w:rPr>
        <w:t xml:space="preserve">Учебный план для начальной школы включает  10 часов внеурочной деятельности, позволяющей осуществлять программу воспитания и социализации школьников через несколько направлений, реализация которых позволит добиться получения тех результатов в обучении и воспитании школьников, которые определены в долгосрочной программе модернизации российского образования. Заинтересованность школы в решении проблемы внеурочной деятельности (ВУД) объясняется не только включением ее в учебный план 1- 4 классов, но и новым взглядом на образовательные результаты. Если предметные результаты достигаются в процессе освоения школьных дисциплин,  то в достижении </w:t>
      </w:r>
      <w:proofErr w:type="spellStart"/>
      <w:r w:rsidRPr="005066BE">
        <w:rPr>
          <w:rFonts w:ascii="Times New Roman" w:eastAsia="Times New Roman" w:hAnsi="Times New Roman" w:cs="Times New Roman"/>
          <w:color w:val="000000"/>
          <w:sz w:val="28"/>
          <w:szCs w:val="28"/>
          <w:lang w:eastAsia="ar-SA"/>
        </w:rPr>
        <w:t>метапредметных</w:t>
      </w:r>
      <w:proofErr w:type="spellEnd"/>
      <w:r w:rsidRPr="005066BE">
        <w:rPr>
          <w:rFonts w:ascii="Times New Roman" w:eastAsia="Times New Roman" w:hAnsi="Times New Roman" w:cs="Times New Roman"/>
          <w:color w:val="000000"/>
          <w:sz w:val="28"/>
          <w:szCs w:val="28"/>
          <w:lang w:eastAsia="ar-SA"/>
        </w:rPr>
        <w:t xml:space="preserve">,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 </w:t>
      </w:r>
    </w:p>
    <w:p w:rsidR="005066BE" w:rsidRPr="005066BE" w:rsidRDefault="005066BE" w:rsidP="005066BE">
      <w:pPr>
        <w:suppressAutoHyphens/>
        <w:spacing w:line="240" w:lineRule="auto"/>
        <w:jc w:val="both"/>
        <w:rPr>
          <w:rFonts w:ascii="Times New Roman" w:eastAsia="Calibri" w:hAnsi="Times New Roman" w:cs="Times New Roman"/>
          <w:sz w:val="28"/>
          <w:szCs w:val="28"/>
          <w:lang w:eastAsia="ar-SA"/>
        </w:rPr>
      </w:pPr>
      <w:r w:rsidRPr="005066BE">
        <w:rPr>
          <w:rFonts w:ascii="Times New Roman" w:eastAsia="Calibri" w:hAnsi="Times New Roman" w:cs="Times New Roman"/>
          <w:sz w:val="28"/>
          <w:szCs w:val="28"/>
          <w:lang w:eastAsia="ar-SA"/>
        </w:rPr>
        <w:t>Реализация программы воспитания и социализации младших школьников будет способствовать:</w:t>
      </w:r>
    </w:p>
    <w:p w:rsidR="005066BE" w:rsidRPr="005066BE" w:rsidRDefault="005066BE" w:rsidP="005066BE">
      <w:pPr>
        <w:suppressAutoHyphens/>
        <w:spacing w:line="240" w:lineRule="auto"/>
        <w:jc w:val="both"/>
        <w:rPr>
          <w:rFonts w:ascii="Times New Roman" w:eastAsia="Calibri" w:hAnsi="Times New Roman" w:cs="Times New Roman"/>
          <w:sz w:val="28"/>
          <w:szCs w:val="28"/>
          <w:lang w:eastAsia="ar-SA"/>
        </w:rPr>
      </w:pPr>
      <w:r w:rsidRPr="005066BE">
        <w:rPr>
          <w:rFonts w:ascii="Times New Roman" w:eastAsia="Calibri" w:hAnsi="Times New Roman" w:cs="Times New Roman"/>
          <w:sz w:val="28"/>
          <w:szCs w:val="28"/>
          <w:lang w:eastAsia="ar-SA"/>
        </w:rPr>
        <w:t>–  овладению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5066BE" w:rsidRPr="005066BE" w:rsidRDefault="005066BE" w:rsidP="005066BE">
      <w:pPr>
        <w:suppressAutoHyphens/>
        <w:spacing w:line="240" w:lineRule="auto"/>
        <w:jc w:val="both"/>
        <w:rPr>
          <w:rFonts w:ascii="Times New Roman" w:eastAsia="Calibri" w:hAnsi="Times New Roman" w:cs="Times New Roman"/>
          <w:sz w:val="28"/>
          <w:szCs w:val="28"/>
          <w:lang w:eastAsia="ar-SA"/>
        </w:rPr>
      </w:pPr>
      <w:r w:rsidRPr="005066BE">
        <w:rPr>
          <w:rFonts w:ascii="Times New Roman" w:eastAsia="Calibri" w:hAnsi="Times New Roman" w:cs="Times New Roman"/>
          <w:sz w:val="28"/>
          <w:szCs w:val="28"/>
          <w:lang w:eastAsia="ar-SA"/>
        </w:rPr>
        <w:t>формированию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5066BE" w:rsidRPr="005066BE" w:rsidRDefault="005066BE" w:rsidP="005066BE">
      <w:pPr>
        <w:suppressAutoHyphens/>
        <w:spacing w:line="240" w:lineRule="auto"/>
        <w:jc w:val="both"/>
        <w:rPr>
          <w:rFonts w:ascii="Times New Roman" w:eastAsia="Calibri" w:hAnsi="Times New Roman" w:cs="Times New Roman"/>
          <w:sz w:val="28"/>
          <w:szCs w:val="28"/>
          <w:lang w:eastAsia="ar-SA"/>
        </w:rPr>
      </w:pPr>
      <w:r w:rsidRPr="005066BE">
        <w:rPr>
          <w:rFonts w:ascii="Times New Roman" w:eastAsia="Calibri" w:hAnsi="Times New Roman" w:cs="Times New Roman"/>
          <w:sz w:val="28"/>
          <w:szCs w:val="28"/>
          <w:lang w:eastAsia="ar-SA"/>
        </w:rPr>
        <w:t>– формированию знаний, умений и способов деятельности, определяющих степень готовности обучающихся к дальнейшему обучению, развитие элементарных навыков самообразования, контроля и самооценки.</w:t>
      </w:r>
    </w:p>
    <w:p w:rsidR="005066BE" w:rsidRPr="005066BE" w:rsidRDefault="005066BE" w:rsidP="005066BE">
      <w:pPr>
        <w:suppressAutoHyphens/>
        <w:jc w:val="both"/>
        <w:rPr>
          <w:rFonts w:ascii="Times New Roman" w:eastAsia="Calibri" w:hAnsi="Times New Roman" w:cs="Times New Roman"/>
          <w:sz w:val="28"/>
          <w:szCs w:val="28"/>
          <w:lang w:eastAsia="ar-SA"/>
        </w:rPr>
      </w:pPr>
      <w:r w:rsidRPr="005066BE">
        <w:rPr>
          <w:rFonts w:ascii="Times New Roman" w:eastAsia="Calibri" w:hAnsi="Times New Roman" w:cs="Times New Roman"/>
          <w:b/>
          <w:i/>
          <w:sz w:val="28"/>
          <w:szCs w:val="28"/>
          <w:u w:val="single"/>
          <w:lang w:eastAsia="ar-SA"/>
        </w:rPr>
        <w:t>Цель внеурочной деятельности</w:t>
      </w:r>
      <w:r w:rsidRPr="005066BE">
        <w:rPr>
          <w:rFonts w:ascii="Times New Roman" w:eastAsia="Calibri" w:hAnsi="Times New Roman" w:cs="Times New Roman"/>
          <w:b/>
          <w:sz w:val="28"/>
          <w:szCs w:val="28"/>
          <w:u w:val="single"/>
          <w:lang w:eastAsia="ar-SA"/>
        </w:rPr>
        <w:t>:</w:t>
      </w:r>
      <w:r w:rsidRPr="005066BE">
        <w:rPr>
          <w:rFonts w:ascii="Times New Roman" w:eastAsia="Calibri" w:hAnsi="Times New Roman" w:cs="Times New Roman"/>
          <w:sz w:val="28"/>
          <w:szCs w:val="28"/>
          <w:lang w:eastAsia="ar-SA"/>
        </w:rPr>
        <w:t xml:space="preserve">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877145" w:rsidRDefault="00877145" w:rsidP="005066BE">
      <w:pPr>
        <w:suppressAutoHyphens/>
        <w:jc w:val="both"/>
        <w:rPr>
          <w:rFonts w:ascii="Times New Roman" w:eastAsia="Calibri" w:hAnsi="Times New Roman" w:cs="Times New Roman"/>
          <w:b/>
          <w:i/>
          <w:sz w:val="28"/>
          <w:szCs w:val="28"/>
          <w:u w:val="single"/>
          <w:lang w:eastAsia="ar-SA"/>
        </w:rPr>
      </w:pPr>
    </w:p>
    <w:p w:rsidR="00877145" w:rsidRDefault="00877145" w:rsidP="005066BE">
      <w:pPr>
        <w:suppressAutoHyphens/>
        <w:jc w:val="both"/>
        <w:rPr>
          <w:rFonts w:ascii="Times New Roman" w:eastAsia="Calibri" w:hAnsi="Times New Roman" w:cs="Times New Roman"/>
          <w:b/>
          <w:i/>
          <w:sz w:val="28"/>
          <w:szCs w:val="28"/>
          <w:u w:val="single"/>
          <w:lang w:eastAsia="ar-SA"/>
        </w:rPr>
      </w:pPr>
    </w:p>
    <w:p w:rsidR="005066BE" w:rsidRPr="005066BE" w:rsidRDefault="005066BE" w:rsidP="005066BE">
      <w:pPr>
        <w:suppressAutoHyphens/>
        <w:jc w:val="both"/>
        <w:rPr>
          <w:rFonts w:ascii="Times New Roman" w:eastAsia="Calibri" w:hAnsi="Times New Roman" w:cs="Times New Roman"/>
          <w:sz w:val="28"/>
          <w:szCs w:val="28"/>
          <w:lang w:eastAsia="ar-SA"/>
        </w:rPr>
      </w:pPr>
      <w:r w:rsidRPr="005066BE">
        <w:rPr>
          <w:rFonts w:ascii="Times New Roman" w:eastAsia="Calibri" w:hAnsi="Times New Roman" w:cs="Times New Roman"/>
          <w:b/>
          <w:i/>
          <w:sz w:val="28"/>
          <w:szCs w:val="28"/>
          <w:u w:val="single"/>
          <w:lang w:eastAsia="ar-SA"/>
        </w:rPr>
        <w:lastRenderedPageBreak/>
        <w:t>Задачи внеурочной деятельности:</w:t>
      </w:r>
    </w:p>
    <w:p w:rsidR="005066BE" w:rsidRPr="005066BE" w:rsidRDefault="005066BE" w:rsidP="005066BE">
      <w:pPr>
        <w:suppressAutoHyphens/>
        <w:jc w:val="both"/>
        <w:rPr>
          <w:rFonts w:ascii="Times New Roman" w:eastAsia="Times New Roman" w:hAnsi="Times New Roman" w:cs="Times New Roman"/>
          <w:b/>
          <w:sz w:val="28"/>
          <w:szCs w:val="28"/>
          <w:lang w:eastAsia="ru-RU"/>
        </w:rPr>
      </w:pPr>
      <w:r w:rsidRPr="005066BE">
        <w:rPr>
          <w:rFonts w:ascii="Times New Roman" w:eastAsia="Times New Roman" w:hAnsi="Times New Roman" w:cs="Times New Roman"/>
          <w:b/>
          <w:sz w:val="28"/>
          <w:szCs w:val="28"/>
          <w:lang w:eastAsia="ru-RU"/>
        </w:rPr>
        <w:t>В области формирования личностных компетенций:</w:t>
      </w:r>
    </w:p>
    <w:p w:rsidR="005066BE" w:rsidRPr="005066BE" w:rsidRDefault="005066BE" w:rsidP="005066BE">
      <w:pPr>
        <w:suppressAutoHyphens/>
        <w:jc w:val="both"/>
        <w:rPr>
          <w:rFonts w:ascii="Times New Roman" w:eastAsia="Times New Roman" w:hAnsi="Times New Roman" w:cs="Times New Roman"/>
          <w:sz w:val="28"/>
          <w:szCs w:val="28"/>
          <w:lang w:eastAsia="ru-RU"/>
        </w:rPr>
      </w:pPr>
      <w:r w:rsidRPr="005066BE">
        <w:rPr>
          <w:rFonts w:ascii="Times New Roman" w:eastAsia="Times New Roman" w:hAnsi="Times New Roman" w:cs="Times New Roman"/>
          <w:sz w:val="28"/>
          <w:szCs w:val="28"/>
          <w:lang w:eastAsia="ru-RU"/>
        </w:rPr>
        <w:t xml:space="preserve"> </w:t>
      </w:r>
      <w:r w:rsidRPr="005066BE">
        <w:rPr>
          <w:rFonts w:ascii="Times New Roman" w:eastAsia="Times New Roman" w:hAnsi="Times New Roman" w:cs="Times New Roman"/>
          <w:sz w:val="28"/>
          <w:szCs w:val="28"/>
          <w:lang w:eastAsia="ru-RU"/>
        </w:rPr>
        <w:br/>
        <w:t xml:space="preserve">• формирование способности к духовному развитию, </w:t>
      </w:r>
    </w:p>
    <w:p w:rsidR="005066BE" w:rsidRPr="005066BE" w:rsidRDefault="005066BE" w:rsidP="005066BE">
      <w:pPr>
        <w:suppressAutoHyphens/>
        <w:jc w:val="both"/>
        <w:rPr>
          <w:rFonts w:ascii="Times New Roman" w:eastAsia="Times New Roman" w:hAnsi="Times New Roman" w:cs="Times New Roman"/>
          <w:sz w:val="28"/>
          <w:szCs w:val="28"/>
          <w:lang w:eastAsia="ru-RU"/>
        </w:rPr>
      </w:pPr>
      <w:r w:rsidRPr="005066BE">
        <w:rPr>
          <w:rFonts w:ascii="Times New Roman" w:eastAsia="Times New Roman" w:hAnsi="Times New Roman" w:cs="Times New Roman"/>
          <w:sz w:val="28"/>
          <w:szCs w:val="28"/>
          <w:lang w:eastAsia="ru-RU"/>
        </w:rPr>
        <w:t xml:space="preserve">• укрепление нравственности – основанной на внутренней установки личности школьника поступать согласно своей совести; </w:t>
      </w:r>
    </w:p>
    <w:p w:rsidR="005066BE" w:rsidRPr="005066BE" w:rsidRDefault="005066BE" w:rsidP="005066BE">
      <w:pPr>
        <w:suppressAutoHyphens/>
        <w:jc w:val="both"/>
        <w:rPr>
          <w:rFonts w:ascii="Times New Roman" w:eastAsia="Times New Roman" w:hAnsi="Times New Roman" w:cs="Times New Roman"/>
          <w:sz w:val="28"/>
          <w:szCs w:val="28"/>
          <w:lang w:eastAsia="ru-RU"/>
        </w:rPr>
      </w:pPr>
      <w:r w:rsidRPr="005066BE">
        <w:rPr>
          <w:rFonts w:ascii="Times New Roman" w:eastAsia="Times New Roman" w:hAnsi="Times New Roman" w:cs="Times New Roman"/>
          <w:sz w:val="28"/>
          <w:szCs w:val="28"/>
          <w:lang w:eastAsia="ru-RU"/>
        </w:rPr>
        <w:br/>
        <w:t xml:space="preserve">• формирование основ морали – осознанной обучающимся </w:t>
      </w:r>
      <w:r w:rsidRPr="005066BE">
        <w:rPr>
          <w:rFonts w:ascii="Times New Roman" w:eastAsia="Times New Roman" w:hAnsi="Times New Roman" w:cs="Times New Roman"/>
          <w:sz w:val="28"/>
          <w:szCs w:val="28"/>
          <w:lang w:eastAsia="ru-RU"/>
        </w:rPr>
        <w:br/>
        <w:t xml:space="preserve">необходимости определенного поведения, обусловленного принятыми в обществе представлениями о добре и зле, должном и недопустимом; </w:t>
      </w:r>
    </w:p>
    <w:p w:rsidR="005066BE" w:rsidRPr="005066BE" w:rsidRDefault="005066BE" w:rsidP="005066BE">
      <w:pPr>
        <w:suppressAutoHyphens/>
        <w:jc w:val="both"/>
        <w:rPr>
          <w:rFonts w:ascii="Times New Roman" w:eastAsia="Times New Roman" w:hAnsi="Times New Roman" w:cs="Times New Roman"/>
          <w:sz w:val="28"/>
          <w:szCs w:val="28"/>
          <w:lang w:eastAsia="ru-RU"/>
        </w:rPr>
      </w:pPr>
      <w:r w:rsidRPr="005066BE">
        <w:rPr>
          <w:rFonts w:ascii="Times New Roman" w:eastAsia="Times New Roman" w:hAnsi="Times New Roman" w:cs="Times New Roman"/>
          <w:sz w:val="28"/>
          <w:szCs w:val="28"/>
          <w:lang w:eastAsia="ru-RU"/>
        </w:rPr>
        <w:t xml:space="preserve">• формирование основ нравственного самосознания личности (совести) </w:t>
      </w:r>
      <w:proofErr w:type="gramStart"/>
      <w:r w:rsidRPr="005066BE">
        <w:rPr>
          <w:rFonts w:ascii="Times New Roman" w:eastAsia="Times New Roman" w:hAnsi="Times New Roman" w:cs="Times New Roman"/>
          <w:sz w:val="28"/>
          <w:szCs w:val="28"/>
          <w:lang w:eastAsia="ru-RU"/>
        </w:rPr>
        <w:t>–о</w:t>
      </w:r>
      <w:proofErr w:type="gramEnd"/>
      <w:r w:rsidRPr="005066BE">
        <w:rPr>
          <w:rFonts w:ascii="Times New Roman" w:eastAsia="Times New Roman" w:hAnsi="Times New Roman" w:cs="Times New Roman"/>
          <w:sz w:val="28"/>
          <w:szCs w:val="28"/>
          <w:lang w:eastAsia="ru-RU"/>
        </w:rPr>
        <w:t xml:space="preserve">существлять нравственный самоконтроль, требовать от себя выполнения моральных норм, давать нравственную оценку своим и чужим поступкам; </w:t>
      </w:r>
    </w:p>
    <w:p w:rsidR="005066BE" w:rsidRPr="005066BE" w:rsidRDefault="005066BE" w:rsidP="005066BE">
      <w:pPr>
        <w:suppressAutoHyphens/>
        <w:jc w:val="both"/>
        <w:rPr>
          <w:rFonts w:ascii="Times New Roman" w:eastAsia="Times New Roman" w:hAnsi="Times New Roman" w:cs="Times New Roman"/>
          <w:sz w:val="28"/>
          <w:szCs w:val="28"/>
          <w:lang w:eastAsia="ru-RU"/>
        </w:rPr>
      </w:pPr>
      <w:r w:rsidRPr="005066BE">
        <w:rPr>
          <w:rFonts w:ascii="Times New Roman" w:eastAsia="Times New Roman" w:hAnsi="Times New Roman" w:cs="Times New Roman"/>
          <w:sz w:val="28"/>
          <w:szCs w:val="28"/>
          <w:lang w:eastAsia="ru-RU"/>
        </w:rPr>
        <w:br/>
        <w:t xml:space="preserve">• принятие </w:t>
      </w:r>
      <w:proofErr w:type="gramStart"/>
      <w:r w:rsidRPr="005066BE">
        <w:rPr>
          <w:rFonts w:ascii="Times New Roman" w:eastAsia="Times New Roman" w:hAnsi="Times New Roman" w:cs="Times New Roman"/>
          <w:sz w:val="28"/>
          <w:szCs w:val="28"/>
          <w:lang w:eastAsia="ru-RU"/>
        </w:rPr>
        <w:t>обучающимся</w:t>
      </w:r>
      <w:proofErr w:type="gramEnd"/>
      <w:r w:rsidRPr="005066BE">
        <w:rPr>
          <w:rFonts w:ascii="Times New Roman" w:eastAsia="Times New Roman" w:hAnsi="Times New Roman" w:cs="Times New Roman"/>
          <w:sz w:val="28"/>
          <w:szCs w:val="28"/>
          <w:lang w:eastAsia="ru-RU"/>
        </w:rPr>
        <w:t xml:space="preserve"> базовых общенациональных ценностей, национальных и этнических духовных традиций;</w:t>
      </w:r>
    </w:p>
    <w:p w:rsidR="005066BE" w:rsidRPr="005066BE" w:rsidRDefault="005066BE" w:rsidP="005066BE">
      <w:pPr>
        <w:suppressAutoHyphens/>
        <w:jc w:val="both"/>
        <w:rPr>
          <w:rFonts w:ascii="Times New Roman" w:eastAsia="Times New Roman" w:hAnsi="Times New Roman" w:cs="Times New Roman"/>
          <w:sz w:val="28"/>
          <w:szCs w:val="28"/>
          <w:lang w:eastAsia="ru-RU"/>
        </w:rPr>
      </w:pPr>
      <w:r w:rsidRPr="005066BE">
        <w:rPr>
          <w:rFonts w:ascii="Times New Roman" w:eastAsia="Times New Roman" w:hAnsi="Times New Roman" w:cs="Times New Roman"/>
          <w:sz w:val="28"/>
          <w:szCs w:val="28"/>
          <w:lang w:eastAsia="ru-RU"/>
        </w:rPr>
        <w:t xml:space="preserve"> </w:t>
      </w:r>
      <w:r w:rsidRPr="005066BE">
        <w:rPr>
          <w:rFonts w:ascii="Times New Roman" w:eastAsia="Times New Roman" w:hAnsi="Times New Roman" w:cs="Times New Roman"/>
          <w:sz w:val="28"/>
          <w:szCs w:val="28"/>
          <w:lang w:eastAsia="ru-RU"/>
        </w:rPr>
        <w:br/>
        <w:t xml:space="preserve">• формирование эстетических потребностей, ценностей и чувств; </w:t>
      </w:r>
    </w:p>
    <w:p w:rsidR="005066BE" w:rsidRPr="005066BE" w:rsidRDefault="005066BE" w:rsidP="005066BE">
      <w:pPr>
        <w:suppressAutoHyphens/>
        <w:jc w:val="both"/>
        <w:rPr>
          <w:rFonts w:ascii="Times New Roman" w:eastAsia="Times New Roman" w:hAnsi="Times New Roman" w:cs="Times New Roman"/>
          <w:sz w:val="28"/>
          <w:szCs w:val="28"/>
          <w:lang w:eastAsia="ru-RU"/>
        </w:rPr>
      </w:pPr>
      <w:r w:rsidRPr="005066BE">
        <w:rPr>
          <w:rFonts w:ascii="Times New Roman" w:eastAsia="Times New Roman" w:hAnsi="Times New Roman" w:cs="Times New Roman"/>
          <w:sz w:val="28"/>
          <w:szCs w:val="28"/>
          <w:lang w:eastAsia="ru-RU"/>
        </w:rPr>
        <w:b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5066BE" w:rsidRPr="005066BE" w:rsidRDefault="005066BE" w:rsidP="005066BE">
      <w:pPr>
        <w:suppressAutoHyphens/>
        <w:jc w:val="both"/>
        <w:rPr>
          <w:rFonts w:ascii="Times New Roman" w:eastAsia="Times New Roman" w:hAnsi="Times New Roman" w:cs="Times New Roman"/>
          <w:sz w:val="28"/>
          <w:szCs w:val="28"/>
          <w:lang w:eastAsia="ru-RU"/>
        </w:rPr>
      </w:pPr>
      <w:r w:rsidRPr="005066BE">
        <w:rPr>
          <w:rFonts w:ascii="Times New Roman" w:eastAsia="Times New Roman" w:hAnsi="Times New Roman" w:cs="Times New Roman"/>
          <w:sz w:val="28"/>
          <w:szCs w:val="28"/>
          <w:lang w:eastAsia="ru-RU"/>
        </w:rPr>
        <w:br/>
        <w:t xml:space="preserve">• развитие трудолюбия, способности к преодолению трудностей; </w:t>
      </w:r>
    </w:p>
    <w:p w:rsidR="005066BE" w:rsidRPr="005066BE" w:rsidRDefault="005066BE" w:rsidP="005066BE">
      <w:pPr>
        <w:suppressAutoHyphens/>
        <w:jc w:val="both"/>
        <w:rPr>
          <w:rFonts w:ascii="Times New Roman" w:eastAsia="Times New Roman" w:hAnsi="Times New Roman" w:cs="Times New Roman"/>
          <w:sz w:val="28"/>
          <w:szCs w:val="28"/>
          <w:lang w:eastAsia="ru-RU"/>
        </w:rPr>
      </w:pPr>
      <w:r w:rsidRPr="005066BE">
        <w:rPr>
          <w:rFonts w:ascii="Times New Roman" w:eastAsia="Times New Roman" w:hAnsi="Times New Roman" w:cs="Times New Roman"/>
          <w:sz w:val="28"/>
          <w:szCs w:val="28"/>
          <w:lang w:eastAsia="ru-RU"/>
        </w:rPr>
        <w:br/>
        <w:t xml:space="preserve">• осознание младшим школьником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в пределах своих возможностей; </w:t>
      </w:r>
    </w:p>
    <w:p w:rsidR="005066BE" w:rsidRPr="005066BE" w:rsidRDefault="005066BE" w:rsidP="005066BE">
      <w:pPr>
        <w:suppressAutoHyphens/>
        <w:jc w:val="both"/>
        <w:rPr>
          <w:rFonts w:ascii="Times New Roman" w:eastAsia="Times New Roman" w:hAnsi="Times New Roman" w:cs="Times New Roman"/>
          <w:sz w:val="28"/>
          <w:szCs w:val="28"/>
          <w:lang w:eastAsia="ru-RU"/>
        </w:rPr>
      </w:pPr>
      <w:r w:rsidRPr="005066BE">
        <w:rPr>
          <w:rFonts w:ascii="Times New Roman" w:eastAsia="Times New Roman" w:hAnsi="Times New Roman" w:cs="Times New Roman"/>
          <w:sz w:val="28"/>
          <w:szCs w:val="28"/>
          <w:lang w:eastAsia="ru-RU"/>
        </w:rPr>
        <w:br/>
        <w:t xml:space="preserve">• формирование нравственного смысла учения. </w:t>
      </w:r>
    </w:p>
    <w:p w:rsidR="005066BE" w:rsidRPr="005066BE" w:rsidRDefault="005066BE" w:rsidP="005066BE">
      <w:pPr>
        <w:suppressAutoHyphens/>
        <w:jc w:val="both"/>
        <w:rPr>
          <w:rFonts w:ascii="Times New Roman" w:eastAsia="Times New Roman" w:hAnsi="Times New Roman" w:cs="Times New Roman"/>
          <w:b/>
          <w:sz w:val="28"/>
          <w:szCs w:val="28"/>
          <w:lang w:eastAsia="ru-RU"/>
        </w:rPr>
      </w:pPr>
      <w:r w:rsidRPr="005066BE">
        <w:rPr>
          <w:rFonts w:ascii="Times New Roman" w:eastAsia="Times New Roman" w:hAnsi="Times New Roman" w:cs="Times New Roman"/>
          <w:sz w:val="28"/>
          <w:szCs w:val="28"/>
          <w:lang w:eastAsia="ru-RU"/>
        </w:rPr>
        <w:lastRenderedPageBreak/>
        <w:br/>
      </w:r>
      <w:r w:rsidRPr="005066BE">
        <w:rPr>
          <w:rFonts w:ascii="Times New Roman" w:eastAsia="Times New Roman" w:hAnsi="Times New Roman" w:cs="Times New Roman"/>
          <w:b/>
          <w:sz w:val="28"/>
          <w:szCs w:val="28"/>
          <w:lang w:eastAsia="ru-RU"/>
        </w:rPr>
        <w:t xml:space="preserve">В области формирования социальной компетенции: </w:t>
      </w:r>
    </w:p>
    <w:p w:rsidR="005066BE" w:rsidRPr="005066BE" w:rsidRDefault="005066BE" w:rsidP="005066BE">
      <w:pPr>
        <w:suppressAutoHyphens/>
        <w:jc w:val="both"/>
        <w:rPr>
          <w:rFonts w:ascii="Times New Roman" w:eastAsia="Times New Roman" w:hAnsi="Times New Roman" w:cs="Times New Roman"/>
          <w:sz w:val="28"/>
          <w:szCs w:val="28"/>
          <w:lang w:eastAsia="ru-RU"/>
        </w:rPr>
      </w:pPr>
      <w:r w:rsidRPr="005066BE">
        <w:rPr>
          <w:rFonts w:ascii="Times New Roman" w:eastAsia="Times New Roman" w:hAnsi="Times New Roman" w:cs="Times New Roman"/>
          <w:sz w:val="28"/>
          <w:szCs w:val="28"/>
          <w:lang w:eastAsia="ru-RU"/>
        </w:rPr>
        <w:br/>
        <w:t xml:space="preserve">• формирование основ российской гражданской идентичности; </w:t>
      </w:r>
      <w:r w:rsidRPr="005066BE">
        <w:rPr>
          <w:rFonts w:ascii="Times New Roman" w:eastAsia="Times New Roman" w:hAnsi="Times New Roman" w:cs="Times New Roman"/>
          <w:sz w:val="28"/>
          <w:szCs w:val="28"/>
          <w:lang w:eastAsia="ru-RU"/>
        </w:rPr>
        <w:br/>
        <w:t xml:space="preserve">• пробуждение веры в Россию, чувства личной ответственности за </w:t>
      </w:r>
      <w:r w:rsidRPr="005066BE">
        <w:rPr>
          <w:rFonts w:ascii="Times New Roman" w:eastAsia="Times New Roman" w:hAnsi="Times New Roman" w:cs="Times New Roman"/>
          <w:sz w:val="28"/>
          <w:szCs w:val="28"/>
          <w:lang w:eastAsia="ru-RU"/>
        </w:rPr>
        <w:br/>
        <w:t xml:space="preserve">Отечество; </w:t>
      </w:r>
      <w:r w:rsidRPr="005066BE">
        <w:rPr>
          <w:rFonts w:ascii="Times New Roman" w:eastAsia="Times New Roman" w:hAnsi="Times New Roman" w:cs="Times New Roman"/>
          <w:sz w:val="28"/>
          <w:szCs w:val="28"/>
          <w:lang w:eastAsia="ru-RU"/>
        </w:rPr>
        <w:br/>
        <w:t xml:space="preserve">• формирование патриотизма и гражданской солидарности; </w:t>
      </w:r>
      <w:r w:rsidRPr="005066BE">
        <w:rPr>
          <w:rFonts w:ascii="Times New Roman" w:eastAsia="Times New Roman" w:hAnsi="Times New Roman" w:cs="Times New Roman"/>
          <w:sz w:val="28"/>
          <w:szCs w:val="28"/>
          <w:lang w:eastAsia="ru-RU"/>
        </w:rPr>
        <w:br/>
        <w:t xml:space="preserve">• развитие навыков организации и осуществления сотрудничества с педагогами, сверстниками, родителями, старшими детьми в решении общих проблем; </w:t>
      </w:r>
      <w:r w:rsidRPr="005066BE">
        <w:rPr>
          <w:rFonts w:ascii="Times New Roman" w:eastAsia="Times New Roman" w:hAnsi="Times New Roman" w:cs="Times New Roman"/>
          <w:sz w:val="28"/>
          <w:szCs w:val="28"/>
          <w:lang w:eastAsia="ru-RU"/>
        </w:rPr>
        <w:br/>
        <w:t xml:space="preserve">• укрепление доверия к другим людям; </w:t>
      </w:r>
      <w:r w:rsidRPr="005066BE">
        <w:rPr>
          <w:rFonts w:ascii="Times New Roman" w:eastAsia="Times New Roman" w:hAnsi="Times New Roman" w:cs="Times New Roman"/>
          <w:sz w:val="28"/>
          <w:szCs w:val="28"/>
          <w:lang w:eastAsia="ru-RU"/>
        </w:rPr>
        <w:br/>
        <w:t xml:space="preserve">• развитие доброжелательности и эмоциональной отзывчивости, понимания и сопереживания другим людям; </w:t>
      </w:r>
      <w:r w:rsidRPr="005066BE">
        <w:rPr>
          <w:rFonts w:ascii="Times New Roman" w:eastAsia="Times New Roman" w:hAnsi="Times New Roman" w:cs="Times New Roman"/>
          <w:sz w:val="28"/>
          <w:szCs w:val="28"/>
          <w:lang w:eastAsia="ru-RU"/>
        </w:rPr>
        <w:br/>
        <w:t xml:space="preserve">• становление гуманистических и демократических ценностных ориентаций; </w:t>
      </w:r>
      <w:r w:rsidRPr="005066BE">
        <w:rPr>
          <w:rFonts w:ascii="Times New Roman" w:eastAsia="Times New Roman" w:hAnsi="Times New Roman" w:cs="Times New Roman"/>
          <w:sz w:val="28"/>
          <w:szCs w:val="28"/>
          <w:lang w:eastAsia="ru-RU"/>
        </w:rPr>
        <w:br/>
        <w:t xml:space="preserve">• 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r w:rsidRPr="005066BE">
        <w:rPr>
          <w:rFonts w:ascii="Times New Roman" w:eastAsia="Times New Roman" w:hAnsi="Times New Roman" w:cs="Times New Roman"/>
          <w:sz w:val="28"/>
          <w:szCs w:val="28"/>
          <w:lang w:eastAsia="ru-RU"/>
        </w:rPr>
        <w:br/>
        <w:t xml:space="preserve">• формирование основ культуры межэтнического общения, уважения к культурным, религиозным традициям, образу жизни представителей народов России. </w:t>
      </w:r>
    </w:p>
    <w:p w:rsidR="005066BE" w:rsidRPr="00877145" w:rsidRDefault="005066BE" w:rsidP="00877145">
      <w:pPr>
        <w:suppressAutoHyphens/>
        <w:jc w:val="both"/>
        <w:rPr>
          <w:rFonts w:ascii="Times New Roman" w:eastAsia="Calibri" w:hAnsi="Times New Roman" w:cs="Times New Roman"/>
          <w:sz w:val="28"/>
          <w:szCs w:val="28"/>
          <w:lang w:eastAsia="ar-SA"/>
        </w:rPr>
      </w:pPr>
      <w:r w:rsidRPr="005066BE">
        <w:rPr>
          <w:rFonts w:ascii="Times New Roman" w:eastAsia="Times New Roman" w:hAnsi="Times New Roman" w:cs="Times New Roman"/>
          <w:sz w:val="28"/>
          <w:szCs w:val="28"/>
          <w:lang w:eastAsia="ru-RU"/>
        </w:rPr>
        <w:br/>
      </w:r>
      <w:r w:rsidRPr="00877145">
        <w:rPr>
          <w:rFonts w:ascii="Times New Roman" w:eastAsia="Calibri" w:hAnsi="Times New Roman" w:cs="Times New Roman"/>
          <w:b/>
          <w:sz w:val="28"/>
          <w:szCs w:val="28"/>
          <w:lang w:eastAsia="ar-SA"/>
        </w:rPr>
        <w:t>Виды внеурочной деятельности во 2-а классе:</w:t>
      </w:r>
    </w:p>
    <w:p w:rsidR="005066BE" w:rsidRPr="005066BE" w:rsidRDefault="005066BE" w:rsidP="005066BE">
      <w:pPr>
        <w:suppressAutoHyphens/>
        <w:spacing w:line="240" w:lineRule="auto"/>
        <w:jc w:val="both"/>
        <w:rPr>
          <w:rFonts w:ascii="Times New Roman" w:eastAsia="Calibri" w:hAnsi="Times New Roman" w:cs="Times New Roman"/>
          <w:b/>
          <w:sz w:val="28"/>
          <w:szCs w:val="28"/>
          <w:lang w:eastAsia="ar-SA"/>
        </w:rPr>
      </w:pPr>
    </w:p>
    <w:tbl>
      <w:tblPr>
        <w:tblW w:w="9782" w:type="dxa"/>
        <w:tblInd w:w="-318" w:type="dxa"/>
        <w:tblLayout w:type="fixed"/>
        <w:tblLook w:val="0000" w:firstRow="0" w:lastRow="0" w:firstColumn="0" w:lastColumn="0" w:noHBand="0" w:noVBand="0"/>
      </w:tblPr>
      <w:tblGrid>
        <w:gridCol w:w="2553"/>
        <w:gridCol w:w="2409"/>
        <w:gridCol w:w="2552"/>
        <w:gridCol w:w="2268"/>
      </w:tblGrid>
      <w:tr w:rsidR="005066BE" w:rsidRPr="005066BE" w:rsidTr="008C6143">
        <w:tc>
          <w:tcPr>
            <w:tcW w:w="2553" w:type="dxa"/>
            <w:tcBorders>
              <w:top w:val="single" w:sz="4" w:space="0" w:color="000000"/>
              <w:left w:val="single" w:sz="4" w:space="0" w:color="000000"/>
              <w:bottom w:val="single" w:sz="4" w:space="0" w:color="000000"/>
            </w:tcBorders>
          </w:tcPr>
          <w:p w:rsidR="005066BE" w:rsidRPr="005066BE" w:rsidRDefault="005066BE" w:rsidP="005066BE">
            <w:pPr>
              <w:suppressAutoHyphens/>
              <w:snapToGrid w:val="0"/>
              <w:spacing w:line="240" w:lineRule="auto"/>
              <w:rPr>
                <w:rFonts w:ascii="Times New Roman" w:eastAsia="Calibri" w:hAnsi="Times New Roman" w:cs="Times New Roman"/>
                <w:sz w:val="28"/>
                <w:szCs w:val="28"/>
                <w:lang w:eastAsia="ar-SA"/>
              </w:rPr>
            </w:pPr>
            <w:r w:rsidRPr="005066BE">
              <w:rPr>
                <w:rFonts w:ascii="Times New Roman" w:eastAsia="Calibri" w:hAnsi="Times New Roman" w:cs="Times New Roman"/>
                <w:sz w:val="28"/>
                <w:szCs w:val="28"/>
                <w:lang w:eastAsia="ar-SA"/>
              </w:rPr>
              <w:t xml:space="preserve">Направление </w:t>
            </w:r>
          </w:p>
        </w:tc>
        <w:tc>
          <w:tcPr>
            <w:tcW w:w="2409" w:type="dxa"/>
            <w:tcBorders>
              <w:top w:val="single" w:sz="4" w:space="0" w:color="000000"/>
              <w:left w:val="single" w:sz="4" w:space="0" w:color="000000"/>
              <w:bottom w:val="single" w:sz="4" w:space="0" w:color="000000"/>
            </w:tcBorders>
          </w:tcPr>
          <w:p w:rsidR="005066BE" w:rsidRPr="005066BE" w:rsidRDefault="005066BE" w:rsidP="005066BE">
            <w:pPr>
              <w:suppressAutoHyphens/>
              <w:snapToGrid w:val="0"/>
              <w:spacing w:line="240" w:lineRule="auto"/>
              <w:rPr>
                <w:rFonts w:ascii="Times New Roman" w:eastAsia="Calibri" w:hAnsi="Times New Roman" w:cs="Times New Roman"/>
                <w:sz w:val="28"/>
                <w:szCs w:val="28"/>
                <w:lang w:eastAsia="ar-SA"/>
              </w:rPr>
            </w:pPr>
            <w:r w:rsidRPr="005066BE">
              <w:rPr>
                <w:rFonts w:ascii="Times New Roman" w:eastAsia="Calibri" w:hAnsi="Times New Roman" w:cs="Times New Roman"/>
                <w:sz w:val="28"/>
                <w:szCs w:val="28"/>
                <w:lang w:eastAsia="ar-SA"/>
              </w:rPr>
              <w:t>Программы (рабочие)</w:t>
            </w:r>
          </w:p>
        </w:tc>
        <w:tc>
          <w:tcPr>
            <w:tcW w:w="2552" w:type="dxa"/>
            <w:tcBorders>
              <w:top w:val="single" w:sz="4" w:space="0" w:color="000000"/>
              <w:left w:val="single" w:sz="4" w:space="0" w:color="000000"/>
              <w:bottom w:val="single" w:sz="4" w:space="0" w:color="000000"/>
            </w:tcBorders>
          </w:tcPr>
          <w:p w:rsidR="005066BE" w:rsidRPr="005066BE" w:rsidRDefault="005066BE" w:rsidP="005066BE">
            <w:pPr>
              <w:suppressAutoHyphens/>
              <w:snapToGrid w:val="0"/>
              <w:spacing w:line="240" w:lineRule="auto"/>
              <w:rPr>
                <w:rFonts w:ascii="Times New Roman" w:eastAsia="Calibri" w:hAnsi="Times New Roman" w:cs="Times New Roman"/>
                <w:sz w:val="28"/>
                <w:szCs w:val="28"/>
                <w:lang w:eastAsia="ar-SA"/>
              </w:rPr>
            </w:pPr>
            <w:r w:rsidRPr="005066BE">
              <w:rPr>
                <w:rFonts w:ascii="Times New Roman" w:eastAsia="Calibri" w:hAnsi="Times New Roman" w:cs="Times New Roman"/>
                <w:sz w:val="28"/>
                <w:szCs w:val="28"/>
                <w:lang w:eastAsia="ar-SA"/>
              </w:rPr>
              <w:t>Формы работы</w:t>
            </w:r>
          </w:p>
        </w:tc>
        <w:tc>
          <w:tcPr>
            <w:tcW w:w="2268" w:type="dxa"/>
            <w:tcBorders>
              <w:top w:val="single" w:sz="4" w:space="0" w:color="000000"/>
              <w:left w:val="single" w:sz="4" w:space="0" w:color="000000"/>
              <w:bottom w:val="single" w:sz="4" w:space="0" w:color="000000"/>
              <w:right w:val="single" w:sz="4" w:space="0" w:color="000000"/>
            </w:tcBorders>
          </w:tcPr>
          <w:p w:rsidR="005066BE" w:rsidRPr="005066BE" w:rsidRDefault="005066BE" w:rsidP="005066BE">
            <w:pPr>
              <w:suppressAutoHyphens/>
              <w:snapToGrid w:val="0"/>
              <w:spacing w:line="240" w:lineRule="auto"/>
              <w:rPr>
                <w:rFonts w:ascii="Times New Roman" w:eastAsia="Calibri" w:hAnsi="Times New Roman" w:cs="Times New Roman"/>
                <w:sz w:val="28"/>
                <w:szCs w:val="28"/>
                <w:lang w:eastAsia="ar-SA"/>
              </w:rPr>
            </w:pPr>
            <w:r w:rsidRPr="005066BE">
              <w:rPr>
                <w:rFonts w:ascii="Times New Roman" w:eastAsia="Calibri" w:hAnsi="Times New Roman" w:cs="Times New Roman"/>
                <w:sz w:val="28"/>
                <w:szCs w:val="28"/>
                <w:lang w:eastAsia="ar-SA"/>
              </w:rPr>
              <w:t>Решаемые задачи</w:t>
            </w:r>
          </w:p>
        </w:tc>
      </w:tr>
      <w:tr w:rsidR="005066BE" w:rsidRPr="005066BE" w:rsidTr="008C6143">
        <w:tc>
          <w:tcPr>
            <w:tcW w:w="2553" w:type="dxa"/>
            <w:tcBorders>
              <w:top w:val="single" w:sz="4" w:space="0" w:color="000000"/>
              <w:left w:val="single" w:sz="4" w:space="0" w:color="000000"/>
              <w:bottom w:val="single" w:sz="4" w:space="0" w:color="000000"/>
            </w:tcBorders>
          </w:tcPr>
          <w:p w:rsidR="005066BE" w:rsidRPr="005066BE" w:rsidRDefault="005066BE" w:rsidP="005066BE">
            <w:pPr>
              <w:suppressAutoHyphens/>
              <w:snapToGrid w:val="0"/>
              <w:spacing w:line="240" w:lineRule="auto"/>
              <w:rPr>
                <w:rFonts w:ascii="Times New Roman" w:eastAsia="Calibri" w:hAnsi="Times New Roman" w:cs="Times New Roman"/>
                <w:sz w:val="28"/>
                <w:szCs w:val="28"/>
                <w:lang w:eastAsia="ar-SA"/>
              </w:rPr>
            </w:pPr>
            <w:proofErr w:type="gramStart"/>
            <w:r w:rsidRPr="005066BE">
              <w:rPr>
                <w:rFonts w:ascii="Times New Roman" w:eastAsia="Calibri" w:hAnsi="Times New Roman" w:cs="Times New Roman"/>
                <w:sz w:val="28"/>
                <w:szCs w:val="28"/>
                <w:lang w:eastAsia="ar-SA"/>
              </w:rPr>
              <w:t>Спортивно-оздоровительное</w:t>
            </w:r>
            <w:proofErr w:type="gramEnd"/>
            <w:r w:rsidRPr="005066BE">
              <w:rPr>
                <w:rFonts w:ascii="Times New Roman" w:eastAsia="Calibri" w:hAnsi="Times New Roman" w:cs="Times New Roman"/>
                <w:sz w:val="28"/>
                <w:szCs w:val="28"/>
                <w:lang w:eastAsia="ar-SA"/>
              </w:rPr>
              <w:t xml:space="preserve"> - 2 часа</w:t>
            </w:r>
          </w:p>
        </w:tc>
        <w:tc>
          <w:tcPr>
            <w:tcW w:w="2409" w:type="dxa"/>
            <w:tcBorders>
              <w:top w:val="single" w:sz="4" w:space="0" w:color="000000"/>
              <w:left w:val="single" w:sz="4" w:space="0" w:color="000000"/>
              <w:bottom w:val="single" w:sz="4" w:space="0" w:color="000000"/>
            </w:tcBorders>
          </w:tcPr>
          <w:p w:rsidR="005066BE" w:rsidRPr="005066BE" w:rsidRDefault="005066BE" w:rsidP="005066BE">
            <w:pPr>
              <w:suppressAutoHyphens/>
              <w:snapToGrid w:val="0"/>
              <w:spacing w:line="240" w:lineRule="auto"/>
              <w:rPr>
                <w:rFonts w:ascii="Times New Roman" w:eastAsia="Calibri" w:hAnsi="Times New Roman" w:cs="Times New Roman"/>
                <w:sz w:val="28"/>
                <w:szCs w:val="28"/>
                <w:lang w:eastAsia="ar-SA"/>
              </w:rPr>
            </w:pPr>
            <w:r w:rsidRPr="005066BE">
              <w:rPr>
                <w:rFonts w:ascii="Times New Roman" w:eastAsia="Calibri" w:hAnsi="Times New Roman" w:cs="Times New Roman"/>
                <w:sz w:val="28"/>
                <w:szCs w:val="28"/>
                <w:lang w:eastAsia="ar-SA"/>
              </w:rPr>
              <w:t xml:space="preserve"> «Школа здоровья» </w:t>
            </w:r>
          </w:p>
        </w:tc>
        <w:tc>
          <w:tcPr>
            <w:tcW w:w="2552" w:type="dxa"/>
            <w:tcBorders>
              <w:top w:val="single" w:sz="4" w:space="0" w:color="000000"/>
              <w:left w:val="single" w:sz="4" w:space="0" w:color="000000"/>
              <w:bottom w:val="single" w:sz="4" w:space="0" w:color="000000"/>
            </w:tcBorders>
          </w:tcPr>
          <w:p w:rsidR="005066BE" w:rsidRPr="005066BE" w:rsidRDefault="005066BE" w:rsidP="005066BE">
            <w:pPr>
              <w:suppressAutoHyphens/>
              <w:snapToGrid w:val="0"/>
              <w:spacing w:line="240" w:lineRule="auto"/>
              <w:rPr>
                <w:rFonts w:ascii="Times New Roman" w:eastAsia="Calibri" w:hAnsi="Times New Roman" w:cs="Times New Roman"/>
                <w:sz w:val="28"/>
                <w:szCs w:val="28"/>
                <w:lang w:eastAsia="ar-SA"/>
              </w:rPr>
            </w:pPr>
            <w:r w:rsidRPr="005066BE">
              <w:rPr>
                <w:rFonts w:ascii="Times New Roman" w:eastAsia="Calibri" w:hAnsi="Times New Roman" w:cs="Times New Roman"/>
                <w:sz w:val="28"/>
                <w:szCs w:val="28"/>
                <w:lang w:eastAsia="ar-SA"/>
              </w:rPr>
              <w:t>Занятия в специальном помещении, на свежем воздухе, беседы, соревнования, игры</w:t>
            </w:r>
          </w:p>
        </w:tc>
        <w:tc>
          <w:tcPr>
            <w:tcW w:w="2268" w:type="dxa"/>
            <w:tcBorders>
              <w:top w:val="single" w:sz="4" w:space="0" w:color="000000"/>
              <w:left w:val="single" w:sz="4" w:space="0" w:color="000000"/>
              <w:bottom w:val="single" w:sz="4" w:space="0" w:color="000000"/>
              <w:right w:val="single" w:sz="4" w:space="0" w:color="000000"/>
            </w:tcBorders>
          </w:tcPr>
          <w:p w:rsidR="005066BE" w:rsidRPr="005066BE" w:rsidRDefault="005066BE" w:rsidP="005066BE">
            <w:pPr>
              <w:suppressAutoHyphens/>
              <w:snapToGrid w:val="0"/>
              <w:spacing w:line="240" w:lineRule="auto"/>
              <w:rPr>
                <w:rFonts w:ascii="Times New Roman" w:eastAsia="Calibri" w:hAnsi="Times New Roman" w:cs="Times New Roman"/>
                <w:sz w:val="28"/>
                <w:szCs w:val="28"/>
                <w:lang w:eastAsia="ar-SA"/>
              </w:rPr>
            </w:pPr>
            <w:r w:rsidRPr="005066BE">
              <w:rPr>
                <w:rFonts w:ascii="Times New Roman" w:eastAsia="Calibri" w:hAnsi="Times New Roman" w:cs="Times New Roman"/>
                <w:sz w:val="28"/>
                <w:szCs w:val="28"/>
                <w:lang w:eastAsia="ar-SA"/>
              </w:rPr>
              <w:t xml:space="preserve">Всесторонне гармоническое развитие личности ребенка, формирование физически здорового человека, формирование мотивации к сохранению и укреплению </w:t>
            </w:r>
            <w:r w:rsidRPr="005066BE">
              <w:rPr>
                <w:rFonts w:ascii="Times New Roman" w:eastAsia="Calibri" w:hAnsi="Times New Roman" w:cs="Times New Roman"/>
                <w:sz w:val="28"/>
                <w:szCs w:val="28"/>
                <w:lang w:eastAsia="ar-SA"/>
              </w:rPr>
              <w:lastRenderedPageBreak/>
              <w:t>здоровья</w:t>
            </w:r>
          </w:p>
        </w:tc>
      </w:tr>
      <w:tr w:rsidR="005066BE" w:rsidRPr="005066BE" w:rsidTr="008C6143">
        <w:tc>
          <w:tcPr>
            <w:tcW w:w="2553" w:type="dxa"/>
            <w:tcBorders>
              <w:top w:val="single" w:sz="4" w:space="0" w:color="000000"/>
              <w:left w:val="single" w:sz="4" w:space="0" w:color="000000"/>
              <w:bottom w:val="single" w:sz="4" w:space="0" w:color="000000"/>
            </w:tcBorders>
          </w:tcPr>
          <w:p w:rsidR="005066BE" w:rsidRPr="005066BE" w:rsidRDefault="005066BE" w:rsidP="005066BE">
            <w:pPr>
              <w:suppressAutoHyphens/>
              <w:snapToGrid w:val="0"/>
              <w:spacing w:line="240" w:lineRule="auto"/>
              <w:rPr>
                <w:rFonts w:ascii="Times New Roman" w:eastAsia="Calibri" w:hAnsi="Times New Roman" w:cs="Times New Roman"/>
                <w:sz w:val="28"/>
                <w:szCs w:val="28"/>
                <w:lang w:eastAsia="ar-SA"/>
              </w:rPr>
            </w:pPr>
            <w:proofErr w:type="gramStart"/>
            <w:r w:rsidRPr="005066BE">
              <w:rPr>
                <w:rFonts w:ascii="Times New Roman" w:eastAsia="Calibri" w:hAnsi="Times New Roman" w:cs="Times New Roman"/>
                <w:sz w:val="28"/>
                <w:szCs w:val="28"/>
                <w:lang w:eastAsia="ar-SA"/>
              </w:rPr>
              <w:lastRenderedPageBreak/>
              <w:t>Духовно-нравственное</w:t>
            </w:r>
            <w:proofErr w:type="gramEnd"/>
            <w:r w:rsidRPr="005066BE">
              <w:rPr>
                <w:rFonts w:ascii="Times New Roman" w:eastAsia="Calibri" w:hAnsi="Times New Roman" w:cs="Times New Roman"/>
                <w:sz w:val="28"/>
                <w:szCs w:val="28"/>
                <w:lang w:eastAsia="ar-SA"/>
              </w:rPr>
              <w:t xml:space="preserve"> - 2 часа</w:t>
            </w:r>
          </w:p>
        </w:tc>
        <w:tc>
          <w:tcPr>
            <w:tcW w:w="2409" w:type="dxa"/>
            <w:tcBorders>
              <w:top w:val="single" w:sz="4" w:space="0" w:color="000000"/>
              <w:left w:val="single" w:sz="4" w:space="0" w:color="000000"/>
              <w:bottom w:val="single" w:sz="4" w:space="0" w:color="000000"/>
            </w:tcBorders>
          </w:tcPr>
          <w:p w:rsidR="005066BE" w:rsidRPr="005066BE" w:rsidRDefault="005066BE" w:rsidP="005066BE">
            <w:pPr>
              <w:suppressAutoHyphens/>
              <w:snapToGrid w:val="0"/>
              <w:spacing w:line="240" w:lineRule="auto"/>
              <w:rPr>
                <w:rFonts w:ascii="Times New Roman" w:eastAsia="Calibri" w:hAnsi="Times New Roman" w:cs="Times New Roman"/>
                <w:sz w:val="28"/>
                <w:szCs w:val="28"/>
                <w:lang w:eastAsia="ar-SA"/>
              </w:rPr>
            </w:pPr>
            <w:r w:rsidRPr="005066BE">
              <w:rPr>
                <w:rFonts w:ascii="Times New Roman" w:eastAsia="Calibri" w:hAnsi="Times New Roman" w:cs="Times New Roman"/>
                <w:sz w:val="28"/>
                <w:szCs w:val="28"/>
                <w:lang w:eastAsia="ar-SA"/>
              </w:rPr>
              <w:t xml:space="preserve"> «Я и моя Родина»</w:t>
            </w:r>
          </w:p>
        </w:tc>
        <w:tc>
          <w:tcPr>
            <w:tcW w:w="2552" w:type="dxa"/>
            <w:tcBorders>
              <w:top w:val="single" w:sz="4" w:space="0" w:color="000000"/>
              <w:left w:val="single" w:sz="4" w:space="0" w:color="000000"/>
              <w:bottom w:val="single" w:sz="4" w:space="0" w:color="000000"/>
            </w:tcBorders>
          </w:tcPr>
          <w:p w:rsidR="005066BE" w:rsidRPr="005066BE" w:rsidRDefault="005066BE" w:rsidP="005066BE">
            <w:pPr>
              <w:suppressAutoHyphens/>
              <w:snapToGrid w:val="0"/>
              <w:spacing w:line="240" w:lineRule="auto"/>
              <w:rPr>
                <w:rFonts w:ascii="Times New Roman" w:eastAsia="Calibri" w:hAnsi="Times New Roman" w:cs="Times New Roman"/>
                <w:sz w:val="28"/>
                <w:szCs w:val="28"/>
                <w:lang w:eastAsia="ar-SA"/>
              </w:rPr>
            </w:pPr>
            <w:r w:rsidRPr="005066BE">
              <w:rPr>
                <w:rFonts w:ascii="Times New Roman" w:eastAsia="Calibri" w:hAnsi="Times New Roman" w:cs="Times New Roman"/>
                <w:sz w:val="28"/>
                <w:szCs w:val="28"/>
                <w:lang w:eastAsia="ar-SA"/>
              </w:rPr>
              <w:t xml:space="preserve"> Беседы, работа в библиотеке</w:t>
            </w:r>
            <w:proofErr w:type="gramStart"/>
            <w:r w:rsidRPr="005066BE">
              <w:rPr>
                <w:rFonts w:ascii="Times New Roman" w:eastAsia="Calibri" w:hAnsi="Times New Roman" w:cs="Times New Roman"/>
                <w:sz w:val="28"/>
                <w:szCs w:val="28"/>
                <w:lang w:eastAsia="ar-SA"/>
              </w:rPr>
              <w:t xml:space="preserve"> ,</w:t>
            </w:r>
            <w:proofErr w:type="gramEnd"/>
            <w:r w:rsidRPr="005066BE">
              <w:rPr>
                <w:rFonts w:ascii="Times New Roman" w:eastAsia="Calibri" w:hAnsi="Times New Roman" w:cs="Times New Roman"/>
                <w:sz w:val="28"/>
                <w:szCs w:val="28"/>
                <w:lang w:eastAsia="ar-SA"/>
              </w:rPr>
              <w:t xml:space="preserve"> экскурсии, просмотр фильмов, встречи с известными людьми.</w:t>
            </w:r>
          </w:p>
        </w:tc>
        <w:tc>
          <w:tcPr>
            <w:tcW w:w="2268" w:type="dxa"/>
            <w:tcBorders>
              <w:top w:val="single" w:sz="4" w:space="0" w:color="000000"/>
              <w:left w:val="single" w:sz="4" w:space="0" w:color="000000"/>
              <w:bottom w:val="single" w:sz="4" w:space="0" w:color="000000"/>
              <w:right w:val="single" w:sz="4" w:space="0" w:color="000000"/>
            </w:tcBorders>
          </w:tcPr>
          <w:p w:rsidR="005066BE" w:rsidRPr="005066BE" w:rsidRDefault="005066BE" w:rsidP="005066BE">
            <w:pPr>
              <w:suppressAutoHyphens/>
              <w:snapToGrid w:val="0"/>
              <w:spacing w:line="240" w:lineRule="auto"/>
              <w:rPr>
                <w:rFonts w:ascii="Times New Roman" w:eastAsia="Calibri" w:hAnsi="Times New Roman" w:cs="Times New Roman"/>
                <w:sz w:val="28"/>
                <w:szCs w:val="28"/>
                <w:lang w:eastAsia="ar-SA"/>
              </w:rPr>
            </w:pPr>
            <w:r w:rsidRPr="005066BE">
              <w:rPr>
                <w:rFonts w:ascii="Times New Roman" w:eastAsia="Calibri" w:hAnsi="Times New Roman" w:cs="Times New Roman"/>
                <w:sz w:val="28"/>
                <w:szCs w:val="28"/>
                <w:lang w:eastAsia="ar-SA"/>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r w:rsidR="005066BE" w:rsidRPr="005066BE" w:rsidTr="008C6143">
        <w:tc>
          <w:tcPr>
            <w:tcW w:w="2553" w:type="dxa"/>
            <w:tcBorders>
              <w:top w:val="single" w:sz="4" w:space="0" w:color="000000"/>
              <w:left w:val="single" w:sz="4" w:space="0" w:color="000000"/>
              <w:bottom w:val="single" w:sz="4" w:space="0" w:color="000000"/>
            </w:tcBorders>
          </w:tcPr>
          <w:p w:rsidR="005066BE" w:rsidRPr="005066BE" w:rsidRDefault="005066BE" w:rsidP="005066BE">
            <w:pPr>
              <w:suppressAutoHyphens/>
              <w:snapToGrid w:val="0"/>
              <w:spacing w:line="240" w:lineRule="auto"/>
              <w:rPr>
                <w:rFonts w:ascii="Times New Roman" w:eastAsia="Calibri" w:hAnsi="Times New Roman" w:cs="Times New Roman"/>
                <w:sz w:val="28"/>
                <w:szCs w:val="28"/>
                <w:lang w:eastAsia="ar-SA"/>
              </w:rPr>
            </w:pPr>
            <w:r w:rsidRPr="005066BE">
              <w:rPr>
                <w:rFonts w:ascii="Times New Roman" w:eastAsia="Calibri" w:hAnsi="Times New Roman" w:cs="Times New Roman"/>
                <w:sz w:val="28"/>
                <w:szCs w:val="28"/>
                <w:lang w:eastAsia="ar-SA"/>
              </w:rPr>
              <w:t xml:space="preserve"> </w:t>
            </w:r>
            <w:proofErr w:type="gramStart"/>
            <w:r w:rsidRPr="005066BE">
              <w:rPr>
                <w:rFonts w:ascii="Times New Roman" w:eastAsia="Calibri" w:hAnsi="Times New Roman" w:cs="Times New Roman"/>
                <w:sz w:val="28"/>
                <w:szCs w:val="28"/>
                <w:lang w:eastAsia="ar-SA"/>
              </w:rPr>
              <w:t>Художественно-эстетическое</w:t>
            </w:r>
            <w:proofErr w:type="gramEnd"/>
            <w:r w:rsidRPr="005066BE">
              <w:rPr>
                <w:rFonts w:ascii="Times New Roman" w:eastAsia="Calibri" w:hAnsi="Times New Roman" w:cs="Times New Roman"/>
                <w:sz w:val="28"/>
                <w:szCs w:val="28"/>
                <w:lang w:eastAsia="ar-SA"/>
              </w:rPr>
              <w:t xml:space="preserve"> – 2 часа</w:t>
            </w:r>
          </w:p>
        </w:tc>
        <w:tc>
          <w:tcPr>
            <w:tcW w:w="2409" w:type="dxa"/>
            <w:tcBorders>
              <w:top w:val="single" w:sz="4" w:space="0" w:color="000000"/>
              <w:left w:val="single" w:sz="4" w:space="0" w:color="000000"/>
              <w:bottom w:val="single" w:sz="4" w:space="0" w:color="000000"/>
            </w:tcBorders>
          </w:tcPr>
          <w:p w:rsidR="005066BE" w:rsidRPr="005066BE" w:rsidRDefault="005066BE" w:rsidP="005066BE">
            <w:pPr>
              <w:suppressAutoHyphens/>
              <w:snapToGrid w:val="0"/>
              <w:spacing w:line="240" w:lineRule="auto"/>
              <w:rPr>
                <w:rFonts w:ascii="Times New Roman" w:eastAsia="Calibri" w:hAnsi="Times New Roman" w:cs="Times New Roman"/>
                <w:sz w:val="28"/>
                <w:szCs w:val="28"/>
                <w:lang w:eastAsia="ar-SA"/>
              </w:rPr>
            </w:pPr>
            <w:r w:rsidRPr="005066BE">
              <w:rPr>
                <w:rFonts w:ascii="Times New Roman" w:eastAsia="Calibri" w:hAnsi="Times New Roman" w:cs="Times New Roman"/>
                <w:sz w:val="28"/>
                <w:szCs w:val="28"/>
                <w:lang w:eastAsia="ar-SA"/>
              </w:rPr>
              <w:t xml:space="preserve"> </w:t>
            </w:r>
          </w:p>
          <w:p w:rsidR="005066BE" w:rsidRPr="005066BE" w:rsidRDefault="005066BE" w:rsidP="005066BE">
            <w:pPr>
              <w:suppressAutoHyphens/>
              <w:snapToGrid w:val="0"/>
              <w:spacing w:line="240" w:lineRule="auto"/>
              <w:rPr>
                <w:rFonts w:ascii="Times New Roman" w:eastAsia="Calibri" w:hAnsi="Times New Roman" w:cs="Times New Roman"/>
                <w:sz w:val="28"/>
                <w:szCs w:val="28"/>
                <w:lang w:eastAsia="ar-SA"/>
              </w:rPr>
            </w:pPr>
            <w:r w:rsidRPr="005066BE">
              <w:rPr>
                <w:rFonts w:ascii="Times New Roman" w:eastAsia="Calibri" w:hAnsi="Times New Roman" w:cs="Times New Roman"/>
                <w:sz w:val="28"/>
                <w:szCs w:val="28"/>
                <w:lang w:eastAsia="ar-SA"/>
              </w:rPr>
              <w:t xml:space="preserve">«Волшебный карандаш» </w:t>
            </w:r>
          </w:p>
          <w:p w:rsidR="005066BE" w:rsidRPr="005066BE" w:rsidRDefault="005066BE" w:rsidP="005066BE">
            <w:pPr>
              <w:suppressAutoHyphens/>
              <w:snapToGrid w:val="0"/>
              <w:spacing w:line="240" w:lineRule="auto"/>
              <w:rPr>
                <w:rFonts w:ascii="Times New Roman" w:eastAsia="Calibri" w:hAnsi="Times New Roman" w:cs="Times New Roman"/>
                <w:sz w:val="28"/>
                <w:szCs w:val="28"/>
                <w:lang w:eastAsia="ar-SA"/>
              </w:rPr>
            </w:pPr>
            <w:r w:rsidRPr="005066BE">
              <w:rPr>
                <w:rFonts w:ascii="Times New Roman" w:eastAsia="Calibri" w:hAnsi="Times New Roman" w:cs="Times New Roman"/>
                <w:sz w:val="28"/>
                <w:szCs w:val="28"/>
                <w:lang w:eastAsia="ar-SA"/>
              </w:rPr>
              <w:t xml:space="preserve">«Этикет» </w:t>
            </w:r>
          </w:p>
          <w:p w:rsidR="005066BE" w:rsidRPr="005066BE" w:rsidRDefault="005066BE" w:rsidP="005066BE">
            <w:pPr>
              <w:suppressAutoHyphens/>
              <w:spacing w:line="240" w:lineRule="auto"/>
              <w:rPr>
                <w:rFonts w:ascii="Times New Roman" w:eastAsia="Calibri" w:hAnsi="Times New Roman" w:cs="Times New Roman"/>
                <w:color w:val="FF0000"/>
                <w:sz w:val="28"/>
                <w:szCs w:val="28"/>
                <w:lang w:eastAsia="ar-SA"/>
              </w:rPr>
            </w:pPr>
          </w:p>
        </w:tc>
        <w:tc>
          <w:tcPr>
            <w:tcW w:w="2552" w:type="dxa"/>
            <w:tcBorders>
              <w:top w:val="single" w:sz="4" w:space="0" w:color="000000"/>
              <w:left w:val="single" w:sz="4" w:space="0" w:color="000000"/>
              <w:bottom w:val="single" w:sz="4" w:space="0" w:color="000000"/>
            </w:tcBorders>
          </w:tcPr>
          <w:p w:rsidR="005066BE" w:rsidRPr="005066BE" w:rsidRDefault="005066BE" w:rsidP="005066BE">
            <w:pPr>
              <w:suppressAutoHyphens/>
              <w:snapToGrid w:val="0"/>
              <w:spacing w:line="240" w:lineRule="auto"/>
              <w:rPr>
                <w:rFonts w:ascii="Times New Roman" w:eastAsia="Calibri" w:hAnsi="Times New Roman" w:cs="Times New Roman"/>
                <w:sz w:val="28"/>
                <w:szCs w:val="28"/>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5066BE" w:rsidRPr="005066BE" w:rsidRDefault="005066BE" w:rsidP="005066BE">
            <w:pPr>
              <w:suppressAutoHyphens/>
              <w:snapToGrid w:val="0"/>
              <w:spacing w:line="240" w:lineRule="auto"/>
              <w:rPr>
                <w:rFonts w:ascii="Times New Roman" w:eastAsia="Calibri" w:hAnsi="Times New Roman" w:cs="Times New Roman"/>
                <w:sz w:val="28"/>
                <w:szCs w:val="28"/>
                <w:lang w:eastAsia="ar-SA"/>
              </w:rPr>
            </w:pPr>
            <w:r w:rsidRPr="005066BE">
              <w:rPr>
                <w:rFonts w:ascii="Times New Roman" w:eastAsia="Calibri" w:hAnsi="Times New Roman" w:cs="Times New Roman"/>
                <w:sz w:val="28"/>
                <w:szCs w:val="28"/>
                <w:lang w:eastAsia="ar-SA"/>
              </w:rPr>
              <w:t>Привитие любви к малой Родине, гражданской ответственности, чувства патриотизма, формирование позитивного отношения к базовым ценностям общества</w:t>
            </w:r>
          </w:p>
        </w:tc>
      </w:tr>
      <w:tr w:rsidR="005066BE" w:rsidRPr="005066BE" w:rsidTr="008C6143">
        <w:tc>
          <w:tcPr>
            <w:tcW w:w="2553" w:type="dxa"/>
            <w:tcBorders>
              <w:top w:val="single" w:sz="4" w:space="0" w:color="000000"/>
              <w:left w:val="single" w:sz="4" w:space="0" w:color="000000"/>
              <w:bottom w:val="single" w:sz="4" w:space="0" w:color="000000"/>
            </w:tcBorders>
          </w:tcPr>
          <w:p w:rsidR="005066BE" w:rsidRPr="005066BE" w:rsidRDefault="005066BE" w:rsidP="005066BE">
            <w:pPr>
              <w:suppressAutoHyphens/>
              <w:snapToGrid w:val="0"/>
              <w:spacing w:line="240" w:lineRule="auto"/>
              <w:rPr>
                <w:rFonts w:ascii="Times New Roman" w:eastAsia="Calibri" w:hAnsi="Times New Roman" w:cs="Times New Roman"/>
                <w:sz w:val="28"/>
                <w:szCs w:val="28"/>
                <w:lang w:eastAsia="ar-SA"/>
              </w:rPr>
            </w:pPr>
            <w:proofErr w:type="gramStart"/>
            <w:r w:rsidRPr="005066BE">
              <w:rPr>
                <w:rFonts w:ascii="Times New Roman" w:eastAsia="Calibri" w:hAnsi="Times New Roman" w:cs="Times New Roman"/>
                <w:sz w:val="28"/>
                <w:szCs w:val="28"/>
                <w:lang w:eastAsia="ar-SA"/>
              </w:rPr>
              <w:t>Научно-познавательное</w:t>
            </w:r>
            <w:proofErr w:type="gramEnd"/>
            <w:r w:rsidRPr="005066BE">
              <w:rPr>
                <w:rFonts w:ascii="Times New Roman" w:eastAsia="Calibri" w:hAnsi="Times New Roman" w:cs="Times New Roman"/>
                <w:sz w:val="28"/>
                <w:szCs w:val="28"/>
                <w:lang w:eastAsia="ar-SA"/>
              </w:rPr>
              <w:t xml:space="preserve"> – 3 часа</w:t>
            </w:r>
          </w:p>
        </w:tc>
        <w:tc>
          <w:tcPr>
            <w:tcW w:w="2409" w:type="dxa"/>
            <w:tcBorders>
              <w:top w:val="single" w:sz="4" w:space="0" w:color="000000"/>
              <w:left w:val="single" w:sz="4" w:space="0" w:color="000000"/>
              <w:bottom w:val="single" w:sz="4" w:space="0" w:color="000000"/>
            </w:tcBorders>
          </w:tcPr>
          <w:p w:rsidR="005066BE" w:rsidRPr="005066BE" w:rsidRDefault="005066BE" w:rsidP="005066BE">
            <w:pPr>
              <w:suppressAutoHyphens/>
              <w:snapToGrid w:val="0"/>
              <w:spacing w:line="240" w:lineRule="auto"/>
              <w:rPr>
                <w:rFonts w:ascii="Times New Roman" w:eastAsia="Calibri" w:hAnsi="Times New Roman" w:cs="Times New Roman"/>
                <w:sz w:val="28"/>
                <w:szCs w:val="28"/>
                <w:lang w:eastAsia="ar-SA"/>
              </w:rPr>
            </w:pPr>
            <w:r w:rsidRPr="005066BE">
              <w:rPr>
                <w:rFonts w:ascii="Times New Roman" w:eastAsia="Calibri" w:hAnsi="Times New Roman" w:cs="Times New Roman"/>
                <w:sz w:val="28"/>
                <w:szCs w:val="28"/>
                <w:lang w:eastAsia="ar-SA"/>
              </w:rPr>
              <w:t>«Наглядная геометрия»</w:t>
            </w:r>
          </w:p>
          <w:p w:rsidR="005066BE" w:rsidRPr="005066BE" w:rsidRDefault="005066BE" w:rsidP="005066BE">
            <w:pPr>
              <w:suppressAutoHyphens/>
              <w:snapToGrid w:val="0"/>
              <w:spacing w:line="240" w:lineRule="auto"/>
              <w:rPr>
                <w:rFonts w:ascii="Times New Roman" w:eastAsia="Calibri" w:hAnsi="Times New Roman" w:cs="Times New Roman"/>
                <w:sz w:val="28"/>
                <w:szCs w:val="28"/>
                <w:lang w:eastAsia="ar-SA"/>
              </w:rPr>
            </w:pPr>
            <w:r w:rsidRPr="005066BE">
              <w:rPr>
                <w:rFonts w:ascii="Times New Roman" w:eastAsia="Calibri" w:hAnsi="Times New Roman" w:cs="Times New Roman"/>
                <w:sz w:val="28"/>
                <w:szCs w:val="28"/>
                <w:lang w:eastAsia="ar-SA"/>
              </w:rPr>
              <w:t>«Пишу правильно»</w:t>
            </w:r>
          </w:p>
          <w:p w:rsidR="005066BE" w:rsidRPr="005066BE" w:rsidRDefault="005066BE" w:rsidP="005066BE">
            <w:pPr>
              <w:suppressAutoHyphens/>
              <w:snapToGrid w:val="0"/>
              <w:spacing w:line="240" w:lineRule="auto"/>
              <w:rPr>
                <w:rFonts w:ascii="Times New Roman" w:eastAsia="Calibri" w:hAnsi="Times New Roman" w:cs="Times New Roman"/>
                <w:sz w:val="28"/>
                <w:szCs w:val="28"/>
                <w:lang w:eastAsia="ar-SA"/>
              </w:rPr>
            </w:pPr>
            <w:r w:rsidRPr="005066BE">
              <w:rPr>
                <w:rFonts w:ascii="Times New Roman" w:eastAsia="Calibri" w:hAnsi="Times New Roman" w:cs="Times New Roman"/>
                <w:sz w:val="28"/>
                <w:szCs w:val="28"/>
                <w:lang w:eastAsia="ar-SA"/>
              </w:rPr>
              <w:t>«Почемучка»</w:t>
            </w:r>
          </w:p>
        </w:tc>
        <w:tc>
          <w:tcPr>
            <w:tcW w:w="2552" w:type="dxa"/>
            <w:tcBorders>
              <w:top w:val="single" w:sz="4" w:space="0" w:color="000000"/>
              <w:left w:val="single" w:sz="4" w:space="0" w:color="000000"/>
              <w:bottom w:val="single" w:sz="4" w:space="0" w:color="000000"/>
            </w:tcBorders>
          </w:tcPr>
          <w:p w:rsidR="005066BE" w:rsidRPr="005066BE" w:rsidRDefault="005066BE" w:rsidP="005066BE">
            <w:pPr>
              <w:suppressAutoHyphens/>
              <w:snapToGrid w:val="0"/>
              <w:spacing w:line="240" w:lineRule="auto"/>
              <w:rPr>
                <w:rFonts w:ascii="Times New Roman" w:eastAsia="Calibri" w:hAnsi="Times New Roman" w:cs="Times New Roman"/>
                <w:sz w:val="28"/>
                <w:szCs w:val="28"/>
                <w:lang w:eastAsia="ar-SA"/>
              </w:rPr>
            </w:pPr>
            <w:r w:rsidRPr="005066BE">
              <w:rPr>
                <w:rFonts w:ascii="Times New Roman" w:eastAsia="Calibri" w:hAnsi="Times New Roman" w:cs="Times New Roman"/>
                <w:sz w:val="28"/>
                <w:szCs w:val="28"/>
                <w:lang w:eastAsia="ar-SA"/>
              </w:rPr>
              <w:t xml:space="preserve">Занятия в компьютерном классе, беседы, проектирование, исследовательская деятельность. </w:t>
            </w:r>
          </w:p>
        </w:tc>
        <w:tc>
          <w:tcPr>
            <w:tcW w:w="2268" w:type="dxa"/>
            <w:tcBorders>
              <w:top w:val="single" w:sz="4" w:space="0" w:color="000000"/>
              <w:left w:val="single" w:sz="4" w:space="0" w:color="000000"/>
              <w:bottom w:val="single" w:sz="4" w:space="0" w:color="000000"/>
              <w:right w:val="single" w:sz="4" w:space="0" w:color="000000"/>
            </w:tcBorders>
          </w:tcPr>
          <w:p w:rsidR="005066BE" w:rsidRPr="005066BE" w:rsidRDefault="005066BE" w:rsidP="005066BE">
            <w:pPr>
              <w:suppressAutoHyphens/>
              <w:snapToGrid w:val="0"/>
              <w:spacing w:line="240" w:lineRule="auto"/>
              <w:rPr>
                <w:rFonts w:ascii="Times New Roman" w:eastAsia="Calibri" w:hAnsi="Times New Roman" w:cs="Times New Roman"/>
                <w:sz w:val="28"/>
                <w:szCs w:val="28"/>
                <w:lang w:eastAsia="ar-SA"/>
              </w:rPr>
            </w:pPr>
            <w:r w:rsidRPr="005066BE">
              <w:rPr>
                <w:rFonts w:ascii="Times New Roman" w:eastAsia="Calibri" w:hAnsi="Times New Roman" w:cs="Times New Roman"/>
                <w:sz w:val="28"/>
                <w:szCs w:val="28"/>
                <w:lang w:eastAsia="ar-SA"/>
              </w:rPr>
              <w:t>Обогащение запаса учащихся научными понятиями и законами, способствование формированию мировоззрения, функциональной грамотности</w:t>
            </w:r>
          </w:p>
        </w:tc>
      </w:tr>
      <w:tr w:rsidR="005066BE" w:rsidRPr="005066BE" w:rsidTr="008C6143">
        <w:tc>
          <w:tcPr>
            <w:tcW w:w="2553" w:type="dxa"/>
            <w:tcBorders>
              <w:top w:val="single" w:sz="4" w:space="0" w:color="000000"/>
              <w:left w:val="single" w:sz="4" w:space="0" w:color="000000"/>
              <w:bottom w:val="single" w:sz="4" w:space="0" w:color="000000"/>
            </w:tcBorders>
          </w:tcPr>
          <w:p w:rsidR="005066BE" w:rsidRPr="005066BE" w:rsidRDefault="005066BE" w:rsidP="005066BE">
            <w:pPr>
              <w:suppressAutoHyphens/>
              <w:snapToGrid w:val="0"/>
              <w:spacing w:line="240" w:lineRule="auto"/>
              <w:rPr>
                <w:rFonts w:ascii="Times New Roman" w:eastAsia="Calibri" w:hAnsi="Times New Roman" w:cs="Times New Roman"/>
                <w:sz w:val="28"/>
                <w:szCs w:val="28"/>
                <w:lang w:eastAsia="ar-SA"/>
              </w:rPr>
            </w:pPr>
            <w:r w:rsidRPr="005066BE">
              <w:rPr>
                <w:rFonts w:ascii="Times New Roman" w:eastAsia="Calibri" w:hAnsi="Times New Roman" w:cs="Times New Roman"/>
                <w:sz w:val="28"/>
                <w:szCs w:val="28"/>
                <w:lang w:eastAsia="ar-SA"/>
              </w:rPr>
              <w:t>Проектная  деятельность – 1 час</w:t>
            </w:r>
          </w:p>
        </w:tc>
        <w:tc>
          <w:tcPr>
            <w:tcW w:w="2409" w:type="dxa"/>
            <w:tcBorders>
              <w:top w:val="single" w:sz="4" w:space="0" w:color="000000"/>
              <w:left w:val="single" w:sz="4" w:space="0" w:color="000000"/>
              <w:bottom w:val="single" w:sz="4" w:space="0" w:color="000000"/>
            </w:tcBorders>
          </w:tcPr>
          <w:p w:rsidR="005066BE" w:rsidRPr="005066BE" w:rsidRDefault="005066BE" w:rsidP="005066BE">
            <w:pPr>
              <w:suppressAutoHyphens/>
              <w:snapToGrid w:val="0"/>
              <w:spacing w:line="240" w:lineRule="auto"/>
              <w:rPr>
                <w:rFonts w:ascii="Times New Roman" w:eastAsia="Calibri" w:hAnsi="Times New Roman" w:cs="Times New Roman"/>
                <w:sz w:val="28"/>
                <w:szCs w:val="28"/>
                <w:lang w:eastAsia="ar-SA"/>
              </w:rPr>
            </w:pPr>
            <w:r w:rsidRPr="005066BE">
              <w:rPr>
                <w:rFonts w:ascii="Times New Roman" w:eastAsia="Calibri" w:hAnsi="Times New Roman" w:cs="Times New Roman"/>
                <w:sz w:val="28"/>
                <w:szCs w:val="28"/>
                <w:lang w:eastAsia="ar-SA"/>
              </w:rPr>
              <w:t xml:space="preserve">Будет  реализована через все направления внеурочной деятельности.  </w:t>
            </w:r>
          </w:p>
        </w:tc>
        <w:tc>
          <w:tcPr>
            <w:tcW w:w="2552" w:type="dxa"/>
            <w:tcBorders>
              <w:top w:val="single" w:sz="4" w:space="0" w:color="000000"/>
              <w:left w:val="single" w:sz="4" w:space="0" w:color="000000"/>
              <w:bottom w:val="single" w:sz="4" w:space="0" w:color="000000"/>
            </w:tcBorders>
          </w:tcPr>
          <w:p w:rsidR="005066BE" w:rsidRPr="005066BE" w:rsidRDefault="005066BE" w:rsidP="005066BE">
            <w:pPr>
              <w:suppressAutoHyphens/>
              <w:snapToGrid w:val="0"/>
              <w:spacing w:line="240" w:lineRule="auto"/>
              <w:rPr>
                <w:rFonts w:ascii="Times New Roman" w:eastAsia="Calibri" w:hAnsi="Times New Roman" w:cs="Times New Roman"/>
                <w:sz w:val="28"/>
                <w:szCs w:val="28"/>
                <w:lang w:eastAsia="ar-SA"/>
              </w:rPr>
            </w:pPr>
            <w:r w:rsidRPr="005066BE">
              <w:rPr>
                <w:rFonts w:ascii="Times New Roman" w:eastAsia="Calibri" w:hAnsi="Times New Roman" w:cs="Times New Roman"/>
                <w:sz w:val="28"/>
                <w:szCs w:val="28"/>
                <w:lang w:eastAsia="ar-SA"/>
              </w:rPr>
              <w:t xml:space="preserve">Познавательные, социальные проекты, исследовательские работы, конкурсы, конференции, </w:t>
            </w:r>
            <w:r w:rsidRPr="005066BE">
              <w:rPr>
                <w:rFonts w:ascii="Times New Roman" w:eastAsia="Calibri" w:hAnsi="Times New Roman" w:cs="Times New Roman"/>
                <w:sz w:val="28"/>
                <w:szCs w:val="28"/>
                <w:lang w:eastAsia="ar-SA"/>
              </w:rPr>
              <w:lastRenderedPageBreak/>
              <w:t>выставки</w:t>
            </w:r>
          </w:p>
        </w:tc>
        <w:tc>
          <w:tcPr>
            <w:tcW w:w="2268" w:type="dxa"/>
            <w:tcBorders>
              <w:top w:val="single" w:sz="4" w:space="0" w:color="000000"/>
              <w:left w:val="single" w:sz="4" w:space="0" w:color="000000"/>
              <w:bottom w:val="single" w:sz="4" w:space="0" w:color="000000"/>
              <w:right w:val="single" w:sz="4" w:space="0" w:color="000000"/>
            </w:tcBorders>
          </w:tcPr>
          <w:p w:rsidR="005066BE" w:rsidRPr="005066BE" w:rsidRDefault="005066BE" w:rsidP="005066BE">
            <w:pPr>
              <w:suppressAutoHyphens/>
              <w:snapToGrid w:val="0"/>
              <w:spacing w:line="240" w:lineRule="auto"/>
              <w:rPr>
                <w:rFonts w:ascii="Times New Roman" w:eastAsia="Calibri" w:hAnsi="Times New Roman" w:cs="Times New Roman"/>
                <w:sz w:val="28"/>
                <w:szCs w:val="28"/>
                <w:lang w:eastAsia="ar-SA"/>
              </w:rPr>
            </w:pPr>
            <w:r w:rsidRPr="005066BE">
              <w:rPr>
                <w:rFonts w:ascii="Times New Roman" w:eastAsia="Calibri" w:hAnsi="Times New Roman" w:cs="Times New Roman"/>
                <w:sz w:val="28"/>
                <w:szCs w:val="28"/>
                <w:lang w:eastAsia="ar-SA"/>
              </w:rPr>
              <w:lastRenderedPageBreak/>
              <w:t xml:space="preserve">Формирование таких ценностей как познание, истина, целеустремленность, разработка и реализация </w:t>
            </w:r>
            <w:r w:rsidRPr="005066BE">
              <w:rPr>
                <w:rFonts w:ascii="Times New Roman" w:eastAsia="Calibri" w:hAnsi="Times New Roman" w:cs="Times New Roman"/>
                <w:sz w:val="28"/>
                <w:szCs w:val="28"/>
                <w:lang w:eastAsia="ar-SA"/>
              </w:rPr>
              <w:lastRenderedPageBreak/>
              <w:t>учебных и учебно-трудовых проектов</w:t>
            </w:r>
          </w:p>
        </w:tc>
      </w:tr>
    </w:tbl>
    <w:p w:rsidR="005066BE" w:rsidRPr="005066BE" w:rsidRDefault="005066BE" w:rsidP="005066BE">
      <w:pPr>
        <w:suppressAutoHyphens/>
        <w:spacing w:line="240" w:lineRule="auto"/>
        <w:jc w:val="both"/>
        <w:rPr>
          <w:rFonts w:ascii="Times New Roman" w:eastAsia="Calibri" w:hAnsi="Times New Roman" w:cs="Times New Roman"/>
          <w:sz w:val="28"/>
          <w:szCs w:val="28"/>
          <w:lang w:eastAsia="ar-SA"/>
        </w:rPr>
      </w:pPr>
    </w:p>
    <w:p w:rsidR="005066BE" w:rsidRPr="005066BE" w:rsidRDefault="005066BE" w:rsidP="005066BE">
      <w:pPr>
        <w:suppressAutoHyphens/>
        <w:spacing w:line="240" w:lineRule="auto"/>
        <w:jc w:val="both"/>
        <w:rPr>
          <w:rFonts w:ascii="Times New Roman" w:eastAsia="Calibri" w:hAnsi="Times New Roman" w:cs="Times New Roman"/>
          <w:b/>
          <w:sz w:val="28"/>
          <w:szCs w:val="28"/>
          <w:u w:val="single"/>
          <w:lang w:eastAsia="ar-SA"/>
        </w:rPr>
      </w:pPr>
      <w:r w:rsidRPr="005066BE">
        <w:rPr>
          <w:rFonts w:ascii="Times New Roman" w:eastAsia="Calibri" w:hAnsi="Times New Roman" w:cs="Times New Roman"/>
          <w:b/>
          <w:sz w:val="28"/>
          <w:szCs w:val="28"/>
          <w:u w:val="single"/>
          <w:lang w:eastAsia="ar-SA"/>
        </w:rPr>
        <w:t xml:space="preserve"> Результаты внеурочной деятельности</w:t>
      </w:r>
    </w:p>
    <w:p w:rsidR="005066BE" w:rsidRPr="005066BE" w:rsidRDefault="005066BE" w:rsidP="005066BE">
      <w:pPr>
        <w:suppressAutoHyphens/>
        <w:spacing w:line="240" w:lineRule="auto"/>
        <w:jc w:val="both"/>
        <w:rPr>
          <w:rFonts w:ascii="Times New Roman" w:eastAsia="Calibri" w:hAnsi="Times New Roman" w:cs="Times New Roman"/>
          <w:sz w:val="28"/>
          <w:szCs w:val="28"/>
          <w:lang w:eastAsia="ar-SA"/>
        </w:rPr>
      </w:pPr>
      <w:r w:rsidRPr="005066BE">
        <w:rPr>
          <w:rFonts w:ascii="Times New Roman" w:eastAsia="Calibri" w:hAnsi="Times New Roman" w:cs="Times New Roman"/>
          <w:bCs/>
          <w:sz w:val="28"/>
          <w:szCs w:val="28"/>
          <w:lang w:eastAsia="ar-SA"/>
        </w:rPr>
        <w:t xml:space="preserve">            Воспитательный результат внеурочной деятельности</w:t>
      </w:r>
      <w:r w:rsidRPr="005066BE">
        <w:rPr>
          <w:rFonts w:ascii="Times New Roman" w:eastAsia="Calibri" w:hAnsi="Times New Roman" w:cs="Times New Roman"/>
          <w:sz w:val="28"/>
          <w:szCs w:val="28"/>
          <w:lang w:eastAsia="ar-SA"/>
        </w:rPr>
        <w:t xml:space="preserve"> — непосредственное духовно-нравственное приобретение ребёнка благодаря его участию в том или ином виде деятельности.</w:t>
      </w:r>
    </w:p>
    <w:p w:rsidR="005066BE" w:rsidRPr="005066BE" w:rsidRDefault="005066BE" w:rsidP="005066BE">
      <w:pPr>
        <w:suppressAutoHyphens/>
        <w:spacing w:line="240" w:lineRule="auto"/>
        <w:jc w:val="both"/>
        <w:rPr>
          <w:rFonts w:ascii="Times New Roman" w:eastAsia="Calibri" w:hAnsi="Times New Roman" w:cs="Times New Roman"/>
          <w:sz w:val="28"/>
          <w:szCs w:val="28"/>
          <w:lang w:eastAsia="ar-SA"/>
        </w:rPr>
      </w:pPr>
      <w:r w:rsidRPr="005066BE">
        <w:rPr>
          <w:rFonts w:ascii="Times New Roman" w:eastAsia="Calibri" w:hAnsi="Times New Roman" w:cs="Times New Roman"/>
          <w:bCs/>
          <w:sz w:val="28"/>
          <w:szCs w:val="28"/>
          <w:lang w:eastAsia="ar-SA"/>
        </w:rPr>
        <w:tab/>
        <w:t>Воспитательный эффект внеурочной деятельности</w:t>
      </w:r>
      <w:r w:rsidRPr="005066BE">
        <w:rPr>
          <w:rFonts w:ascii="Times New Roman" w:eastAsia="Calibri" w:hAnsi="Times New Roman" w:cs="Times New Roman"/>
          <w:sz w:val="28"/>
          <w:szCs w:val="28"/>
          <w:lang w:eastAsia="ar-SA"/>
        </w:rPr>
        <w:t xml:space="preserve"> — влияние (последствие) того или иного духовно-нравственного приобретения на процесс развития личности ребёнка.</w:t>
      </w:r>
    </w:p>
    <w:p w:rsidR="005066BE" w:rsidRPr="005066BE" w:rsidRDefault="005066BE" w:rsidP="005066BE">
      <w:pPr>
        <w:suppressAutoHyphens/>
        <w:spacing w:line="240" w:lineRule="auto"/>
        <w:jc w:val="both"/>
        <w:rPr>
          <w:rFonts w:ascii="Times New Roman" w:eastAsia="Calibri" w:hAnsi="Times New Roman" w:cs="Times New Roman"/>
          <w:bCs/>
          <w:sz w:val="28"/>
          <w:szCs w:val="28"/>
          <w:lang w:eastAsia="ar-SA"/>
        </w:rPr>
      </w:pPr>
      <w:r w:rsidRPr="005066BE">
        <w:rPr>
          <w:rFonts w:ascii="Times New Roman" w:eastAsia="Calibri" w:hAnsi="Times New Roman" w:cs="Times New Roman"/>
          <w:sz w:val="28"/>
          <w:szCs w:val="28"/>
          <w:lang w:eastAsia="ar-SA"/>
        </w:rPr>
        <w:tab/>
        <w:t xml:space="preserve">Все виды внеурочной деятельности учащихся на ступени начального общего образования  строго </w:t>
      </w:r>
      <w:r w:rsidRPr="005066BE">
        <w:rPr>
          <w:rFonts w:ascii="Times New Roman" w:eastAsia="Calibri" w:hAnsi="Times New Roman" w:cs="Times New Roman"/>
          <w:bCs/>
          <w:sz w:val="28"/>
          <w:szCs w:val="28"/>
          <w:lang w:eastAsia="ar-SA"/>
        </w:rPr>
        <w:t>ориентированы на воспитательные результаты.</w:t>
      </w:r>
    </w:p>
    <w:p w:rsidR="005066BE" w:rsidRPr="005066BE" w:rsidRDefault="005066BE" w:rsidP="005066BE">
      <w:pPr>
        <w:suppressAutoHyphens/>
        <w:spacing w:line="240" w:lineRule="auto"/>
        <w:jc w:val="both"/>
        <w:rPr>
          <w:rFonts w:ascii="Times New Roman" w:eastAsia="Calibri" w:hAnsi="Times New Roman" w:cs="Times New Roman"/>
          <w:b/>
          <w:bCs/>
          <w:sz w:val="28"/>
          <w:szCs w:val="28"/>
          <w:lang w:eastAsia="ar-SA"/>
        </w:rPr>
      </w:pPr>
    </w:p>
    <w:p w:rsidR="005066BE" w:rsidRPr="005066BE" w:rsidRDefault="005066BE" w:rsidP="005066BE">
      <w:pPr>
        <w:suppressAutoHyphens/>
        <w:spacing w:line="240" w:lineRule="auto"/>
        <w:jc w:val="both"/>
        <w:rPr>
          <w:rFonts w:ascii="Times New Roman" w:eastAsia="Calibri" w:hAnsi="Times New Roman" w:cs="Times New Roman"/>
          <w:b/>
          <w:bCs/>
          <w:sz w:val="28"/>
          <w:szCs w:val="28"/>
          <w:lang w:eastAsia="ar-SA"/>
        </w:rPr>
      </w:pPr>
      <w:r w:rsidRPr="005066BE">
        <w:rPr>
          <w:rFonts w:ascii="Times New Roman" w:eastAsia="Calibri" w:hAnsi="Times New Roman" w:cs="Times New Roman"/>
          <w:b/>
          <w:bCs/>
          <w:sz w:val="28"/>
          <w:szCs w:val="28"/>
          <w:lang w:eastAsia="ar-SA"/>
        </w:rPr>
        <w:t>Уровни результатов внеурочной деятельности</w:t>
      </w:r>
    </w:p>
    <w:tbl>
      <w:tblPr>
        <w:tblW w:w="9782" w:type="dxa"/>
        <w:tblInd w:w="-318" w:type="dxa"/>
        <w:tblLayout w:type="fixed"/>
        <w:tblLook w:val="0000" w:firstRow="0" w:lastRow="0" w:firstColumn="0" w:lastColumn="0" w:noHBand="0" w:noVBand="0"/>
      </w:tblPr>
      <w:tblGrid>
        <w:gridCol w:w="3692"/>
        <w:gridCol w:w="3379"/>
        <w:gridCol w:w="2711"/>
      </w:tblGrid>
      <w:tr w:rsidR="005066BE" w:rsidRPr="005066BE" w:rsidTr="00A84ABB">
        <w:tc>
          <w:tcPr>
            <w:tcW w:w="3692" w:type="dxa"/>
            <w:tcBorders>
              <w:top w:val="single" w:sz="4" w:space="0" w:color="000000"/>
              <w:left w:val="single" w:sz="4" w:space="0" w:color="000000"/>
              <w:bottom w:val="single" w:sz="4" w:space="0" w:color="000000"/>
            </w:tcBorders>
          </w:tcPr>
          <w:p w:rsidR="005066BE" w:rsidRPr="005066BE" w:rsidRDefault="005066BE" w:rsidP="005066BE">
            <w:pPr>
              <w:suppressAutoHyphens/>
              <w:snapToGrid w:val="0"/>
              <w:spacing w:line="240" w:lineRule="auto"/>
              <w:jc w:val="both"/>
              <w:rPr>
                <w:rFonts w:ascii="Times New Roman" w:eastAsia="Calibri" w:hAnsi="Times New Roman" w:cs="Times New Roman"/>
                <w:b/>
                <w:bCs/>
                <w:sz w:val="28"/>
                <w:szCs w:val="28"/>
                <w:lang w:eastAsia="ar-SA"/>
              </w:rPr>
            </w:pPr>
            <w:r w:rsidRPr="005066BE">
              <w:rPr>
                <w:rFonts w:ascii="Times New Roman" w:eastAsia="Calibri" w:hAnsi="Times New Roman" w:cs="Times New Roman"/>
                <w:b/>
                <w:bCs/>
                <w:sz w:val="28"/>
                <w:szCs w:val="28"/>
                <w:lang w:eastAsia="ar-SA"/>
              </w:rPr>
              <w:t>Первый уровень</w:t>
            </w:r>
          </w:p>
        </w:tc>
        <w:tc>
          <w:tcPr>
            <w:tcW w:w="3379" w:type="dxa"/>
            <w:tcBorders>
              <w:top w:val="single" w:sz="4" w:space="0" w:color="000000"/>
              <w:left w:val="single" w:sz="4" w:space="0" w:color="000000"/>
              <w:bottom w:val="single" w:sz="4" w:space="0" w:color="000000"/>
            </w:tcBorders>
          </w:tcPr>
          <w:p w:rsidR="005066BE" w:rsidRPr="005066BE" w:rsidRDefault="005066BE" w:rsidP="005066BE">
            <w:pPr>
              <w:suppressAutoHyphens/>
              <w:snapToGrid w:val="0"/>
              <w:spacing w:line="240" w:lineRule="auto"/>
              <w:jc w:val="both"/>
              <w:rPr>
                <w:rFonts w:ascii="Times New Roman" w:eastAsia="Calibri" w:hAnsi="Times New Roman" w:cs="Times New Roman"/>
                <w:b/>
                <w:bCs/>
                <w:sz w:val="28"/>
                <w:szCs w:val="28"/>
                <w:lang w:eastAsia="ar-SA"/>
              </w:rPr>
            </w:pPr>
            <w:r w:rsidRPr="005066BE">
              <w:rPr>
                <w:rFonts w:ascii="Times New Roman" w:eastAsia="Calibri" w:hAnsi="Times New Roman" w:cs="Times New Roman"/>
                <w:b/>
                <w:bCs/>
                <w:sz w:val="28"/>
                <w:szCs w:val="28"/>
                <w:lang w:eastAsia="ar-SA"/>
              </w:rPr>
              <w:t>Второй уровень</w:t>
            </w:r>
          </w:p>
        </w:tc>
        <w:tc>
          <w:tcPr>
            <w:tcW w:w="2711" w:type="dxa"/>
            <w:tcBorders>
              <w:top w:val="single" w:sz="4" w:space="0" w:color="000000"/>
              <w:left w:val="single" w:sz="4" w:space="0" w:color="000000"/>
              <w:bottom w:val="single" w:sz="4" w:space="0" w:color="000000"/>
              <w:right w:val="single" w:sz="4" w:space="0" w:color="000000"/>
            </w:tcBorders>
          </w:tcPr>
          <w:p w:rsidR="005066BE" w:rsidRPr="005066BE" w:rsidRDefault="005066BE" w:rsidP="005066BE">
            <w:pPr>
              <w:suppressAutoHyphens/>
              <w:snapToGrid w:val="0"/>
              <w:spacing w:line="240" w:lineRule="auto"/>
              <w:jc w:val="both"/>
              <w:rPr>
                <w:rFonts w:ascii="Times New Roman" w:eastAsia="Calibri" w:hAnsi="Times New Roman" w:cs="Times New Roman"/>
                <w:b/>
                <w:bCs/>
                <w:sz w:val="28"/>
                <w:szCs w:val="28"/>
                <w:lang w:eastAsia="ar-SA"/>
              </w:rPr>
            </w:pPr>
            <w:r w:rsidRPr="005066BE">
              <w:rPr>
                <w:rFonts w:ascii="Times New Roman" w:eastAsia="Calibri" w:hAnsi="Times New Roman" w:cs="Times New Roman"/>
                <w:b/>
                <w:bCs/>
                <w:sz w:val="28"/>
                <w:szCs w:val="28"/>
                <w:lang w:eastAsia="ar-SA"/>
              </w:rPr>
              <w:t>Третий уровень</w:t>
            </w:r>
          </w:p>
        </w:tc>
      </w:tr>
      <w:tr w:rsidR="005066BE" w:rsidRPr="005066BE" w:rsidTr="00A84ABB">
        <w:tc>
          <w:tcPr>
            <w:tcW w:w="3692" w:type="dxa"/>
            <w:tcBorders>
              <w:top w:val="single" w:sz="4" w:space="0" w:color="000000"/>
              <w:left w:val="single" w:sz="4" w:space="0" w:color="000000"/>
              <w:bottom w:val="single" w:sz="4" w:space="0" w:color="000000"/>
            </w:tcBorders>
          </w:tcPr>
          <w:p w:rsidR="005066BE" w:rsidRPr="005066BE" w:rsidRDefault="005066BE" w:rsidP="005066BE">
            <w:pPr>
              <w:suppressAutoHyphens/>
              <w:snapToGrid w:val="0"/>
              <w:spacing w:line="240" w:lineRule="auto"/>
              <w:jc w:val="both"/>
              <w:rPr>
                <w:rFonts w:ascii="Times New Roman" w:eastAsia="Calibri" w:hAnsi="Times New Roman" w:cs="Times New Roman"/>
                <w:sz w:val="28"/>
                <w:szCs w:val="28"/>
                <w:lang w:eastAsia="ar-SA"/>
              </w:rPr>
            </w:pPr>
            <w:r w:rsidRPr="005066BE">
              <w:rPr>
                <w:rFonts w:ascii="Times New Roman" w:eastAsia="Calibri" w:hAnsi="Times New Roman" w:cs="Times New Roman"/>
                <w:sz w:val="28"/>
                <w:szCs w:val="28"/>
                <w:lang w:eastAsia="ar-SA"/>
              </w:rPr>
              <w:t>Школьник знает и понимает общественную жизнь (1 класс)</w:t>
            </w:r>
          </w:p>
        </w:tc>
        <w:tc>
          <w:tcPr>
            <w:tcW w:w="3379" w:type="dxa"/>
            <w:tcBorders>
              <w:top w:val="single" w:sz="4" w:space="0" w:color="000000"/>
              <w:left w:val="single" w:sz="4" w:space="0" w:color="000000"/>
              <w:bottom w:val="single" w:sz="4" w:space="0" w:color="000000"/>
            </w:tcBorders>
          </w:tcPr>
          <w:p w:rsidR="005066BE" w:rsidRPr="005066BE" w:rsidRDefault="005066BE" w:rsidP="005066BE">
            <w:pPr>
              <w:suppressAutoHyphens/>
              <w:snapToGrid w:val="0"/>
              <w:spacing w:line="240" w:lineRule="auto"/>
              <w:jc w:val="both"/>
              <w:rPr>
                <w:rFonts w:ascii="Times New Roman" w:eastAsia="Calibri" w:hAnsi="Times New Roman" w:cs="Times New Roman"/>
                <w:sz w:val="28"/>
                <w:szCs w:val="28"/>
                <w:lang w:eastAsia="ar-SA"/>
              </w:rPr>
            </w:pPr>
            <w:r w:rsidRPr="005066BE">
              <w:rPr>
                <w:rFonts w:ascii="Times New Roman" w:eastAsia="Calibri" w:hAnsi="Times New Roman" w:cs="Times New Roman"/>
                <w:sz w:val="28"/>
                <w:szCs w:val="28"/>
                <w:lang w:eastAsia="ar-SA"/>
              </w:rPr>
              <w:t>Школьник ценит общественную жизнь  (2-3 классы)</w:t>
            </w:r>
          </w:p>
        </w:tc>
        <w:tc>
          <w:tcPr>
            <w:tcW w:w="2711" w:type="dxa"/>
            <w:tcBorders>
              <w:top w:val="single" w:sz="4" w:space="0" w:color="000000"/>
              <w:left w:val="single" w:sz="4" w:space="0" w:color="000000"/>
              <w:bottom w:val="single" w:sz="4" w:space="0" w:color="000000"/>
              <w:right w:val="single" w:sz="4" w:space="0" w:color="000000"/>
            </w:tcBorders>
          </w:tcPr>
          <w:p w:rsidR="005066BE" w:rsidRPr="005066BE" w:rsidRDefault="005066BE" w:rsidP="005066BE">
            <w:pPr>
              <w:suppressAutoHyphens/>
              <w:snapToGrid w:val="0"/>
              <w:spacing w:line="240" w:lineRule="auto"/>
              <w:jc w:val="both"/>
              <w:rPr>
                <w:rFonts w:ascii="Times New Roman" w:eastAsia="Calibri" w:hAnsi="Times New Roman" w:cs="Times New Roman"/>
                <w:sz w:val="28"/>
                <w:szCs w:val="28"/>
                <w:lang w:eastAsia="ar-SA"/>
              </w:rPr>
            </w:pPr>
            <w:r w:rsidRPr="005066BE">
              <w:rPr>
                <w:rFonts w:ascii="Times New Roman" w:eastAsia="Calibri" w:hAnsi="Times New Roman" w:cs="Times New Roman"/>
                <w:sz w:val="28"/>
                <w:szCs w:val="28"/>
                <w:lang w:eastAsia="ar-SA"/>
              </w:rPr>
              <w:t>Школьник самостоятельно действует в  общественной  жизни (4 класс)</w:t>
            </w:r>
          </w:p>
        </w:tc>
      </w:tr>
      <w:tr w:rsidR="005066BE" w:rsidRPr="005066BE" w:rsidTr="00A84ABB">
        <w:tc>
          <w:tcPr>
            <w:tcW w:w="3692" w:type="dxa"/>
            <w:tcBorders>
              <w:top w:val="single" w:sz="4" w:space="0" w:color="000000"/>
              <w:left w:val="single" w:sz="4" w:space="0" w:color="000000"/>
              <w:bottom w:val="single" w:sz="4" w:space="0" w:color="000000"/>
            </w:tcBorders>
          </w:tcPr>
          <w:p w:rsidR="005066BE" w:rsidRPr="005066BE" w:rsidRDefault="005066BE" w:rsidP="005066BE">
            <w:pPr>
              <w:suppressAutoHyphens/>
              <w:snapToGrid w:val="0"/>
              <w:spacing w:line="240" w:lineRule="auto"/>
              <w:jc w:val="both"/>
              <w:rPr>
                <w:rFonts w:ascii="Times New Roman" w:eastAsia="Calibri" w:hAnsi="Times New Roman" w:cs="Times New Roman"/>
                <w:sz w:val="28"/>
                <w:szCs w:val="28"/>
                <w:lang w:eastAsia="ar-SA"/>
              </w:rPr>
            </w:pPr>
            <w:r w:rsidRPr="005066BE">
              <w:rPr>
                <w:rFonts w:ascii="Times New Roman" w:eastAsia="Calibri" w:hAnsi="Times New Roman" w:cs="Times New Roman"/>
                <w:sz w:val="28"/>
                <w:szCs w:val="28"/>
                <w:lang w:eastAsia="ar-SA"/>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понимание социальной реальности и повседневной жизни.</w:t>
            </w:r>
          </w:p>
        </w:tc>
        <w:tc>
          <w:tcPr>
            <w:tcW w:w="3379" w:type="dxa"/>
            <w:tcBorders>
              <w:top w:val="single" w:sz="4" w:space="0" w:color="000000"/>
              <w:left w:val="single" w:sz="4" w:space="0" w:color="000000"/>
              <w:bottom w:val="single" w:sz="4" w:space="0" w:color="000000"/>
            </w:tcBorders>
          </w:tcPr>
          <w:p w:rsidR="005066BE" w:rsidRPr="005066BE" w:rsidRDefault="005066BE" w:rsidP="005066BE">
            <w:pPr>
              <w:suppressAutoHyphens/>
              <w:snapToGrid w:val="0"/>
              <w:spacing w:line="240" w:lineRule="auto"/>
              <w:jc w:val="both"/>
              <w:rPr>
                <w:rFonts w:ascii="Times New Roman" w:eastAsia="Calibri" w:hAnsi="Times New Roman" w:cs="Times New Roman"/>
                <w:sz w:val="28"/>
                <w:szCs w:val="28"/>
                <w:lang w:eastAsia="ar-SA"/>
              </w:rPr>
            </w:pPr>
            <w:proofErr w:type="gramStart"/>
            <w:r w:rsidRPr="005066BE">
              <w:rPr>
                <w:rFonts w:ascii="Times New Roman" w:eastAsia="Calibri" w:hAnsi="Times New Roman" w:cs="Times New Roman"/>
                <w:sz w:val="28"/>
                <w:szCs w:val="28"/>
                <w:lang w:eastAsia="ar-SA"/>
              </w:rPr>
              <w:t>Формирование позитивных отношений школьников к базовым ценностям общества (человек, семья, Отечество, природа, мир, знание, труд, культура).</w:t>
            </w:r>
            <w:proofErr w:type="gramEnd"/>
          </w:p>
        </w:tc>
        <w:tc>
          <w:tcPr>
            <w:tcW w:w="2711" w:type="dxa"/>
            <w:tcBorders>
              <w:top w:val="single" w:sz="4" w:space="0" w:color="000000"/>
              <w:left w:val="single" w:sz="4" w:space="0" w:color="000000"/>
              <w:bottom w:val="single" w:sz="4" w:space="0" w:color="000000"/>
              <w:right w:val="single" w:sz="4" w:space="0" w:color="000000"/>
            </w:tcBorders>
          </w:tcPr>
          <w:p w:rsidR="005066BE" w:rsidRPr="005066BE" w:rsidRDefault="005066BE" w:rsidP="005066BE">
            <w:pPr>
              <w:suppressAutoHyphens/>
              <w:snapToGrid w:val="0"/>
              <w:spacing w:line="240" w:lineRule="auto"/>
              <w:jc w:val="both"/>
              <w:rPr>
                <w:rFonts w:ascii="Times New Roman" w:eastAsia="Calibri" w:hAnsi="Times New Roman" w:cs="Times New Roman"/>
                <w:sz w:val="28"/>
                <w:szCs w:val="28"/>
                <w:lang w:eastAsia="ar-SA"/>
              </w:rPr>
            </w:pPr>
            <w:r w:rsidRPr="005066BE">
              <w:rPr>
                <w:rFonts w:ascii="Times New Roman" w:eastAsia="Calibri" w:hAnsi="Times New Roman" w:cs="Times New Roman"/>
                <w:sz w:val="28"/>
                <w:szCs w:val="28"/>
                <w:lang w:eastAsia="ar-SA"/>
              </w:rPr>
              <w:t>Получение школьником опыта самостоятельного социального действия.</w:t>
            </w:r>
          </w:p>
        </w:tc>
      </w:tr>
    </w:tbl>
    <w:p w:rsidR="005066BE" w:rsidRDefault="005066BE" w:rsidP="005066BE">
      <w:pPr>
        <w:suppressAutoHyphens/>
        <w:spacing w:line="240" w:lineRule="auto"/>
        <w:jc w:val="both"/>
        <w:rPr>
          <w:rFonts w:ascii="Times New Roman" w:eastAsia="Calibri" w:hAnsi="Times New Roman" w:cs="Times New Roman"/>
          <w:sz w:val="28"/>
          <w:szCs w:val="28"/>
          <w:lang w:eastAsia="ar-SA"/>
        </w:rPr>
      </w:pPr>
      <w:r w:rsidRPr="005066BE">
        <w:rPr>
          <w:rFonts w:ascii="Times New Roman" w:eastAsia="Calibri" w:hAnsi="Times New Roman" w:cs="Times New Roman"/>
          <w:sz w:val="28"/>
          <w:szCs w:val="28"/>
          <w:lang w:eastAsia="ar-SA"/>
        </w:rPr>
        <w:t xml:space="preserve">Достижение всех трех уровней  результатов внеурочной деятельности будет свидетельствовать об эффективности работы по вопросам воспитания. </w:t>
      </w:r>
    </w:p>
    <w:p w:rsidR="00877145" w:rsidRPr="005066BE" w:rsidRDefault="00877145" w:rsidP="005066BE">
      <w:pPr>
        <w:suppressAutoHyphens/>
        <w:spacing w:line="240" w:lineRule="auto"/>
        <w:jc w:val="both"/>
        <w:rPr>
          <w:rFonts w:ascii="Times New Roman" w:eastAsia="Calibri" w:hAnsi="Times New Roman" w:cs="Times New Roman"/>
          <w:sz w:val="28"/>
          <w:szCs w:val="28"/>
          <w:lang w:eastAsia="ar-SA"/>
        </w:rPr>
      </w:pPr>
    </w:p>
    <w:p w:rsidR="00877145" w:rsidRDefault="00877145" w:rsidP="00877145">
      <w:pPr>
        <w:spacing w:after="0" w:line="240" w:lineRule="auto"/>
        <w:jc w:val="center"/>
        <w:rPr>
          <w:rFonts w:ascii="Times New Roman" w:eastAsia="Times New Roman" w:hAnsi="Times New Roman" w:cs="Times New Roman"/>
          <w:b/>
          <w:bCs/>
          <w:sz w:val="28"/>
          <w:szCs w:val="28"/>
          <w:u w:val="single"/>
          <w:lang w:eastAsia="ru-RU"/>
        </w:rPr>
      </w:pPr>
    </w:p>
    <w:p w:rsidR="00877145" w:rsidRDefault="00877145" w:rsidP="00877145">
      <w:pPr>
        <w:spacing w:after="0" w:line="240" w:lineRule="auto"/>
        <w:jc w:val="center"/>
        <w:rPr>
          <w:rFonts w:ascii="Times New Roman" w:eastAsia="Times New Roman" w:hAnsi="Times New Roman" w:cs="Times New Roman"/>
          <w:b/>
          <w:bCs/>
          <w:sz w:val="28"/>
          <w:szCs w:val="28"/>
          <w:u w:val="single"/>
          <w:lang w:eastAsia="ru-RU"/>
        </w:rPr>
      </w:pPr>
      <w:bookmarkStart w:id="0" w:name="_GoBack"/>
      <w:bookmarkEnd w:id="0"/>
      <w:r>
        <w:rPr>
          <w:rFonts w:ascii="Times New Roman" w:eastAsia="Times New Roman" w:hAnsi="Times New Roman" w:cs="Times New Roman"/>
          <w:b/>
          <w:bCs/>
          <w:sz w:val="28"/>
          <w:szCs w:val="28"/>
          <w:u w:val="single"/>
          <w:lang w:eastAsia="ru-RU"/>
        </w:rPr>
        <w:lastRenderedPageBreak/>
        <w:t xml:space="preserve">Первые результаты введения ФГОС в </w:t>
      </w:r>
    </w:p>
    <w:p w:rsidR="00877145" w:rsidRDefault="00877145" w:rsidP="00877145">
      <w:pPr>
        <w:spacing w:after="0" w:line="240" w:lineRule="auto"/>
        <w:jc w:val="center"/>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t>МБОУ «</w:t>
      </w:r>
      <w:proofErr w:type="spellStart"/>
      <w:r>
        <w:rPr>
          <w:rFonts w:ascii="Times New Roman" w:eastAsia="Times New Roman" w:hAnsi="Times New Roman" w:cs="Times New Roman"/>
          <w:b/>
          <w:bCs/>
          <w:sz w:val="28"/>
          <w:szCs w:val="28"/>
          <w:u w:val="single"/>
          <w:lang w:eastAsia="ru-RU"/>
        </w:rPr>
        <w:t>Черемшанская</w:t>
      </w:r>
      <w:proofErr w:type="spellEnd"/>
      <w:r>
        <w:rPr>
          <w:rFonts w:ascii="Times New Roman" w:eastAsia="Times New Roman" w:hAnsi="Times New Roman" w:cs="Times New Roman"/>
          <w:b/>
          <w:bCs/>
          <w:sz w:val="28"/>
          <w:szCs w:val="28"/>
          <w:u w:val="single"/>
          <w:lang w:eastAsia="ru-RU"/>
        </w:rPr>
        <w:t xml:space="preserve"> СОШ №1» </w:t>
      </w:r>
    </w:p>
    <w:p w:rsidR="00877145" w:rsidRDefault="00877145" w:rsidP="00877145">
      <w:pPr>
        <w:spacing w:after="0" w:line="240" w:lineRule="auto"/>
        <w:jc w:val="center"/>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t xml:space="preserve">учителем начальных классов Сурковой Л.Н. </w:t>
      </w:r>
      <w:r>
        <w:rPr>
          <w:rFonts w:ascii="Times New Roman" w:eastAsia="Times New Roman" w:hAnsi="Times New Roman" w:cs="Times New Roman"/>
          <w:b/>
          <w:bCs/>
          <w:sz w:val="28"/>
          <w:szCs w:val="28"/>
          <w:u w:val="single"/>
          <w:lang w:eastAsia="ru-RU"/>
        </w:rPr>
        <w:br/>
        <w:t>в режиме пилотной площадки в 2010-2011 уч. году</w:t>
      </w:r>
    </w:p>
    <w:p w:rsidR="00877145" w:rsidRDefault="00877145" w:rsidP="005066BE">
      <w:pPr>
        <w:suppressAutoHyphens/>
        <w:spacing w:line="240" w:lineRule="auto"/>
        <w:rPr>
          <w:rFonts w:ascii="Times New Roman" w:eastAsia="Calibri" w:hAnsi="Times New Roman" w:cs="Times New Roman"/>
          <w:sz w:val="28"/>
          <w:szCs w:val="28"/>
          <w:lang w:eastAsia="ar-SA"/>
        </w:rPr>
      </w:pPr>
    </w:p>
    <w:p w:rsidR="005066BE" w:rsidRPr="005066BE" w:rsidRDefault="005066BE" w:rsidP="00877145">
      <w:pPr>
        <w:suppressAutoHyphens/>
        <w:spacing w:line="240" w:lineRule="auto"/>
        <w:ind w:firstLine="708"/>
        <w:rPr>
          <w:rFonts w:ascii="Times New Roman" w:eastAsia="Calibri" w:hAnsi="Times New Roman" w:cs="Times New Roman"/>
          <w:sz w:val="28"/>
          <w:szCs w:val="28"/>
          <w:lang w:eastAsia="ar-SA"/>
        </w:rPr>
      </w:pPr>
      <w:r w:rsidRPr="005066BE">
        <w:rPr>
          <w:rFonts w:ascii="Times New Roman" w:eastAsia="Times New Roman" w:hAnsi="Times New Roman" w:cs="Times New Roman"/>
          <w:sz w:val="28"/>
          <w:szCs w:val="28"/>
          <w:lang w:eastAsia="ru-RU"/>
        </w:rPr>
        <w:t xml:space="preserve">Опыт первого года внедрения ФГОС позволил сделать вывод о том, что такого рода реформирование системы работы образовательного учреждения давно назрело. Мои первоклассники плавно и безболезненно адаптировались  в условиях новой образовательной среды. Во главу угла мною поставлена задача укрепления здоровья детей, развитие их физического, нравственного и интеллектуального потенциала. Каждая минута, проведённая в школе, даёт ребёнку положительный опыт общения, позволяет проявить себя активной, творческой личностью, расширяет его представления об окружающем мире. Во время прогулок дети собирают природный материал для поделок, ведут наблюдения, говорят об охране природы и способах её сохранения. Мы разучиваем с ними стихи, соответствующие текущему времени года, погодным условиям, разгадывают загадки, проводят фенологические наблюдения. Дети оживлённо общаются с педагогами и друг с другом – в классах сложились доброжелательные взаимоотношения, что тоже является одним из условий формирования </w:t>
      </w:r>
      <w:proofErr w:type="spellStart"/>
      <w:r w:rsidRPr="005066BE">
        <w:rPr>
          <w:rFonts w:ascii="Times New Roman" w:eastAsia="Times New Roman" w:hAnsi="Times New Roman" w:cs="Times New Roman"/>
          <w:sz w:val="28"/>
          <w:szCs w:val="28"/>
          <w:lang w:eastAsia="ru-RU"/>
        </w:rPr>
        <w:t>здоровьесберегающей</w:t>
      </w:r>
      <w:proofErr w:type="spellEnd"/>
      <w:r w:rsidRPr="005066BE">
        <w:rPr>
          <w:rFonts w:ascii="Times New Roman" w:eastAsia="Times New Roman" w:hAnsi="Times New Roman" w:cs="Times New Roman"/>
          <w:sz w:val="28"/>
          <w:szCs w:val="28"/>
          <w:lang w:eastAsia="ru-RU"/>
        </w:rPr>
        <w:t xml:space="preserve"> образовательной среды. Они охотно включаются в самостоятельный поиск новой информации, учатся рассуждать, ставить перед собой учебные задачи, делать выводы, обосновывать своё мнение. В течение всего учебного года проведён ряд родительских собраний, где обсуждались успехи и проблемы детей, представлялись результаты внеурочной деятельности – творческие работы учеников. Также на базе нашей школы проводились районные семинары. Опыт внедрения ФГОС показывает, что, в целом, концептуальные идеи, прописанные в материалах « Пути реализации федерального государственного стандарта второго поколения»</w:t>
      </w:r>
      <w:proofErr w:type="gramStart"/>
      <w:r w:rsidRPr="005066BE">
        <w:rPr>
          <w:rFonts w:ascii="Times New Roman" w:eastAsia="Times New Roman" w:hAnsi="Times New Roman" w:cs="Times New Roman"/>
          <w:sz w:val="28"/>
          <w:szCs w:val="28"/>
          <w:lang w:eastAsia="ru-RU"/>
        </w:rPr>
        <w:t xml:space="preserve"> ,</w:t>
      </w:r>
      <w:proofErr w:type="gramEnd"/>
      <w:r w:rsidRPr="005066BE">
        <w:rPr>
          <w:rFonts w:ascii="Times New Roman" w:eastAsia="Times New Roman" w:hAnsi="Times New Roman" w:cs="Times New Roman"/>
          <w:sz w:val="28"/>
          <w:szCs w:val="28"/>
          <w:lang w:eastAsia="ru-RU"/>
        </w:rPr>
        <w:t xml:space="preserve">актуальны и востребованы современной образовательной системой. </w:t>
      </w:r>
      <w:r w:rsidRPr="005066BE">
        <w:rPr>
          <w:rFonts w:ascii="Times New Roman" w:eastAsia="Times New Roman" w:hAnsi="Times New Roman" w:cs="Times New Roman"/>
          <w:sz w:val="28"/>
          <w:szCs w:val="28"/>
          <w:lang w:eastAsia="ru-RU"/>
        </w:rPr>
        <w:br/>
      </w:r>
    </w:p>
    <w:p w:rsidR="005066BE" w:rsidRPr="005066BE" w:rsidRDefault="005066BE" w:rsidP="005066BE">
      <w:pPr>
        <w:suppressAutoHyphens/>
        <w:spacing w:line="240" w:lineRule="auto"/>
        <w:jc w:val="both"/>
        <w:rPr>
          <w:rFonts w:ascii="Times New Roman" w:eastAsia="Calibri" w:hAnsi="Times New Roman" w:cs="Times New Roman"/>
          <w:sz w:val="28"/>
          <w:szCs w:val="28"/>
          <w:lang w:eastAsia="ar-SA"/>
        </w:rPr>
      </w:pPr>
    </w:p>
    <w:p w:rsidR="005066BE" w:rsidRPr="005066BE" w:rsidRDefault="005066BE" w:rsidP="005066BE">
      <w:pPr>
        <w:suppressAutoHyphens/>
        <w:spacing w:line="240" w:lineRule="auto"/>
        <w:jc w:val="both"/>
        <w:rPr>
          <w:rFonts w:ascii="Times New Roman" w:eastAsia="Calibri" w:hAnsi="Times New Roman" w:cs="Times New Roman"/>
          <w:sz w:val="28"/>
          <w:szCs w:val="28"/>
          <w:lang w:eastAsia="ar-SA"/>
        </w:rPr>
      </w:pPr>
    </w:p>
    <w:p w:rsidR="005066BE" w:rsidRPr="005066BE" w:rsidRDefault="005066BE" w:rsidP="005066BE">
      <w:pPr>
        <w:suppressAutoHyphens/>
        <w:spacing w:line="240" w:lineRule="auto"/>
        <w:jc w:val="both"/>
        <w:rPr>
          <w:rFonts w:ascii="Times New Roman" w:eastAsia="Calibri" w:hAnsi="Times New Roman" w:cs="Times New Roman"/>
          <w:sz w:val="28"/>
          <w:szCs w:val="28"/>
          <w:lang w:eastAsia="ar-SA"/>
        </w:rPr>
      </w:pPr>
    </w:p>
    <w:p w:rsidR="005066BE" w:rsidRPr="005066BE" w:rsidRDefault="005066BE" w:rsidP="005066BE">
      <w:pPr>
        <w:suppressAutoHyphens/>
        <w:spacing w:line="240" w:lineRule="auto"/>
        <w:jc w:val="both"/>
        <w:rPr>
          <w:rFonts w:ascii="Times New Roman" w:eastAsia="Calibri" w:hAnsi="Times New Roman" w:cs="Times New Roman"/>
          <w:sz w:val="28"/>
          <w:szCs w:val="28"/>
          <w:lang w:eastAsia="ar-SA"/>
        </w:rPr>
      </w:pPr>
    </w:p>
    <w:p w:rsidR="005066BE" w:rsidRPr="005066BE" w:rsidRDefault="005066BE" w:rsidP="005066BE">
      <w:pPr>
        <w:suppressAutoHyphens/>
        <w:spacing w:line="240" w:lineRule="auto"/>
        <w:jc w:val="both"/>
        <w:rPr>
          <w:rFonts w:ascii="Times New Roman" w:eastAsia="Calibri" w:hAnsi="Times New Roman" w:cs="Times New Roman"/>
          <w:sz w:val="28"/>
          <w:szCs w:val="28"/>
          <w:lang w:eastAsia="ar-SA"/>
        </w:rPr>
      </w:pPr>
    </w:p>
    <w:p w:rsidR="005066BE" w:rsidRPr="005066BE" w:rsidRDefault="005066BE" w:rsidP="005066BE">
      <w:pPr>
        <w:suppressAutoHyphens/>
        <w:spacing w:line="240" w:lineRule="auto"/>
        <w:jc w:val="both"/>
        <w:rPr>
          <w:rFonts w:ascii="Times New Roman" w:eastAsia="Calibri" w:hAnsi="Times New Roman" w:cs="Times New Roman"/>
          <w:sz w:val="28"/>
          <w:szCs w:val="28"/>
          <w:lang w:eastAsia="ar-SA"/>
        </w:rPr>
      </w:pPr>
    </w:p>
    <w:p w:rsidR="005066BE" w:rsidRPr="005066BE" w:rsidRDefault="005066BE" w:rsidP="005066BE">
      <w:pPr>
        <w:suppressAutoHyphens/>
        <w:spacing w:line="240" w:lineRule="auto"/>
        <w:jc w:val="both"/>
        <w:rPr>
          <w:rFonts w:ascii="Times New Roman" w:eastAsia="Calibri" w:hAnsi="Times New Roman" w:cs="Times New Roman"/>
          <w:sz w:val="28"/>
          <w:szCs w:val="28"/>
          <w:lang w:eastAsia="ar-SA"/>
        </w:rPr>
      </w:pPr>
    </w:p>
    <w:p w:rsidR="005066BE" w:rsidRPr="005066BE" w:rsidRDefault="005066BE" w:rsidP="005066BE">
      <w:pPr>
        <w:suppressAutoHyphens/>
        <w:spacing w:line="240" w:lineRule="auto"/>
        <w:jc w:val="both"/>
        <w:rPr>
          <w:rFonts w:ascii="Times New Roman" w:eastAsia="Calibri" w:hAnsi="Times New Roman" w:cs="Times New Roman"/>
          <w:sz w:val="28"/>
          <w:szCs w:val="28"/>
          <w:lang w:eastAsia="ar-SA"/>
        </w:rPr>
      </w:pPr>
    </w:p>
    <w:p w:rsidR="005066BE" w:rsidRPr="00C15030" w:rsidRDefault="005066BE" w:rsidP="00C15030">
      <w:pPr>
        <w:rPr>
          <w:rFonts w:ascii="Times New Roman" w:hAnsi="Times New Roman" w:cs="Times New Roman"/>
          <w:sz w:val="28"/>
          <w:szCs w:val="28"/>
        </w:rPr>
      </w:pPr>
    </w:p>
    <w:sectPr w:rsidR="005066BE" w:rsidRPr="00C15030" w:rsidSect="005066BE">
      <w:pgSz w:w="11906" w:h="16838"/>
      <w:pgMar w:top="1134" w:right="850" w:bottom="1134"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5"/>
    <w:lvl w:ilvl="0">
      <w:start w:val="1"/>
      <w:numFmt w:val="bullet"/>
      <w:lvlText w:val=""/>
      <w:lvlJc w:val="left"/>
      <w:pPr>
        <w:tabs>
          <w:tab w:val="num" w:pos="644"/>
        </w:tabs>
        <w:ind w:left="644" w:hanging="360"/>
      </w:pPr>
      <w:rPr>
        <w:rFonts w:ascii="Wingdings" w:hAnsi="Wingdings"/>
      </w:rPr>
    </w:lvl>
  </w:abstractNum>
  <w:abstractNum w:abstractNumId="1">
    <w:nsid w:val="6D6875B6"/>
    <w:multiLevelType w:val="hybridMultilevel"/>
    <w:tmpl w:val="2F9CC43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FFB"/>
    <w:rsid w:val="001A1814"/>
    <w:rsid w:val="00370162"/>
    <w:rsid w:val="004A0F53"/>
    <w:rsid w:val="005066BE"/>
    <w:rsid w:val="0063313F"/>
    <w:rsid w:val="00877145"/>
    <w:rsid w:val="008C6143"/>
    <w:rsid w:val="008F6BEF"/>
    <w:rsid w:val="00A7086C"/>
    <w:rsid w:val="00A84ABB"/>
    <w:rsid w:val="00AB5FFB"/>
    <w:rsid w:val="00C15030"/>
    <w:rsid w:val="00E10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814"/>
  </w:style>
  <w:style w:type="paragraph" w:styleId="1">
    <w:name w:val="heading 1"/>
    <w:basedOn w:val="a"/>
    <w:next w:val="a"/>
    <w:link w:val="10"/>
    <w:uiPriority w:val="9"/>
    <w:qFormat/>
    <w:rsid w:val="004A0F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A0F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A0F5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A0F5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A18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4">
    <w:name w:val="Название Знак"/>
    <w:basedOn w:val="a0"/>
    <w:link w:val="a3"/>
    <w:uiPriority w:val="10"/>
    <w:rsid w:val="001A1814"/>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Subtitle"/>
    <w:basedOn w:val="a"/>
    <w:next w:val="a"/>
    <w:link w:val="a6"/>
    <w:uiPriority w:val="11"/>
    <w:qFormat/>
    <w:rsid w:val="001A1814"/>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6">
    <w:name w:val="Подзаголовок Знак"/>
    <w:basedOn w:val="a0"/>
    <w:link w:val="a5"/>
    <w:uiPriority w:val="11"/>
    <w:rsid w:val="001A1814"/>
    <w:rPr>
      <w:rFonts w:asciiTheme="majorHAnsi" w:eastAsiaTheme="majorEastAsia" w:hAnsiTheme="majorHAnsi" w:cstheme="majorBidi"/>
      <w:i/>
      <w:iCs/>
      <w:color w:val="4F81BD" w:themeColor="accent1"/>
      <w:spacing w:val="15"/>
      <w:sz w:val="24"/>
      <w:szCs w:val="24"/>
      <w:lang w:eastAsia="ru-RU"/>
    </w:rPr>
  </w:style>
  <w:style w:type="paragraph" w:styleId="a7">
    <w:name w:val="No Spacing"/>
    <w:link w:val="a8"/>
    <w:uiPriority w:val="1"/>
    <w:qFormat/>
    <w:rsid w:val="001A1814"/>
    <w:pPr>
      <w:spacing w:after="0" w:line="240" w:lineRule="auto"/>
    </w:pPr>
    <w:rPr>
      <w:rFonts w:eastAsiaTheme="minorEastAsia"/>
      <w:lang w:eastAsia="ru-RU"/>
    </w:rPr>
  </w:style>
  <w:style w:type="character" w:customStyle="1" w:styleId="a8">
    <w:name w:val="Без интервала Знак"/>
    <w:basedOn w:val="a0"/>
    <w:link w:val="a7"/>
    <w:uiPriority w:val="1"/>
    <w:rsid w:val="001A1814"/>
    <w:rPr>
      <w:rFonts w:eastAsiaTheme="minorEastAsia"/>
      <w:lang w:eastAsia="ru-RU"/>
    </w:rPr>
  </w:style>
  <w:style w:type="paragraph" w:styleId="a9">
    <w:name w:val="Balloon Text"/>
    <w:basedOn w:val="a"/>
    <w:link w:val="aa"/>
    <w:uiPriority w:val="99"/>
    <w:semiHidden/>
    <w:unhideWhenUsed/>
    <w:rsid w:val="00E1047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1047B"/>
    <w:rPr>
      <w:rFonts w:ascii="Tahoma" w:hAnsi="Tahoma" w:cs="Tahoma"/>
      <w:sz w:val="16"/>
      <w:szCs w:val="16"/>
    </w:rPr>
  </w:style>
  <w:style w:type="character" w:customStyle="1" w:styleId="10">
    <w:name w:val="Заголовок 1 Знак"/>
    <w:basedOn w:val="a0"/>
    <w:link w:val="1"/>
    <w:uiPriority w:val="9"/>
    <w:rsid w:val="004A0F5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A0F5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A0F5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A0F53"/>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814"/>
  </w:style>
  <w:style w:type="paragraph" w:styleId="1">
    <w:name w:val="heading 1"/>
    <w:basedOn w:val="a"/>
    <w:next w:val="a"/>
    <w:link w:val="10"/>
    <w:uiPriority w:val="9"/>
    <w:qFormat/>
    <w:rsid w:val="004A0F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A0F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A0F5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A0F5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A18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4">
    <w:name w:val="Название Знак"/>
    <w:basedOn w:val="a0"/>
    <w:link w:val="a3"/>
    <w:uiPriority w:val="10"/>
    <w:rsid w:val="001A1814"/>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Subtitle"/>
    <w:basedOn w:val="a"/>
    <w:next w:val="a"/>
    <w:link w:val="a6"/>
    <w:uiPriority w:val="11"/>
    <w:qFormat/>
    <w:rsid w:val="001A1814"/>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6">
    <w:name w:val="Подзаголовок Знак"/>
    <w:basedOn w:val="a0"/>
    <w:link w:val="a5"/>
    <w:uiPriority w:val="11"/>
    <w:rsid w:val="001A1814"/>
    <w:rPr>
      <w:rFonts w:asciiTheme="majorHAnsi" w:eastAsiaTheme="majorEastAsia" w:hAnsiTheme="majorHAnsi" w:cstheme="majorBidi"/>
      <w:i/>
      <w:iCs/>
      <w:color w:val="4F81BD" w:themeColor="accent1"/>
      <w:spacing w:val="15"/>
      <w:sz w:val="24"/>
      <w:szCs w:val="24"/>
      <w:lang w:eastAsia="ru-RU"/>
    </w:rPr>
  </w:style>
  <w:style w:type="paragraph" w:styleId="a7">
    <w:name w:val="No Spacing"/>
    <w:link w:val="a8"/>
    <w:uiPriority w:val="1"/>
    <w:qFormat/>
    <w:rsid w:val="001A1814"/>
    <w:pPr>
      <w:spacing w:after="0" w:line="240" w:lineRule="auto"/>
    </w:pPr>
    <w:rPr>
      <w:rFonts w:eastAsiaTheme="minorEastAsia"/>
      <w:lang w:eastAsia="ru-RU"/>
    </w:rPr>
  </w:style>
  <w:style w:type="character" w:customStyle="1" w:styleId="a8">
    <w:name w:val="Без интервала Знак"/>
    <w:basedOn w:val="a0"/>
    <w:link w:val="a7"/>
    <w:uiPriority w:val="1"/>
    <w:rsid w:val="001A1814"/>
    <w:rPr>
      <w:rFonts w:eastAsiaTheme="minorEastAsia"/>
      <w:lang w:eastAsia="ru-RU"/>
    </w:rPr>
  </w:style>
  <w:style w:type="paragraph" w:styleId="a9">
    <w:name w:val="Balloon Text"/>
    <w:basedOn w:val="a"/>
    <w:link w:val="aa"/>
    <w:uiPriority w:val="99"/>
    <w:semiHidden/>
    <w:unhideWhenUsed/>
    <w:rsid w:val="00E1047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1047B"/>
    <w:rPr>
      <w:rFonts w:ascii="Tahoma" w:hAnsi="Tahoma" w:cs="Tahoma"/>
      <w:sz w:val="16"/>
      <w:szCs w:val="16"/>
    </w:rPr>
  </w:style>
  <w:style w:type="character" w:customStyle="1" w:styleId="10">
    <w:name w:val="Заголовок 1 Знак"/>
    <w:basedOn w:val="a0"/>
    <w:link w:val="1"/>
    <w:uiPriority w:val="9"/>
    <w:rsid w:val="004A0F5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A0F5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A0F5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A0F53"/>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366270">
      <w:bodyDiv w:val="1"/>
      <w:marLeft w:val="0"/>
      <w:marRight w:val="0"/>
      <w:marTop w:val="0"/>
      <w:marBottom w:val="0"/>
      <w:divBdr>
        <w:top w:val="none" w:sz="0" w:space="0" w:color="auto"/>
        <w:left w:val="none" w:sz="0" w:space="0" w:color="auto"/>
        <w:bottom w:val="none" w:sz="0" w:space="0" w:color="auto"/>
        <w:right w:val="none" w:sz="0" w:space="0" w:color="auto"/>
      </w:divBdr>
      <w:divsChild>
        <w:div w:id="2125154675">
          <w:marLeft w:val="0"/>
          <w:marRight w:val="0"/>
          <w:marTop w:val="0"/>
          <w:marBottom w:val="0"/>
          <w:divBdr>
            <w:top w:val="none" w:sz="0" w:space="0" w:color="auto"/>
            <w:left w:val="none" w:sz="0" w:space="0" w:color="auto"/>
            <w:bottom w:val="none" w:sz="0" w:space="0" w:color="auto"/>
            <w:right w:val="none" w:sz="0" w:space="0" w:color="auto"/>
          </w:divBdr>
          <w:divsChild>
            <w:div w:id="620914512">
              <w:marLeft w:val="0"/>
              <w:marRight w:val="0"/>
              <w:marTop w:val="0"/>
              <w:marBottom w:val="0"/>
              <w:divBdr>
                <w:top w:val="none" w:sz="0" w:space="0" w:color="auto"/>
                <w:left w:val="none" w:sz="0" w:space="0" w:color="auto"/>
                <w:bottom w:val="none" w:sz="0" w:space="0" w:color="auto"/>
                <w:right w:val="none" w:sz="0" w:space="0" w:color="auto"/>
              </w:divBdr>
              <w:divsChild>
                <w:div w:id="730228190">
                  <w:marLeft w:val="0"/>
                  <w:marRight w:val="0"/>
                  <w:marTop w:val="0"/>
                  <w:marBottom w:val="0"/>
                  <w:divBdr>
                    <w:top w:val="none" w:sz="0" w:space="0" w:color="auto"/>
                    <w:left w:val="none" w:sz="0" w:space="0" w:color="auto"/>
                    <w:bottom w:val="none" w:sz="0" w:space="0" w:color="auto"/>
                    <w:right w:val="none" w:sz="0" w:space="0" w:color="auto"/>
                  </w:divBdr>
                  <w:divsChild>
                    <w:div w:id="505051339">
                      <w:marLeft w:val="0"/>
                      <w:marRight w:val="0"/>
                      <w:marTop w:val="0"/>
                      <w:marBottom w:val="0"/>
                      <w:divBdr>
                        <w:top w:val="none" w:sz="0" w:space="0" w:color="auto"/>
                        <w:left w:val="none" w:sz="0" w:space="0" w:color="auto"/>
                        <w:bottom w:val="none" w:sz="0" w:space="0" w:color="auto"/>
                        <w:right w:val="none" w:sz="0" w:space="0" w:color="auto"/>
                      </w:divBdr>
                      <w:divsChild>
                        <w:div w:id="1978025236">
                          <w:marLeft w:val="0"/>
                          <w:marRight w:val="0"/>
                          <w:marTop w:val="0"/>
                          <w:marBottom w:val="0"/>
                          <w:divBdr>
                            <w:top w:val="none" w:sz="0" w:space="0" w:color="auto"/>
                            <w:left w:val="none" w:sz="0" w:space="0" w:color="auto"/>
                            <w:bottom w:val="none" w:sz="0" w:space="0" w:color="auto"/>
                            <w:right w:val="none" w:sz="0" w:space="0" w:color="auto"/>
                          </w:divBdr>
                          <w:divsChild>
                            <w:div w:id="1135488986">
                              <w:marLeft w:val="0"/>
                              <w:marRight w:val="0"/>
                              <w:marTop w:val="0"/>
                              <w:marBottom w:val="0"/>
                              <w:divBdr>
                                <w:top w:val="none" w:sz="0" w:space="0" w:color="auto"/>
                                <w:left w:val="none" w:sz="0" w:space="0" w:color="auto"/>
                                <w:bottom w:val="none" w:sz="0" w:space="0" w:color="auto"/>
                                <w:right w:val="none" w:sz="0" w:space="0" w:color="auto"/>
                              </w:divBdr>
                            </w:div>
                            <w:div w:id="141080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A239C-7709-4561-9BB5-E0CD1E5B7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1723</Words>
  <Characters>9825</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6</cp:revision>
  <dcterms:created xsi:type="dcterms:W3CDTF">2012-02-06T16:45:00Z</dcterms:created>
  <dcterms:modified xsi:type="dcterms:W3CDTF">2012-02-13T19:37:00Z</dcterms:modified>
</cp:coreProperties>
</file>