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C4" w:rsidRPr="000F352F" w:rsidRDefault="002D42C4" w:rsidP="002D42C4">
      <w:pPr>
        <w:jc w:val="center"/>
        <w:rPr>
          <w:b/>
          <w:i/>
          <w:color w:val="3366FF"/>
          <w:sz w:val="40"/>
          <w:szCs w:val="40"/>
          <w:u w:val="single"/>
        </w:rPr>
      </w:pPr>
      <w:r w:rsidRPr="000F352F">
        <w:rPr>
          <w:b/>
          <w:i/>
          <w:color w:val="3366FF"/>
          <w:sz w:val="40"/>
          <w:szCs w:val="40"/>
          <w:u w:val="single"/>
        </w:rPr>
        <w:t>Станция «</w:t>
      </w:r>
      <w:proofErr w:type="spellStart"/>
      <w:r w:rsidRPr="000F352F">
        <w:rPr>
          <w:b/>
          <w:i/>
          <w:color w:val="3366FF"/>
          <w:sz w:val="40"/>
          <w:szCs w:val="40"/>
          <w:u w:val="single"/>
        </w:rPr>
        <w:t>Загадкино</w:t>
      </w:r>
      <w:proofErr w:type="spellEnd"/>
      <w:r w:rsidRPr="000F352F">
        <w:rPr>
          <w:b/>
          <w:i/>
          <w:color w:val="3366FF"/>
          <w:sz w:val="40"/>
          <w:szCs w:val="40"/>
          <w:u w:val="single"/>
        </w:rPr>
        <w:t>»</w:t>
      </w:r>
    </w:p>
    <w:p w:rsidR="002D42C4" w:rsidRDefault="002D42C4" w:rsidP="002D42C4">
      <w:pPr>
        <w:jc w:val="center"/>
        <w:rPr>
          <w:b/>
          <w:color w:val="FF00FF"/>
          <w:sz w:val="36"/>
          <w:szCs w:val="36"/>
          <w:u w:val="single"/>
        </w:rPr>
      </w:pPr>
      <w:r w:rsidRPr="002C0EC5">
        <w:rPr>
          <w:b/>
          <w:color w:val="FF00FF"/>
          <w:sz w:val="36"/>
          <w:szCs w:val="36"/>
          <w:u w:val="single"/>
        </w:rPr>
        <w:t>«Птицы»</w:t>
      </w:r>
    </w:p>
    <w:p w:rsidR="002D42C4" w:rsidRDefault="002D42C4" w:rsidP="002D42C4">
      <w:pPr>
        <w:rPr>
          <w:b/>
          <w:color w:val="FF00FF"/>
          <w:sz w:val="36"/>
          <w:szCs w:val="36"/>
          <w:u w:val="single"/>
        </w:rPr>
      </w:pPr>
    </w:p>
    <w:p w:rsidR="002D42C4" w:rsidRDefault="002D42C4" w:rsidP="002D42C4">
      <w:pPr>
        <w:rPr>
          <w:b/>
          <w:color w:val="FF00FF"/>
          <w:sz w:val="36"/>
          <w:szCs w:val="36"/>
          <w:u w:val="single"/>
        </w:rPr>
      </w:pPr>
      <w:r>
        <w:rPr>
          <w:b/>
          <w:noProof/>
          <w:color w:val="008000"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210820</wp:posOffset>
            </wp:positionV>
            <wp:extent cx="6629400" cy="8115300"/>
            <wp:effectExtent l="19050" t="0" r="0" b="0"/>
            <wp:wrapNone/>
            <wp:docPr id="2" name="Рисунок 2" descr="ACBF65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F65B7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2C4" w:rsidRPr="00BB3ED5" w:rsidRDefault="002D42C4" w:rsidP="002D42C4">
      <w:pPr>
        <w:spacing w:after="0" w:line="240" w:lineRule="auto"/>
        <w:jc w:val="center"/>
        <w:rPr>
          <w:b/>
          <w:color w:val="008000"/>
          <w:u w:val="single"/>
        </w:rPr>
      </w:pPr>
      <w:r w:rsidRPr="00BB3ED5">
        <w:rPr>
          <w:b/>
          <w:color w:val="008000"/>
          <w:u w:val="single"/>
        </w:rPr>
        <w:t>По горизонтали:</w:t>
      </w:r>
    </w:p>
    <w:p w:rsidR="002D42C4" w:rsidRDefault="002D42C4" w:rsidP="002D42C4">
      <w:pPr>
        <w:spacing w:after="0" w:line="240" w:lineRule="auto"/>
        <w:jc w:val="center"/>
      </w:pPr>
      <w:r w:rsidRPr="00BB3ED5">
        <w:rPr>
          <w:b/>
          <w:color w:val="008000"/>
        </w:rPr>
        <w:t>4.</w:t>
      </w:r>
      <w:r>
        <w:t xml:space="preserve"> Серенькая птичка,</w:t>
      </w:r>
    </w:p>
    <w:p w:rsidR="002D42C4" w:rsidRDefault="002D42C4" w:rsidP="002D42C4">
      <w:pPr>
        <w:spacing w:after="0" w:line="240" w:lineRule="auto"/>
        <w:jc w:val="center"/>
      </w:pPr>
      <w:r>
        <w:t xml:space="preserve">            Птичка – невеличка,</w:t>
      </w:r>
    </w:p>
    <w:p w:rsidR="002D42C4" w:rsidRDefault="002D42C4" w:rsidP="002D42C4">
      <w:pPr>
        <w:spacing w:after="0" w:line="240" w:lineRule="auto"/>
        <w:jc w:val="center"/>
      </w:pPr>
      <w:r>
        <w:t xml:space="preserve">                         Шеей вертишь ты всегда.</w:t>
      </w:r>
    </w:p>
    <w:p w:rsidR="002D42C4" w:rsidRDefault="002D42C4" w:rsidP="002D42C4">
      <w:pPr>
        <w:spacing w:after="0" w:line="240" w:lineRule="auto"/>
        <w:jc w:val="center"/>
      </w:pPr>
      <w:r>
        <w:t xml:space="preserve">                               Разве в этом есть нужда?</w:t>
      </w:r>
    </w:p>
    <w:p w:rsidR="002D42C4" w:rsidRPr="002C0EC5" w:rsidRDefault="002D42C4" w:rsidP="002D42C4">
      <w:pPr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</w:t>
      </w:r>
      <w:r w:rsidRPr="002C0EC5">
        <w:rPr>
          <w:i/>
        </w:rPr>
        <w:t>(вертишейка)</w:t>
      </w:r>
    </w:p>
    <w:p w:rsidR="002D42C4" w:rsidRDefault="002D42C4" w:rsidP="002D42C4">
      <w:pPr>
        <w:spacing w:after="0" w:line="240" w:lineRule="auto"/>
        <w:jc w:val="center"/>
      </w:pPr>
      <w:r>
        <w:t xml:space="preserve">                                    </w:t>
      </w:r>
      <w:r w:rsidRPr="00BB3ED5">
        <w:rPr>
          <w:b/>
          <w:color w:val="008000"/>
        </w:rPr>
        <w:t>6.</w:t>
      </w:r>
      <w:r>
        <w:t xml:space="preserve"> Пусть я птичка - невеличка</w:t>
      </w:r>
    </w:p>
    <w:p w:rsidR="002D42C4" w:rsidRDefault="002D42C4" w:rsidP="002D42C4">
      <w:pPr>
        <w:spacing w:after="0" w:line="240" w:lineRule="auto"/>
        <w:jc w:val="center"/>
      </w:pPr>
      <w:r>
        <w:t xml:space="preserve">                                              У меня, друзья, привычка –</w:t>
      </w:r>
    </w:p>
    <w:p w:rsidR="002D42C4" w:rsidRDefault="002D42C4" w:rsidP="002D42C4">
      <w:pPr>
        <w:spacing w:after="0" w:line="240" w:lineRule="auto"/>
        <w:jc w:val="center"/>
      </w:pPr>
      <w:r>
        <w:t xml:space="preserve">                                            Как начнутся холода,</w:t>
      </w:r>
    </w:p>
    <w:p w:rsidR="002D42C4" w:rsidRDefault="002D42C4" w:rsidP="002D42C4">
      <w:pPr>
        <w:spacing w:after="0" w:line="240" w:lineRule="auto"/>
        <w:jc w:val="center"/>
      </w:pPr>
      <w:r>
        <w:t xml:space="preserve">                                                      Прямо с севера сюда.</w:t>
      </w:r>
    </w:p>
    <w:p w:rsidR="002D42C4" w:rsidRPr="002C0EC5" w:rsidRDefault="002D42C4" w:rsidP="002D42C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Pr="002C0EC5">
        <w:rPr>
          <w:i/>
        </w:rPr>
        <w:t>(снегирь)</w:t>
      </w:r>
    </w:p>
    <w:p w:rsidR="002D42C4" w:rsidRPr="002C0EC5" w:rsidRDefault="002D42C4" w:rsidP="002D42C4">
      <w:pPr>
        <w:jc w:val="center"/>
        <w:rPr>
          <w:b/>
          <w:color w:val="FF00FF"/>
          <w:sz w:val="36"/>
          <w:szCs w:val="36"/>
          <w:u w:val="single"/>
        </w:rPr>
      </w:pPr>
    </w:p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Default="002D42C4" w:rsidP="002D42C4"/>
    <w:p w:rsidR="002D42C4" w:rsidRPr="00BB3ED5" w:rsidRDefault="002D42C4" w:rsidP="002D42C4">
      <w:pPr>
        <w:spacing w:after="0" w:line="240" w:lineRule="auto"/>
        <w:rPr>
          <w:b/>
          <w:color w:val="008000"/>
          <w:u w:val="single"/>
        </w:rPr>
      </w:pPr>
      <w:r w:rsidRPr="00BB3ED5">
        <w:rPr>
          <w:b/>
          <w:color w:val="008000"/>
          <w:u w:val="single"/>
        </w:rPr>
        <w:lastRenderedPageBreak/>
        <w:t>По вертикали:</w:t>
      </w:r>
    </w:p>
    <w:p w:rsidR="002D42C4" w:rsidRDefault="002D42C4" w:rsidP="002D42C4">
      <w:pPr>
        <w:spacing w:after="0" w:line="240" w:lineRule="auto"/>
      </w:pPr>
      <w:r w:rsidRPr="00BB3ED5">
        <w:rPr>
          <w:b/>
          <w:color w:val="008000"/>
        </w:rPr>
        <w:t>1.</w:t>
      </w:r>
      <w:r>
        <w:t xml:space="preserve"> Далеко мой стук</w:t>
      </w:r>
    </w:p>
    <w:p w:rsidR="002D42C4" w:rsidRDefault="002D42C4" w:rsidP="002D42C4">
      <w:pPr>
        <w:spacing w:after="0" w:line="240" w:lineRule="auto"/>
      </w:pPr>
      <w:r>
        <w:t xml:space="preserve">Слышится вокруг </w:t>
      </w:r>
    </w:p>
    <w:p w:rsidR="002D42C4" w:rsidRDefault="002D42C4" w:rsidP="002D42C4">
      <w:pPr>
        <w:spacing w:after="0" w:line="240" w:lineRule="auto"/>
      </w:pPr>
      <w:r>
        <w:t>Червякам я враг</w:t>
      </w:r>
    </w:p>
    <w:p w:rsidR="002D42C4" w:rsidRDefault="002D42C4" w:rsidP="002D42C4">
      <w:pPr>
        <w:spacing w:after="0" w:line="240" w:lineRule="auto"/>
      </w:pPr>
      <w:r>
        <w:t>А деревьям друг</w:t>
      </w:r>
    </w:p>
    <w:p w:rsidR="002D42C4" w:rsidRPr="002C0EC5" w:rsidRDefault="002D42C4" w:rsidP="002D42C4">
      <w:pPr>
        <w:spacing w:after="0" w:line="240" w:lineRule="auto"/>
        <w:rPr>
          <w:i/>
        </w:rPr>
      </w:pPr>
      <w:r>
        <w:rPr>
          <w:i/>
        </w:rPr>
        <w:t xml:space="preserve">                        </w:t>
      </w:r>
      <w:r w:rsidRPr="002C0EC5">
        <w:rPr>
          <w:i/>
        </w:rPr>
        <w:t>(дятел)</w:t>
      </w:r>
    </w:p>
    <w:p w:rsidR="002D42C4" w:rsidRDefault="002D42C4" w:rsidP="002D42C4">
      <w:pPr>
        <w:spacing w:after="0" w:line="240" w:lineRule="auto"/>
      </w:pPr>
      <w:r w:rsidRPr="00BB3ED5">
        <w:rPr>
          <w:b/>
          <w:color w:val="008000"/>
        </w:rPr>
        <w:t>2.</w:t>
      </w:r>
      <w:r>
        <w:t xml:space="preserve"> Вместе с тучей золотистой</w:t>
      </w:r>
    </w:p>
    <w:p w:rsidR="002D42C4" w:rsidRDefault="002D42C4" w:rsidP="002D42C4">
      <w:pPr>
        <w:spacing w:after="0" w:line="240" w:lineRule="auto"/>
      </w:pPr>
      <w:r>
        <w:t>Просыпается горнист</w:t>
      </w:r>
    </w:p>
    <w:p w:rsidR="002D42C4" w:rsidRDefault="002D42C4" w:rsidP="002D42C4">
      <w:pPr>
        <w:spacing w:after="0" w:line="240" w:lineRule="auto"/>
      </w:pPr>
      <w:r>
        <w:t>Голосисто – голосисто</w:t>
      </w:r>
    </w:p>
    <w:p w:rsidR="002D42C4" w:rsidRDefault="002D42C4" w:rsidP="002D42C4">
      <w:pPr>
        <w:spacing w:after="0" w:line="240" w:lineRule="auto"/>
      </w:pPr>
      <w:r>
        <w:t>Заливается горнист:</w:t>
      </w:r>
    </w:p>
    <w:p w:rsidR="002D42C4" w:rsidRDefault="002D42C4" w:rsidP="002D42C4">
      <w:pPr>
        <w:spacing w:after="0" w:line="240" w:lineRule="auto"/>
      </w:pPr>
      <w:r>
        <w:t>«На лугу трава не смята!</w:t>
      </w:r>
    </w:p>
    <w:p w:rsidR="002D42C4" w:rsidRDefault="002D42C4" w:rsidP="002D42C4">
      <w:pPr>
        <w:spacing w:after="0" w:line="240" w:lineRule="auto"/>
      </w:pPr>
      <w:r>
        <w:t>Солнце смотрится в реку!</w:t>
      </w:r>
    </w:p>
    <w:p w:rsidR="002D42C4" w:rsidRDefault="002D42C4" w:rsidP="002D42C4">
      <w:pPr>
        <w:spacing w:after="0" w:line="240" w:lineRule="auto"/>
      </w:pPr>
      <w:r>
        <w:t xml:space="preserve">На </w:t>
      </w:r>
      <w:proofErr w:type="spellStart"/>
      <w:r>
        <w:t>зарядку-ка</w:t>
      </w:r>
      <w:proofErr w:type="spellEnd"/>
      <w:r>
        <w:t>, ребята!</w:t>
      </w:r>
    </w:p>
    <w:p w:rsidR="002D42C4" w:rsidRDefault="002D42C4" w:rsidP="002D42C4">
      <w:pPr>
        <w:spacing w:after="0" w:line="240" w:lineRule="auto"/>
      </w:pPr>
      <w:r>
        <w:t xml:space="preserve">На </w:t>
      </w:r>
      <w:proofErr w:type="spellStart"/>
      <w:r>
        <w:t>за-ряд-ку-ка-ре-ку</w:t>
      </w:r>
      <w:proofErr w:type="spellEnd"/>
      <w:r>
        <w:t>!»</w:t>
      </w:r>
    </w:p>
    <w:p w:rsidR="002D42C4" w:rsidRPr="002C0EC5" w:rsidRDefault="002D42C4" w:rsidP="002D42C4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</w:t>
      </w:r>
      <w:r w:rsidRPr="002C0EC5">
        <w:rPr>
          <w:i/>
        </w:rPr>
        <w:t>(петух)</w:t>
      </w:r>
    </w:p>
    <w:p w:rsidR="002D42C4" w:rsidRDefault="002D42C4" w:rsidP="002D42C4">
      <w:pPr>
        <w:spacing w:after="0" w:line="240" w:lineRule="auto"/>
      </w:pPr>
      <w:r w:rsidRPr="00BB3ED5">
        <w:rPr>
          <w:b/>
          <w:color w:val="008000"/>
        </w:rPr>
        <w:t>3.</w:t>
      </w:r>
      <w:r>
        <w:t xml:space="preserve"> Не ворона, не синица – </w:t>
      </w:r>
    </w:p>
    <w:p w:rsidR="002D42C4" w:rsidRDefault="002D42C4" w:rsidP="002D42C4">
      <w:pPr>
        <w:spacing w:after="0" w:line="240" w:lineRule="auto"/>
      </w:pPr>
      <w:r>
        <w:t>Как зовется эта птица?</w:t>
      </w:r>
    </w:p>
    <w:p w:rsidR="002D42C4" w:rsidRDefault="002D42C4" w:rsidP="002D42C4">
      <w:pPr>
        <w:spacing w:after="0" w:line="240" w:lineRule="auto"/>
      </w:pPr>
      <w:r>
        <w:t xml:space="preserve">Присмотрелась на суку – </w:t>
      </w:r>
    </w:p>
    <w:p w:rsidR="002D42C4" w:rsidRDefault="002D42C4" w:rsidP="002D42C4">
      <w:pPr>
        <w:spacing w:after="0" w:line="240" w:lineRule="auto"/>
      </w:pPr>
      <w:r>
        <w:t>Раздалось в лесу «</w:t>
      </w:r>
      <w:proofErr w:type="spellStart"/>
      <w:proofErr w:type="gramStart"/>
      <w:r>
        <w:t>ку</w:t>
      </w:r>
      <w:proofErr w:type="spellEnd"/>
      <w:r>
        <w:t xml:space="preserve"> – </w:t>
      </w:r>
      <w:proofErr w:type="spellStart"/>
      <w:r>
        <w:t>ку</w:t>
      </w:r>
      <w:proofErr w:type="spellEnd"/>
      <w:proofErr w:type="gramEnd"/>
      <w:r>
        <w:t>»</w:t>
      </w:r>
    </w:p>
    <w:p w:rsidR="002D42C4" w:rsidRPr="002C0EC5" w:rsidRDefault="002D42C4" w:rsidP="002D42C4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</w:t>
      </w:r>
      <w:r w:rsidRPr="002C0EC5">
        <w:rPr>
          <w:i/>
        </w:rPr>
        <w:t>(кукушка)</w:t>
      </w:r>
    </w:p>
    <w:p w:rsidR="002D42C4" w:rsidRDefault="002D42C4" w:rsidP="002D42C4">
      <w:pPr>
        <w:spacing w:after="0" w:line="240" w:lineRule="auto"/>
      </w:pPr>
      <w:r w:rsidRPr="00BB3ED5">
        <w:rPr>
          <w:b/>
          <w:color w:val="008000"/>
        </w:rPr>
        <w:t>4.</w:t>
      </w:r>
      <w:r>
        <w:t xml:space="preserve"> Это старый наш знакомый.</w:t>
      </w:r>
    </w:p>
    <w:p w:rsidR="002D42C4" w:rsidRDefault="002D42C4" w:rsidP="002D42C4">
      <w:pPr>
        <w:spacing w:after="0" w:line="240" w:lineRule="auto"/>
      </w:pPr>
      <w:r>
        <w:t>Он живет на крыше дома.</w:t>
      </w:r>
    </w:p>
    <w:p w:rsidR="002D42C4" w:rsidRDefault="002D42C4" w:rsidP="002D42C4">
      <w:pPr>
        <w:spacing w:after="0" w:line="240" w:lineRule="auto"/>
      </w:pPr>
      <w:r>
        <w:t>Длинноногий, длинноносый,</w:t>
      </w:r>
    </w:p>
    <w:p w:rsidR="002D42C4" w:rsidRDefault="002D42C4" w:rsidP="002D42C4">
      <w:pPr>
        <w:spacing w:after="0" w:line="240" w:lineRule="auto"/>
      </w:pPr>
      <w:r>
        <w:t>Длинноносый, безголосый.</w:t>
      </w:r>
    </w:p>
    <w:p w:rsidR="002D42C4" w:rsidRDefault="002D42C4" w:rsidP="002D42C4">
      <w:pPr>
        <w:spacing w:after="0" w:line="240" w:lineRule="auto"/>
      </w:pPr>
      <w:r>
        <w:t>Он летает на охоту</w:t>
      </w:r>
    </w:p>
    <w:p w:rsidR="002D42C4" w:rsidRDefault="002D42C4" w:rsidP="002D42C4">
      <w:pPr>
        <w:spacing w:after="0" w:line="240" w:lineRule="auto"/>
      </w:pPr>
      <w:r>
        <w:t>За лягушками к болоту.</w:t>
      </w:r>
    </w:p>
    <w:p w:rsidR="002D42C4" w:rsidRPr="002C0EC5" w:rsidRDefault="002D42C4" w:rsidP="002D42C4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</w:t>
      </w:r>
      <w:r w:rsidRPr="002C0EC5">
        <w:rPr>
          <w:i/>
        </w:rPr>
        <w:t>(аист)</w:t>
      </w:r>
    </w:p>
    <w:sectPr w:rsidR="002D42C4" w:rsidRPr="002C0EC5" w:rsidSect="00F3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2C4"/>
    <w:rsid w:val="002D42C4"/>
    <w:rsid w:val="008003A8"/>
    <w:rsid w:val="00F3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>WareZ Provider 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2012-02-17T10:46:00Z</dcterms:created>
  <dcterms:modified xsi:type="dcterms:W3CDTF">2012-02-17T11:14:00Z</dcterms:modified>
</cp:coreProperties>
</file>