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BD" w:rsidRDefault="008F7DBD" w:rsidP="00140D12">
      <w:pPr>
        <w:pStyle w:val="a3"/>
      </w:pPr>
    </w:p>
    <w:p w:rsidR="00140D12" w:rsidRDefault="00D20917" w:rsidP="00140D12">
      <w:pPr>
        <w:pStyle w:val="a3"/>
        <w:rPr>
          <w:color w:val="FF0000"/>
        </w:rPr>
      </w:pPr>
      <w:r>
        <w:t xml:space="preserve">   </w:t>
      </w:r>
      <w:r w:rsidR="00140D12">
        <w:t xml:space="preserve">                             </w:t>
      </w:r>
      <w:r w:rsidR="00244F34" w:rsidRPr="00244F34">
        <w:rPr>
          <w:color w:val="FF000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24.8pt;height:28.8pt" fillcolor="red" strokecolor="black [3213]">
            <v:shadow on="t" type="double" color="#868686" opacity=".5" color2="shadow add(102)" offset="-3pt,-3pt" offset2="-6pt,-6pt"/>
            <v:textpath style="font-family:&quot;Times New Roman&quot;;v-text-kern:t" trim="t" fitpath="t" string="ПОКОРМИТЕ"/>
          </v:shape>
        </w:pict>
      </w:r>
    </w:p>
    <w:p w:rsidR="00140D12" w:rsidRDefault="00140D12" w:rsidP="00140D12">
      <w:pPr>
        <w:pStyle w:val="a3"/>
        <w:rPr>
          <w:color w:val="FF0000"/>
        </w:rPr>
      </w:pPr>
    </w:p>
    <w:p w:rsidR="00140D12" w:rsidRDefault="00140D12" w:rsidP="00140D12">
      <w:pPr>
        <w:pStyle w:val="a3"/>
        <w:rPr>
          <w:color w:val="FF0000"/>
        </w:rPr>
      </w:pPr>
      <w:r>
        <w:rPr>
          <w:color w:val="FF0000"/>
        </w:rPr>
        <w:t xml:space="preserve">                                      </w:t>
      </w:r>
      <w:r w:rsidR="00D36F80">
        <w:rPr>
          <w:color w:val="FF0000"/>
        </w:rPr>
        <w:t xml:space="preserve">                    </w:t>
      </w:r>
      <w:r>
        <w:rPr>
          <w:color w:val="FF0000"/>
        </w:rPr>
        <w:t xml:space="preserve">      </w:t>
      </w:r>
      <w:r w:rsidR="00244F34" w:rsidRPr="00244F34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70.4pt;height:22.4pt" adj=",10800" fillcolor="#99f" strokecolor="black [3213]">
            <v:fill color2="#099" focus="100%" type="gradient"/>
            <v:shadow on="t" color="silver" opacity="52429f" offset="3pt,3pt"/>
            <v:textpath style="font-family:&quot;Times New Roman&quot;;v-text-kern:t" trim="t" fitpath="t" string="ПТИЦ"/>
          </v:shape>
        </w:pict>
      </w:r>
    </w:p>
    <w:p w:rsidR="00D36F80" w:rsidRDefault="00D36F80" w:rsidP="00140D12">
      <w:pPr>
        <w:pStyle w:val="a3"/>
        <w:rPr>
          <w:color w:val="FF0000"/>
        </w:rPr>
      </w:pPr>
      <w:r>
        <w:rPr>
          <w:color w:val="FF0000"/>
        </w:rPr>
        <w:t xml:space="preserve">                                                   </w:t>
      </w:r>
      <w:r w:rsidR="00244F34" w:rsidRPr="00244F34">
        <w:rPr>
          <w:color w:val="FF0000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7" type="#_x0000_t165" style="width:236.8pt;height:25.6pt" fillcolor="#06c" strokecolor="#9cf" strokeweight="1.5pt">
            <v:shadow on="t" color="#900"/>
            <v:textpath style="font-family:&quot;Impact&quot;;v-text-kern:t" trim="t" fitpath="t" xscale="f" string="зимой!"/>
          </v:shape>
        </w:pict>
      </w:r>
    </w:p>
    <w:p w:rsidR="00D20917" w:rsidRPr="00510BED" w:rsidRDefault="00D20917" w:rsidP="00510B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color w:val="FF0000"/>
        </w:rPr>
        <w:t xml:space="preserve">   </w:t>
      </w:r>
      <w:r w:rsidR="00D36F80">
        <w:rPr>
          <w:color w:val="FF0000"/>
        </w:rPr>
        <w:t xml:space="preserve">       </w:t>
      </w:r>
      <w:r w:rsidR="00D36F80" w:rsidRPr="00510BED">
        <w:rPr>
          <w:rFonts w:ascii="Times New Roman" w:hAnsi="Times New Roman" w:cs="Times New Roman"/>
          <w:sz w:val="32"/>
          <w:szCs w:val="32"/>
        </w:rPr>
        <w:t xml:space="preserve">Покормите птиц зимой,                      </w:t>
      </w:r>
      <w:r w:rsidR="00510BED">
        <w:rPr>
          <w:rFonts w:ascii="Times New Roman" w:hAnsi="Times New Roman" w:cs="Times New Roman"/>
          <w:sz w:val="32"/>
          <w:szCs w:val="32"/>
        </w:rPr>
        <w:t xml:space="preserve"> </w:t>
      </w:r>
      <w:r w:rsidR="00D36F80" w:rsidRPr="00510BED">
        <w:rPr>
          <w:rFonts w:ascii="Times New Roman" w:hAnsi="Times New Roman" w:cs="Times New Roman"/>
          <w:sz w:val="32"/>
          <w:szCs w:val="32"/>
        </w:rPr>
        <w:t>Не богаты их корма,</w:t>
      </w:r>
      <w:r w:rsidR="00D36F80" w:rsidRPr="00510BE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D36F80" w:rsidRPr="00510BED">
        <w:rPr>
          <w:rFonts w:ascii="Times New Roman" w:hAnsi="Times New Roman" w:cs="Times New Roman"/>
          <w:sz w:val="32"/>
          <w:szCs w:val="32"/>
        </w:rPr>
        <w:t xml:space="preserve">     </w:t>
      </w:r>
      <w:r w:rsidR="00D36F80" w:rsidRPr="00510BED">
        <w:rPr>
          <w:rFonts w:ascii="Times New Roman" w:hAnsi="Times New Roman" w:cs="Times New Roman"/>
          <w:sz w:val="32"/>
          <w:szCs w:val="32"/>
        </w:rPr>
        <w:br/>
        <w:t xml:space="preserve">       Чтоб со всех концов</w:t>
      </w:r>
      <w:r w:rsidR="00D36F80" w:rsidRPr="00510BE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                            </w:t>
      </w:r>
      <w:r w:rsidR="00D36F80" w:rsidRPr="00510BED">
        <w:rPr>
          <w:rFonts w:ascii="Times New Roman" w:hAnsi="Times New Roman" w:cs="Times New Roman"/>
          <w:sz w:val="32"/>
          <w:szCs w:val="32"/>
        </w:rPr>
        <w:t>Горсть одна нужна.</w:t>
      </w:r>
      <w:r w:rsidR="00D36F80" w:rsidRPr="00510BED">
        <w:rPr>
          <w:rFonts w:ascii="Times New Roman" w:hAnsi="Times New Roman" w:cs="Times New Roman"/>
          <w:sz w:val="32"/>
          <w:szCs w:val="32"/>
        </w:rPr>
        <w:br/>
      </w:r>
      <w:r w:rsidRPr="00510BED">
        <w:rPr>
          <w:rFonts w:ascii="Times New Roman" w:hAnsi="Times New Roman" w:cs="Times New Roman"/>
          <w:sz w:val="32"/>
          <w:szCs w:val="32"/>
        </w:rPr>
        <w:t xml:space="preserve">       </w:t>
      </w:r>
      <w:r w:rsidR="00D36F80" w:rsidRPr="00510BED">
        <w:rPr>
          <w:rFonts w:ascii="Times New Roman" w:hAnsi="Times New Roman" w:cs="Times New Roman"/>
          <w:sz w:val="32"/>
          <w:szCs w:val="32"/>
        </w:rPr>
        <w:t xml:space="preserve">К вам слетались, как домой,             </w:t>
      </w:r>
      <w:r w:rsidRPr="00510BED">
        <w:rPr>
          <w:rFonts w:ascii="Times New Roman" w:hAnsi="Times New Roman" w:cs="Times New Roman"/>
          <w:sz w:val="32"/>
          <w:szCs w:val="32"/>
        </w:rPr>
        <w:t xml:space="preserve"> </w:t>
      </w:r>
      <w:r w:rsidR="00D36F80" w:rsidRPr="00510BED">
        <w:rPr>
          <w:rFonts w:ascii="Times New Roman" w:hAnsi="Times New Roman" w:cs="Times New Roman"/>
          <w:sz w:val="32"/>
          <w:szCs w:val="32"/>
        </w:rPr>
        <w:t xml:space="preserve"> Горсть одна – и не страшна</w:t>
      </w:r>
      <w:r w:rsidR="00D36F80" w:rsidRPr="00510BED">
        <w:rPr>
          <w:rFonts w:ascii="Times New Roman" w:hAnsi="Times New Roman" w:cs="Times New Roman"/>
          <w:sz w:val="32"/>
          <w:szCs w:val="32"/>
        </w:rPr>
        <w:br/>
        <w:t xml:space="preserve">      </w:t>
      </w:r>
      <w:r w:rsidRPr="00510BED">
        <w:rPr>
          <w:rFonts w:ascii="Times New Roman" w:hAnsi="Times New Roman" w:cs="Times New Roman"/>
          <w:sz w:val="32"/>
          <w:szCs w:val="32"/>
        </w:rPr>
        <w:t xml:space="preserve"> </w:t>
      </w:r>
      <w:r w:rsidR="00D36F80" w:rsidRPr="00510BED">
        <w:rPr>
          <w:rFonts w:ascii="Times New Roman" w:hAnsi="Times New Roman" w:cs="Times New Roman"/>
          <w:sz w:val="32"/>
          <w:szCs w:val="32"/>
        </w:rPr>
        <w:t xml:space="preserve">Стайки на крыльцо.                           </w:t>
      </w:r>
      <w:r w:rsidRPr="00510BED">
        <w:rPr>
          <w:rFonts w:ascii="Times New Roman" w:hAnsi="Times New Roman" w:cs="Times New Roman"/>
          <w:sz w:val="32"/>
          <w:szCs w:val="32"/>
        </w:rPr>
        <w:t xml:space="preserve"> </w:t>
      </w:r>
      <w:r w:rsidR="00D36F80" w:rsidRPr="00510BED">
        <w:rPr>
          <w:rFonts w:ascii="Times New Roman" w:hAnsi="Times New Roman" w:cs="Times New Roman"/>
          <w:sz w:val="32"/>
          <w:szCs w:val="32"/>
        </w:rPr>
        <w:t xml:space="preserve"> Будет им зима.</w:t>
      </w:r>
    </w:p>
    <w:p w:rsidR="00D36F80" w:rsidRPr="00510BED" w:rsidRDefault="00D36F80" w:rsidP="00510BE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0BED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510BED" w:rsidRPr="00510BED">
        <w:rPr>
          <w:rFonts w:ascii="Times New Roman" w:hAnsi="Times New Roman" w:cs="Times New Roman"/>
          <w:sz w:val="32"/>
          <w:szCs w:val="32"/>
        </w:rPr>
        <w:t xml:space="preserve">  </w:t>
      </w:r>
      <w:r w:rsidRPr="00510BED">
        <w:rPr>
          <w:rFonts w:ascii="Times New Roman" w:hAnsi="Times New Roman" w:cs="Times New Roman"/>
          <w:sz w:val="32"/>
          <w:szCs w:val="32"/>
        </w:rPr>
        <w:t>Приручите птиц в мороз</w:t>
      </w:r>
      <w:proofErr w:type="gramStart"/>
      <w:r w:rsidRPr="00510BED">
        <w:rPr>
          <w:rFonts w:ascii="Times New Roman" w:hAnsi="Times New Roman" w:cs="Times New Roman"/>
          <w:sz w:val="32"/>
          <w:szCs w:val="32"/>
        </w:rPr>
        <w:br/>
        <w:t xml:space="preserve">                                    К</w:t>
      </w:r>
      <w:proofErr w:type="gramEnd"/>
      <w:r w:rsidRPr="00510BED">
        <w:rPr>
          <w:rFonts w:ascii="Times New Roman" w:hAnsi="Times New Roman" w:cs="Times New Roman"/>
          <w:sz w:val="32"/>
          <w:szCs w:val="32"/>
        </w:rPr>
        <w:t xml:space="preserve"> своему окну,</w:t>
      </w:r>
      <w:r w:rsidRPr="00510BED">
        <w:rPr>
          <w:rFonts w:ascii="Times New Roman" w:hAnsi="Times New Roman" w:cs="Times New Roman"/>
          <w:sz w:val="32"/>
          <w:szCs w:val="32"/>
        </w:rPr>
        <w:br/>
        <w:t xml:space="preserve">                                    Чтоб без песен не пришлось</w:t>
      </w:r>
      <w:r w:rsidRPr="00510BED">
        <w:rPr>
          <w:rFonts w:ascii="Times New Roman" w:hAnsi="Times New Roman" w:cs="Times New Roman"/>
          <w:sz w:val="32"/>
          <w:szCs w:val="32"/>
        </w:rPr>
        <w:br/>
        <w:t xml:space="preserve">                                    Нам встречать весну!</w:t>
      </w:r>
    </w:p>
    <w:p w:rsidR="00D20917" w:rsidRDefault="00D20917" w:rsidP="00D36F80">
      <w:pPr>
        <w:pStyle w:val="a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1391920" cy="1309229"/>
            <wp:effectExtent l="19050" t="0" r="0" b="0"/>
            <wp:docPr id="43" name="Рисунок 43" descr="C:\Users\Галина\Documents\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Галина\Documents\птиц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28" cy="132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BED"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32"/>
          <w:szCs w:val="32"/>
        </w:rPr>
        <w:t xml:space="preserve">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1606550" cy="1300480"/>
            <wp:effectExtent l="19050" t="0" r="0" b="0"/>
            <wp:docPr id="47" name="Рисунок 47" descr="C:\Users\Галина\Documents\пт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Галина\Documents\пти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01" cy="131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BED">
        <w:rPr>
          <w:color w:val="000000"/>
          <w:sz w:val="32"/>
          <w:szCs w:val="32"/>
        </w:rPr>
        <w:t xml:space="preserve">      </w:t>
      </w:r>
      <w:r>
        <w:rPr>
          <w:color w:val="000000"/>
          <w:sz w:val="32"/>
          <w:szCs w:val="32"/>
        </w:rPr>
        <w:t xml:space="preserve">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1654810" cy="1300480"/>
            <wp:effectExtent l="19050" t="0" r="2540" b="0"/>
            <wp:docPr id="48" name="Рисунок 48" descr="C:\Users\Галина\Documents\пт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Галина\Documents\пт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69" cy="129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                                       </w:t>
      </w:r>
    </w:p>
    <w:p w:rsidR="00D20917" w:rsidRPr="00F94E57" w:rsidRDefault="00D20917" w:rsidP="00D20917">
      <w:pPr>
        <w:pStyle w:val="a6"/>
        <w:rPr>
          <w:b/>
          <w:color w:val="C00000"/>
          <w:sz w:val="44"/>
          <w:szCs w:val="44"/>
          <w:u w:val="single"/>
        </w:rPr>
      </w:pPr>
      <w:r>
        <w:rPr>
          <w:color w:val="000000"/>
          <w:sz w:val="32"/>
          <w:szCs w:val="32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</w:t>
      </w:r>
      <w:r w:rsidR="00510BED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510BED">
        <w:rPr>
          <w:rFonts w:ascii="Monotype Corsiva" w:hAnsi="Monotype Corsiva"/>
          <w:b/>
          <w:color w:val="C00000"/>
          <w:sz w:val="44"/>
          <w:szCs w:val="44"/>
          <w:u w:val="single"/>
        </w:rPr>
        <w:t>П</w:t>
      </w:r>
      <w:r w:rsidRPr="00F94E57">
        <w:rPr>
          <w:rFonts w:ascii="Monotype Corsiva" w:hAnsi="Monotype Corsiva"/>
          <w:b/>
          <w:color w:val="C00000"/>
          <w:sz w:val="44"/>
          <w:szCs w:val="44"/>
          <w:u w:val="single"/>
        </w:rPr>
        <w:t>равила подкормки птиц.</w:t>
      </w:r>
    </w:p>
    <w:p w:rsidR="00D20917" w:rsidRPr="00F94E57" w:rsidRDefault="00D20917" w:rsidP="00D20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94E5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 время подкормки птиц не сорите в парке, саду: не оставляйте там газеты, бумажные и полиэтиленовые пакеты, жестяные банки и коробочки.</w:t>
      </w:r>
    </w:p>
    <w:p w:rsidR="00D20917" w:rsidRPr="00F94E57" w:rsidRDefault="00D20917" w:rsidP="00D20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F94E5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Кормушки для птиц должны быть очень скромными, лучше не раскрашенными.</w:t>
      </w:r>
    </w:p>
    <w:p w:rsidR="00D20917" w:rsidRPr="00F94E57" w:rsidRDefault="00D20917" w:rsidP="00D20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94E5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Корма в корму</w:t>
      </w:r>
      <w:r w:rsidRPr="00510BE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шках должно быть немного, </w:t>
      </w:r>
      <w:r w:rsidRPr="00F94E5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только нужного птицам: семена дикорастущих трав, крошки хлеба, подсолнухи, кусочки несоленого сала.</w:t>
      </w:r>
    </w:p>
    <w:p w:rsidR="00D20917" w:rsidRPr="00510BED" w:rsidRDefault="00D20917" w:rsidP="00D20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F94E5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Кормите птиц регулярно. Птиц нельзя подкармливать время от времени: именно зимой им очень нужна ваша поддержка, именно в морозы и метели гибнет большая часть птиц.</w:t>
      </w:r>
    </w:p>
    <w:p w:rsidR="00D36F80" w:rsidRPr="00510BED" w:rsidRDefault="00510BED" w:rsidP="00140D12">
      <w:pPr>
        <w:pStyle w:val="a3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59380" cy="1676400"/>
            <wp:effectExtent l="19050" t="0" r="7620" b="0"/>
            <wp:docPr id="49" name="Рисунок 49" descr="C:\Users\Галина\Documents\птицы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Галина\Documents\птицы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5DD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3</w:t>
      </w:r>
      <w:r w:rsidRPr="00510BED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 – А класс</w:t>
      </w:r>
    </w:p>
    <w:sectPr w:rsidR="00D36F80" w:rsidRPr="00510BED" w:rsidSect="00140D12">
      <w:pgSz w:w="11906" w:h="16838"/>
      <w:pgMar w:top="851" w:right="850" w:bottom="1134" w:left="993" w:header="708" w:footer="708" w:gutter="0"/>
      <w:pgBorders w:offsetFrom="page">
        <w:top w:val="trees" w:sz="30" w:space="24" w:color="auto"/>
        <w:left w:val="trees" w:sz="30" w:space="24" w:color="auto"/>
        <w:bottom w:val="trees" w:sz="30" w:space="24" w:color="auto"/>
        <w:right w:val="tre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12C"/>
    <w:multiLevelType w:val="multilevel"/>
    <w:tmpl w:val="D230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0D12"/>
    <w:rsid w:val="00140D12"/>
    <w:rsid w:val="00244F34"/>
    <w:rsid w:val="00510BED"/>
    <w:rsid w:val="00574697"/>
    <w:rsid w:val="006E75DD"/>
    <w:rsid w:val="008F7DBD"/>
    <w:rsid w:val="00D20917"/>
    <w:rsid w:val="00D3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D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F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3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2011-12-01T17:23:00Z</cp:lastPrinted>
  <dcterms:created xsi:type="dcterms:W3CDTF">2011-12-01T16:42:00Z</dcterms:created>
  <dcterms:modified xsi:type="dcterms:W3CDTF">2012-02-08T17:28:00Z</dcterms:modified>
</cp:coreProperties>
</file>