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A6" w:rsidRPr="00617EA6" w:rsidRDefault="00617EA6" w:rsidP="00617EA6">
      <w:pPr>
        <w:jc w:val="center"/>
        <w:rPr>
          <w:rFonts w:ascii="Times New Roman" w:hAnsi="Times New Roman" w:cs="Times New Roman"/>
          <w:b/>
        </w:rPr>
      </w:pPr>
      <w:r w:rsidRPr="00617EA6">
        <w:rPr>
          <w:rFonts w:ascii="Times New Roman" w:hAnsi="Times New Roman" w:cs="Times New Roman"/>
          <w:b/>
        </w:rPr>
        <w:t>Авторы: Елисеева Елена Александровна, Белокопытова Ирина Юрьевна</w:t>
      </w:r>
    </w:p>
    <w:p w:rsidR="00197601" w:rsidRDefault="004F7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</w:t>
      </w:r>
      <w:r w:rsidRPr="004F735D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детей 6-7 лет по предмету «Основы православной культуры и нравственности».</w:t>
      </w:r>
    </w:p>
    <w:p w:rsidR="004F735D" w:rsidRDefault="004F7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занятия: Хлеб – дар Божий, отец и кормилец.</w:t>
      </w:r>
    </w:p>
    <w:p w:rsidR="004F735D" w:rsidRDefault="004F7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занятия:</w:t>
      </w:r>
    </w:p>
    <w:p w:rsidR="004F735D" w:rsidRDefault="004F735D" w:rsidP="004F73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детей интерес к православной художественной культуре посредством знакомства с иконой «</w:t>
      </w:r>
      <w:proofErr w:type="spellStart"/>
      <w:r>
        <w:rPr>
          <w:rFonts w:ascii="Times New Roman" w:hAnsi="Times New Roman" w:cs="Times New Roman"/>
        </w:rPr>
        <w:t>Спорительница</w:t>
      </w:r>
      <w:proofErr w:type="spellEnd"/>
      <w:r>
        <w:rPr>
          <w:rFonts w:ascii="Times New Roman" w:hAnsi="Times New Roman" w:cs="Times New Roman"/>
        </w:rPr>
        <w:t xml:space="preserve"> хлебов», а также с элементами русского народного творчества и искусства, посвященных хлебу.</w:t>
      </w:r>
    </w:p>
    <w:p w:rsidR="004F735D" w:rsidRDefault="004F735D" w:rsidP="004F73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Обогащать словарный запас детей, развивать умение мыслить и рассуждать.</w:t>
      </w:r>
    </w:p>
    <w:p w:rsidR="004F735D" w:rsidRDefault="004F735D" w:rsidP="004F73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бережное отношение к хлебу и чувство благодарности к людям, выращивающим хлеб.</w:t>
      </w:r>
    </w:p>
    <w:p w:rsidR="004F735D" w:rsidRDefault="004F735D" w:rsidP="004F73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творческие возможности детей, умение работать коллективно.</w:t>
      </w:r>
    </w:p>
    <w:p w:rsidR="004F735D" w:rsidRDefault="004F735D" w:rsidP="004F7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к занятию:</w:t>
      </w:r>
    </w:p>
    <w:p w:rsidR="004F735D" w:rsidRDefault="004F735D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Картины художников: А.К.Саврасов «Грачи прилетели», И.И.Шишкин «Рожь», А.Г.Венецианов «На жатве. </w:t>
      </w:r>
      <w:proofErr w:type="gramStart"/>
      <w:r>
        <w:rPr>
          <w:rFonts w:ascii="Times New Roman" w:hAnsi="Times New Roman" w:cs="Times New Roman"/>
        </w:rPr>
        <w:t>Лето.»</w:t>
      </w:r>
      <w:r w:rsidR="00101886">
        <w:rPr>
          <w:rFonts w:ascii="Times New Roman" w:hAnsi="Times New Roman" w:cs="Times New Roman"/>
        </w:rPr>
        <w:t>;</w:t>
      </w:r>
      <w:proofErr w:type="gramEnd"/>
    </w:p>
    <w:p w:rsidR="00101886" w:rsidRDefault="00101886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темы урока – каждое слово на отдельных листах;</w:t>
      </w:r>
    </w:p>
    <w:p w:rsidR="00101886" w:rsidRDefault="00101886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Опорные слова: пахать, боронить, удобрять, сеять, опылять, поливать, жать, молотить, сушить, перемолотить, замесить, испечь, накормить;</w:t>
      </w:r>
      <w:proofErr w:type="gramEnd"/>
    </w:p>
    <w:p w:rsidR="00101886" w:rsidRDefault="00101886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Сюжетные картинки к опорным словам;</w:t>
      </w:r>
    </w:p>
    <w:p w:rsidR="00101886" w:rsidRDefault="00101886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Икона Божьей Матери «</w:t>
      </w:r>
      <w:proofErr w:type="spellStart"/>
      <w:r>
        <w:rPr>
          <w:rFonts w:ascii="Times New Roman" w:hAnsi="Times New Roman" w:cs="Times New Roman"/>
        </w:rPr>
        <w:t>Спорительница</w:t>
      </w:r>
      <w:proofErr w:type="spellEnd"/>
      <w:r>
        <w:rPr>
          <w:rFonts w:ascii="Times New Roman" w:hAnsi="Times New Roman" w:cs="Times New Roman"/>
        </w:rPr>
        <w:t xml:space="preserve"> хлебов»;</w:t>
      </w:r>
    </w:p>
    <w:p w:rsidR="00101886" w:rsidRDefault="00101886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01886">
        <w:rPr>
          <w:rFonts w:ascii="Times New Roman" w:hAnsi="Times New Roman" w:cs="Times New Roman"/>
        </w:rPr>
        <w:t>Стихотворение «Урожай» К.Д.Ушинский «</w:t>
      </w:r>
      <w:r>
        <w:rPr>
          <w:rFonts w:ascii="Times New Roman" w:hAnsi="Times New Roman" w:cs="Times New Roman"/>
        </w:rPr>
        <w:t>Родное слово» стр.244-245</w:t>
      </w:r>
      <w:r w:rsidR="00BE5FCC">
        <w:rPr>
          <w:rFonts w:ascii="Times New Roman" w:hAnsi="Times New Roman" w:cs="Times New Roman"/>
        </w:rPr>
        <w:t>;</w:t>
      </w:r>
    </w:p>
    <w:p w:rsidR="00BE5FCC" w:rsidRDefault="00BE5FCC" w:rsidP="004F73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работа: соленое тесто, клеенки для работы, влажные салфетки, основа для панно.</w:t>
      </w:r>
    </w:p>
    <w:tbl>
      <w:tblPr>
        <w:tblStyle w:val="a4"/>
        <w:tblW w:w="0" w:type="auto"/>
        <w:tblLook w:val="04A0"/>
      </w:tblPr>
      <w:tblGrid>
        <w:gridCol w:w="1737"/>
        <w:gridCol w:w="3766"/>
        <w:gridCol w:w="4068"/>
      </w:tblGrid>
      <w:tr w:rsidR="0066380F" w:rsidTr="00BE5FCC">
        <w:tc>
          <w:tcPr>
            <w:tcW w:w="1737" w:type="dxa"/>
          </w:tcPr>
          <w:p w:rsidR="002B0675" w:rsidRDefault="002B0675" w:rsidP="002B0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766" w:type="dxa"/>
          </w:tcPr>
          <w:p w:rsidR="002B0675" w:rsidRDefault="002B0675" w:rsidP="002B0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068" w:type="dxa"/>
          </w:tcPr>
          <w:p w:rsidR="002B0675" w:rsidRDefault="002B0675" w:rsidP="002B0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66380F" w:rsidTr="00BE5FCC">
        <w:tc>
          <w:tcPr>
            <w:tcW w:w="1737" w:type="dxa"/>
          </w:tcPr>
          <w:p w:rsidR="002B0675" w:rsidRDefault="002B067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3766" w:type="dxa"/>
          </w:tcPr>
          <w:p w:rsidR="002B0675" w:rsidRDefault="002B067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поздороваемся друг с другом различными словами приветствия, </w:t>
            </w:r>
            <w:proofErr w:type="gramStart"/>
            <w:r>
              <w:rPr>
                <w:rFonts w:ascii="Times New Roman" w:hAnsi="Times New Roman" w:cs="Times New Roman"/>
              </w:rPr>
              <w:t>прикасаясь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ладошка к ладошке.</w:t>
            </w:r>
          </w:p>
        </w:tc>
        <w:tc>
          <w:tcPr>
            <w:tcW w:w="4068" w:type="dxa"/>
          </w:tcPr>
          <w:p w:rsidR="002B0675" w:rsidRDefault="002B067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стоят в кругу и приветствуют стоящего слева</w:t>
            </w:r>
            <w:r w:rsidR="004E6FCA">
              <w:rPr>
                <w:rFonts w:ascii="Times New Roman" w:hAnsi="Times New Roman" w:cs="Times New Roman"/>
              </w:rPr>
              <w:t xml:space="preserve"> товарища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B0675" w:rsidRDefault="004E6FCA" w:rsidP="004E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Здравствуй, Лена! (привет, рада тебя видеть, доброе утро и т.д.)</w:t>
            </w:r>
          </w:p>
          <w:p w:rsidR="004E6FCA" w:rsidRDefault="004E6FCA" w:rsidP="004E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все вместе:</w:t>
            </w:r>
          </w:p>
          <w:p w:rsidR="004E6FCA" w:rsidRDefault="004E6FCA" w:rsidP="004E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Всем, всем, доброе утро!</w:t>
            </w:r>
          </w:p>
        </w:tc>
      </w:tr>
      <w:tr w:rsidR="0066380F" w:rsidTr="00BE5FCC">
        <w:tc>
          <w:tcPr>
            <w:tcW w:w="1737" w:type="dxa"/>
          </w:tcPr>
          <w:p w:rsidR="002B0675" w:rsidRDefault="004E6FC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положительной</w:t>
            </w:r>
            <w:proofErr w:type="gramEnd"/>
          </w:p>
          <w:p w:rsidR="004E6FCA" w:rsidRDefault="004E6FC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мотивации</w:t>
            </w:r>
          </w:p>
        </w:tc>
        <w:tc>
          <w:tcPr>
            <w:tcW w:w="3766" w:type="dxa"/>
          </w:tcPr>
          <w:p w:rsidR="00EB76C2" w:rsidRDefault="00EB76C2" w:rsidP="00EB76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проблемную ситуацию:</w:t>
            </w:r>
          </w:p>
          <w:p w:rsidR="00EB76C2" w:rsidRDefault="004E6FCA" w:rsidP="00EB76C2">
            <w:pPr>
              <w:rPr>
                <w:rFonts w:ascii="Times New Roman" w:hAnsi="Times New Roman" w:cs="Times New Roman"/>
              </w:rPr>
            </w:pPr>
            <w:r w:rsidRPr="00EB76C2">
              <w:rPr>
                <w:rFonts w:ascii="Times New Roman" w:hAnsi="Times New Roman" w:cs="Times New Roman"/>
              </w:rPr>
              <w:t xml:space="preserve">- Тема нашего занятия «Хлеб - …» (остальные слова закрыты.) </w:t>
            </w:r>
          </w:p>
          <w:p w:rsidR="00EB76C2" w:rsidRDefault="00EB76C2" w:rsidP="00EB7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2) Побуждает к осознанию темы занятия:</w:t>
            </w:r>
          </w:p>
          <w:p w:rsidR="002B0675" w:rsidRPr="00EB76C2" w:rsidRDefault="00EB76C2" w:rsidP="00EB7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6FCA" w:rsidRPr="00EB76C2">
              <w:rPr>
                <w:rFonts w:ascii="Times New Roman" w:hAnsi="Times New Roman" w:cs="Times New Roman"/>
              </w:rPr>
              <w:t>К концу занятия мы должны закончить эту фразу. Поэтому будьте внимательны!</w:t>
            </w:r>
          </w:p>
        </w:tc>
        <w:tc>
          <w:tcPr>
            <w:tcW w:w="4068" w:type="dxa"/>
          </w:tcPr>
          <w:p w:rsidR="002B0675" w:rsidRDefault="004E6FC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диалоге.</w:t>
            </w:r>
          </w:p>
        </w:tc>
      </w:tr>
      <w:tr w:rsidR="0066380F" w:rsidTr="00BE5FCC">
        <w:tc>
          <w:tcPr>
            <w:tcW w:w="1737" w:type="dxa"/>
          </w:tcPr>
          <w:p w:rsidR="002B0675" w:rsidRDefault="004E6FCA" w:rsidP="004E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цели занятия </w:t>
            </w:r>
            <w:r w:rsidR="0066380F">
              <w:rPr>
                <w:rFonts w:ascii="Times New Roman" w:hAnsi="Times New Roman" w:cs="Times New Roman"/>
              </w:rPr>
              <w:t>и постановка воспитательных</w:t>
            </w:r>
            <w:r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3766" w:type="dxa"/>
          </w:tcPr>
          <w:p w:rsidR="002B0675" w:rsidRPr="0050009E" w:rsidRDefault="001D5ED7" w:rsidP="0050009E">
            <w:pPr>
              <w:rPr>
                <w:rFonts w:ascii="Times New Roman" w:hAnsi="Times New Roman" w:cs="Times New Roman"/>
              </w:rPr>
            </w:pPr>
            <w:r w:rsidRPr="0050009E">
              <w:rPr>
                <w:rFonts w:ascii="Times New Roman" w:hAnsi="Times New Roman" w:cs="Times New Roman"/>
              </w:rPr>
              <w:t>Ведет побуждающий диалог: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сейчас время года?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Посмотрите на картину </w:t>
            </w:r>
            <w:proofErr w:type="spellStart"/>
            <w:r>
              <w:rPr>
                <w:rFonts w:ascii="Times New Roman" w:hAnsi="Times New Roman" w:cs="Times New Roman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«Грачи прилетели» и перечислите приметы весны.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какое время года изобразил на своей картине этот художник?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узнали?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Да, Иван Иванович Шишкин изобразил на картине «Рожь» </w:t>
            </w:r>
            <w:r>
              <w:rPr>
                <w:rFonts w:ascii="Times New Roman" w:hAnsi="Times New Roman" w:cs="Times New Roman"/>
              </w:rPr>
              <w:lastRenderedPageBreak/>
              <w:t>середину лета.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главные цвета на картине?</w:t>
            </w:r>
          </w:p>
          <w:p w:rsidR="001D5ED7" w:rsidRDefault="001D5ED7" w:rsidP="001D5ED7">
            <w:pPr>
              <w:rPr>
                <w:rFonts w:ascii="Times New Roman" w:hAnsi="Times New Roman" w:cs="Times New Roman"/>
              </w:rPr>
            </w:pPr>
          </w:p>
          <w:p w:rsidR="001D5ED7" w:rsidRPr="001D5ED7" w:rsidRDefault="001D5ED7" w:rsidP="00500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Золотое поле, золотая нива (засеянное поле</w:t>
            </w:r>
            <w:r w:rsidR="0050009E">
              <w:rPr>
                <w:rFonts w:ascii="Times New Roman" w:hAnsi="Times New Roman" w:cs="Times New Roman"/>
              </w:rPr>
              <w:t>). И люди должны много потрудит</w:t>
            </w:r>
            <w:r w:rsidR="00AF334A">
              <w:rPr>
                <w:rFonts w:ascii="Times New Roman" w:hAnsi="Times New Roman" w:cs="Times New Roman"/>
              </w:rPr>
              <w:t>ь</w:t>
            </w:r>
            <w:r w:rsidR="0050009E">
              <w:rPr>
                <w:rFonts w:ascii="Times New Roman" w:hAnsi="Times New Roman" w:cs="Times New Roman"/>
              </w:rPr>
              <w:t>ся, чтобы поле стало золотым.</w:t>
            </w:r>
          </w:p>
        </w:tc>
        <w:tc>
          <w:tcPr>
            <w:tcW w:w="4068" w:type="dxa"/>
          </w:tcPr>
          <w:p w:rsidR="002B0675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Участвуют в диалоге.</w:t>
            </w: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Весна.</w:t>
            </w: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передают друг другу весеннюю веточку и называют приметы весны.</w:t>
            </w: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Лето.</w:t>
            </w: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называют признаки лета.</w:t>
            </w: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</w:p>
          <w:p w:rsidR="001D5ED7" w:rsidRDefault="001D5ED7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Голубой, зеленый, желтый – золотой, золотистый.</w:t>
            </w:r>
          </w:p>
        </w:tc>
      </w:tr>
      <w:tr w:rsidR="0066380F" w:rsidTr="00BE5FCC">
        <w:tc>
          <w:tcPr>
            <w:tcW w:w="1737" w:type="dxa"/>
          </w:tcPr>
          <w:p w:rsidR="002B0675" w:rsidRDefault="0066380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воспитательных</w:t>
            </w:r>
            <w:r w:rsidR="0050009E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3766" w:type="dxa"/>
          </w:tcPr>
          <w:p w:rsidR="002B0675" w:rsidRDefault="00AF334A" w:rsidP="005000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Стимулирует исследовательскую деятельность:</w:t>
            </w:r>
          </w:p>
          <w:p w:rsidR="00AF334A" w:rsidRDefault="00AF334A" w:rsidP="00AF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 составить цепочку из слов, определяющих последовательность полевых работ и расположить их напротив картинок, изображающих данный вид деятельности.</w:t>
            </w:r>
          </w:p>
          <w:p w:rsidR="00AF334A" w:rsidRDefault="000008F2" w:rsidP="00AF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F334A">
              <w:rPr>
                <w:rFonts w:ascii="Times New Roman" w:hAnsi="Times New Roman" w:cs="Times New Roman"/>
              </w:rPr>
              <w:t xml:space="preserve">2) </w:t>
            </w:r>
            <w:r w:rsidR="0066380F">
              <w:rPr>
                <w:rFonts w:ascii="Times New Roman" w:hAnsi="Times New Roman" w:cs="Times New Roman"/>
              </w:rPr>
              <w:t xml:space="preserve"> </w:t>
            </w:r>
            <w:r w:rsidR="00AF334A">
              <w:rPr>
                <w:rFonts w:ascii="Times New Roman" w:hAnsi="Times New Roman" w:cs="Times New Roman"/>
              </w:rPr>
              <w:t>Второй учитель ведет побуждающий диалог по стихотворению «Урожай» из учебника «Родное слово» К.Д.Ушинского.</w:t>
            </w:r>
          </w:p>
          <w:p w:rsidR="00AF334A" w:rsidRDefault="00AF334A" w:rsidP="00AF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читает стихотворение вслух.</w:t>
            </w: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F334A">
            <w:pPr>
              <w:rPr>
                <w:rFonts w:ascii="Times New Roman" w:hAnsi="Times New Roman" w:cs="Times New Roman"/>
              </w:rPr>
            </w:pPr>
          </w:p>
          <w:p w:rsidR="00A865B3" w:rsidRPr="0066380F" w:rsidRDefault="0066380F" w:rsidP="0066380F">
            <w:pPr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A865B3" w:rsidRPr="0066380F">
              <w:rPr>
                <w:rFonts w:ascii="Times New Roman" w:hAnsi="Times New Roman" w:cs="Times New Roman"/>
              </w:rPr>
              <w:t>Направляет исследовательскую деятельность: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Колосков много. Каждый из них делает поле золотым. Но и колоски бывают разными.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учителем стихотворения «Два колоска» (Из сборника Д.Тихомирова, 1914 г.)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Будто солнцу улыбаясь,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соломке молодой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Дремлет медленно качаясь,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Ржи </w:t>
            </w:r>
            <w:proofErr w:type="spellStart"/>
            <w:r>
              <w:rPr>
                <w:rFonts w:ascii="Times New Roman" w:hAnsi="Times New Roman" w:cs="Times New Roman"/>
              </w:rPr>
              <w:t>колосик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золотой.</w:t>
            </w:r>
          </w:p>
          <w:p w:rsidR="00A865B3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с рогами – как улитка,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Жизни внутренней </w:t>
            </w:r>
            <w:proofErr w:type="gramStart"/>
            <w:r>
              <w:rPr>
                <w:rFonts w:ascii="Times New Roman" w:hAnsi="Times New Roman" w:cs="Times New Roman"/>
              </w:rPr>
              <w:t>полна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пригнулся от избытка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Полновесного зерна.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вблизи, поднявшись важно,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 с гордостью другой,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лишь кверху, да отважно –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и видно, что пустой.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 каких двух колосках говорится в стихотворении?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отличается пустой колос от полного зерна?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Есть ли польза от пустого колоса, в котором нет зерна?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полезен колос, полный зерна?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качеством наделяет поэт колос полный зерна?</w:t>
            </w:r>
          </w:p>
          <w:p w:rsidR="006A5CD5" w:rsidRDefault="006A5CD5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качеством наделяет поэт пустой колос?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Какому из колосков можно было бы гордиться собою больше?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есть «гордость» перед Богом?</w:t>
            </w:r>
          </w:p>
          <w:p w:rsidR="006A5CD5" w:rsidRDefault="006A5CD5" w:rsidP="00A865B3">
            <w:pPr>
              <w:rPr>
                <w:rFonts w:ascii="Times New Roman" w:hAnsi="Times New Roman" w:cs="Times New Roman"/>
              </w:rPr>
            </w:pPr>
          </w:p>
          <w:p w:rsidR="006A5CD5" w:rsidRPr="00A865B3" w:rsidRDefault="006A5CD5" w:rsidP="00A865B3">
            <w:pPr>
              <w:rPr>
                <w:rFonts w:ascii="Times New Roman" w:hAnsi="Times New Roman" w:cs="Times New Roman"/>
              </w:rPr>
            </w:pPr>
            <w:r w:rsidRPr="006A5CD5">
              <w:rPr>
                <w:rFonts w:ascii="Times New Roman" w:hAnsi="Times New Roman" w:cs="Times New Roman"/>
                <w:b/>
              </w:rPr>
              <w:t>Эксперимент:</w:t>
            </w:r>
            <w:r>
              <w:rPr>
                <w:rFonts w:ascii="Times New Roman" w:hAnsi="Times New Roman" w:cs="Times New Roman"/>
              </w:rPr>
              <w:t xml:space="preserve"> предложить ребенку соотнести вес пустой и полной коробочки, чтобы понять качества описанных колосков.</w:t>
            </w:r>
          </w:p>
        </w:tc>
        <w:tc>
          <w:tcPr>
            <w:tcW w:w="4068" w:type="dxa"/>
          </w:tcPr>
          <w:p w:rsidR="002B0675" w:rsidRPr="000008F2" w:rsidRDefault="00AF334A" w:rsidP="000008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08F2">
              <w:rPr>
                <w:rFonts w:ascii="Times New Roman" w:hAnsi="Times New Roman" w:cs="Times New Roman"/>
              </w:rPr>
              <w:lastRenderedPageBreak/>
              <w:t>Два ученика с учителем выполняют работу на доске: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Пахать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Боронить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Удобрять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Сеять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Опылять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Поливать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</w:p>
          <w:p w:rsidR="00AF334A" w:rsidRPr="000008F2" w:rsidRDefault="00AF334A" w:rsidP="000008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08F2">
              <w:rPr>
                <w:rFonts w:ascii="Times New Roman" w:hAnsi="Times New Roman" w:cs="Times New Roman"/>
              </w:rPr>
              <w:t>Участвуют в диалоге.</w:t>
            </w: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</w:p>
          <w:p w:rsidR="00AF334A" w:rsidRDefault="00AF334A" w:rsidP="002B0675">
            <w:pPr>
              <w:rPr>
                <w:rFonts w:ascii="Times New Roman" w:hAnsi="Times New Roman" w:cs="Times New Roman"/>
              </w:rPr>
            </w:pPr>
          </w:p>
          <w:p w:rsidR="000008F2" w:rsidRDefault="000008F2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стихотворение хором по четверостишьям и объясняют, рисуют словесные картины.</w:t>
            </w:r>
          </w:p>
          <w:p w:rsidR="000008F2" w:rsidRDefault="000008F2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Приходят к выводу:</w:t>
            </w:r>
          </w:p>
          <w:p w:rsidR="000008F2" w:rsidRDefault="000008F2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художники, и поэт прославляют хлеб.</w:t>
            </w:r>
          </w:p>
          <w:p w:rsidR="000008F2" w:rsidRDefault="000008F2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поле – это очень красиво!</w:t>
            </w:r>
          </w:p>
          <w:p w:rsidR="000008F2" w:rsidRDefault="000008F2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как эта красота достается, расскажут ребята, которые работали у доски.</w:t>
            </w:r>
          </w:p>
          <w:p w:rsidR="00AF334A" w:rsidRDefault="00A865B3" w:rsidP="000008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рассказывают о своей работе у доски и делаем вывод:</w:t>
            </w:r>
          </w:p>
          <w:p w:rsidR="00A865B3" w:rsidRDefault="00A865B3" w:rsidP="00A8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узнали, как поле становится золотым. Для этого нужны золотые руки. Люди потрудились, и Бог наградил их хорошим урожаем.</w:t>
            </w:r>
          </w:p>
          <w:p w:rsidR="007C6486" w:rsidRPr="007C6486" w:rsidRDefault="007C6486" w:rsidP="00A86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  <w:r w:rsidRPr="007C6486">
              <w:rPr>
                <w:rFonts w:ascii="Times New Roman" w:hAnsi="Times New Roman" w:cs="Times New Roman"/>
                <w:b/>
              </w:rPr>
              <w:t>– дар Божий</w:t>
            </w:r>
            <w:proofErr w:type="gramStart"/>
            <w:r w:rsidRPr="007C648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ткрывается запись на доске!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A865B3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307A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диалоге.</w:t>
            </w:r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«Пустой» - легкий, значит, колосок прямостоящий; «полный» - тяжелый, оттого и колос склоненный.</w:t>
            </w:r>
            <w:proofErr w:type="gramEnd"/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</w:p>
          <w:p w:rsidR="00307AEB" w:rsidRDefault="00307AEB" w:rsidP="0030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Скромностью, смирением.</w:t>
            </w: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Гордостью, хвастовством, высокомерием.</w:t>
            </w: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Один из самых больших грехов.</w:t>
            </w:r>
          </w:p>
          <w:p w:rsidR="006A5CD5" w:rsidRDefault="006A5CD5" w:rsidP="00307AEB">
            <w:pPr>
              <w:rPr>
                <w:rFonts w:ascii="Times New Roman" w:hAnsi="Times New Roman" w:cs="Times New Roman"/>
              </w:rPr>
            </w:pPr>
          </w:p>
          <w:p w:rsidR="006A5CD5" w:rsidRPr="00307AEB" w:rsidRDefault="006A5CD5" w:rsidP="0030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ребенка сравнивают.</w:t>
            </w:r>
          </w:p>
        </w:tc>
      </w:tr>
      <w:tr w:rsidR="0066380F" w:rsidTr="00BE5FCC">
        <w:tc>
          <w:tcPr>
            <w:tcW w:w="1737" w:type="dxa"/>
          </w:tcPr>
          <w:p w:rsidR="002B067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3766" w:type="dxa"/>
          </w:tcPr>
          <w:p w:rsidR="002B067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порадуемся хорошему урожаю. Игра «Хоровод».</w:t>
            </w:r>
          </w:p>
        </w:tc>
        <w:tc>
          <w:tcPr>
            <w:tcW w:w="4068" w:type="dxa"/>
          </w:tcPr>
          <w:p w:rsidR="002B067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идут в хороводе, один ребенок в кругу.</w:t>
            </w:r>
          </w:p>
          <w:p w:rsidR="006A5CD5" w:rsidRPr="006A5CD5" w:rsidRDefault="006A5CD5" w:rsidP="002B0675">
            <w:pPr>
              <w:rPr>
                <w:rFonts w:ascii="Times New Roman" w:hAnsi="Times New Roman" w:cs="Times New Roman"/>
                <w:b/>
              </w:rPr>
            </w:pPr>
            <w:r w:rsidRPr="006A5CD5">
              <w:rPr>
                <w:rFonts w:ascii="Times New Roman" w:hAnsi="Times New Roman" w:cs="Times New Roman"/>
                <w:b/>
              </w:rPr>
              <w:t>Дети: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Дождик, дождик поливай,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хлеба каравай.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Дождик, дождик припусти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 ржи порасти.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обращаются к ребенку, стоящему в кругу: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поле вспахал?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Рожь в поле сеял?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 рожь поливал?</w:t>
            </w:r>
          </w:p>
          <w:p w:rsidR="006A5CD5" w:rsidRDefault="006A5CD5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поспела рожь?</w:t>
            </w:r>
          </w:p>
          <w:p w:rsidR="001D592D" w:rsidRPr="006A5CD5" w:rsidRDefault="001D592D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ты будешь урожай убирать? (показывает движениями)</w:t>
            </w:r>
          </w:p>
        </w:tc>
      </w:tr>
      <w:tr w:rsidR="0066380F" w:rsidTr="00BE5FCC">
        <w:tc>
          <w:tcPr>
            <w:tcW w:w="1737" w:type="dxa"/>
          </w:tcPr>
          <w:p w:rsidR="002B0675" w:rsidRDefault="0066380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решения воспитательных</w:t>
            </w:r>
            <w:r w:rsidR="005B7E39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3766" w:type="dxa"/>
          </w:tcPr>
          <w:p w:rsidR="002B0675" w:rsidRDefault="0066380F" w:rsidP="0096120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решение воспитательных задач: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Посмотрите на картину А.Г.Венецианова «На жатве. Лето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Кого вы видите на переднем плане?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орудием труда пользовались женщины?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видим на втором плане картины?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Отгадайте, что это?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Лежит мужичок в золотом кафтане.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Подпоясан</w:t>
            </w:r>
            <w:proofErr w:type="gramEnd"/>
            <w:r>
              <w:rPr>
                <w:rFonts w:ascii="Times New Roman" w:hAnsi="Times New Roman" w:cs="Times New Roman"/>
              </w:rPr>
              <w:t>, а не поясом;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поднимешь, так не встанет.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Таких мужичков в золотом кафтане на картине много. Это сноп.</w:t>
            </w:r>
          </w:p>
          <w:p w:rsidR="0066380F" w:rsidRDefault="0066380F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Сноп – связка срезанных стеблей с колосьями. Хлеб вяжется снопами, пучками. Обвязка на нем – скрутка.</w:t>
            </w:r>
          </w:p>
          <w:p w:rsidR="00961208" w:rsidRDefault="00961208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 такие снопы, вы можете увидеть на иконе Божьей Матери «</w:t>
            </w:r>
            <w:proofErr w:type="spellStart"/>
            <w:r>
              <w:rPr>
                <w:rFonts w:ascii="Times New Roman" w:hAnsi="Times New Roman" w:cs="Times New Roman"/>
              </w:rPr>
              <w:t>Спорительница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хлебов».</w:t>
            </w:r>
          </w:p>
          <w:p w:rsidR="00961208" w:rsidRDefault="00961208" w:rsidP="00663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 икона была написана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благославению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преподобного Амвросия </w:t>
            </w:r>
            <w:proofErr w:type="spellStart"/>
            <w:r>
              <w:rPr>
                <w:rFonts w:ascii="Times New Roman" w:hAnsi="Times New Roman" w:cs="Times New Roman"/>
              </w:rPr>
              <w:t>Оптинского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Он сам указал день празднества (15/28 октября) и назвал образ, указывая на то, что Богородица – «Помощница людям в их трудах по </w:t>
            </w:r>
            <w:proofErr w:type="spellStart"/>
            <w:r>
              <w:rPr>
                <w:rFonts w:ascii="Times New Roman" w:hAnsi="Times New Roman" w:cs="Times New Roman"/>
              </w:rPr>
              <w:t>снисканию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хлеба насущного».</w:t>
            </w: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Предлагает</w:t>
            </w:r>
            <w:r w:rsidRPr="00961208">
              <w:rPr>
                <w:rFonts w:ascii="Times New Roman" w:hAnsi="Times New Roman" w:cs="Times New Roman"/>
              </w:rPr>
              <w:t xml:space="preserve"> составить цепочку из слов, определяющих последовательность полевых работ и расположить их напротив картинок, изображающих данный вид деятельности.</w:t>
            </w:r>
          </w:p>
          <w:p w:rsidR="00072A79" w:rsidRDefault="00072A79" w:rsidP="00072A79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7C6486" w:rsidRDefault="007C6486" w:rsidP="0096120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учитель предлагает детям вспомнить пословицы и поговорки о хлебе.</w:t>
            </w:r>
          </w:p>
          <w:p w:rsidR="00961208" w:rsidRPr="00072A79" w:rsidRDefault="00961208" w:rsidP="00072A79">
            <w:pPr>
              <w:rPr>
                <w:rFonts w:ascii="Times New Roman" w:hAnsi="Times New Roman" w:cs="Times New Roman"/>
              </w:rPr>
            </w:pPr>
          </w:p>
          <w:p w:rsidR="007C6486" w:rsidRDefault="007C6486" w:rsidP="00961208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Кого мы называем батюшкой</w:t>
            </w:r>
            <w:r w:rsidR="00DF264C">
              <w:rPr>
                <w:rFonts w:ascii="Times New Roman" w:hAnsi="Times New Roman" w:cs="Times New Roman"/>
              </w:rPr>
              <w:t>?</w:t>
            </w:r>
          </w:p>
          <w:p w:rsidR="00DF264C" w:rsidRDefault="00DF264C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Вывод: Хлеб – дар Божий, </w:t>
            </w:r>
            <w:r w:rsidRPr="00DF264C">
              <w:rPr>
                <w:rFonts w:ascii="Times New Roman" w:hAnsi="Times New Roman" w:cs="Times New Roman"/>
                <w:b/>
              </w:rPr>
              <w:t>отец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оявляется запись на доске)</w:t>
            </w:r>
          </w:p>
          <w:p w:rsidR="00DF264C" w:rsidRDefault="00DF264C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мы называем того, кто нас кормит?</w:t>
            </w:r>
          </w:p>
          <w:p w:rsidR="00DF264C" w:rsidRPr="00DF264C" w:rsidRDefault="00DF264C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-Вывод: Хлеб – дар Божий, отец и </w:t>
            </w:r>
            <w:r w:rsidRPr="00DF264C">
              <w:rPr>
                <w:rFonts w:ascii="Times New Roman" w:hAnsi="Times New Roman" w:cs="Times New Roman"/>
                <w:b/>
              </w:rPr>
              <w:t>кормилец</w:t>
            </w:r>
            <w:proofErr w:type="gramStart"/>
            <w:r w:rsidRPr="00DF264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оявляется запись на доске)</w:t>
            </w:r>
          </w:p>
        </w:tc>
        <w:tc>
          <w:tcPr>
            <w:tcW w:w="4068" w:type="dxa"/>
          </w:tcPr>
          <w:p w:rsidR="00961208" w:rsidRDefault="00961208" w:rsidP="0096120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Участвуют в диалоге.</w:t>
            </w: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</w:p>
          <w:p w:rsidR="00961208" w:rsidRDefault="00961208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Вывод: Чтобы хлеб пришел в дом нужно много людям труда приложить.</w:t>
            </w:r>
          </w:p>
          <w:p w:rsidR="00961208" w:rsidRPr="007C6486" w:rsidRDefault="00961208" w:rsidP="007C64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C6486">
              <w:rPr>
                <w:rFonts w:ascii="Times New Roman" w:hAnsi="Times New Roman" w:cs="Times New Roman"/>
              </w:rPr>
              <w:t>2 ученика с учителем выполняют работу на доске:</w:t>
            </w:r>
          </w:p>
          <w:p w:rsidR="00961208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Жать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Молотить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Сушить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Перемолоть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Замесить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Испечь</w:t>
            </w:r>
          </w:p>
          <w:p w:rsidR="007C6486" w:rsidRDefault="007C6486" w:rsidP="0096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Накормить</w:t>
            </w:r>
          </w:p>
          <w:p w:rsidR="007C6486" w:rsidRPr="007C6486" w:rsidRDefault="007C6486" w:rsidP="007C64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диалоге.</w:t>
            </w: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ангелы с неба не просят хлеба.</w:t>
            </w: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да вода – молодецкая еда.</w:t>
            </w: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 хлеб и вода, все не беда.</w:t>
            </w: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 приестся, а хлеб никогда.</w:t>
            </w:r>
          </w:p>
          <w:p w:rsidR="007C6486" w:rsidRDefault="007C6486" w:rsidP="007C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батюшка, водица – матушка.</w:t>
            </w:r>
          </w:p>
          <w:p w:rsidR="0066380F" w:rsidRDefault="00DF264C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Отца.</w:t>
            </w:r>
          </w:p>
          <w:p w:rsidR="00DF264C" w:rsidRDefault="00DF264C" w:rsidP="00DF264C">
            <w:pPr>
              <w:rPr>
                <w:rFonts w:ascii="Times New Roman" w:hAnsi="Times New Roman" w:cs="Times New Roman"/>
              </w:rPr>
            </w:pPr>
          </w:p>
          <w:p w:rsidR="00DF264C" w:rsidRDefault="00DF264C" w:rsidP="00DF264C">
            <w:pPr>
              <w:rPr>
                <w:rFonts w:ascii="Times New Roman" w:hAnsi="Times New Roman" w:cs="Times New Roman"/>
              </w:rPr>
            </w:pPr>
          </w:p>
          <w:p w:rsidR="00DF264C" w:rsidRDefault="00DF264C" w:rsidP="00DF2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– Божья ладонь; всех кормит.</w:t>
            </w:r>
          </w:p>
          <w:p w:rsidR="00DF264C" w:rsidRDefault="00DF264C" w:rsidP="00DF2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Кормилец.</w:t>
            </w:r>
          </w:p>
          <w:p w:rsidR="00DF264C" w:rsidRDefault="00DF264C" w:rsidP="002B0675">
            <w:pPr>
              <w:rPr>
                <w:rFonts w:ascii="Times New Roman" w:hAnsi="Times New Roman" w:cs="Times New Roman"/>
              </w:rPr>
            </w:pPr>
          </w:p>
          <w:p w:rsidR="00DF264C" w:rsidRDefault="00DF264C" w:rsidP="002B0675">
            <w:pPr>
              <w:rPr>
                <w:rFonts w:ascii="Times New Roman" w:hAnsi="Times New Roman" w:cs="Times New Roman"/>
              </w:rPr>
            </w:pPr>
          </w:p>
          <w:p w:rsidR="00DF264C" w:rsidRDefault="00DF264C" w:rsidP="002B0675">
            <w:pPr>
              <w:rPr>
                <w:rFonts w:ascii="Times New Roman" w:hAnsi="Times New Roman" w:cs="Times New Roman"/>
              </w:rPr>
            </w:pPr>
          </w:p>
          <w:p w:rsidR="00DF264C" w:rsidRDefault="00DF264C" w:rsidP="00DF264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рассказывают о своей работе у доски и делаем вывод:</w:t>
            </w:r>
          </w:p>
          <w:p w:rsidR="00DF264C" w:rsidRPr="00DF264C" w:rsidRDefault="00DF264C" w:rsidP="00DF2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достается большим трудом. Это дар Божий, отец и кормилец. </w:t>
            </w:r>
            <w:proofErr w:type="gramStart"/>
            <w:r>
              <w:rPr>
                <w:rFonts w:ascii="Times New Roman" w:hAnsi="Times New Roman" w:cs="Times New Roman"/>
              </w:rPr>
              <w:t>Ценен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каждого человека.</w:t>
            </w:r>
          </w:p>
          <w:p w:rsidR="0066380F" w:rsidRPr="00DF264C" w:rsidRDefault="0066380F" w:rsidP="00DF264C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66380F" w:rsidTr="00BE5FCC">
        <w:tc>
          <w:tcPr>
            <w:tcW w:w="1737" w:type="dxa"/>
          </w:tcPr>
          <w:p w:rsidR="002B0675" w:rsidRDefault="00DF264C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полученных знаний</w:t>
            </w:r>
          </w:p>
        </w:tc>
        <w:tc>
          <w:tcPr>
            <w:tcW w:w="3766" w:type="dxa"/>
          </w:tcPr>
          <w:p w:rsidR="002B0675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зря на Руси так значимо бережное отношение к хлебу. А что для вас бережно относиться к хлебу?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Хлеб – дар Божий, отец и кормилец.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Выращивать хлеб – это доброе дело?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кого оно доброе?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Эпиграф нашего урока: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добрых дел ценятся выше те, которые служат на пользу другим. Иоанн Златоуст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068" w:type="dxa"/>
          </w:tcPr>
          <w:p w:rsidR="002B0675" w:rsidRPr="00072A79" w:rsidRDefault="00072A79" w:rsidP="002B067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Брать столько, сколько съешь.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бросать.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выбрасывать.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Покормить животных, птиц.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Поделиться с другими людьми, у которых нет денег на хлеб.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всех!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хором.</w:t>
            </w:r>
          </w:p>
        </w:tc>
      </w:tr>
      <w:tr w:rsidR="0066380F" w:rsidTr="00BE5FCC">
        <w:tc>
          <w:tcPr>
            <w:tcW w:w="1737" w:type="dxa"/>
          </w:tcPr>
          <w:p w:rsidR="002B0675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 деятельность учащихся</w:t>
            </w:r>
          </w:p>
        </w:tc>
        <w:tc>
          <w:tcPr>
            <w:tcW w:w="3766" w:type="dxa"/>
          </w:tcPr>
          <w:p w:rsidR="002B0675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на занятии мы славили хлеб. Хвала хлебу!</w:t>
            </w:r>
          </w:p>
          <w:p w:rsidR="000B13F6" w:rsidRDefault="000B13F6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Хлеборобы – трудом, художники – красками, поэты – стихами, </w:t>
            </w:r>
            <w:r>
              <w:rPr>
                <w:rFonts w:ascii="Times New Roman" w:hAnsi="Times New Roman" w:cs="Times New Roman"/>
              </w:rPr>
              <w:lastRenderedPageBreak/>
              <w:t>музыканты – песнями!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 хотите славить хлеб?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Как?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сделаем панно-картину «Урожай поспел» и посвятим ее хлебу. Для всех!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картину будем делать из необычного материала – теста</w:t>
            </w:r>
            <w:r w:rsidR="00072A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умеете замешивать тесто?</w:t>
            </w:r>
          </w:p>
          <w:p w:rsidR="00D8274F" w:rsidRDefault="00D8274F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для этого нужно?</w:t>
            </w:r>
          </w:p>
          <w:p w:rsidR="00072A79" w:rsidRDefault="00072A79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нашего теста нужны только мука, соль и вода.</w:t>
            </w:r>
          </w:p>
          <w:p w:rsidR="00072A79" w:rsidRDefault="00072A79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музыку.</w:t>
            </w:r>
          </w:p>
        </w:tc>
        <w:tc>
          <w:tcPr>
            <w:tcW w:w="4068" w:type="dxa"/>
          </w:tcPr>
          <w:p w:rsidR="00072A79" w:rsidRDefault="00072A79" w:rsidP="00072A7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Участвуют в диалоге.</w:t>
            </w: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Default="00072A79" w:rsidP="00072A79">
            <w:pPr>
              <w:rPr>
                <w:rFonts w:ascii="Times New Roman" w:hAnsi="Times New Roman" w:cs="Times New Roman"/>
              </w:rPr>
            </w:pPr>
          </w:p>
          <w:p w:rsidR="00072A79" w:rsidRPr="00072A79" w:rsidRDefault="00072A79" w:rsidP="0007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творческую работу по группам.</w:t>
            </w:r>
          </w:p>
          <w:p w:rsidR="002B0675" w:rsidRDefault="002B0675" w:rsidP="002B0675">
            <w:pPr>
              <w:rPr>
                <w:rFonts w:ascii="Times New Roman" w:hAnsi="Times New Roman" w:cs="Times New Roman"/>
              </w:rPr>
            </w:pPr>
          </w:p>
        </w:tc>
      </w:tr>
      <w:tr w:rsidR="0066380F" w:rsidTr="00BE5FCC">
        <w:tc>
          <w:tcPr>
            <w:tcW w:w="1737" w:type="dxa"/>
          </w:tcPr>
          <w:p w:rsidR="002B0675" w:rsidRDefault="00072A79" w:rsidP="002B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Прощание</w:t>
            </w:r>
          </w:p>
        </w:tc>
        <w:tc>
          <w:tcPr>
            <w:tcW w:w="3766" w:type="dxa"/>
          </w:tcPr>
          <w:p w:rsidR="002B0675" w:rsidRDefault="00072A79" w:rsidP="0007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Похвалить за творческую работу.</w:t>
            </w:r>
          </w:p>
          <w:p w:rsidR="00072A79" w:rsidRPr="00072A79" w:rsidRDefault="00072A79" w:rsidP="0007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тему урока и эпиграф.</w:t>
            </w:r>
          </w:p>
        </w:tc>
        <w:tc>
          <w:tcPr>
            <w:tcW w:w="4068" w:type="dxa"/>
          </w:tcPr>
          <w:p w:rsidR="002B0675" w:rsidRDefault="00072A79" w:rsidP="00BE5F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коллективной работы.</w:t>
            </w:r>
          </w:p>
          <w:p w:rsidR="00072A79" w:rsidRDefault="00072A79" w:rsidP="00BE5F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диалоге.</w:t>
            </w:r>
          </w:p>
          <w:p w:rsidR="00072A79" w:rsidRPr="00072A79" w:rsidRDefault="00072A79" w:rsidP="00BE5F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круг, держатся за руки «Всем, всем до свидания!»</w:t>
            </w:r>
          </w:p>
        </w:tc>
      </w:tr>
    </w:tbl>
    <w:p w:rsidR="002B0675" w:rsidRPr="002B0675" w:rsidRDefault="002B0675" w:rsidP="002B0675">
      <w:pPr>
        <w:rPr>
          <w:rFonts w:ascii="Times New Roman" w:hAnsi="Times New Roman" w:cs="Times New Roman"/>
        </w:rPr>
      </w:pPr>
    </w:p>
    <w:sectPr w:rsidR="002B0675" w:rsidRPr="002B0675" w:rsidSect="0019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1A7"/>
    <w:multiLevelType w:val="hybridMultilevel"/>
    <w:tmpl w:val="BEEE2DB6"/>
    <w:lvl w:ilvl="0" w:tplc="3C40B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C7C72"/>
    <w:multiLevelType w:val="hybridMultilevel"/>
    <w:tmpl w:val="6E2E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0723"/>
    <w:multiLevelType w:val="hybridMultilevel"/>
    <w:tmpl w:val="1A00B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01AE4"/>
    <w:multiLevelType w:val="hybridMultilevel"/>
    <w:tmpl w:val="B3DEE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4669F"/>
    <w:multiLevelType w:val="hybridMultilevel"/>
    <w:tmpl w:val="1CDEC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005BD"/>
    <w:multiLevelType w:val="hybridMultilevel"/>
    <w:tmpl w:val="65F8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2B17"/>
    <w:multiLevelType w:val="hybridMultilevel"/>
    <w:tmpl w:val="07943A72"/>
    <w:lvl w:ilvl="0" w:tplc="3C40B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E7AD7"/>
    <w:multiLevelType w:val="hybridMultilevel"/>
    <w:tmpl w:val="9610499E"/>
    <w:lvl w:ilvl="0" w:tplc="F4448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B772DC"/>
    <w:multiLevelType w:val="hybridMultilevel"/>
    <w:tmpl w:val="DDBAD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59D0"/>
    <w:multiLevelType w:val="hybridMultilevel"/>
    <w:tmpl w:val="BEEE2DB6"/>
    <w:lvl w:ilvl="0" w:tplc="3C40B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736C9"/>
    <w:multiLevelType w:val="hybridMultilevel"/>
    <w:tmpl w:val="4B4AB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81D2C"/>
    <w:multiLevelType w:val="hybridMultilevel"/>
    <w:tmpl w:val="9BCA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71177"/>
    <w:multiLevelType w:val="hybridMultilevel"/>
    <w:tmpl w:val="BEEE2DB6"/>
    <w:lvl w:ilvl="0" w:tplc="3C40B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35D"/>
    <w:rsid w:val="000008F2"/>
    <w:rsid w:val="00072A79"/>
    <w:rsid w:val="000B13F6"/>
    <w:rsid w:val="00101886"/>
    <w:rsid w:val="00197601"/>
    <w:rsid w:val="001D592D"/>
    <w:rsid w:val="001D5ED7"/>
    <w:rsid w:val="002B0675"/>
    <w:rsid w:val="00307AEB"/>
    <w:rsid w:val="004E6FCA"/>
    <w:rsid w:val="004F735D"/>
    <w:rsid w:val="0050009E"/>
    <w:rsid w:val="005B7E39"/>
    <w:rsid w:val="00605C5E"/>
    <w:rsid w:val="00617EA6"/>
    <w:rsid w:val="0066380F"/>
    <w:rsid w:val="006A5CD5"/>
    <w:rsid w:val="007C6486"/>
    <w:rsid w:val="00961208"/>
    <w:rsid w:val="00A335CB"/>
    <w:rsid w:val="00A865B3"/>
    <w:rsid w:val="00AF334A"/>
    <w:rsid w:val="00BE5FCC"/>
    <w:rsid w:val="00D8274F"/>
    <w:rsid w:val="00DF264C"/>
    <w:rsid w:val="00E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5D"/>
    <w:pPr>
      <w:ind w:left="720"/>
      <w:contextualSpacing/>
    </w:pPr>
  </w:style>
  <w:style w:type="table" w:styleId="a4">
    <w:name w:val="Table Grid"/>
    <w:basedOn w:val="a1"/>
    <w:uiPriority w:val="59"/>
    <w:rsid w:val="002B0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User</cp:lastModifiedBy>
  <cp:revision>9</cp:revision>
  <dcterms:created xsi:type="dcterms:W3CDTF">2010-03-30T12:07:00Z</dcterms:created>
  <dcterms:modified xsi:type="dcterms:W3CDTF">2012-02-12T11:07:00Z</dcterms:modified>
</cp:coreProperties>
</file>