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89" w:rsidRPr="009D0CBE" w:rsidRDefault="00A05819" w:rsidP="009D0C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0CBE">
        <w:rPr>
          <w:rFonts w:ascii="Times New Roman" w:hAnsi="Times New Roman" w:cs="Times New Roman"/>
          <w:b/>
          <w:sz w:val="36"/>
          <w:szCs w:val="36"/>
        </w:rPr>
        <w:t>Анализ в</w:t>
      </w:r>
      <w:r w:rsidR="006B7F55">
        <w:rPr>
          <w:rFonts w:ascii="Times New Roman" w:hAnsi="Times New Roman" w:cs="Times New Roman"/>
          <w:b/>
          <w:sz w:val="36"/>
          <w:szCs w:val="36"/>
        </w:rPr>
        <w:t xml:space="preserve">оспитательной работы в 1 классе (2010-2011 </w:t>
      </w:r>
      <w:proofErr w:type="spellStart"/>
      <w:r w:rsidR="006B7F55">
        <w:rPr>
          <w:rFonts w:ascii="Times New Roman" w:hAnsi="Times New Roman" w:cs="Times New Roman"/>
          <w:b/>
          <w:sz w:val="36"/>
          <w:szCs w:val="36"/>
        </w:rPr>
        <w:t>уч</w:t>
      </w:r>
      <w:proofErr w:type="spellEnd"/>
      <w:r w:rsidR="006B7F55">
        <w:rPr>
          <w:rFonts w:ascii="Times New Roman" w:hAnsi="Times New Roman" w:cs="Times New Roman"/>
          <w:b/>
          <w:sz w:val="36"/>
          <w:szCs w:val="36"/>
        </w:rPr>
        <w:t>. год)</w:t>
      </w:r>
    </w:p>
    <w:p w:rsidR="00A05819" w:rsidRDefault="00A05819" w:rsidP="009D0C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5819" w:rsidRPr="006B7F55" w:rsidRDefault="009D0CBE" w:rsidP="009D0C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7F55">
        <w:rPr>
          <w:rFonts w:ascii="Times New Roman" w:hAnsi="Times New Roman" w:cs="Times New Roman"/>
          <w:b/>
          <w:sz w:val="28"/>
          <w:szCs w:val="28"/>
        </w:rPr>
        <w:t>Цель воспитательной работы класса:</w:t>
      </w:r>
    </w:p>
    <w:p w:rsidR="009D0CBE" w:rsidRPr="006B7F55" w:rsidRDefault="009D0CBE" w:rsidP="009D0C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F55">
        <w:rPr>
          <w:rFonts w:ascii="Times New Roman" w:hAnsi="Times New Roman" w:cs="Times New Roman"/>
          <w:sz w:val="28"/>
          <w:szCs w:val="28"/>
        </w:rPr>
        <w:t>создание условий для развития творческой индивидуальности личности каждого ребенка.</w:t>
      </w:r>
    </w:p>
    <w:p w:rsidR="009D0CBE" w:rsidRPr="006B7F55" w:rsidRDefault="009D0CBE" w:rsidP="009D0C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7F5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D0CBE" w:rsidRPr="006B7F55" w:rsidRDefault="009D0CBE" w:rsidP="009D0C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F55">
        <w:rPr>
          <w:rFonts w:ascii="Times New Roman" w:hAnsi="Times New Roman" w:cs="Times New Roman"/>
          <w:sz w:val="28"/>
          <w:szCs w:val="28"/>
        </w:rPr>
        <w:t>1 начать работу по формированию коллектива класса через активизацию деятельности каждого ребенка,</w:t>
      </w:r>
    </w:p>
    <w:p w:rsidR="009D0CBE" w:rsidRPr="006B7F55" w:rsidRDefault="009D0CBE" w:rsidP="009D0C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F55">
        <w:rPr>
          <w:rFonts w:ascii="Times New Roman" w:hAnsi="Times New Roman" w:cs="Times New Roman"/>
          <w:sz w:val="28"/>
          <w:szCs w:val="28"/>
        </w:rPr>
        <w:t>2 способствовать воспитанию мотивации здорового образа жизни, бережного отношения к природе, чувства ответственности за нее,</w:t>
      </w:r>
    </w:p>
    <w:p w:rsidR="009D0CBE" w:rsidRPr="006B7F55" w:rsidRDefault="009D0CBE" w:rsidP="009D0C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F55">
        <w:rPr>
          <w:rFonts w:ascii="Times New Roman" w:hAnsi="Times New Roman" w:cs="Times New Roman"/>
          <w:sz w:val="28"/>
          <w:szCs w:val="28"/>
        </w:rPr>
        <w:t>3 развивать способности, формирование эстетических потребностей и вкусов.</w:t>
      </w:r>
    </w:p>
    <w:p w:rsidR="009D0CBE" w:rsidRDefault="009D0CBE" w:rsidP="009D0C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F55">
        <w:rPr>
          <w:rFonts w:ascii="Times New Roman" w:hAnsi="Times New Roman" w:cs="Times New Roman"/>
          <w:sz w:val="28"/>
          <w:szCs w:val="28"/>
        </w:rPr>
        <w:t>4 заложить основы культуры межличностных отношений и совместной деятельности на принципах честности, дружбы, трудолюбия и взаимопомощи.</w:t>
      </w:r>
    </w:p>
    <w:p w:rsidR="006B7F55" w:rsidRPr="006B7F55" w:rsidRDefault="006B7F55" w:rsidP="009D0C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CBE" w:rsidRDefault="009D0CBE" w:rsidP="006B7F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классе каждый ребенок личность отдельная, нет ни общих интересов, нет общих дел, группа существует отдельно.</w:t>
      </w:r>
    </w:p>
    <w:p w:rsidR="009D0CBE" w:rsidRDefault="009D0CBE" w:rsidP="003D5A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этом году произошла адаптация детей к процессу обучения в школе. Главной задачей было обеспечение ее естественного протекания и благополучных результатов. Для этого велась систематическая работа по вовлечению детей в учебную деятельность, что дало положительные результаты. Аня, Костя, Даниил, Маша и Вика адаптировались к школе быстро, освоились, приобрели новых друзей не только в классе, но и в школе. Они доброжелательны, добросовестно и без видимого напряжения выполняют все требования учителя и воспитателя. У Федорченко Артема период адаптации несоответствие поведения требованиям школы затянулся. Благодаря доброжелательному и тактичному отношению учителя, воспитателя и индивидуальной программе психологической поддержки со стороны школьного психолога реакция Артема к концу года стала более адекватной к школьным требованиям. Чернов Данил не смог найти контакт с учителем и детьми, у него не сформированы навыки самообслуживания, он не усваивает программу, поэтому переведен на надомную индивидуальную форму обучения.</w:t>
      </w:r>
    </w:p>
    <w:p w:rsidR="009D0CBE" w:rsidRDefault="009D0CBE" w:rsidP="003D5A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течение всего учебного года велась работа по формированию коллектива класса через активизацию деятельности каждого ребенка. Для этого проводились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моделирующий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игры, классные часы, внеклассные мероприятия, экскурсии и прогулки, направленные на решение конкретных задач. Игры «Давайте познакомимся», «Ребята-помощники» (планирование внеклассных мероприятий). Темы классных часов «Как настроить себя на урок», «Поведение в школе», «Кто я такой?» и другие. Внешкольное общение: конкурсы рисунков и поделок, экскурсии и поделки, походы в театры и в цирк, чаепития и праздничные программы.</w:t>
      </w:r>
    </w:p>
    <w:p w:rsidR="009D0CBE" w:rsidRDefault="009D0CBE" w:rsidP="003D5A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концу 1 полугодия был выбран актив класса. Командиром стала Забелина Аня. Не смотря на то, что дети играют вместе Романенко Даниил, Забелина Аня организовывают сюжетно ролевые и подвижные игры. Класс еще не стал единым </w:t>
      </w:r>
      <w:r>
        <w:rPr>
          <w:rFonts w:ascii="Times New Roman" w:hAnsi="Times New Roman" w:cs="Times New Roman"/>
          <w:sz w:val="28"/>
          <w:szCs w:val="28"/>
        </w:rPr>
        <w:lastRenderedPageBreak/>
        <w:t>коллективом. В следующем году необходимо продолжить работу по формированию коллектива.</w:t>
      </w:r>
    </w:p>
    <w:p w:rsidR="009D0CBE" w:rsidRDefault="009D0CBE" w:rsidP="003D5A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Формирование здорового образа жизни, сохранение и укрепление здоровья учащихся являются одной из важнейших задач. Ребята принимали активное участие во всех спортивных мероприятиях, проводимых в школе-интернате («Веселые старты», неделя физкультуры и спорта, беседы, проводимые школьным врачом, просматривание фильмов по безопасности и охране здоровья). В течение года проводилась утренняя зарядка.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уроках и на самоподготовке, связанные с укреплением зрения, со снятием физической усталости.</w:t>
      </w:r>
    </w:p>
    <w:p w:rsidR="009D0CBE" w:rsidRDefault="009D0CBE" w:rsidP="003D5A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Велась систематическая работа по вовлечению детей в интеллектуальную деятельность (участие в недели русского языка и литературы, в конкурсе письмо деду Морозу по Брайлю, в недели математике, в городском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слайд-презентаций,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чтецов</w:t>
      </w:r>
      <w:r w:rsidR="006B7F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школьном конкурсе чтецов Забелина Аня заняла призовое 1 место.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турнире знатоком русского языка и литературы класс занял 2 место, а в математической игре «Считай,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смекай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отгадывай» - 3 место. </w:t>
      </w:r>
    </w:p>
    <w:p w:rsidR="009D0CBE" w:rsidRDefault="009D0CBE" w:rsidP="003D5A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этом году нам на помощь пришел компьютер. Работа с компьютером вызывает у детей повышенный интерес и усиливает мотивацию обучения. Не смотря на то, что в этом направлении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наблюдаются положительные моменты считаем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есть потенциал в работе.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можно получить лучший результат. А это значит, что и дальше необходимо вовлекать детей в интеллектуальную деятельность, через осуществление в образовательном процессе коррекционно-развивающей работы.</w:t>
      </w:r>
      <w:r w:rsidR="006B7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Духовное развитие личности не возможно без привития любви к Родине, чувства гордости за свой класс, школу. </w:t>
      </w:r>
    </w:p>
    <w:p w:rsidR="009D0CBE" w:rsidRDefault="009D0CBE" w:rsidP="003D5A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течение года проводились мероприятия в соответствие с муниципальной программой «С любовью к городу».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праздники («Здравствуй, это я!»), познавательные путешествия («Страницы истории родного города»), творческие мастерские («Подарок маме»), конкурсы рисунков («Город будущего») и другие.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следующею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учебном году необходимо продолжить работу по реализации данной программы, так как каждое занятие направлено на формирование нравственных смыслов и жизненных ценностей.</w:t>
      </w:r>
    </w:p>
    <w:p w:rsidR="009D0CBE" w:rsidRDefault="009D0CBE" w:rsidP="003D5A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по экологии велась с интересом, ребята участвовали в неделе по окружающему миру, где Романенко Даниил оказался лучшим знатоком природы. Посещение музея-заповедника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помогло детям узнать о прошлом нашего края.</w:t>
      </w:r>
    </w:p>
    <w:p w:rsidR="009D0CBE" w:rsidRDefault="009D0CBE" w:rsidP="003D5A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Достаточно успешно была реализована наша деятельность и во внешкольных мероприятиях. Ребята принимали участие в конкурсах, фестивалях городского и областного уровня.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Костя получил сертификат участника в городском конкурсе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слайд-презентаций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«Мои родители – лучшие» и грамоту за 3 место в конкурсе на лучшее исполнение популярной мелодии, а в областном конкурсе «Лучики надежды» получил благодарственное письмо. </w:t>
      </w:r>
    </w:p>
    <w:p w:rsidR="009D0CBE" w:rsidRDefault="009D0CBE" w:rsidP="003D5A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35A5">
        <w:rPr>
          <w:rFonts w:ascii="Times New Roman" w:hAnsi="Times New Roman" w:cs="Times New Roman"/>
          <w:sz w:val="28"/>
          <w:szCs w:val="28"/>
        </w:rPr>
        <w:t>Предметом особого внимания в следующем году должно стать сотрудничество с учреждениями дополнительного образования.</w:t>
      </w:r>
    </w:p>
    <w:p w:rsidR="000935A5" w:rsidRDefault="000935A5" w:rsidP="003D5A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изучения коллектива класса и личности детей была проведена диагностика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развития коллектива класса. Работая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коллективом, всегда очень важно знать, как относятся к друг другу все ребята, значим ли для них коллектив, в котором они находятся длительное время вместе, каковы основные особенности взаимоотношений в классе.</w:t>
      </w:r>
    </w:p>
    <w:p w:rsidR="000935A5" w:rsidRDefault="000935A5" w:rsidP="003D5A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начале учебного года школьный психолог провел тест на развитие каждого ребенка. Рак же был составлен социальный паспорт на класс и определен уровень воспитанности коллектива класса. </w:t>
      </w:r>
    </w:p>
    <w:p w:rsidR="00D94E6D" w:rsidRDefault="00D94E6D" w:rsidP="003D5A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исследования системы воспитания обучающихся родителями показали, что из 9 семей 3 семьи неполные (Романенко, Чернов, Каменских) из-за развода родителей. Одна семья многодетная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Бородачевы</w:t>
      </w:r>
      <w:proofErr w:type="spellEnd"/>
      <w:r>
        <w:rPr>
          <w:rFonts w:ascii="Times New Roman" w:hAnsi="Times New Roman" w:cs="Times New Roman"/>
          <w:sz w:val="28"/>
          <w:szCs w:val="28"/>
        </w:rPr>
        <w:t>).  Возраст родителей от 30 – 42 ле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т. Из 15 родителей 4 че</w:t>
      </w:r>
      <w:r w:rsidR="00F02CF9">
        <w:rPr>
          <w:rFonts w:ascii="Times New Roman" w:hAnsi="Times New Roman" w:cs="Times New Roman"/>
          <w:sz w:val="28"/>
          <w:szCs w:val="28"/>
        </w:rPr>
        <w:t xml:space="preserve">ловека имеют высшее образование, 9 – </w:t>
      </w:r>
      <w:proofErr w:type="spellStart"/>
      <w:r w:rsidR="00F02CF9">
        <w:rPr>
          <w:rFonts w:ascii="Times New Roman" w:hAnsi="Times New Roman" w:cs="Times New Roman"/>
          <w:sz w:val="28"/>
          <w:szCs w:val="28"/>
        </w:rPr>
        <w:t>средне-специальное</w:t>
      </w:r>
      <w:proofErr w:type="spellEnd"/>
      <w:r w:rsidR="00F02CF9">
        <w:rPr>
          <w:rFonts w:ascii="Times New Roman" w:hAnsi="Times New Roman" w:cs="Times New Roman"/>
          <w:sz w:val="28"/>
          <w:szCs w:val="28"/>
        </w:rPr>
        <w:t xml:space="preserve">, 3 – среднее. </w:t>
      </w:r>
    </w:p>
    <w:p w:rsidR="00F02CF9" w:rsidRDefault="00F02CF9" w:rsidP="003D5A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Жилищные условия не у </w:t>
      </w:r>
      <w:r w:rsidR="00717236">
        <w:rPr>
          <w:rFonts w:ascii="Times New Roman" w:hAnsi="Times New Roman" w:cs="Times New Roman"/>
          <w:sz w:val="28"/>
          <w:szCs w:val="28"/>
        </w:rPr>
        <w:t>всех семей удовлетворительные: 1 семья проживае</w:t>
      </w:r>
      <w:r>
        <w:rPr>
          <w:rFonts w:ascii="Times New Roman" w:hAnsi="Times New Roman" w:cs="Times New Roman"/>
          <w:sz w:val="28"/>
          <w:szCs w:val="28"/>
        </w:rPr>
        <w:t>т в общежитии</w:t>
      </w:r>
      <w:r w:rsidR="00717236">
        <w:rPr>
          <w:rFonts w:ascii="Times New Roman" w:hAnsi="Times New Roman" w:cs="Times New Roman"/>
          <w:sz w:val="28"/>
          <w:szCs w:val="28"/>
        </w:rPr>
        <w:t>,  2 - в частном доме, 5 – в квартире, 1 семья не имеет своего жилья.</w:t>
      </w:r>
    </w:p>
    <w:p w:rsidR="00717236" w:rsidRDefault="00717236" w:rsidP="007172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33,3%  семей класса стараются идти в ногу со временем, считают, что ребенок должен многое постигать на собственном опыте. Они не отстраняются от воспитания ребенка, а идут рядом с ним, наблюдая за ним</w:t>
      </w:r>
      <w:r w:rsidR="006B14BB">
        <w:rPr>
          <w:rFonts w:ascii="Times New Roman" w:hAnsi="Times New Roman" w:cs="Times New Roman"/>
          <w:sz w:val="28"/>
          <w:szCs w:val="28"/>
        </w:rPr>
        <w:t xml:space="preserve">, как он строит отношения с близкими людьми, одноклассниками, учителями и воспитателями. </w:t>
      </w:r>
    </w:p>
    <w:p w:rsidR="006B14BB" w:rsidRDefault="006B14BB" w:rsidP="007172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50% семей имеют проблемы личностного характера. Проблемы разные – это и материальная обеспеченность семьи, система ценностей и требований, предъявляемых семьёй. В таких семьях родители не всегда последовательны в своих методах воспитания, очень часто воспитательную работу возлагают на школу.</w:t>
      </w:r>
    </w:p>
    <w:p w:rsidR="006B14BB" w:rsidRDefault="006B14BB" w:rsidP="007172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16,6% семей необходимым воспитывать своего ребенка по образцу и подобию, считая. Что он должен повторить родителей. Они думают, что опекать ребенка просто необходимо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в следующем учебном году необходимо продолжить психолого-педагогическую диагностику класса, уделять большое внимание просвещению родителей учащихся класса, привлекать родителей к участию в различных мероприятиях.</w:t>
      </w:r>
    </w:p>
    <w:p w:rsidR="006B14BB" w:rsidRDefault="006B14BB" w:rsidP="007172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Показателем воспитанности являются конкретные действия каждого ученика в различных ситуациях, его поступки, ценностные ориентации</w:t>
      </w:r>
      <w:r w:rsidR="0078670D">
        <w:rPr>
          <w:rFonts w:ascii="Times New Roman" w:hAnsi="Times New Roman" w:cs="Times New Roman"/>
          <w:sz w:val="28"/>
          <w:szCs w:val="28"/>
        </w:rPr>
        <w:t>, отношения к одноклассникам, родителям, взрослым людям, а так же к самому себе. Эта методика позволяет увидеть динамику улучшения или ухудшения качества воспитательного процесса как в отношении одного ученика, так и класса.</w:t>
      </w:r>
    </w:p>
    <w:p w:rsidR="0078670D" w:rsidRDefault="0078670D" w:rsidP="006B7F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карты уровня воспитанности учащихся показал, что 1 ученик набрал 2,2 балла – 16,6%, 1 ученик набрал – 1,7 баллов – 16,6%, 2 ученика набрали 1,6 баллов  - 33,3%, 1 ученик набрал – 1,3 – 16,6%.</w:t>
      </w:r>
      <w:r w:rsidR="006B7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6 учеников небольшой процент высокого уровня воспитанности, над повышением уровня воспитанности необходимо работать в следующем году.</w:t>
      </w:r>
    </w:p>
    <w:p w:rsidR="0026341C" w:rsidRDefault="0078670D" w:rsidP="006B7F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учебного года была спланирована работа с родителями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открытые уроки, совместные мероприятия детей и родителей (праздник «День Матери», «Прощание с букварем», «Прощание с 1 классом»</w:t>
      </w:r>
      <w:r w:rsidR="0026341C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>)</w:t>
      </w:r>
      <w:r w:rsidR="0026341C">
        <w:rPr>
          <w:rFonts w:ascii="Times New Roman" w:hAnsi="Times New Roman" w:cs="Times New Roman"/>
          <w:sz w:val="28"/>
          <w:szCs w:val="28"/>
        </w:rPr>
        <w:t xml:space="preserve">, родительские собрания. Все это дало положительный результат: родители были активны в организации </w:t>
      </w:r>
      <w:r w:rsidR="0026341C">
        <w:rPr>
          <w:rFonts w:ascii="Times New Roman" w:hAnsi="Times New Roman" w:cs="Times New Roman"/>
          <w:sz w:val="28"/>
          <w:szCs w:val="28"/>
        </w:rPr>
        <w:lastRenderedPageBreak/>
        <w:t xml:space="preserve">культурных походов, участии в субботнике, укреплении материально-технической базы. В приобретении для каждого ребенка и класса </w:t>
      </w:r>
      <w:proofErr w:type="spellStart"/>
      <w:r w:rsidR="0026341C">
        <w:rPr>
          <w:rFonts w:ascii="Times New Roman" w:hAnsi="Times New Roman" w:cs="Times New Roman"/>
          <w:sz w:val="28"/>
          <w:szCs w:val="28"/>
        </w:rPr>
        <w:t>тифло</w:t>
      </w:r>
      <w:proofErr w:type="spellEnd"/>
      <w:r w:rsidR="0026341C">
        <w:rPr>
          <w:rFonts w:ascii="Times New Roman" w:hAnsi="Times New Roman" w:cs="Times New Roman"/>
          <w:sz w:val="28"/>
          <w:szCs w:val="28"/>
        </w:rPr>
        <w:t xml:space="preserve"> принадлежностей, в оформлении классного уголка, в приобретении игрушек и книг для занятий в свободное время.</w:t>
      </w:r>
      <w:r w:rsidR="006B7F55">
        <w:rPr>
          <w:rFonts w:ascii="Times New Roman" w:hAnsi="Times New Roman" w:cs="Times New Roman"/>
          <w:sz w:val="28"/>
          <w:szCs w:val="28"/>
        </w:rPr>
        <w:t xml:space="preserve"> </w:t>
      </w:r>
      <w:r w:rsidR="0026341C">
        <w:rPr>
          <w:rFonts w:ascii="Times New Roman" w:hAnsi="Times New Roman" w:cs="Times New Roman"/>
          <w:sz w:val="28"/>
          <w:szCs w:val="28"/>
        </w:rPr>
        <w:t>В следующем учебном году нужно поддерживать сложившиеся отношения.</w:t>
      </w:r>
    </w:p>
    <w:p w:rsidR="0026341C" w:rsidRDefault="0026341C" w:rsidP="007172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воспитательной работы в соответствии с целями и задачами показывает, что проделанная работа способствовала формированию коллектива класса, интеллектуальному, нравственному и физическому становлению личности, созданию условий для развития индивидуальных и творческих способностей, а основные направления, методы и средства</w:t>
      </w:r>
      <w:r w:rsidR="006B7F55">
        <w:rPr>
          <w:rFonts w:ascii="Times New Roman" w:hAnsi="Times New Roman" w:cs="Times New Roman"/>
          <w:sz w:val="28"/>
          <w:szCs w:val="28"/>
        </w:rPr>
        <w:t xml:space="preserve"> педагогического влияния соответствовали возрастным и психофизическим особенностям младших школьников.</w:t>
      </w:r>
    </w:p>
    <w:p w:rsidR="006B7F55" w:rsidRDefault="006B7F55" w:rsidP="007172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новом учебном году необходимо:</w:t>
      </w:r>
    </w:p>
    <w:p w:rsidR="006B7F55" w:rsidRDefault="006B7F55" w:rsidP="007172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продолжить работу по формированию коллектива класса, через активизацию деятельности каждого ребенка,</w:t>
      </w:r>
    </w:p>
    <w:p w:rsidR="006B7F55" w:rsidRDefault="006B7F55" w:rsidP="007172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продолжить работу по воспитанию мотивации здорового образа жизни, бережного отношения к природе. Чувства ответственности за нее,</w:t>
      </w:r>
    </w:p>
    <w:p w:rsidR="006B7F55" w:rsidRDefault="006B7F55" w:rsidP="007172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продолжить развитие способностей, формирование эстетических потребностей и вкусов, сознательной дисциплины.</w:t>
      </w:r>
    </w:p>
    <w:p w:rsidR="0026341C" w:rsidRDefault="0026341C" w:rsidP="007172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6341C" w:rsidRDefault="006B7F55" w:rsidP="007172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B7F55" w:rsidRDefault="006B7F55" w:rsidP="007172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B7F55" w:rsidRDefault="006B7F55" w:rsidP="007172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B7F55" w:rsidRDefault="006B7F55" w:rsidP="007172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B7F55" w:rsidRDefault="006B7F55" w:rsidP="007172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B7F55" w:rsidRDefault="006B7F55" w:rsidP="007172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                                                                            Митюкова Л.Б.</w:t>
      </w:r>
    </w:p>
    <w:p w:rsidR="006B7F55" w:rsidRDefault="006B7F55" w:rsidP="007172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B7F55" w:rsidRPr="0078670D" w:rsidRDefault="006B7F55" w:rsidP="007172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                                                                                    Лаптева М.С.</w:t>
      </w:r>
    </w:p>
    <w:sectPr w:rsidR="006B7F55" w:rsidRPr="0078670D" w:rsidSect="006B7F55">
      <w:pgSz w:w="11906" w:h="16838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31A"/>
    <w:rsid w:val="000935A5"/>
    <w:rsid w:val="0026341C"/>
    <w:rsid w:val="003D5A72"/>
    <w:rsid w:val="006B14BB"/>
    <w:rsid w:val="006B7F55"/>
    <w:rsid w:val="00717236"/>
    <w:rsid w:val="0078670D"/>
    <w:rsid w:val="00873993"/>
    <w:rsid w:val="009D0CBE"/>
    <w:rsid w:val="00A05819"/>
    <w:rsid w:val="00CD6289"/>
    <w:rsid w:val="00D5231A"/>
    <w:rsid w:val="00D94E6D"/>
    <w:rsid w:val="00F0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 ВК</Company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Василицын Руслан</dc:creator>
  <cp:keywords/>
  <dc:description/>
  <cp:lastModifiedBy>Worker</cp:lastModifiedBy>
  <cp:revision>4</cp:revision>
  <dcterms:created xsi:type="dcterms:W3CDTF">2011-05-27T03:53:00Z</dcterms:created>
  <dcterms:modified xsi:type="dcterms:W3CDTF">2011-05-28T04:52:00Z</dcterms:modified>
</cp:coreProperties>
</file>