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2D" w:rsidRDefault="00997430">
      <w:pPr>
        <w:rPr>
          <w:rFonts w:ascii="Times New Roman" w:hAnsi="Times New Roman" w:cs="Times New Roman"/>
          <w:sz w:val="28"/>
          <w:szCs w:val="28"/>
        </w:rPr>
      </w:pPr>
      <w:r w:rsidRPr="0099743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Спиркова Лариса Николаевна</w:t>
      </w:r>
    </w:p>
    <w:p w:rsidR="00997430" w:rsidRDefault="00997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Занятие: </w:t>
      </w:r>
      <w:r>
        <w:rPr>
          <w:rFonts w:ascii="Times New Roman" w:hAnsi="Times New Roman" w:cs="Times New Roman"/>
          <w:sz w:val="28"/>
          <w:szCs w:val="28"/>
        </w:rPr>
        <w:t>«Экскурсия по родным местам. Павловский парк»</w:t>
      </w:r>
    </w:p>
    <w:p w:rsidR="00997430" w:rsidRDefault="00997430">
      <w:pPr>
        <w:rPr>
          <w:rFonts w:ascii="Times New Roman" w:hAnsi="Times New Roman" w:cs="Times New Roman"/>
          <w:sz w:val="28"/>
          <w:szCs w:val="28"/>
        </w:rPr>
      </w:pPr>
      <w:r w:rsidRPr="00997430">
        <w:rPr>
          <w:rFonts w:ascii="Times New Roman" w:hAnsi="Times New Roman" w:cs="Times New Roman"/>
          <w:b/>
          <w:sz w:val="28"/>
          <w:szCs w:val="28"/>
        </w:rPr>
        <w:t>Цель:</w:t>
      </w:r>
      <w:r w:rsidR="00BC6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876">
        <w:rPr>
          <w:rFonts w:ascii="Times New Roman" w:hAnsi="Times New Roman" w:cs="Times New Roman"/>
          <w:sz w:val="28"/>
          <w:szCs w:val="28"/>
        </w:rPr>
        <w:t>воспитание у учащихся чувство глубокого патриотизма и любви к своей малой Родине, углубление знаний о своем крае.</w:t>
      </w:r>
    </w:p>
    <w:p w:rsidR="00BC6876" w:rsidRDefault="00BC6876">
      <w:pPr>
        <w:rPr>
          <w:rFonts w:ascii="Times New Roman" w:hAnsi="Times New Roman" w:cs="Times New Roman"/>
          <w:b/>
          <w:sz w:val="28"/>
          <w:szCs w:val="28"/>
        </w:rPr>
      </w:pPr>
      <w:r w:rsidRPr="00BC687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C6876" w:rsidRDefault="00616AA6" w:rsidP="00616AA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учащихся о родном крае.</w:t>
      </w:r>
    </w:p>
    <w:p w:rsidR="00616AA6" w:rsidRDefault="00616AA6" w:rsidP="00616AA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жизненного кругозора.</w:t>
      </w:r>
    </w:p>
    <w:p w:rsidR="00616AA6" w:rsidRDefault="00616AA6" w:rsidP="00616AA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учащихся навыки и умения работы с историческим материалом.</w:t>
      </w:r>
    </w:p>
    <w:p w:rsidR="00616AA6" w:rsidRDefault="00616AA6" w:rsidP="00616AA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 любви и уважения к историческому прошлому и настоящему своего края.</w:t>
      </w:r>
    </w:p>
    <w:p w:rsidR="00616AA6" w:rsidRDefault="00616AA6" w:rsidP="00616AA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формирования собственного отношения к своему городу.</w:t>
      </w:r>
    </w:p>
    <w:p w:rsidR="00616AA6" w:rsidRDefault="00616AA6" w:rsidP="00616AA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16AA6" w:rsidRDefault="00616AA6" w:rsidP="00616A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проектор, презентация</w:t>
      </w:r>
      <w:r w:rsidR="00C052C2">
        <w:rPr>
          <w:rFonts w:ascii="Times New Roman" w:hAnsi="Times New Roman" w:cs="Times New Roman"/>
          <w:sz w:val="28"/>
          <w:szCs w:val="28"/>
        </w:rPr>
        <w:t>, карта маршрута,  выставка рисунков учащихся, музыкальное сопровождение.</w:t>
      </w:r>
    </w:p>
    <w:p w:rsidR="00C052C2" w:rsidRPr="00616AA6" w:rsidRDefault="00C052C2" w:rsidP="00616AA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C6876" w:rsidRDefault="004773E7" w:rsidP="00477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3E7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</w:p>
    <w:p w:rsidR="004773E7" w:rsidRDefault="004773E7" w:rsidP="00477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1)Организационный момент</w:t>
      </w:r>
    </w:p>
    <w:p w:rsidR="004773E7" w:rsidRDefault="004773E7" w:rsidP="00477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2)История создания села Павловского</w:t>
      </w:r>
    </w:p>
    <w:p w:rsidR="004773E7" w:rsidRDefault="004773E7" w:rsidP="00477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3)Павловский дворец</w:t>
      </w:r>
    </w:p>
    <w:p w:rsidR="004773E7" w:rsidRDefault="004773E7" w:rsidP="00477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4)Статуя Павла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773E7" w:rsidRDefault="004773E7" w:rsidP="00477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5)Тройная липовая аллея</w:t>
      </w:r>
    </w:p>
    <w:p w:rsidR="004773E7" w:rsidRDefault="004773E7" w:rsidP="00477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6)Храм Дружбы</w:t>
      </w:r>
    </w:p>
    <w:p w:rsidR="004773E7" w:rsidRDefault="004773E7" w:rsidP="00477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7)Собственный садик Марии Федоровны</w:t>
      </w:r>
    </w:p>
    <w:p w:rsidR="004773E7" w:rsidRPr="004773E7" w:rsidRDefault="004773E7" w:rsidP="004773E7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8)Колоннада Аполлона </w:t>
      </w:r>
    </w:p>
    <w:p w:rsidR="00997430" w:rsidRDefault="00477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9)Подведение итогов (блиц-опрос, выставка рисунков)</w:t>
      </w:r>
    </w:p>
    <w:p w:rsidR="004773E7" w:rsidRDefault="004773E7">
      <w:pPr>
        <w:rPr>
          <w:rFonts w:ascii="Times New Roman" w:hAnsi="Times New Roman" w:cs="Times New Roman"/>
          <w:sz w:val="28"/>
          <w:szCs w:val="28"/>
        </w:rPr>
      </w:pPr>
    </w:p>
    <w:p w:rsidR="004773E7" w:rsidRPr="004773E7" w:rsidRDefault="004773E7">
      <w:pPr>
        <w:rPr>
          <w:rFonts w:ascii="Times New Roman" w:hAnsi="Times New Roman" w:cs="Times New Roman"/>
          <w:i/>
          <w:sz w:val="28"/>
          <w:szCs w:val="28"/>
        </w:rPr>
      </w:pPr>
      <w:r w:rsidRPr="004773E7">
        <w:rPr>
          <w:rFonts w:ascii="Times New Roman" w:hAnsi="Times New Roman" w:cs="Times New Roman"/>
          <w:i/>
          <w:sz w:val="28"/>
          <w:szCs w:val="28"/>
        </w:rPr>
        <w:lastRenderedPageBreak/>
        <w:t>(Звучит тихая спокойная музыка)</w:t>
      </w:r>
    </w:p>
    <w:p w:rsidR="00BE682D" w:rsidRPr="00997430" w:rsidRDefault="00BE682D">
      <w:pPr>
        <w:rPr>
          <w:rFonts w:ascii="Times New Roman" w:hAnsi="Times New Roman" w:cs="Times New Roman"/>
          <w:b/>
          <w:sz w:val="28"/>
          <w:szCs w:val="28"/>
        </w:rPr>
      </w:pPr>
      <w:r w:rsidRPr="0099743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66E93" w:rsidRDefault="009C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на протяжении длительного времени изучали историю нашего города.</w:t>
      </w:r>
      <w:r w:rsidR="00100DE3">
        <w:rPr>
          <w:rFonts w:ascii="Times New Roman" w:hAnsi="Times New Roman" w:cs="Times New Roman"/>
          <w:sz w:val="28"/>
          <w:szCs w:val="28"/>
        </w:rPr>
        <w:t xml:space="preserve"> </w:t>
      </w:r>
      <w:r w:rsidR="00866E93">
        <w:rPr>
          <w:rFonts w:ascii="Times New Roman" w:hAnsi="Times New Roman" w:cs="Times New Roman"/>
          <w:sz w:val="28"/>
          <w:szCs w:val="28"/>
        </w:rPr>
        <w:t>Сегод</w:t>
      </w:r>
      <w:r w:rsidR="000919D3">
        <w:rPr>
          <w:rFonts w:ascii="Times New Roman" w:hAnsi="Times New Roman" w:cs="Times New Roman"/>
          <w:sz w:val="28"/>
          <w:szCs w:val="28"/>
        </w:rPr>
        <w:t>ня на нашем занятии мы отправимся в путешествие по одной из самых главных достопримечательностей по Павловскому парку.</w:t>
      </w:r>
    </w:p>
    <w:p w:rsidR="000919D3" w:rsidRPr="000C1718" w:rsidRDefault="000919D3">
      <w:pPr>
        <w:rPr>
          <w:rFonts w:ascii="Times New Roman" w:hAnsi="Times New Roman" w:cs="Times New Roman"/>
          <w:sz w:val="28"/>
          <w:szCs w:val="28"/>
        </w:rPr>
      </w:pPr>
    </w:p>
    <w:p w:rsidR="000919D3" w:rsidRPr="000C1718" w:rsidRDefault="000919D3" w:rsidP="00091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0C1718">
        <w:rPr>
          <w:rFonts w:ascii="Times New Roman" w:eastAsia="Times New Roman" w:hAnsi="Times New Roman" w:cs="Times New Roman"/>
          <w:sz w:val="27"/>
          <w:szCs w:val="27"/>
          <w:highlight w:val="white"/>
        </w:rPr>
        <w:t>«Скакав вёрст 26 от шумныя столицы,</w:t>
      </w:r>
      <w:r w:rsidRPr="000C1718">
        <w:rPr>
          <w:rFonts w:ascii="Times New Roman" w:eastAsia="Times New Roman" w:hAnsi="Times New Roman" w:cs="Times New Roman"/>
          <w:sz w:val="27"/>
          <w:szCs w:val="27"/>
          <w:highlight w:val="white"/>
        </w:rPr>
        <w:br/>
        <w:t>Чрез плоской и печальный край,</w:t>
      </w:r>
      <w:r w:rsidRPr="000C1718">
        <w:rPr>
          <w:rFonts w:ascii="Times New Roman" w:eastAsia="Times New Roman" w:hAnsi="Times New Roman" w:cs="Times New Roman"/>
          <w:sz w:val="27"/>
          <w:szCs w:val="27"/>
          <w:highlight w:val="white"/>
        </w:rPr>
        <w:br/>
        <w:t>Увидев вдруг сады, пруды, дворцы Царицы -</w:t>
      </w:r>
      <w:r w:rsidRPr="000C1718">
        <w:rPr>
          <w:rFonts w:ascii="Times New Roman" w:eastAsia="Times New Roman" w:hAnsi="Times New Roman" w:cs="Times New Roman"/>
          <w:sz w:val="27"/>
          <w:szCs w:val="27"/>
          <w:highlight w:val="white"/>
        </w:rPr>
        <w:br/>
        <w:t>Тут Павловск: Стой, и тут земной найдёшь ты рай!»</w:t>
      </w:r>
      <w:r w:rsidRPr="000C1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E93" w:rsidRDefault="000919D3" w:rsidP="000919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(Федор Глинка)</w:t>
      </w:r>
    </w:p>
    <w:p w:rsidR="000919D3" w:rsidRDefault="000919D3" w:rsidP="00091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карту нашего путешествия на ней много остановок и на каждой из них </w:t>
      </w:r>
      <w:r w:rsidR="009C61F5">
        <w:rPr>
          <w:rFonts w:ascii="Times New Roman" w:hAnsi="Times New Roman" w:cs="Times New Roman"/>
          <w:sz w:val="28"/>
          <w:szCs w:val="28"/>
        </w:rPr>
        <w:t>ребята расскажут нам много интересного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0DE3">
        <w:rPr>
          <w:rFonts w:ascii="Times New Roman" w:hAnsi="Times New Roman" w:cs="Times New Roman"/>
          <w:sz w:val="28"/>
          <w:szCs w:val="28"/>
        </w:rPr>
        <w:t xml:space="preserve"> </w:t>
      </w:r>
      <w:r w:rsidR="009C61F5">
        <w:rPr>
          <w:rFonts w:ascii="Times New Roman" w:hAnsi="Times New Roman" w:cs="Times New Roman"/>
          <w:sz w:val="28"/>
          <w:szCs w:val="28"/>
        </w:rPr>
        <w:t>(карта маршрута вывешена на доске)</w:t>
      </w:r>
    </w:p>
    <w:p w:rsidR="009C61F5" w:rsidRDefault="009C61F5" w:rsidP="009C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</w:t>
      </w:r>
    </w:p>
    <w:p w:rsidR="009C61F5" w:rsidRDefault="009C61F5" w:rsidP="009C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1)Павловский дворец</w:t>
      </w:r>
    </w:p>
    <w:p w:rsidR="009C61F5" w:rsidRPr="00BE682D" w:rsidRDefault="009C61F5" w:rsidP="009C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2)статуя Павла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9C61F5" w:rsidRDefault="009C61F5" w:rsidP="009C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3)Тройная липовая аллея</w:t>
      </w:r>
    </w:p>
    <w:p w:rsidR="009C61F5" w:rsidRDefault="009C61F5" w:rsidP="009C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4)Храм Дружбы</w:t>
      </w:r>
    </w:p>
    <w:p w:rsidR="009C61F5" w:rsidRDefault="009C61F5" w:rsidP="009C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5)Собственный садик</w:t>
      </w:r>
    </w:p>
    <w:p w:rsidR="009C61F5" w:rsidRPr="000C1718" w:rsidRDefault="009C61F5" w:rsidP="009C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C1718">
        <w:rPr>
          <w:rFonts w:ascii="Times New Roman" w:hAnsi="Times New Roman" w:cs="Times New Roman"/>
          <w:sz w:val="28"/>
          <w:szCs w:val="28"/>
        </w:rPr>
        <w:t>)Колоннада Апо</w:t>
      </w:r>
      <w:r>
        <w:rPr>
          <w:rFonts w:ascii="Times New Roman" w:hAnsi="Times New Roman" w:cs="Times New Roman"/>
          <w:sz w:val="28"/>
          <w:szCs w:val="28"/>
        </w:rPr>
        <w:t>ллон</w:t>
      </w:r>
      <w:r w:rsidRPr="000C1718">
        <w:rPr>
          <w:rFonts w:ascii="Times New Roman" w:hAnsi="Times New Roman" w:cs="Times New Roman"/>
          <w:sz w:val="28"/>
          <w:szCs w:val="28"/>
        </w:rPr>
        <w:t>а</w:t>
      </w:r>
    </w:p>
    <w:p w:rsidR="009C61F5" w:rsidRDefault="009C61F5" w:rsidP="000919D3">
      <w:pPr>
        <w:rPr>
          <w:rFonts w:ascii="Times New Roman" w:hAnsi="Times New Roman" w:cs="Times New Roman"/>
          <w:sz w:val="28"/>
          <w:szCs w:val="28"/>
        </w:rPr>
      </w:pPr>
    </w:p>
    <w:p w:rsidR="000919D3" w:rsidRDefault="000919D3" w:rsidP="00091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прежде чем, отправиться в путь, давайте с вами вспомним историю создания города Павловска.</w:t>
      </w:r>
    </w:p>
    <w:p w:rsidR="00866E93" w:rsidRDefault="00866E93">
      <w:pPr>
        <w:rPr>
          <w:rFonts w:ascii="Times New Roman" w:hAnsi="Times New Roman" w:cs="Times New Roman"/>
          <w:sz w:val="28"/>
          <w:szCs w:val="28"/>
        </w:rPr>
      </w:pPr>
    </w:p>
    <w:p w:rsidR="001829E6" w:rsidRPr="00313138" w:rsidRDefault="001829E6">
      <w:pPr>
        <w:rPr>
          <w:rFonts w:ascii="Times New Roman" w:hAnsi="Times New Roman" w:cs="Times New Roman"/>
          <w:b/>
          <w:sz w:val="28"/>
          <w:szCs w:val="28"/>
        </w:rPr>
      </w:pPr>
      <w:r w:rsidRPr="00313138">
        <w:rPr>
          <w:rFonts w:ascii="Times New Roman" w:hAnsi="Times New Roman" w:cs="Times New Roman"/>
          <w:b/>
          <w:sz w:val="28"/>
          <w:szCs w:val="28"/>
        </w:rPr>
        <w:t xml:space="preserve">История создания села Павловского </w:t>
      </w:r>
    </w:p>
    <w:p w:rsidR="0039412A" w:rsidRDefault="00394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Павловска, как и Санкт-Петербурга, тесно связана с историей нашей страны.</w:t>
      </w:r>
    </w:p>
    <w:p w:rsidR="00EB24E5" w:rsidRDefault="009C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1703году Петр</w:t>
      </w:r>
      <w:r w:rsidR="00100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39EB">
        <w:rPr>
          <w:rFonts w:ascii="Times New Roman" w:hAnsi="Times New Roman" w:cs="Times New Roman"/>
          <w:sz w:val="28"/>
          <w:szCs w:val="28"/>
        </w:rPr>
        <w:t xml:space="preserve"> основал новый город в дельте Невы, в будущем столицу России. Вокруг Санкт-Петербурга возникают императорские резиденции -       Петергоф, Стрельна, Царское село. По берегам же Славянки по-прежнему шумит вековой лес, богатый пушным зверем. Сюда из Царского села на охоту любила </w:t>
      </w:r>
      <w:r w:rsidR="00EB24E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риезжать императрица Екатерина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B24E5">
        <w:rPr>
          <w:rFonts w:ascii="Times New Roman" w:hAnsi="Times New Roman" w:cs="Times New Roman"/>
          <w:sz w:val="28"/>
          <w:szCs w:val="28"/>
        </w:rPr>
        <w:t>. Для ее отдыха на берегах реки были построены два охотничьих домика с шутливыми названиями «Крик» и «Крак».</w:t>
      </w:r>
    </w:p>
    <w:p w:rsidR="00EB24E5" w:rsidRDefault="00100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1777 году Екатерина</w:t>
      </w:r>
      <w:r w:rsidRPr="00100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B24E5">
        <w:rPr>
          <w:rFonts w:ascii="Times New Roman" w:hAnsi="Times New Roman" w:cs="Times New Roman"/>
          <w:sz w:val="28"/>
          <w:szCs w:val="28"/>
        </w:rPr>
        <w:t xml:space="preserve"> дарит эти земли своему сыну великому князю Павлу Петровичу и его жене Марии Федоровне</w:t>
      </w:r>
      <w:r w:rsidR="008D3606">
        <w:rPr>
          <w:rFonts w:ascii="Times New Roman" w:hAnsi="Times New Roman" w:cs="Times New Roman"/>
          <w:sz w:val="28"/>
          <w:szCs w:val="28"/>
        </w:rPr>
        <w:t xml:space="preserve"> для создания здесь загородной резиденции. Подарок был сделан в связи с рождением у них первенца Александра, </w:t>
      </w:r>
      <w:r w:rsidR="009C61F5">
        <w:rPr>
          <w:rFonts w:ascii="Times New Roman" w:hAnsi="Times New Roman" w:cs="Times New Roman"/>
          <w:sz w:val="28"/>
          <w:szCs w:val="28"/>
        </w:rPr>
        <w:t>будущего императора Александра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1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3606">
        <w:rPr>
          <w:rFonts w:ascii="Times New Roman" w:hAnsi="Times New Roman" w:cs="Times New Roman"/>
          <w:sz w:val="28"/>
          <w:szCs w:val="28"/>
        </w:rPr>
        <w:t>.</w:t>
      </w:r>
    </w:p>
    <w:p w:rsidR="008D3606" w:rsidRDefault="008D3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имени владельца усадьба получила название село Павловское, которое 12 ноября 1796 </w:t>
      </w:r>
      <w:r w:rsidR="009C61F5">
        <w:rPr>
          <w:rFonts w:ascii="Times New Roman" w:hAnsi="Times New Roman" w:cs="Times New Roman"/>
          <w:sz w:val="28"/>
          <w:szCs w:val="28"/>
        </w:rPr>
        <w:t>года по указу императора Павла</w:t>
      </w:r>
      <w:r w:rsidR="00100DE3">
        <w:rPr>
          <w:rFonts w:ascii="Times New Roman" w:hAnsi="Times New Roman" w:cs="Times New Roman"/>
          <w:sz w:val="28"/>
          <w:szCs w:val="28"/>
        </w:rPr>
        <w:t xml:space="preserve"> </w:t>
      </w:r>
      <w:r w:rsidR="009C61F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получает статус города.</w:t>
      </w:r>
    </w:p>
    <w:p w:rsidR="00BE682D" w:rsidRDefault="00594B28" w:rsidP="00594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82D">
        <w:rPr>
          <w:rFonts w:ascii="Times New Roman" w:hAnsi="Times New Roman" w:cs="Times New Roman"/>
          <w:sz w:val="28"/>
          <w:szCs w:val="28"/>
        </w:rPr>
        <w:t>(</w:t>
      </w:r>
      <w:r w:rsidR="00BE682D" w:rsidRPr="00BE682D">
        <w:rPr>
          <w:rFonts w:ascii="Times New Roman" w:hAnsi="Times New Roman" w:cs="Times New Roman"/>
          <w:i/>
          <w:sz w:val="28"/>
          <w:szCs w:val="28"/>
        </w:rPr>
        <w:t>Ученик читает стих Натальи Бондаревой о Павловске</w:t>
      </w:r>
      <w:r w:rsidR="00BE682D">
        <w:rPr>
          <w:rFonts w:ascii="Times New Roman" w:hAnsi="Times New Roman" w:cs="Times New Roman"/>
          <w:sz w:val="28"/>
          <w:szCs w:val="28"/>
        </w:rPr>
        <w:t>)</w:t>
      </w:r>
    </w:p>
    <w:p w:rsidR="00BE682D" w:rsidRDefault="00262623" w:rsidP="00BE68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0DE3">
        <w:rPr>
          <w:rFonts w:ascii="Times New Roman" w:hAnsi="Times New Roman" w:cs="Times New Roman"/>
          <w:sz w:val="28"/>
          <w:szCs w:val="28"/>
        </w:rPr>
        <w:t>Проходят яркие века…</w:t>
      </w:r>
    </w:p>
    <w:p w:rsidR="00100DE3" w:rsidRDefault="00100DE3" w:rsidP="00100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много лет цветешь, мой город!</w:t>
      </w:r>
    </w:p>
    <w:p w:rsidR="00100DE3" w:rsidRDefault="00100DE3" w:rsidP="00100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 же тихая река, и парк как прежде свеж и молод.</w:t>
      </w:r>
    </w:p>
    <w:p w:rsidR="00100DE3" w:rsidRDefault="00100DE3" w:rsidP="00100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желтый луч среди колонн</w:t>
      </w:r>
    </w:p>
    <w:p w:rsidR="00100DE3" w:rsidRDefault="00100DE3" w:rsidP="00100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Дворца изящного играет – </w:t>
      </w:r>
    </w:p>
    <w:p w:rsidR="00100DE3" w:rsidRDefault="00100DE3" w:rsidP="00100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юный Аполлон,</w:t>
      </w:r>
    </w:p>
    <w:p w:rsidR="00100DE3" w:rsidRDefault="00100DE3" w:rsidP="00100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Очнувшись, музу посылает</w:t>
      </w:r>
    </w:p>
    <w:p w:rsidR="00100DE3" w:rsidRDefault="00100DE3" w:rsidP="00100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Покинуть вечный постамент</w:t>
      </w:r>
    </w:p>
    <w:p w:rsidR="00100DE3" w:rsidRDefault="00100DE3" w:rsidP="00100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озарить своим искусством…</w:t>
      </w:r>
    </w:p>
    <w:p w:rsidR="00100DE3" w:rsidRDefault="00100DE3" w:rsidP="00100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 двенадцать – сколько лет</w:t>
      </w:r>
    </w:p>
    <w:p w:rsidR="00100DE3" w:rsidRDefault="00100DE3" w:rsidP="00100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Хранились нами с нежным чувством…</w:t>
      </w:r>
    </w:p>
    <w:p w:rsidR="00100DE3" w:rsidRDefault="00100DE3" w:rsidP="00100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100DE3" w:rsidRDefault="00100DE3" w:rsidP="00100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Люблю… Надеюсь всей душой:</w:t>
      </w:r>
    </w:p>
    <w:p w:rsidR="00100DE3" w:rsidRDefault="00100DE3" w:rsidP="00100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пролетят столетья мимо,</w:t>
      </w:r>
    </w:p>
    <w:p w:rsidR="00100DE3" w:rsidRDefault="00100DE3" w:rsidP="00100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Павловск, светлый и большой,</w:t>
      </w:r>
    </w:p>
    <w:p w:rsidR="00100DE3" w:rsidRDefault="00100DE3" w:rsidP="00100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Жить будет, музами хранимый!</w:t>
      </w:r>
      <w:r w:rsidR="00262623">
        <w:rPr>
          <w:rFonts w:ascii="Times New Roman" w:hAnsi="Times New Roman" w:cs="Times New Roman"/>
          <w:sz w:val="28"/>
          <w:szCs w:val="28"/>
        </w:rPr>
        <w:t>»</w:t>
      </w:r>
    </w:p>
    <w:p w:rsidR="00100DE3" w:rsidRDefault="00100DE3" w:rsidP="00100D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(Наталья Бондарева)</w:t>
      </w:r>
    </w:p>
    <w:p w:rsidR="00100DE3" w:rsidRDefault="00100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наша экскурсия начинается!</w:t>
      </w:r>
    </w:p>
    <w:p w:rsidR="00100DE3" w:rsidRPr="00BE682D" w:rsidRDefault="00BE6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773E7" w:rsidRPr="004773E7">
        <w:rPr>
          <w:rFonts w:ascii="Times New Roman" w:hAnsi="Times New Roman" w:cs="Times New Roman"/>
          <w:i/>
          <w:sz w:val="28"/>
          <w:szCs w:val="28"/>
        </w:rPr>
        <w:t>рассказывает ученик</w:t>
      </w:r>
      <w:r w:rsidR="004773E7">
        <w:rPr>
          <w:rFonts w:ascii="Times New Roman" w:hAnsi="Times New Roman" w:cs="Times New Roman"/>
          <w:sz w:val="28"/>
          <w:szCs w:val="28"/>
        </w:rPr>
        <w:t>)</w:t>
      </w:r>
    </w:p>
    <w:p w:rsidR="0039412A" w:rsidRPr="00C24381" w:rsidRDefault="00C24381">
      <w:pPr>
        <w:rPr>
          <w:rFonts w:ascii="Times New Roman" w:hAnsi="Times New Roman" w:cs="Times New Roman"/>
          <w:b/>
          <w:sz w:val="28"/>
          <w:szCs w:val="28"/>
        </w:rPr>
      </w:pPr>
      <w:r w:rsidRPr="00C24381">
        <w:rPr>
          <w:rFonts w:ascii="Times New Roman" w:hAnsi="Times New Roman" w:cs="Times New Roman"/>
          <w:b/>
          <w:sz w:val="28"/>
          <w:szCs w:val="28"/>
        </w:rPr>
        <w:t>Павловский дворец</w:t>
      </w:r>
      <w:r w:rsidR="00846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77A" w:rsidRPr="0084677A">
        <w:rPr>
          <w:rFonts w:ascii="Times New Roman" w:hAnsi="Times New Roman" w:cs="Times New Roman"/>
          <w:sz w:val="28"/>
          <w:szCs w:val="28"/>
        </w:rPr>
        <w:t>(Слайд 1)</w:t>
      </w:r>
    </w:p>
    <w:p w:rsidR="001829E6" w:rsidRDefault="0018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Дворцово- Парковый ансамбль Павловска – одна из красивейших императорских резиденций в окрестностях Санкт-Петербурга.</w:t>
      </w:r>
    </w:p>
    <w:p w:rsidR="008D3606" w:rsidRDefault="008D3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 ребята кто был первым архитектором ансамбля?</w:t>
      </w:r>
    </w:p>
    <w:p w:rsidR="0043487E" w:rsidRDefault="00434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(Чарльз Камерон)</w:t>
      </w:r>
    </w:p>
    <w:p w:rsidR="0087079A" w:rsidRDefault="0043487E" w:rsidP="003E7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Центром ансамбля становится дворец. Закладка здан</w:t>
      </w:r>
      <w:r w:rsidR="0087079A">
        <w:rPr>
          <w:rFonts w:ascii="Times New Roman" w:hAnsi="Times New Roman" w:cs="Times New Roman"/>
          <w:sz w:val="28"/>
          <w:szCs w:val="28"/>
        </w:rPr>
        <w:t>ия состоялась 25 мая 1782 года, и только к 1784 году строительство здания было в основном закончено и началась его внутренняя отделка.</w:t>
      </w:r>
    </w:p>
    <w:p w:rsidR="00594B28" w:rsidRDefault="00594B28" w:rsidP="003E7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94B28">
        <w:rPr>
          <w:rFonts w:ascii="Times New Roman" w:hAnsi="Times New Roman" w:cs="Times New Roman"/>
          <w:i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7079A" w:rsidRDefault="003E7D91" w:rsidP="0087079A">
      <w:pPr>
        <w:rPr>
          <w:rFonts w:ascii="Times New Roman" w:hAnsi="Times New Roman" w:cs="Times New Roman"/>
          <w:sz w:val="28"/>
          <w:szCs w:val="28"/>
        </w:rPr>
      </w:pPr>
      <w:r w:rsidRPr="003E7D91">
        <w:rPr>
          <w:rFonts w:ascii="Times New Roman" w:hAnsi="Times New Roman" w:cs="Times New Roman"/>
          <w:sz w:val="28"/>
          <w:szCs w:val="28"/>
        </w:rPr>
        <w:t xml:space="preserve">Павловский дворец стоит на высоком берегу Славянки. </w:t>
      </w:r>
      <w:r w:rsidR="00D372D0">
        <w:rPr>
          <w:rFonts w:ascii="Times New Roman" w:hAnsi="Times New Roman" w:cs="Times New Roman"/>
          <w:sz w:val="28"/>
          <w:szCs w:val="28"/>
        </w:rPr>
        <w:t xml:space="preserve">Дворец </w:t>
      </w:r>
      <w:r w:rsidRPr="003E7D91">
        <w:rPr>
          <w:rFonts w:ascii="Times New Roman" w:hAnsi="Times New Roman" w:cs="Times New Roman"/>
          <w:sz w:val="28"/>
          <w:szCs w:val="28"/>
        </w:rPr>
        <w:t xml:space="preserve">состоял из центрального трехэтажного корпуса и симметрично расположенных боковых полутораэтажных флигелей служебного назначения. </w:t>
      </w:r>
    </w:p>
    <w:p w:rsidR="003E7D91" w:rsidRDefault="003E7D91" w:rsidP="0087079A">
      <w:pPr>
        <w:rPr>
          <w:rFonts w:ascii="Times New Roman" w:hAnsi="Times New Roman" w:cs="Times New Roman"/>
          <w:sz w:val="28"/>
          <w:szCs w:val="28"/>
        </w:rPr>
      </w:pPr>
      <w:r w:rsidRPr="0087079A">
        <w:rPr>
          <w:rFonts w:ascii="Times New Roman" w:hAnsi="Times New Roman" w:cs="Times New Roman"/>
          <w:sz w:val="28"/>
          <w:szCs w:val="28"/>
        </w:rPr>
        <w:t>На первом этаже центрального корпуса находились жилые комнаты, на втором этаже размещались парадные покои, а третий этаж был занят полуслужебными помещениями. В боковые флигелях располагались кладовые, кухни, комнаты для прислуги и прочие хозяйственные службы.</w:t>
      </w:r>
      <w:r w:rsidR="00870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B28" w:rsidRDefault="00594B28" w:rsidP="00870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94B28">
        <w:rPr>
          <w:rFonts w:ascii="Times New Roman" w:hAnsi="Times New Roman" w:cs="Times New Roman"/>
          <w:i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7079A" w:rsidRDefault="0087079A" w:rsidP="00870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годы Великой Отечественной войны во время оккупации Павловска дворец был разрушен. После освобождения Павловска начались</w:t>
      </w:r>
      <w:r w:rsidR="00D12DE2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по восстановлению </w:t>
      </w:r>
      <w:r w:rsidR="00D12DE2">
        <w:rPr>
          <w:rFonts w:ascii="Times New Roman" w:hAnsi="Times New Roman" w:cs="Times New Roman"/>
          <w:sz w:val="28"/>
          <w:szCs w:val="28"/>
        </w:rPr>
        <w:t>дворцово-паркового ансамбля. И благодаря героическим усилиям людей парк в мае 1950 года был снова открыт для посетителей.</w:t>
      </w:r>
    </w:p>
    <w:p w:rsidR="00B875E6" w:rsidRDefault="00B875E6" w:rsidP="00B87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875E6">
        <w:rPr>
          <w:rFonts w:ascii="Times New Roman" w:hAnsi="Times New Roman" w:cs="Times New Roman"/>
          <w:i/>
          <w:sz w:val="28"/>
          <w:szCs w:val="28"/>
        </w:rPr>
        <w:t>Ученик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372D0" w:rsidRDefault="00262623" w:rsidP="00D37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72D0">
        <w:rPr>
          <w:rFonts w:ascii="Times New Roman" w:hAnsi="Times New Roman" w:cs="Times New Roman"/>
          <w:sz w:val="28"/>
          <w:szCs w:val="28"/>
        </w:rPr>
        <w:t>Лишь проснется солнце спозаранку;</w:t>
      </w:r>
    </w:p>
    <w:p w:rsidR="00D372D0" w:rsidRDefault="00D372D0" w:rsidP="00D37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Расправляя золотой венец,</w:t>
      </w:r>
    </w:p>
    <w:p w:rsidR="00D372D0" w:rsidRDefault="00D372D0" w:rsidP="00D37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 – луч опустит в синь Славянки,</w:t>
      </w:r>
    </w:p>
    <w:p w:rsidR="00D372D0" w:rsidRDefault="00D372D0" w:rsidP="00D37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Умываясь, смотрит на дворец.</w:t>
      </w:r>
    </w:p>
    <w:p w:rsidR="00D372D0" w:rsidRDefault="00D372D0" w:rsidP="00D37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в залы: сделано искусно,</w:t>
      </w:r>
    </w:p>
    <w:p w:rsidR="00D372D0" w:rsidRDefault="00D372D0" w:rsidP="00D37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не состарили года,</w:t>
      </w:r>
    </w:p>
    <w:p w:rsidR="00D372D0" w:rsidRDefault="00D372D0" w:rsidP="00D37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Его Величество Искусство</w:t>
      </w:r>
    </w:p>
    <w:p w:rsidR="00D372D0" w:rsidRDefault="00D372D0" w:rsidP="00D37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Ныне поселилась навсегда…</w:t>
      </w:r>
      <w:r w:rsidR="00262623">
        <w:rPr>
          <w:rFonts w:ascii="Times New Roman" w:hAnsi="Times New Roman" w:cs="Times New Roman"/>
          <w:sz w:val="28"/>
          <w:szCs w:val="28"/>
        </w:rPr>
        <w:t>»</w:t>
      </w:r>
    </w:p>
    <w:p w:rsidR="00D372D0" w:rsidRDefault="00D372D0" w:rsidP="00D372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(Иван Демьянов) </w:t>
      </w:r>
    </w:p>
    <w:p w:rsidR="00D372D0" w:rsidRDefault="00B875E6" w:rsidP="00B87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875E6">
        <w:rPr>
          <w:rFonts w:ascii="Times New Roman" w:hAnsi="Times New Roman" w:cs="Times New Roman"/>
          <w:i/>
          <w:sz w:val="28"/>
          <w:szCs w:val="28"/>
        </w:rPr>
        <w:t>Ученик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7D91" w:rsidRPr="00594B28" w:rsidRDefault="00364F57" w:rsidP="00D372D0">
      <w:pPr>
        <w:pStyle w:val="aa"/>
        <w:shd w:val="clear" w:color="auto" w:fill="FFFFFF"/>
        <w:jc w:val="center"/>
        <w:rPr>
          <w:b/>
          <w:sz w:val="28"/>
          <w:szCs w:val="28"/>
        </w:rPr>
      </w:pPr>
      <w:r w:rsidRPr="00364F57">
        <w:rPr>
          <w:b/>
          <w:sz w:val="28"/>
          <w:szCs w:val="28"/>
        </w:rPr>
        <w:t>Статуя Павла</w:t>
      </w:r>
      <w:r w:rsidR="00594B28" w:rsidRPr="00594B28">
        <w:rPr>
          <w:b/>
          <w:sz w:val="28"/>
          <w:szCs w:val="28"/>
        </w:rPr>
        <w:t xml:space="preserve"> </w:t>
      </w:r>
      <w:r w:rsidR="00594B28">
        <w:rPr>
          <w:b/>
          <w:sz w:val="28"/>
          <w:szCs w:val="28"/>
          <w:lang w:val="en-US"/>
        </w:rPr>
        <w:t>I</w:t>
      </w:r>
    </w:p>
    <w:p w:rsidR="00594B28" w:rsidRPr="00594B28" w:rsidRDefault="00594B28" w:rsidP="00594B28">
      <w:pPr>
        <w:pStyle w:val="aa"/>
        <w:shd w:val="clear" w:color="auto" w:fill="FFFFFF"/>
        <w:rPr>
          <w:sz w:val="28"/>
          <w:szCs w:val="28"/>
        </w:rPr>
      </w:pPr>
      <w:r w:rsidRPr="00594B28">
        <w:rPr>
          <w:sz w:val="28"/>
          <w:szCs w:val="28"/>
        </w:rPr>
        <w:t>(</w:t>
      </w:r>
      <w:r w:rsidRPr="00594B28">
        <w:rPr>
          <w:i/>
          <w:sz w:val="28"/>
          <w:szCs w:val="28"/>
        </w:rPr>
        <w:t>Слайд 4</w:t>
      </w:r>
      <w:r>
        <w:rPr>
          <w:sz w:val="28"/>
          <w:szCs w:val="28"/>
        </w:rPr>
        <w:t>)</w:t>
      </w:r>
    </w:p>
    <w:p w:rsidR="00364F57" w:rsidRDefault="00364F57" w:rsidP="00364F57">
      <w:pPr>
        <w:pStyle w:val="aa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Уважаемы экскурсанты</w:t>
      </w:r>
      <w:r w:rsidR="009C61F5">
        <w:rPr>
          <w:sz w:val="28"/>
          <w:szCs w:val="28"/>
        </w:rPr>
        <w:t xml:space="preserve">, мы стоим перед статуей Павла </w:t>
      </w:r>
      <w:r w:rsidR="009C61F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Это копия бронзовой скульптуры, установленной перед Гатчинским дворцом. Автором монумента является скульптор Иван Петрович Витали. А раньше на этом месте находились солнечные часы, устроенные по проекту Чарльза Камерона.</w:t>
      </w:r>
    </w:p>
    <w:p w:rsidR="00B875E6" w:rsidRDefault="00B875E6" w:rsidP="00B875E6">
      <w:pPr>
        <w:pStyle w:val="aa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(</w:t>
      </w:r>
      <w:r w:rsidRPr="00B875E6">
        <w:rPr>
          <w:i/>
          <w:sz w:val="28"/>
          <w:szCs w:val="28"/>
        </w:rPr>
        <w:t>Ученик 4</w:t>
      </w:r>
      <w:r>
        <w:rPr>
          <w:sz w:val="28"/>
          <w:szCs w:val="28"/>
        </w:rPr>
        <w:t>)</w:t>
      </w:r>
    </w:p>
    <w:p w:rsidR="00B23642" w:rsidRDefault="00B23642" w:rsidP="00B23642">
      <w:pPr>
        <w:pStyle w:val="aa"/>
        <w:shd w:val="clear" w:color="auto" w:fill="FFFFFF"/>
        <w:jc w:val="center"/>
        <w:rPr>
          <w:b/>
          <w:sz w:val="28"/>
          <w:szCs w:val="28"/>
        </w:rPr>
      </w:pPr>
      <w:r w:rsidRPr="00B23642">
        <w:rPr>
          <w:b/>
          <w:sz w:val="28"/>
          <w:szCs w:val="28"/>
        </w:rPr>
        <w:t>Тройная Липовая Аллея</w:t>
      </w:r>
    </w:p>
    <w:p w:rsidR="00594B28" w:rsidRPr="00594B28" w:rsidRDefault="00594B28" w:rsidP="00594B28">
      <w:pPr>
        <w:pStyle w:val="aa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(</w:t>
      </w:r>
      <w:r w:rsidRPr="00594B28">
        <w:rPr>
          <w:i/>
          <w:sz w:val="28"/>
          <w:szCs w:val="28"/>
        </w:rPr>
        <w:t>Слайд 5</w:t>
      </w:r>
      <w:r>
        <w:rPr>
          <w:sz w:val="28"/>
          <w:szCs w:val="28"/>
        </w:rPr>
        <w:t>)</w:t>
      </w:r>
    </w:p>
    <w:p w:rsidR="00B23642" w:rsidRDefault="00B23642" w:rsidP="00B23642">
      <w:pPr>
        <w:pStyle w:val="aa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</w:t>
      </w:r>
      <w:r w:rsidR="00D372D0">
        <w:rPr>
          <w:sz w:val="28"/>
          <w:szCs w:val="28"/>
        </w:rPr>
        <w:t xml:space="preserve">ройная </w:t>
      </w:r>
      <w:r>
        <w:rPr>
          <w:sz w:val="28"/>
          <w:szCs w:val="28"/>
        </w:rPr>
        <w:t>Л</w:t>
      </w:r>
      <w:r w:rsidR="00D372D0">
        <w:rPr>
          <w:sz w:val="28"/>
          <w:szCs w:val="28"/>
        </w:rPr>
        <w:t xml:space="preserve">иповая </w:t>
      </w:r>
      <w:r>
        <w:rPr>
          <w:sz w:val="28"/>
          <w:szCs w:val="28"/>
        </w:rPr>
        <w:t>А</w:t>
      </w:r>
      <w:r w:rsidR="00D372D0">
        <w:rPr>
          <w:sz w:val="28"/>
          <w:szCs w:val="28"/>
        </w:rPr>
        <w:t>ллея</w:t>
      </w:r>
      <w:r>
        <w:rPr>
          <w:sz w:val="28"/>
          <w:szCs w:val="28"/>
        </w:rPr>
        <w:t xml:space="preserve"> ранее служила главным парадным въездом в дворцовую усадьбу. Здесь на аллее проходили парадные церемонии дворцовых выездов, встреч и приемов, знатных гостей, посещающих Павловск. С южной стороны Т</w:t>
      </w:r>
      <w:r w:rsidR="00D372D0">
        <w:rPr>
          <w:sz w:val="28"/>
          <w:szCs w:val="28"/>
        </w:rPr>
        <w:t xml:space="preserve">ройной </w:t>
      </w:r>
      <w:r>
        <w:rPr>
          <w:sz w:val="28"/>
          <w:szCs w:val="28"/>
        </w:rPr>
        <w:t>Л</w:t>
      </w:r>
      <w:r w:rsidR="00D372D0">
        <w:rPr>
          <w:sz w:val="28"/>
          <w:szCs w:val="28"/>
        </w:rPr>
        <w:t xml:space="preserve">иповой </w:t>
      </w:r>
      <w:r>
        <w:rPr>
          <w:sz w:val="28"/>
          <w:szCs w:val="28"/>
        </w:rPr>
        <w:t>А</w:t>
      </w:r>
      <w:r w:rsidR="00D372D0">
        <w:rPr>
          <w:sz w:val="28"/>
          <w:szCs w:val="28"/>
        </w:rPr>
        <w:t>ллии</w:t>
      </w:r>
      <w:r>
        <w:rPr>
          <w:sz w:val="28"/>
          <w:szCs w:val="28"/>
        </w:rPr>
        <w:t xml:space="preserve"> расположен Большой участок, в центре которого Камероном построен один из красивейших павильонов в классическом стиле</w:t>
      </w:r>
      <w:r w:rsidR="00EC7C0A">
        <w:rPr>
          <w:sz w:val="28"/>
          <w:szCs w:val="28"/>
        </w:rPr>
        <w:t xml:space="preserve"> – Вольер (птичник).</w:t>
      </w:r>
    </w:p>
    <w:p w:rsidR="00EC7C0A" w:rsidRDefault="00EC7C0A" w:rsidP="00B23642">
      <w:pPr>
        <w:pStyle w:val="aa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Слева от дворца, ближе к реке Славянке, расположены Большие круги. На больших каменных круглых со ступеньками террасах установлены мраморные статуи Мир и Правосудие, привезенные в Россию</w:t>
      </w:r>
      <w:r w:rsidR="00313138">
        <w:rPr>
          <w:sz w:val="28"/>
          <w:szCs w:val="28"/>
        </w:rPr>
        <w:t xml:space="preserve"> из Италии еще по заказу Петра. Вокруг аллеи разбиты цветники. </w:t>
      </w:r>
    </w:p>
    <w:p w:rsidR="00B875E6" w:rsidRDefault="00B875E6" w:rsidP="00B23642">
      <w:pPr>
        <w:pStyle w:val="aa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(</w:t>
      </w:r>
      <w:r w:rsidRPr="00B875E6">
        <w:rPr>
          <w:i/>
          <w:sz w:val="28"/>
          <w:szCs w:val="28"/>
        </w:rPr>
        <w:t>Ученик 5</w:t>
      </w:r>
      <w:r>
        <w:rPr>
          <w:sz w:val="28"/>
          <w:szCs w:val="28"/>
        </w:rPr>
        <w:t>)</w:t>
      </w:r>
    </w:p>
    <w:p w:rsidR="00D12DE2" w:rsidRDefault="00D12DE2" w:rsidP="00D12DE2">
      <w:pPr>
        <w:pStyle w:val="aa"/>
        <w:shd w:val="clear" w:color="auto" w:fill="FFFFFF"/>
        <w:jc w:val="center"/>
        <w:rPr>
          <w:b/>
          <w:sz w:val="28"/>
          <w:szCs w:val="28"/>
        </w:rPr>
      </w:pPr>
      <w:r w:rsidRPr="00D372D0">
        <w:rPr>
          <w:b/>
          <w:sz w:val="28"/>
          <w:szCs w:val="28"/>
        </w:rPr>
        <w:t>Храм Дружбы</w:t>
      </w:r>
    </w:p>
    <w:p w:rsidR="00594B28" w:rsidRPr="00594B28" w:rsidRDefault="00594B28" w:rsidP="00594B28">
      <w:pPr>
        <w:pStyle w:val="aa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(</w:t>
      </w:r>
      <w:r w:rsidRPr="00594B28">
        <w:rPr>
          <w:i/>
          <w:sz w:val="28"/>
          <w:szCs w:val="28"/>
        </w:rPr>
        <w:t>Слайд 6</w:t>
      </w:r>
      <w:r>
        <w:rPr>
          <w:sz w:val="28"/>
          <w:szCs w:val="28"/>
        </w:rPr>
        <w:t>)</w:t>
      </w:r>
    </w:p>
    <w:p w:rsidR="00D12DE2" w:rsidRDefault="005640CE" w:rsidP="00D12DE2">
      <w:pPr>
        <w:pStyle w:val="aa"/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lastRenderedPageBreak/>
        <w:t xml:space="preserve"> </w:t>
      </w:r>
      <w:r w:rsidRPr="005640CE">
        <w:rPr>
          <w:bCs/>
          <w:color w:val="000000"/>
          <w:sz w:val="28"/>
          <w:szCs w:val="28"/>
          <w:highlight w:val="white"/>
          <w:shd w:val="clear" w:color="auto" w:fill="FFFFFF"/>
        </w:rPr>
        <w:t>В</w:t>
      </w:r>
      <w:r w:rsidR="00D372D0" w:rsidRPr="005640CE">
        <w:rPr>
          <w:bCs/>
          <w:color w:val="000000"/>
          <w:sz w:val="28"/>
          <w:szCs w:val="28"/>
          <w:highlight w:val="white"/>
          <w:shd w:val="clear" w:color="auto" w:fill="FFFFFF"/>
        </w:rPr>
        <w:t>1782 г</w:t>
      </w:r>
      <w:r w:rsidRPr="005640CE">
        <w:rPr>
          <w:bCs/>
          <w:color w:val="000000"/>
          <w:sz w:val="28"/>
          <w:szCs w:val="28"/>
          <w:highlight w:val="white"/>
          <w:shd w:val="clear" w:color="auto" w:fill="FFFFFF"/>
        </w:rPr>
        <w:t xml:space="preserve">. </w:t>
      </w:r>
      <w:r w:rsidR="00D372D0" w:rsidRPr="005640CE">
        <w:rPr>
          <w:color w:val="000000"/>
          <w:sz w:val="28"/>
          <w:szCs w:val="28"/>
          <w:highlight w:val="white"/>
          <w:shd w:val="clear" w:color="auto" w:fill="FFFFFF"/>
        </w:rPr>
        <w:t>построен Храм Дружбы.</w:t>
      </w:r>
      <w:r w:rsidR="00D12DE2">
        <w:rPr>
          <w:sz w:val="28"/>
          <w:szCs w:val="28"/>
        </w:rPr>
        <w:t>Это круглое каменное сооружение стоит на высоком цоколе со ступенями. Его глухие, без окон стены окружены 16 колоннами. Суровая гладь стен смягчается круглыми барельефами на темы любви и дружбы. Храм Дружбы увенчан невысоким куполом, через застекленный центр которого внутрь павильона проникает солнечный свет.</w:t>
      </w:r>
    </w:p>
    <w:p w:rsidR="00D12DE2" w:rsidRDefault="00D12DE2" w:rsidP="00D12DE2">
      <w:pPr>
        <w:pStyle w:val="aa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Это первый павильон, который великая княгиня Мария Федоровна поручила спроектировать архитектору Чарльзу Камерону.</w:t>
      </w:r>
    </w:p>
    <w:p w:rsidR="00655919" w:rsidRDefault="00D12DE2" w:rsidP="00D12DE2">
      <w:pPr>
        <w:pStyle w:val="aa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Изящный павильон прекрасно гармонирует с окружающим пейзажем. Он часто служил местом для устройства концертов, а так же для завтраков и ужинов. Храм Дружбы – одна из совершенных построек классицизма, которая и в наши дни не перестает восхищать посетителей.</w:t>
      </w:r>
    </w:p>
    <w:p w:rsidR="00B875E6" w:rsidRDefault="00B875E6" w:rsidP="00D12DE2">
      <w:pPr>
        <w:pStyle w:val="aa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(</w:t>
      </w:r>
      <w:r w:rsidRPr="00B875E6">
        <w:rPr>
          <w:i/>
          <w:sz w:val="28"/>
          <w:szCs w:val="28"/>
        </w:rPr>
        <w:t>Ученик 6</w:t>
      </w:r>
      <w:r>
        <w:rPr>
          <w:sz w:val="28"/>
          <w:szCs w:val="28"/>
        </w:rPr>
        <w:t>)</w:t>
      </w:r>
    </w:p>
    <w:p w:rsidR="00655919" w:rsidRDefault="00655919" w:rsidP="00655919">
      <w:pPr>
        <w:pStyle w:val="aa"/>
        <w:shd w:val="clear" w:color="auto" w:fill="FFFFFF"/>
        <w:jc w:val="center"/>
        <w:rPr>
          <w:b/>
          <w:sz w:val="28"/>
          <w:szCs w:val="28"/>
        </w:rPr>
      </w:pPr>
      <w:r w:rsidRPr="00655919">
        <w:rPr>
          <w:b/>
          <w:sz w:val="28"/>
          <w:szCs w:val="28"/>
        </w:rPr>
        <w:t>Собственный садик</w:t>
      </w:r>
    </w:p>
    <w:p w:rsidR="00594B28" w:rsidRPr="00594B28" w:rsidRDefault="00594B28" w:rsidP="00594B28">
      <w:pPr>
        <w:pStyle w:val="aa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(</w:t>
      </w:r>
      <w:r w:rsidRPr="00594B28">
        <w:rPr>
          <w:i/>
          <w:sz w:val="28"/>
          <w:szCs w:val="28"/>
        </w:rPr>
        <w:t>Слайд 7</w:t>
      </w:r>
      <w:r>
        <w:rPr>
          <w:sz w:val="28"/>
          <w:szCs w:val="28"/>
        </w:rPr>
        <w:t>)</w:t>
      </w:r>
    </w:p>
    <w:p w:rsidR="00517406" w:rsidRPr="00CD0EB9" w:rsidRDefault="00517406" w:rsidP="00655919">
      <w:pPr>
        <w:pStyle w:val="aa"/>
        <w:shd w:val="clear" w:color="auto" w:fill="FFFFFF"/>
        <w:rPr>
          <w:rStyle w:val="apple-converted-space"/>
          <w:sz w:val="28"/>
          <w:szCs w:val="28"/>
          <w:shd w:val="clear" w:color="auto" w:fill="FFFFFF"/>
        </w:rPr>
      </w:pPr>
      <w:r w:rsidRPr="00CD0EB9">
        <w:rPr>
          <w:sz w:val="28"/>
          <w:szCs w:val="28"/>
        </w:rPr>
        <w:br/>
      </w:r>
      <w:r w:rsidRPr="00CD0EB9">
        <w:rPr>
          <w:b/>
          <w:bCs/>
          <w:sz w:val="28"/>
          <w:szCs w:val="28"/>
          <w:shd w:val="clear" w:color="auto" w:fill="FFFFFF"/>
        </w:rPr>
        <w:t>Собственный сад</w:t>
      </w:r>
      <w:r w:rsidRPr="00CD0EB9">
        <w:rPr>
          <w:rStyle w:val="apple-converted-space"/>
          <w:sz w:val="28"/>
          <w:szCs w:val="28"/>
          <w:shd w:val="clear" w:color="auto" w:fill="FFFFFF"/>
        </w:rPr>
        <w:t> </w:t>
      </w:r>
      <w:r w:rsidRPr="00CD0EB9">
        <w:rPr>
          <w:sz w:val="28"/>
          <w:szCs w:val="28"/>
          <w:shd w:val="clear" w:color="auto" w:fill="FFFFFF"/>
        </w:rPr>
        <w:t>(1801—1803, архитектор Ч. Камерон) — расположен под окнами «личных комнат» императрицы Марии Федоровны. Садик неразрывно связан с дворцовыми помещениями, балконами, террасами и лестницами. Устроен в характере небольших французско-голландских садов, с чёткой геометрической планировкой, цветочными партерами, напоминающими красочные ковры. Стриженые липы, мраморные статуи, бюсты и вазы.</w:t>
      </w:r>
      <w:r w:rsidRPr="00CD0EB9">
        <w:rPr>
          <w:rStyle w:val="apple-converted-space"/>
          <w:sz w:val="28"/>
          <w:szCs w:val="28"/>
          <w:shd w:val="clear" w:color="auto" w:fill="FFFFFF"/>
        </w:rPr>
        <w:t> При императрице сюда приносили из оранжерей виноград со спелыми гроздьями и ставили его в кадках вдоль дорожек.</w:t>
      </w:r>
    </w:p>
    <w:p w:rsidR="00CD0EB9" w:rsidRDefault="00CD0EB9" w:rsidP="00CD0EB9">
      <w:pPr>
        <w:pStyle w:val="aa"/>
        <w:shd w:val="clear" w:color="auto" w:fill="FFFFFF"/>
        <w:rPr>
          <w:sz w:val="28"/>
          <w:szCs w:val="28"/>
          <w:shd w:val="clear" w:color="auto" w:fill="FFFFFF"/>
        </w:rPr>
      </w:pPr>
      <w:r w:rsidRPr="00CD0EB9">
        <w:rPr>
          <w:sz w:val="28"/>
          <w:szCs w:val="28"/>
          <w:shd w:val="clear" w:color="auto" w:fill="FFFFFF"/>
        </w:rPr>
        <w:t>В центре сада стояла статуя Флоры - богини растений и цветов, и потому Собственный садик нередко называли "Храмом Флоры".</w:t>
      </w:r>
    </w:p>
    <w:p w:rsidR="00CD0EB9" w:rsidRDefault="00B875E6" w:rsidP="00CD0EB9">
      <w:pPr>
        <w:pStyle w:val="aa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</w:t>
      </w:r>
      <w:r w:rsidRPr="00B875E6">
        <w:rPr>
          <w:i/>
          <w:sz w:val="28"/>
          <w:szCs w:val="28"/>
          <w:shd w:val="clear" w:color="auto" w:fill="FFFFFF"/>
        </w:rPr>
        <w:t>Ученик 7</w:t>
      </w:r>
      <w:r>
        <w:rPr>
          <w:sz w:val="28"/>
          <w:szCs w:val="28"/>
          <w:shd w:val="clear" w:color="auto" w:fill="FFFFFF"/>
        </w:rPr>
        <w:t>)</w:t>
      </w:r>
    </w:p>
    <w:p w:rsidR="00594B28" w:rsidRDefault="00CD0EB9" w:rsidP="00262623">
      <w:pPr>
        <w:pStyle w:val="aa"/>
        <w:shd w:val="clear" w:color="auto" w:fill="FFFFFF"/>
        <w:rPr>
          <w:b/>
          <w:sz w:val="28"/>
          <w:szCs w:val="28"/>
          <w:highlight w:val="white"/>
          <w:shd w:val="clear" w:color="auto" w:fill="FFFFFF"/>
        </w:rPr>
      </w:pPr>
      <w:r w:rsidRPr="00407F6F">
        <w:rPr>
          <w:b/>
          <w:sz w:val="28"/>
          <w:szCs w:val="28"/>
          <w:highlight w:val="white"/>
          <w:shd w:val="clear" w:color="auto" w:fill="FFFFFF"/>
        </w:rPr>
        <w:t xml:space="preserve">Колоннада </w:t>
      </w:r>
      <w:r w:rsidR="00CD504B" w:rsidRPr="00407F6F">
        <w:rPr>
          <w:b/>
          <w:sz w:val="28"/>
          <w:szCs w:val="28"/>
          <w:highlight w:val="white"/>
          <w:shd w:val="clear" w:color="auto" w:fill="FFFFFF"/>
        </w:rPr>
        <w:t xml:space="preserve"> А</w:t>
      </w:r>
      <w:r w:rsidRPr="00407F6F">
        <w:rPr>
          <w:b/>
          <w:sz w:val="28"/>
          <w:szCs w:val="28"/>
          <w:highlight w:val="white"/>
          <w:shd w:val="clear" w:color="auto" w:fill="FFFFFF"/>
        </w:rPr>
        <w:t>пол</w:t>
      </w:r>
      <w:r w:rsidR="00CD504B" w:rsidRPr="00407F6F">
        <w:rPr>
          <w:b/>
          <w:sz w:val="28"/>
          <w:szCs w:val="28"/>
          <w:highlight w:val="white"/>
          <w:shd w:val="clear" w:color="auto" w:fill="FFFFFF"/>
        </w:rPr>
        <w:t>л</w:t>
      </w:r>
      <w:r w:rsidRPr="00407F6F">
        <w:rPr>
          <w:b/>
          <w:sz w:val="28"/>
          <w:szCs w:val="28"/>
          <w:highlight w:val="white"/>
          <w:shd w:val="clear" w:color="auto" w:fill="FFFFFF"/>
        </w:rPr>
        <w:t>она</w:t>
      </w:r>
    </w:p>
    <w:p w:rsidR="009C61F5" w:rsidRDefault="00594B28" w:rsidP="00262623">
      <w:pPr>
        <w:pStyle w:val="aa"/>
        <w:shd w:val="clear" w:color="auto" w:fill="FFFFFF"/>
        <w:rPr>
          <w:sz w:val="27"/>
          <w:szCs w:val="27"/>
          <w:highlight w:val="white"/>
          <w:shd w:val="clear" w:color="auto" w:fill="D4CCAA"/>
        </w:rPr>
      </w:pPr>
      <w:r w:rsidRPr="00594B28">
        <w:rPr>
          <w:sz w:val="28"/>
          <w:szCs w:val="28"/>
          <w:highlight w:val="white"/>
          <w:shd w:val="clear" w:color="auto" w:fill="FFFFFF"/>
        </w:rPr>
        <w:t>(</w:t>
      </w:r>
      <w:r w:rsidRPr="00594B28">
        <w:rPr>
          <w:i/>
          <w:sz w:val="28"/>
          <w:szCs w:val="28"/>
          <w:highlight w:val="white"/>
          <w:shd w:val="clear" w:color="auto" w:fill="FFFFFF"/>
        </w:rPr>
        <w:t>Слайд 8)</w:t>
      </w:r>
      <w:r w:rsidR="00CD0EB9" w:rsidRPr="00407F6F">
        <w:rPr>
          <w:b/>
          <w:sz w:val="28"/>
          <w:szCs w:val="28"/>
          <w:highlight w:val="white"/>
          <w:shd w:val="clear" w:color="auto" w:fill="FFFFFF"/>
        </w:rPr>
        <w:br/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  <w:shd w:val="clear" w:color="auto" w:fill="D4CCAA"/>
        </w:rPr>
        <w:t>Этот павильон, помещенный на верхнем плато левого берега Славянки, напротив дворца, построен по проекту</w:t>
      </w:r>
      <w:r w:rsidR="00CD504B" w:rsidRPr="00407F6F">
        <w:rPr>
          <w:rStyle w:val="apple-converted-space"/>
          <w:sz w:val="27"/>
          <w:szCs w:val="27"/>
          <w:shd w:val="clear" w:color="auto" w:fill="D4CCAA"/>
        </w:rPr>
        <w:t> </w:t>
      </w:r>
      <w:r w:rsidR="00CD504B" w:rsidRPr="00407F6F">
        <w:rPr>
          <w:rStyle w:val="ac"/>
          <w:sz w:val="27"/>
          <w:szCs w:val="27"/>
          <w:shd w:val="clear" w:color="auto" w:fill="D4CCAA"/>
        </w:rPr>
        <w:t>Ч. Камерона</w:t>
      </w:r>
      <w:r w:rsidR="00D372D0">
        <w:rPr>
          <w:rStyle w:val="ac"/>
          <w:sz w:val="27"/>
          <w:szCs w:val="27"/>
          <w:shd w:val="clear" w:color="auto" w:fill="D4CCAA"/>
        </w:rPr>
        <w:t xml:space="preserve"> </w:t>
      </w:r>
      <w:r w:rsidR="00CD504B" w:rsidRPr="00407F6F">
        <w:rPr>
          <w:sz w:val="27"/>
          <w:szCs w:val="27"/>
          <w:highlight w:val="white"/>
          <w:shd w:val="clear" w:color="auto" w:fill="D4CCAA"/>
        </w:rPr>
        <w:t>в 1780 -1883гг.</w:t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  <w:shd w:val="clear" w:color="auto" w:fill="D4CCAA"/>
        </w:rPr>
        <w:t>Он выполнен из светлого пудостского камня и имеет вид открытой сквозной колоннады с двойным рядом колонн, расположенных по кругу.</w:t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  <w:shd w:val="clear" w:color="auto" w:fill="D4CCAA"/>
        </w:rPr>
        <w:t xml:space="preserve">В центре на высоком постаменте установлена статуя Аполлона </w:t>
      </w:r>
      <w:r w:rsidR="00CD504B" w:rsidRPr="00407F6F">
        <w:rPr>
          <w:sz w:val="27"/>
          <w:szCs w:val="27"/>
          <w:highlight w:val="white"/>
          <w:shd w:val="clear" w:color="auto" w:fill="D4CCAA"/>
        </w:rPr>
        <w:lastRenderedPageBreak/>
        <w:t>(Бельведерского), отлитая по известному античному образцу, хранящемуся в одном из помещений Дворца римского папы – Бельведере.</w:t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  <w:shd w:val="clear" w:color="auto" w:fill="D4CCAA"/>
        </w:rPr>
        <w:t>По верованию древних греков, Аполлон считался богом солнца и света, покровителем искусств.</w:t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  <w:shd w:val="clear" w:color="auto" w:fill="D4CCAA"/>
        </w:rPr>
        <w:t>В 1817 году часть Колоннады, разрушенную грозой, не стали восстанавливать, так как было решено, что руины придадут памятнику ещё более древний вид. Обломки от разрушенных колонн и куски перекрытия были нарочито разбросаны в живописном беспорядке у подножия статуи и у начала Каскада.</w:t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  <w:shd w:val="clear" w:color="auto" w:fill="D4CCAA"/>
        </w:rPr>
        <w:t>Пронизываемая от зари до зари лучами солнца светлая Колоннада четко выделяется на темном фоне подступающих к ней деревьев и цветущих кустарников.</w:t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  <w:shd w:val="clear" w:color="auto" w:fill="D4CCAA"/>
        </w:rPr>
        <w:t>Жуковский писал об этом пейзаже вдохновенными строфами восхищенного поэта:</w:t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</w:rPr>
        <w:br/>
      </w:r>
      <w:r w:rsidR="00262623">
        <w:rPr>
          <w:sz w:val="27"/>
          <w:szCs w:val="27"/>
          <w:highlight w:val="white"/>
          <w:shd w:val="clear" w:color="auto" w:fill="D4CCAA"/>
        </w:rPr>
        <w:t>«</w:t>
      </w:r>
      <w:r w:rsidR="00CD504B" w:rsidRPr="00407F6F">
        <w:rPr>
          <w:sz w:val="27"/>
          <w:szCs w:val="27"/>
          <w:highlight w:val="white"/>
          <w:shd w:val="clear" w:color="auto" w:fill="D4CCAA"/>
        </w:rPr>
        <w:t>Люблю смотреть, когда дерновый скат в огне</w:t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  <w:shd w:val="clear" w:color="auto" w:fill="D4CCAA"/>
        </w:rPr>
        <w:t>И сеть багряная во мраке лип сияет;</w:t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  <w:shd w:val="clear" w:color="auto" w:fill="D4CCAA"/>
        </w:rPr>
        <w:t>Когда на падший храм, прорезав ткань листов,</w:t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  <w:shd w:val="clear" w:color="auto" w:fill="D4CCAA"/>
        </w:rPr>
        <w:t>Лучи бросаются златыми полосами,</w:t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  <w:shd w:val="clear" w:color="auto" w:fill="D4CCAA"/>
        </w:rPr>
        <w:t>Горят на белизне разрушенных столпов,</w:t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  <w:shd w:val="clear" w:color="auto" w:fill="D4CCAA"/>
        </w:rPr>
        <w:t>И искрой огненной с кипящими волнами</w:t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</w:rPr>
        <w:br/>
      </w:r>
      <w:r w:rsidR="00CD504B" w:rsidRPr="00407F6F">
        <w:rPr>
          <w:sz w:val="27"/>
          <w:szCs w:val="27"/>
          <w:highlight w:val="white"/>
          <w:shd w:val="clear" w:color="auto" w:fill="D4CCAA"/>
        </w:rPr>
        <w:t>По каплям прядают и гаснут на лету…</w:t>
      </w:r>
      <w:r w:rsidR="00262623">
        <w:rPr>
          <w:sz w:val="27"/>
          <w:szCs w:val="27"/>
          <w:highlight w:val="white"/>
          <w:shd w:val="clear" w:color="auto" w:fill="D4CCAA"/>
        </w:rPr>
        <w:t>»</w:t>
      </w:r>
    </w:p>
    <w:p w:rsidR="00B875E6" w:rsidRPr="00B875E6" w:rsidRDefault="00B875E6" w:rsidP="00262623">
      <w:pPr>
        <w:pStyle w:val="aa"/>
        <w:shd w:val="clear" w:color="auto" w:fill="FFFFFF"/>
        <w:rPr>
          <w:b/>
          <w:sz w:val="27"/>
          <w:szCs w:val="27"/>
          <w:highlight w:val="white"/>
          <w:shd w:val="clear" w:color="auto" w:fill="D4CCAA"/>
        </w:rPr>
      </w:pPr>
      <w:r>
        <w:rPr>
          <w:b/>
          <w:sz w:val="27"/>
          <w:szCs w:val="27"/>
          <w:highlight w:val="white"/>
          <w:shd w:val="clear" w:color="auto" w:fill="D4CCAA"/>
        </w:rPr>
        <w:t>В</w:t>
      </w:r>
      <w:r w:rsidRPr="00B875E6">
        <w:rPr>
          <w:b/>
          <w:sz w:val="27"/>
          <w:szCs w:val="27"/>
          <w:highlight w:val="white"/>
          <w:shd w:val="clear" w:color="auto" w:fill="D4CCAA"/>
        </w:rPr>
        <w:t>едущий</w:t>
      </w:r>
      <w:r>
        <w:rPr>
          <w:b/>
          <w:sz w:val="27"/>
          <w:szCs w:val="27"/>
          <w:highlight w:val="white"/>
          <w:shd w:val="clear" w:color="auto" w:fill="D4CCAA"/>
        </w:rPr>
        <w:t>:</w:t>
      </w:r>
    </w:p>
    <w:p w:rsidR="006C2627" w:rsidRDefault="006C2627" w:rsidP="006C2627">
      <w:pPr>
        <w:pStyle w:val="aa"/>
        <w:shd w:val="clear" w:color="auto" w:fill="FFFFFF"/>
        <w:rPr>
          <w:sz w:val="27"/>
          <w:szCs w:val="27"/>
          <w:highlight w:val="white"/>
          <w:shd w:val="clear" w:color="auto" w:fill="D4CCAA"/>
        </w:rPr>
      </w:pPr>
      <w:r>
        <w:rPr>
          <w:sz w:val="27"/>
          <w:szCs w:val="27"/>
          <w:highlight w:val="white"/>
          <w:shd w:val="clear" w:color="auto" w:fill="D4CCAA"/>
        </w:rPr>
        <w:t>Эта была последняя остановка в нашем маршруте, но это далеко не все достопримечательности нашего парка. Давайте вспомним, что мы еще знаем, о нашем прекрасном уголке.</w:t>
      </w:r>
    </w:p>
    <w:p w:rsidR="006C2627" w:rsidRDefault="006C2627" w:rsidP="00950245">
      <w:pPr>
        <w:pStyle w:val="aa"/>
        <w:shd w:val="clear" w:color="auto" w:fill="FFFFFF"/>
        <w:rPr>
          <w:sz w:val="27"/>
          <w:szCs w:val="27"/>
          <w:highlight w:val="white"/>
          <w:shd w:val="clear" w:color="auto" w:fill="D4CCAA"/>
        </w:rPr>
      </w:pPr>
      <w:r>
        <w:rPr>
          <w:sz w:val="27"/>
          <w:szCs w:val="27"/>
          <w:highlight w:val="white"/>
          <w:shd w:val="clear" w:color="auto" w:fill="D4CCAA"/>
        </w:rPr>
        <w:t>1)Какова площадь парка? (600га)</w:t>
      </w:r>
    </w:p>
    <w:p w:rsidR="00CC4510" w:rsidRDefault="00262623" w:rsidP="00950245">
      <w:pPr>
        <w:pStyle w:val="aa"/>
        <w:shd w:val="clear" w:color="auto" w:fill="FFFFFF"/>
        <w:rPr>
          <w:sz w:val="27"/>
          <w:szCs w:val="27"/>
          <w:highlight w:val="white"/>
          <w:shd w:val="clear" w:color="auto" w:fill="D4CCAA"/>
        </w:rPr>
      </w:pPr>
      <w:r>
        <w:rPr>
          <w:sz w:val="27"/>
          <w:szCs w:val="27"/>
          <w:highlight w:val="white"/>
          <w:shd w:val="clear" w:color="auto" w:fill="D4CCAA"/>
        </w:rPr>
        <w:t>2</w:t>
      </w:r>
      <w:r w:rsidR="00CC4510">
        <w:rPr>
          <w:sz w:val="27"/>
          <w:szCs w:val="27"/>
          <w:highlight w:val="white"/>
          <w:shd w:val="clear" w:color="auto" w:fill="D4CCAA"/>
        </w:rPr>
        <w:t>)На какие районы делится Павловский парк?</w:t>
      </w:r>
      <w:r w:rsidR="006C2627">
        <w:rPr>
          <w:sz w:val="27"/>
          <w:szCs w:val="27"/>
          <w:highlight w:val="white"/>
          <w:shd w:val="clear" w:color="auto" w:fill="D4CCAA"/>
        </w:rPr>
        <w:t xml:space="preserve"> (район Большой З</w:t>
      </w:r>
      <w:r w:rsidR="00CC4510">
        <w:rPr>
          <w:sz w:val="27"/>
          <w:szCs w:val="27"/>
          <w:highlight w:val="white"/>
          <w:shd w:val="clear" w:color="auto" w:fill="D4CCAA"/>
        </w:rPr>
        <w:t xml:space="preserve">везды, </w:t>
      </w:r>
      <w:r w:rsidR="006C2627">
        <w:rPr>
          <w:sz w:val="27"/>
          <w:szCs w:val="27"/>
          <w:highlight w:val="white"/>
          <w:shd w:val="clear" w:color="auto" w:fill="D4CCAA"/>
        </w:rPr>
        <w:t>Д</w:t>
      </w:r>
      <w:r w:rsidR="00CC4510">
        <w:rPr>
          <w:sz w:val="27"/>
          <w:szCs w:val="27"/>
          <w:highlight w:val="white"/>
          <w:shd w:val="clear" w:color="auto" w:fill="D4CCAA"/>
        </w:rPr>
        <w:t>оли</w:t>
      </w:r>
      <w:r w:rsidR="006C2627">
        <w:rPr>
          <w:sz w:val="27"/>
          <w:szCs w:val="27"/>
          <w:highlight w:val="white"/>
          <w:shd w:val="clear" w:color="auto" w:fill="D4CCAA"/>
        </w:rPr>
        <w:t>на реки С</w:t>
      </w:r>
      <w:r w:rsidR="00CC4510">
        <w:rPr>
          <w:sz w:val="27"/>
          <w:szCs w:val="27"/>
          <w:highlight w:val="white"/>
          <w:shd w:val="clear" w:color="auto" w:fill="D4CCAA"/>
        </w:rPr>
        <w:t>лавянки</w:t>
      </w:r>
      <w:r w:rsidR="006C2627">
        <w:rPr>
          <w:sz w:val="27"/>
          <w:szCs w:val="27"/>
          <w:highlight w:val="white"/>
          <w:shd w:val="clear" w:color="auto" w:fill="D4CCAA"/>
        </w:rPr>
        <w:t>, Белая береза, С</w:t>
      </w:r>
      <w:r w:rsidR="00CC4510">
        <w:rPr>
          <w:sz w:val="27"/>
          <w:szCs w:val="27"/>
          <w:highlight w:val="white"/>
          <w:shd w:val="clear" w:color="auto" w:fill="D4CCAA"/>
        </w:rPr>
        <w:t>тарая</w:t>
      </w:r>
      <w:r w:rsidR="006C2627">
        <w:rPr>
          <w:sz w:val="27"/>
          <w:szCs w:val="27"/>
          <w:highlight w:val="white"/>
          <w:shd w:val="clear" w:color="auto" w:fill="D4CCAA"/>
        </w:rPr>
        <w:t xml:space="preserve"> и Новая С</w:t>
      </w:r>
      <w:r w:rsidR="00CC4510">
        <w:rPr>
          <w:sz w:val="27"/>
          <w:szCs w:val="27"/>
          <w:highlight w:val="white"/>
          <w:shd w:val="clear" w:color="auto" w:fill="D4CCAA"/>
        </w:rPr>
        <w:t>ильвия</w:t>
      </w:r>
      <w:r w:rsidR="006C2627">
        <w:rPr>
          <w:sz w:val="27"/>
          <w:szCs w:val="27"/>
          <w:highlight w:val="white"/>
          <w:shd w:val="clear" w:color="auto" w:fill="D4CCAA"/>
        </w:rPr>
        <w:t>, Придворцовый (центральный), Парадное поле.)</w:t>
      </w:r>
    </w:p>
    <w:p w:rsidR="00CC4510" w:rsidRDefault="00262623" w:rsidP="00950245">
      <w:pPr>
        <w:pStyle w:val="aa"/>
        <w:shd w:val="clear" w:color="auto" w:fill="FFFFFF"/>
        <w:rPr>
          <w:sz w:val="27"/>
          <w:szCs w:val="27"/>
          <w:highlight w:val="white"/>
          <w:shd w:val="clear" w:color="auto" w:fill="D4CCAA"/>
        </w:rPr>
      </w:pPr>
      <w:r>
        <w:rPr>
          <w:sz w:val="27"/>
          <w:szCs w:val="27"/>
          <w:highlight w:val="white"/>
          <w:shd w:val="clear" w:color="auto" w:fill="D4CCAA"/>
        </w:rPr>
        <w:t>3</w:t>
      </w:r>
      <w:r w:rsidR="00CC4510">
        <w:rPr>
          <w:sz w:val="27"/>
          <w:szCs w:val="27"/>
          <w:highlight w:val="white"/>
          <w:shd w:val="clear" w:color="auto" w:fill="D4CCAA"/>
        </w:rPr>
        <w:t>)Какие еще памятники архитектуры вы встречаете в Павловском парке?</w:t>
      </w:r>
      <w:r w:rsidR="006C2627">
        <w:rPr>
          <w:sz w:val="27"/>
          <w:szCs w:val="27"/>
          <w:highlight w:val="white"/>
          <w:shd w:val="clear" w:color="auto" w:fill="D4CCAA"/>
        </w:rPr>
        <w:t xml:space="preserve"> (Павильон Трех Граций, Молочный домик, Холодная баня, Розовый павильон..)</w:t>
      </w:r>
    </w:p>
    <w:p w:rsidR="006C2627" w:rsidRPr="006C2627" w:rsidRDefault="00262623" w:rsidP="006C2627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  <w:shd w:val="clear" w:color="auto" w:fill="D4CCAA"/>
        </w:rPr>
        <w:lastRenderedPageBreak/>
        <w:t>4</w:t>
      </w:r>
      <w:r w:rsidR="00CC4510" w:rsidRPr="006C2627"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  <w:shd w:val="clear" w:color="auto" w:fill="D4CCAA"/>
        </w:rPr>
        <w:t>)Какие еще архитекторы принимали участие в создании Дворцово-паркового ансамбля?</w:t>
      </w:r>
      <w:r w:rsidR="006C2627" w:rsidRPr="006C2627"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  <w:shd w:val="clear" w:color="auto" w:fill="D4CCAA"/>
        </w:rPr>
        <w:t xml:space="preserve"> (К.И. Росси, </w:t>
      </w:r>
      <w:r w:rsidR="006C2627" w:rsidRPr="006C262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Винченцо Бренна</w:t>
      </w:r>
      <w:r w:rsidR="006C262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Андрей Воронихин, Джакомо Кваренги, Пьетро Гонзаго)</w:t>
      </w:r>
    </w:p>
    <w:p w:rsidR="00CC4510" w:rsidRDefault="00262623" w:rsidP="00950245">
      <w:pPr>
        <w:pStyle w:val="aa"/>
        <w:shd w:val="clear" w:color="auto" w:fill="FFFFFF"/>
        <w:rPr>
          <w:sz w:val="27"/>
          <w:szCs w:val="27"/>
          <w:highlight w:val="white"/>
          <w:shd w:val="clear" w:color="auto" w:fill="D4CCAA"/>
        </w:rPr>
      </w:pPr>
      <w:r>
        <w:rPr>
          <w:sz w:val="27"/>
          <w:szCs w:val="27"/>
          <w:highlight w:val="white"/>
          <w:shd w:val="clear" w:color="auto" w:fill="D4CCAA"/>
        </w:rPr>
        <w:t>5</w:t>
      </w:r>
      <w:r w:rsidR="00CC4510">
        <w:rPr>
          <w:sz w:val="27"/>
          <w:szCs w:val="27"/>
          <w:highlight w:val="white"/>
          <w:shd w:val="clear" w:color="auto" w:fill="D4CCAA"/>
        </w:rPr>
        <w:t>)В каком стиле создавался Павловский дворец?</w:t>
      </w:r>
      <w:r w:rsidR="006C2627">
        <w:rPr>
          <w:sz w:val="27"/>
          <w:szCs w:val="27"/>
          <w:highlight w:val="white"/>
          <w:shd w:val="clear" w:color="auto" w:fill="D4CCAA"/>
        </w:rPr>
        <w:t xml:space="preserve"> (классицизм)</w:t>
      </w:r>
    </w:p>
    <w:p w:rsidR="00CC4510" w:rsidRDefault="00262623" w:rsidP="00950245">
      <w:pPr>
        <w:pStyle w:val="aa"/>
        <w:shd w:val="clear" w:color="auto" w:fill="FFFFFF"/>
        <w:rPr>
          <w:sz w:val="27"/>
          <w:szCs w:val="27"/>
          <w:highlight w:val="white"/>
          <w:shd w:val="clear" w:color="auto" w:fill="D4CCAA"/>
        </w:rPr>
      </w:pPr>
      <w:r>
        <w:rPr>
          <w:sz w:val="27"/>
          <w:szCs w:val="27"/>
          <w:highlight w:val="white"/>
          <w:shd w:val="clear" w:color="auto" w:fill="D4CCAA"/>
        </w:rPr>
        <w:t>6</w:t>
      </w:r>
      <w:r w:rsidR="00CC4510">
        <w:rPr>
          <w:sz w:val="27"/>
          <w:szCs w:val="27"/>
          <w:highlight w:val="white"/>
          <w:shd w:val="clear" w:color="auto" w:fill="D4CCAA"/>
        </w:rPr>
        <w:t>)Какие памятники архитектуры не сохранившиеся до наших дней вы знаете?</w:t>
      </w:r>
      <w:r w:rsidR="006C2627">
        <w:rPr>
          <w:sz w:val="27"/>
          <w:szCs w:val="27"/>
          <w:highlight w:val="white"/>
          <w:shd w:val="clear" w:color="auto" w:fill="D4CCAA"/>
        </w:rPr>
        <w:t xml:space="preserve"> (домики «Крик» и «Крак», Пиль-башня)</w:t>
      </w:r>
    </w:p>
    <w:p w:rsidR="00262623" w:rsidRDefault="00262623" w:rsidP="00950245">
      <w:pPr>
        <w:pStyle w:val="aa"/>
        <w:shd w:val="clear" w:color="auto" w:fill="FFFFFF"/>
        <w:rPr>
          <w:sz w:val="27"/>
          <w:szCs w:val="27"/>
          <w:highlight w:val="white"/>
          <w:shd w:val="clear" w:color="auto" w:fill="D4CCAA"/>
        </w:rPr>
      </w:pPr>
      <w:r>
        <w:rPr>
          <w:sz w:val="27"/>
          <w:szCs w:val="27"/>
          <w:highlight w:val="white"/>
          <w:shd w:val="clear" w:color="auto" w:fill="D4CCAA"/>
        </w:rPr>
        <w:t>7</w:t>
      </w:r>
      <w:r w:rsidR="00CC4510">
        <w:rPr>
          <w:sz w:val="27"/>
          <w:szCs w:val="27"/>
          <w:highlight w:val="white"/>
          <w:shd w:val="clear" w:color="auto" w:fill="D4CCAA"/>
        </w:rPr>
        <w:t>)Какая роща находится вблизи Павловского дворца? (Семейная роща) Почему она получила такое название</w:t>
      </w:r>
      <w:r w:rsidR="00B875E6">
        <w:rPr>
          <w:sz w:val="27"/>
          <w:szCs w:val="27"/>
          <w:highlight w:val="white"/>
          <w:shd w:val="clear" w:color="auto" w:fill="D4CCAA"/>
        </w:rPr>
        <w:t>?</w:t>
      </w:r>
    </w:p>
    <w:p w:rsidR="00B875E6" w:rsidRDefault="00262623" w:rsidP="00262623">
      <w:pPr>
        <w:pStyle w:val="aa"/>
        <w:shd w:val="clear" w:color="auto" w:fill="FFFFFF"/>
        <w:rPr>
          <w:sz w:val="27"/>
          <w:szCs w:val="27"/>
          <w:highlight w:val="white"/>
          <w:shd w:val="clear" w:color="auto" w:fill="D4CCAA"/>
        </w:rPr>
      </w:pPr>
      <w:r>
        <w:rPr>
          <w:sz w:val="27"/>
          <w:szCs w:val="27"/>
          <w:highlight w:val="white"/>
          <w:shd w:val="clear" w:color="auto" w:fill="D4CCAA"/>
        </w:rPr>
        <w:t xml:space="preserve">Вот и закончилась наша экскурсия по Павловскому парку, но я думаю и надеюсь, что вы еще не раз придет сюда. Может быть, вы захотите просто погулять по его аллеям и дрожкам, а может вам захочется побывать на другой экскурсии. </w:t>
      </w:r>
      <w:r w:rsidR="00B875E6">
        <w:rPr>
          <w:sz w:val="27"/>
          <w:szCs w:val="27"/>
          <w:highlight w:val="white"/>
          <w:shd w:val="clear" w:color="auto" w:fill="D4CCAA"/>
        </w:rPr>
        <w:t>Посмотрите, сколько еще чудесных уголков нашего города вы можете посетить.</w:t>
      </w:r>
    </w:p>
    <w:p w:rsidR="00262623" w:rsidRDefault="00B875E6" w:rsidP="00262623">
      <w:pPr>
        <w:pStyle w:val="aa"/>
        <w:shd w:val="clear" w:color="auto" w:fill="FFFFFF"/>
        <w:rPr>
          <w:sz w:val="27"/>
          <w:szCs w:val="27"/>
          <w:highlight w:val="white"/>
          <w:shd w:val="clear" w:color="auto" w:fill="D4CCAA"/>
        </w:rPr>
      </w:pPr>
      <w:r>
        <w:rPr>
          <w:sz w:val="27"/>
          <w:szCs w:val="27"/>
          <w:highlight w:val="white"/>
          <w:shd w:val="clear" w:color="auto" w:fill="D4CCAA"/>
        </w:rPr>
        <w:t xml:space="preserve"> (</w:t>
      </w:r>
      <w:r w:rsidRPr="00B875E6">
        <w:rPr>
          <w:i/>
          <w:sz w:val="27"/>
          <w:szCs w:val="27"/>
          <w:highlight w:val="white"/>
          <w:shd w:val="clear" w:color="auto" w:fill="D4CCAA"/>
        </w:rPr>
        <w:t>выставка рисунков ребят</w:t>
      </w:r>
      <w:r>
        <w:rPr>
          <w:sz w:val="27"/>
          <w:szCs w:val="27"/>
          <w:highlight w:val="white"/>
          <w:shd w:val="clear" w:color="auto" w:fill="D4CCAA"/>
        </w:rPr>
        <w:t>)</w:t>
      </w:r>
    </w:p>
    <w:p w:rsidR="00262623" w:rsidRDefault="00262623" w:rsidP="00262623">
      <w:pPr>
        <w:pStyle w:val="aa"/>
        <w:shd w:val="clear" w:color="auto" w:fill="FFFFFF"/>
        <w:rPr>
          <w:sz w:val="27"/>
          <w:szCs w:val="27"/>
          <w:highlight w:val="white"/>
          <w:shd w:val="clear" w:color="auto" w:fill="D4CCAA"/>
        </w:rPr>
      </w:pPr>
      <w:r>
        <w:rPr>
          <w:sz w:val="27"/>
          <w:szCs w:val="27"/>
          <w:highlight w:val="white"/>
          <w:shd w:val="clear" w:color="auto" w:fill="D4CCAA"/>
        </w:rPr>
        <w:t>Закончить нашу экскурсию стихами Анны Ахматовой:</w:t>
      </w:r>
    </w:p>
    <w:p w:rsidR="00262623" w:rsidRDefault="00262623" w:rsidP="00262623">
      <w:pPr>
        <w:pStyle w:val="aa"/>
        <w:shd w:val="clear" w:color="auto" w:fill="FFFFFF"/>
        <w:rPr>
          <w:sz w:val="27"/>
          <w:szCs w:val="27"/>
          <w:highlight w:val="white"/>
          <w:shd w:val="clear" w:color="auto" w:fill="D4CCAA"/>
        </w:rPr>
      </w:pPr>
      <w:r>
        <w:rPr>
          <w:sz w:val="27"/>
          <w:szCs w:val="27"/>
          <w:highlight w:val="white"/>
          <w:shd w:val="clear" w:color="auto" w:fill="D4CCAA"/>
        </w:rPr>
        <w:t>(</w:t>
      </w:r>
      <w:r w:rsidRPr="00B875E6">
        <w:rPr>
          <w:i/>
          <w:sz w:val="27"/>
          <w:szCs w:val="27"/>
          <w:highlight w:val="white"/>
          <w:shd w:val="clear" w:color="auto" w:fill="D4CCAA"/>
        </w:rPr>
        <w:t>читает ученик</w:t>
      </w:r>
      <w:r>
        <w:rPr>
          <w:sz w:val="27"/>
          <w:szCs w:val="27"/>
          <w:highlight w:val="white"/>
          <w:shd w:val="clear" w:color="auto" w:fill="D4CCAA"/>
        </w:rPr>
        <w:t>)</w:t>
      </w:r>
    </w:p>
    <w:p w:rsidR="009C61F5" w:rsidRPr="00B875E6" w:rsidRDefault="00B875E6" w:rsidP="00B87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D4CCAA"/>
        </w:rPr>
        <w:t xml:space="preserve">                               </w:t>
      </w:r>
      <w:r w:rsidR="00262623" w:rsidRPr="00B875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«</w:t>
      </w:r>
      <w:r w:rsidR="009C61F5" w:rsidRPr="00B875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 мне видится Павловск холмистый,</w:t>
      </w:r>
    </w:p>
    <w:p w:rsidR="009C61F5" w:rsidRPr="00B875E6" w:rsidRDefault="009C61F5" w:rsidP="009C61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875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Круглый луг, неживая вода,</w:t>
      </w:r>
    </w:p>
    <w:p w:rsidR="009C61F5" w:rsidRPr="00B875E6" w:rsidRDefault="009C61F5" w:rsidP="009C61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875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Самый томный и самый тенистый,</w:t>
      </w:r>
    </w:p>
    <w:p w:rsidR="009C61F5" w:rsidRPr="00B875E6" w:rsidRDefault="009C61F5" w:rsidP="009C61F5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875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Ведь его не забыть никогда.</w:t>
      </w:r>
    </w:p>
    <w:p w:rsidR="009C61F5" w:rsidRPr="00B875E6" w:rsidRDefault="009C61F5" w:rsidP="009C61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875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Как в ворота чугунные въедешь,</w:t>
      </w:r>
    </w:p>
    <w:p w:rsidR="009C61F5" w:rsidRPr="00B875E6" w:rsidRDefault="009C61F5" w:rsidP="009C61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875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Тронет тело блаженная дрожь,</w:t>
      </w:r>
    </w:p>
    <w:p w:rsidR="009C61F5" w:rsidRPr="00B875E6" w:rsidRDefault="009C61F5" w:rsidP="009C61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875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Не живешь, а ликуешь и бредишь</w:t>
      </w:r>
    </w:p>
    <w:p w:rsidR="009C61F5" w:rsidRPr="00B875E6" w:rsidRDefault="009C61F5" w:rsidP="009C61F5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875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Иль совсем по-иному живешь.</w:t>
      </w:r>
    </w:p>
    <w:p w:rsidR="009C61F5" w:rsidRPr="00B875E6" w:rsidRDefault="009C61F5" w:rsidP="009C61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875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Поздней осенью свежий и колкий</w:t>
      </w:r>
    </w:p>
    <w:p w:rsidR="009C61F5" w:rsidRPr="00B875E6" w:rsidRDefault="009C61F5" w:rsidP="009C61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875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Бродит ветер, безлюдию рад.</w:t>
      </w:r>
    </w:p>
    <w:p w:rsidR="009C61F5" w:rsidRPr="00B875E6" w:rsidRDefault="009C61F5" w:rsidP="009C61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875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белом инее черные елки</w:t>
      </w:r>
    </w:p>
    <w:p w:rsidR="009C61F5" w:rsidRPr="00B875E6" w:rsidRDefault="009C61F5" w:rsidP="009C61F5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875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подтаявшем снеге стоят.</w:t>
      </w:r>
    </w:p>
    <w:p w:rsidR="009C61F5" w:rsidRPr="00B875E6" w:rsidRDefault="009C61F5" w:rsidP="009C61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875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И исполненный жгучего бреда,</w:t>
      </w:r>
    </w:p>
    <w:p w:rsidR="009C61F5" w:rsidRPr="00B875E6" w:rsidRDefault="009C61F5" w:rsidP="009C61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875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Милый голос, как песня, звучит,</w:t>
      </w:r>
    </w:p>
    <w:p w:rsidR="009C61F5" w:rsidRPr="00B875E6" w:rsidRDefault="009C61F5" w:rsidP="009C61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875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 на медном плече</w:t>
      </w:r>
      <w:r w:rsidRPr="00B875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875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Кифареда</w:t>
      </w:r>
    </w:p>
    <w:p w:rsidR="009C61F5" w:rsidRPr="00B875E6" w:rsidRDefault="009C61F5" w:rsidP="009C61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5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Красногрудая птичка сидит.</w:t>
      </w:r>
      <w:r w:rsidR="00262623" w:rsidRPr="00B875E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4677A" w:rsidRDefault="009C61F5" w:rsidP="00846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5E6">
        <w:rPr>
          <w:rFonts w:ascii="Times New Roman" w:eastAsia="Times New Roman" w:hAnsi="Times New Roman" w:cs="Times New Roman"/>
          <w:color w:val="000000"/>
          <w:sz w:val="28"/>
          <w:szCs w:val="28"/>
        </w:rPr>
        <w:t>(А. Ахматова)</w:t>
      </w:r>
    </w:p>
    <w:p w:rsidR="00262623" w:rsidRPr="0084677A" w:rsidRDefault="00262623" w:rsidP="00846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77A">
        <w:rPr>
          <w:rFonts w:ascii="Times New Roman" w:hAnsi="Times New Roman" w:cs="Times New Roman"/>
          <w:sz w:val="28"/>
          <w:szCs w:val="28"/>
          <w:highlight w:val="white"/>
          <w:shd w:val="clear" w:color="auto" w:fill="D4CCAA"/>
        </w:rPr>
        <w:t>Наши экскурсоводы благодарят вас за внимание.</w:t>
      </w:r>
      <w:r w:rsidR="00B875E6" w:rsidRPr="0084677A">
        <w:rPr>
          <w:rFonts w:ascii="Times New Roman" w:hAnsi="Times New Roman" w:cs="Times New Roman"/>
          <w:sz w:val="28"/>
          <w:szCs w:val="28"/>
          <w:highlight w:val="white"/>
          <w:shd w:val="clear" w:color="auto" w:fill="D4CCAA"/>
        </w:rPr>
        <w:t xml:space="preserve"> </w:t>
      </w:r>
    </w:p>
    <w:p w:rsidR="00CD0EB9" w:rsidRPr="00866E93" w:rsidRDefault="00CD0EB9" w:rsidP="00866E93">
      <w:pPr>
        <w:pStyle w:val="aa"/>
        <w:shd w:val="clear" w:color="auto" w:fill="FFFFFF"/>
        <w:rPr>
          <w:rStyle w:val="apple-converted-space"/>
          <w:color w:val="000000"/>
          <w:sz w:val="20"/>
          <w:szCs w:val="20"/>
          <w:shd w:val="clear" w:color="auto" w:fill="FFFFFF"/>
        </w:rPr>
      </w:pPr>
    </w:p>
    <w:p w:rsidR="00517406" w:rsidRPr="00866E93" w:rsidRDefault="00517406" w:rsidP="00866E93">
      <w:pPr>
        <w:pStyle w:val="aa"/>
        <w:shd w:val="clear" w:color="auto" w:fill="FFFFFF"/>
        <w:rPr>
          <w:sz w:val="28"/>
          <w:szCs w:val="28"/>
          <w:highlight w:val="white"/>
        </w:rPr>
      </w:pPr>
    </w:p>
    <w:p w:rsidR="00D12DE2" w:rsidRPr="00866E93" w:rsidRDefault="00D12DE2" w:rsidP="00866E93">
      <w:pPr>
        <w:pStyle w:val="aa"/>
        <w:shd w:val="clear" w:color="auto" w:fill="FFFFFF"/>
        <w:rPr>
          <w:sz w:val="28"/>
          <w:szCs w:val="28"/>
          <w:highlight w:val="white"/>
        </w:rPr>
      </w:pPr>
    </w:p>
    <w:p w:rsidR="003E7D91" w:rsidRPr="003E7D91" w:rsidRDefault="003E7D91" w:rsidP="003E7D91">
      <w:pPr>
        <w:pStyle w:val="aa"/>
        <w:shd w:val="clear" w:color="auto" w:fill="FFFFFF"/>
        <w:jc w:val="both"/>
        <w:rPr>
          <w:sz w:val="28"/>
          <w:szCs w:val="28"/>
        </w:rPr>
      </w:pPr>
    </w:p>
    <w:p w:rsidR="00532468" w:rsidRPr="003E7D91" w:rsidRDefault="00532468">
      <w:pPr>
        <w:rPr>
          <w:rFonts w:ascii="Times New Roman" w:hAnsi="Times New Roman" w:cs="Times New Roman"/>
          <w:i/>
          <w:sz w:val="56"/>
          <w:szCs w:val="56"/>
        </w:rPr>
      </w:pPr>
    </w:p>
    <w:p w:rsidR="00532468" w:rsidRDefault="00532468">
      <w:pPr>
        <w:rPr>
          <w:rFonts w:ascii="Times New Roman" w:hAnsi="Times New Roman" w:cs="Times New Roman"/>
          <w:i/>
          <w:sz w:val="56"/>
          <w:szCs w:val="56"/>
        </w:rPr>
      </w:pPr>
    </w:p>
    <w:p w:rsidR="00532468" w:rsidRDefault="00532468">
      <w:pPr>
        <w:rPr>
          <w:rFonts w:ascii="Times New Roman" w:hAnsi="Times New Roman" w:cs="Times New Roman"/>
          <w:i/>
          <w:sz w:val="56"/>
          <w:szCs w:val="56"/>
        </w:rPr>
      </w:pPr>
    </w:p>
    <w:p w:rsidR="00532468" w:rsidRDefault="00532468">
      <w:pPr>
        <w:rPr>
          <w:rFonts w:ascii="Times New Roman" w:hAnsi="Times New Roman" w:cs="Times New Roman"/>
          <w:i/>
          <w:sz w:val="56"/>
          <w:szCs w:val="56"/>
        </w:rPr>
      </w:pPr>
    </w:p>
    <w:p w:rsidR="00532468" w:rsidRDefault="00532468"/>
    <w:sectPr w:rsidR="00532468" w:rsidSect="0084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CC6" w:rsidRDefault="002D3CC6" w:rsidP="00CE5382">
      <w:pPr>
        <w:spacing w:after="0" w:line="240" w:lineRule="auto"/>
      </w:pPr>
      <w:r>
        <w:separator/>
      </w:r>
    </w:p>
  </w:endnote>
  <w:endnote w:type="continuationSeparator" w:id="1">
    <w:p w:rsidR="002D3CC6" w:rsidRDefault="002D3CC6" w:rsidP="00CE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CC6" w:rsidRDefault="002D3CC6" w:rsidP="00CE5382">
      <w:pPr>
        <w:spacing w:after="0" w:line="240" w:lineRule="auto"/>
      </w:pPr>
      <w:r>
        <w:separator/>
      </w:r>
    </w:p>
  </w:footnote>
  <w:footnote w:type="continuationSeparator" w:id="1">
    <w:p w:rsidR="002D3CC6" w:rsidRDefault="002D3CC6" w:rsidP="00CE5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F187C"/>
    <w:multiLevelType w:val="hybridMultilevel"/>
    <w:tmpl w:val="1382A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2468"/>
    <w:rsid w:val="00053213"/>
    <w:rsid w:val="00057CD0"/>
    <w:rsid w:val="000919D3"/>
    <w:rsid w:val="000966F6"/>
    <w:rsid w:val="000C1718"/>
    <w:rsid w:val="00100DE3"/>
    <w:rsid w:val="00116E13"/>
    <w:rsid w:val="001727E4"/>
    <w:rsid w:val="0018224C"/>
    <w:rsid w:val="001829E6"/>
    <w:rsid w:val="001F39EB"/>
    <w:rsid w:val="002343C5"/>
    <w:rsid w:val="00262623"/>
    <w:rsid w:val="002A6FFD"/>
    <w:rsid w:val="002D3CC6"/>
    <w:rsid w:val="002E29D1"/>
    <w:rsid w:val="00313138"/>
    <w:rsid w:val="003262CB"/>
    <w:rsid w:val="00364F57"/>
    <w:rsid w:val="0039412A"/>
    <w:rsid w:val="003A156F"/>
    <w:rsid w:val="003E7D91"/>
    <w:rsid w:val="00407F6F"/>
    <w:rsid w:val="0043487E"/>
    <w:rsid w:val="0047497D"/>
    <w:rsid w:val="004773E7"/>
    <w:rsid w:val="00517406"/>
    <w:rsid w:val="00532468"/>
    <w:rsid w:val="005640CE"/>
    <w:rsid w:val="00565C4F"/>
    <w:rsid w:val="00594B28"/>
    <w:rsid w:val="005E7141"/>
    <w:rsid w:val="00616AA6"/>
    <w:rsid w:val="00655919"/>
    <w:rsid w:val="006706AE"/>
    <w:rsid w:val="00683D10"/>
    <w:rsid w:val="006A2FEC"/>
    <w:rsid w:val="006C2627"/>
    <w:rsid w:val="006D395B"/>
    <w:rsid w:val="007F5844"/>
    <w:rsid w:val="008413FF"/>
    <w:rsid w:val="0084677A"/>
    <w:rsid w:val="00866E93"/>
    <w:rsid w:val="0087079A"/>
    <w:rsid w:val="008D3606"/>
    <w:rsid w:val="00950245"/>
    <w:rsid w:val="00997430"/>
    <w:rsid w:val="009C61F5"/>
    <w:rsid w:val="00A74DFA"/>
    <w:rsid w:val="00AA39F1"/>
    <w:rsid w:val="00B23642"/>
    <w:rsid w:val="00B368D4"/>
    <w:rsid w:val="00B376EE"/>
    <w:rsid w:val="00B875E6"/>
    <w:rsid w:val="00BC6876"/>
    <w:rsid w:val="00BE682D"/>
    <w:rsid w:val="00C052C2"/>
    <w:rsid w:val="00C24381"/>
    <w:rsid w:val="00C3752C"/>
    <w:rsid w:val="00C733BA"/>
    <w:rsid w:val="00C95BA3"/>
    <w:rsid w:val="00CC4510"/>
    <w:rsid w:val="00CD0EB9"/>
    <w:rsid w:val="00CD504B"/>
    <w:rsid w:val="00CE5382"/>
    <w:rsid w:val="00D12DE2"/>
    <w:rsid w:val="00D372D0"/>
    <w:rsid w:val="00EB24E5"/>
    <w:rsid w:val="00EC7C0A"/>
    <w:rsid w:val="00F93D9A"/>
    <w:rsid w:val="00FA68BD"/>
    <w:rsid w:val="00FB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FF"/>
  </w:style>
  <w:style w:type="paragraph" w:styleId="2">
    <w:name w:val="heading 2"/>
    <w:basedOn w:val="a"/>
    <w:link w:val="20"/>
    <w:uiPriority w:val="9"/>
    <w:qFormat/>
    <w:rsid w:val="00565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6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468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532468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semiHidden/>
    <w:unhideWhenUsed/>
    <w:rsid w:val="00CE5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5382"/>
  </w:style>
  <w:style w:type="paragraph" w:styleId="a8">
    <w:name w:val="footer"/>
    <w:basedOn w:val="a"/>
    <w:link w:val="a9"/>
    <w:uiPriority w:val="99"/>
    <w:semiHidden/>
    <w:unhideWhenUsed/>
    <w:rsid w:val="00CE5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5382"/>
  </w:style>
  <w:style w:type="paragraph" w:styleId="aa">
    <w:name w:val="Normal (Web)"/>
    <w:basedOn w:val="a"/>
    <w:uiPriority w:val="99"/>
    <w:unhideWhenUsed/>
    <w:rsid w:val="003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5C4F"/>
  </w:style>
  <w:style w:type="character" w:customStyle="1" w:styleId="20">
    <w:name w:val="Заголовок 2 Знак"/>
    <w:basedOn w:val="a0"/>
    <w:link w:val="2"/>
    <w:uiPriority w:val="9"/>
    <w:rsid w:val="00565C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etadata-icons">
    <w:name w:val="metadata-icons"/>
    <w:basedOn w:val="a0"/>
    <w:rsid w:val="00565C4F"/>
  </w:style>
  <w:style w:type="character" w:styleId="ab">
    <w:name w:val="Hyperlink"/>
    <w:basedOn w:val="a0"/>
    <w:uiPriority w:val="99"/>
    <w:semiHidden/>
    <w:unhideWhenUsed/>
    <w:rsid w:val="00565C4F"/>
    <w:rPr>
      <w:color w:val="0000FF"/>
      <w:u w:val="single"/>
    </w:rPr>
  </w:style>
  <w:style w:type="character" w:styleId="ac">
    <w:name w:val="Strong"/>
    <w:basedOn w:val="a0"/>
    <w:uiPriority w:val="22"/>
    <w:qFormat/>
    <w:rsid w:val="00CD504B"/>
    <w:rPr>
      <w:b/>
      <w:bCs/>
    </w:rPr>
  </w:style>
  <w:style w:type="paragraph" w:styleId="ad">
    <w:name w:val="No Spacing"/>
    <w:basedOn w:val="a"/>
    <w:uiPriority w:val="1"/>
    <w:qFormat/>
    <w:rsid w:val="0009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C26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List Paragraph"/>
    <w:basedOn w:val="a"/>
    <w:uiPriority w:val="34"/>
    <w:qFormat/>
    <w:rsid w:val="00616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710">
          <w:marLeft w:val="0"/>
          <w:marRight w:val="0"/>
          <w:marTop w:val="0"/>
          <w:marBottom w:val="0"/>
          <w:divBdr>
            <w:top w:val="single" w:sz="6" w:space="2" w:color="6E4A26"/>
            <w:left w:val="single" w:sz="6" w:space="2" w:color="6E4A26"/>
            <w:bottom w:val="single" w:sz="6" w:space="2" w:color="6E4A26"/>
            <w:right w:val="single" w:sz="6" w:space="2" w:color="6E4A26"/>
          </w:divBdr>
          <w:divsChild>
            <w:div w:id="169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0898-6675-4002-9374-92477CD9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2012-02-08T17:18:00Z</cp:lastPrinted>
  <dcterms:created xsi:type="dcterms:W3CDTF">2012-02-08T17:27:00Z</dcterms:created>
  <dcterms:modified xsi:type="dcterms:W3CDTF">2012-02-08T17:27:00Z</dcterms:modified>
</cp:coreProperties>
</file>