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2A" w:rsidRPr="00320A90" w:rsidRDefault="00292A2A" w:rsidP="00292A2A">
      <w:pPr>
        <w:jc w:val="center"/>
        <w:rPr>
          <w:b/>
          <w:sz w:val="48"/>
          <w:szCs w:val="48"/>
          <w:u w:val="single"/>
        </w:rPr>
      </w:pPr>
      <w:r w:rsidRPr="00320A90">
        <w:rPr>
          <w:b/>
          <w:sz w:val="48"/>
          <w:szCs w:val="48"/>
          <w:u w:val="single"/>
        </w:rPr>
        <w:t>Правила, которые помогут подготовить ребенка к взрослой жизни.</w:t>
      </w:r>
    </w:p>
    <w:p w:rsidR="00292A2A" w:rsidRDefault="00292A2A" w:rsidP="00292A2A">
      <w:pPr>
        <w:rPr>
          <w:sz w:val="32"/>
          <w:szCs w:val="32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b/>
          <w:sz w:val="40"/>
          <w:szCs w:val="40"/>
        </w:rPr>
        <w:t xml:space="preserve">- </w:t>
      </w:r>
      <w:r w:rsidRPr="00320A90">
        <w:rPr>
          <w:sz w:val="40"/>
          <w:szCs w:val="40"/>
        </w:rPr>
        <w:t>Не отнимай чужого, но и свое не отдавай.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Попросили – дай, пытаются отнять – старайся защищаться.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Не дерись без причины.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Зовут играть – иди, не зовут – спроси разрешения играть вместе,        это не стыдно.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Играй честно, не подводи своих товарищей.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Не дразни никого, не канючь, не выпрашивай ничего. Два раза ни у кого ничего не проси.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Будь внимателен везде, где нужно проявить внимательность.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Не ябедничай и не наговаривай ни на кого.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Старайся быть аккуратным.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Почаще говори: давай дружить, давай играть, давай вместе пойдем домой.</w:t>
      </w:r>
    </w:p>
    <w:p w:rsidR="00292A2A" w:rsidRPr="00320A90" w:rsidRDefault="00292A2A" w:rsidP="00292A2A">
      <w:pPr>
        <w:rPr>
          <w:sz w:val="40"/>
          <w:szCs w:val="40"/>
        </w:rPr>
      </w:pP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- Помни! Ты не лучше всех, ты не хуже всех!</w:t>
      </w:r>
    </w:p>
    <w:p w:rsidR="00292A2A" w:rsidRPr="00320A90" w:rsidRDefault="00292A2A" w:rsidP="00292A2A">
      <w:pPr>
        <w:rPr>
          <w:sz w:val="40"/>
          <w:szCs w:val="40"/>
        </w:rPr>
      </w:pPr>
      <w:r w:rsidRPr="00320A90">
        <w:rPr>
          <w:sz w:val="40"/>
          <w:szCs w:val="40"/>
        </w:rPr>
        <w:t>Ты – неповторимый для самого себя, родителей, учителей, друзей!</w:t>
      </w:r>
    </w:p>
    <w:p w:rsidR="00E10907" w:rsidRDefault="00E10907"/>
    <w:sectPr w:rsidR="00E10907" w:rsidSect="00E1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A2A"/>
    <w:rsid w:val="00292A2A"/>
    <w:rsid w:val="00E1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2013-04-15T19:10:00Z</dcterms:created>
  <dcterms:modified xsi:type="dcterms:W3CDTF">2013-04-15T19:10:00Z</dcterms:modified>
</cp:coreProperties>
</file>