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91" w:rsidRDefault="00C73E16" w:rsidP="00E412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t xml:space="preserve">Конспект урока </w:t>
      </w:r>
    </w:p>
    <w:p w:rsidR="00E41233" w:rsidRDefault="00206A91" w:rsidP="00E412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  <w:r w:rsidR="00C73E16" w:rsidRPr="00E41233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E16" w:rsidRPr="00E41233">
        <w:rPr>
          <w:rFonts w:ascii="Times New Roman" w:hAnsi="Times New Roman" w:cs="Times New Roman"/>
          <w:sz w:val="24"/>
          <w:szCs w:val="24"/>
        </w:rPr>
        <w:t xml:space="preserve">класс </w:t>
      </w:r>
    </w:p>
    <w:p w:rsidR="006149A7" w:rsidRDefault="009A7EE4" w:rsidP="00E412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C73E16" w:rsidRPr="00E41233">
        <w:rPr>
          <w:rFonts w:ascii="Times New Roman" w:hAnsi="Times New Roman" w:cs="Times New Roman"/>
          <w:sz w:val="24"/>
          <w:szCs w:val="24"/>
        </w:rPr>
        <w:t xml:space="preserve"> "Наглядное представление статистической информации"</w:t>
      </w:r>
      <w:r w:rsidR="00614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E16" w:rsidRPr="00E41233" w:rsidRDefault="006149A7" w:rsidP="00E412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учебнику Ю. Макарычева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1233" w:rsidRPr="00E41233" w:rsidRDefault="00E41233" w:rsidP="00E41233">
      <w:pPr>
        <w:spacing w:line="312" w:lineRule="auto"/>
        <w:jc w:val="both"/>
        <w:rPr>
          <w:b/>
          <w:bCs/>
        </w:rPr>
      </w:pPr>
      <w:r w:rsidRPr="00E41233">
        <w:rPr>
          <w:b/>
          <w:bCs/>
        </w:rPr>
        <w:t>Цель:</w:t>
      </w:r>
    </w:p>
    <w:p w:rsidR="00E41233" w:rsidRDefault="00E41233" w:rsidP="00E41233">
      <w:pPr>
        <w:spacing w:line="312" w:lineRule="auto"/>
        <w:jc w:val="both"/>
      </w:pPr>
      <w:r w:rsidRPr="00E41233">
        <w:t>Проверить знания и умения  учащихся  применять  основные  характеристики  статистики  при решении задач.</w:t>
      </w:r>
    </w:p>
    <w:p w:rsidR="00E41233" w:rsidRPr="00E41233" w:rsidRDefault="00E41233" w:rsidP="00E41233">
      <w:pPr>
        <w:spacing w:line="312" w:lineRule="auto"/>
        <w:jc w:val="both"/>
        <w:rPr>
          <w:b/>
          <w:bCs/>
        </w:rPr>
      </w:pPr>
      <w:r w:rsidRPr="00E41233">
        <w:rPr>
          <w:b/>
          <w:bCs/>
        </w:rPr>
        <w:t>Задачи:</w:t>
      </w:r>
    </w:p>
    <w:p w:rsidR="00E41233" w:rsidRDefault="00E41233" w:rsidP="00E41233">
      <w:pPr>
        <w:spacing w:line="312" w:lineRule="auto"/>
        <w:ind w:left="360"/>
        <w:jc w:val="both"/>
      </w:pPr>
      <w:r w:rsidRPr="00E41233">
        <w:t>1. Закрепить знания, умения и навыки учащихся по теме «Наглядное  представление  статистической  информации»;</w:t>
      </w:r>
    </w:p>
    <w:p w:rsidR="00E41233" w:rsidRDefault="00E41233" w:rsidP="00E41233">
      <w:pPr>
        <w:spacing w:line="312" w:lineRule="auto"/>
        <w:ind w:left="360"/>
        <w:jc w:val="both"/>
      </w:pPr>
      <w:r w:rsidRPr="00E41233">
        <w:t>2. Развивать устную и письменную математическую речь;</w:t>
      </w:r>
    </w:p>
    <w:p w:rsidR="006149A7" w:rsidRPr="009A7EE4" w:rsidRDefault="006149A7" w:rsidP="00E41233">
      <w:pPr>
        <w:spacing w:line="312" w:lineRule="auto"/>
        <w:ind w:left="360"/>
        <w:jc w:val="both"/>
      </w:pPr>
      <w:r>
        <w:t xml:space="preserve">3. Развивать навыки работы на компьютере в программе </w:t>
      </w:r>
      <w:r>
        <w:rPr>
          <w:lang w:val="en-US"/>
        </w:rPr>
        <w:t>Excel</w:t>
      </w:r>
      <w:r w:rsidR="009A7EE4">
        <w:t>;</w:t>
      </w:r>
    </w:p>
    <w:p w:rsidR="00E41233" w:rsidRPr="00E41233" w:rsidRDefault="009A7EE4" w:rsidP="00E41233">
      <w:pPr>
        <w:spacing w:line="312" w:lineRule="auto"/>
        <w:ind w:left="360"/>
        <w:jc w:val="both"/>
      </w:pPr>
      <w:r>
        <w:t>4</w:t>
      </w:r>
      <w:r w:rsidR="00E41233" w:rsidRPr="00E41233">
        <w:t>. Воспитывать интерес к предмету.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E41233">
        <w:rPr>
          <w:rFonts w:ascii="Times New Roman" w:hAnsi="Times New Roman" w:cs="Times New Roman"/>
          <w:b/>
          <w:sz w:val="24"/>
          <w:szCs w:val="24"/>
        </w:rPr>
        <w:t>: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1233">
        <w:rPr>
          <w:rFonts w:ascii="Times New Roman" w:hAnsi="Times New Roman" w:cs="Times New Roman"/>
          <w:sz w:val="24"/>
          <w:szCs w:val="24"/>
          <w:u w:val="single"/>
        </w:rPr>
        <w:t>1. Орг. момент. Сообщение темы и целей урока.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1233">
        <w:rPr>
          <w:rFonts w:ascii="Times New Roman" w:hAnsi="Times New Roman" w:cs="Times New Roman"/>
          <w:sz w:val="24"/>
          <w:szCs w:val="24"/>
          <w:u w:val="single"/>
        </w:rPr>
        <w:t>2. Повторение.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t xml:space="preserve">- Для чего проводят статистические исследования? (Для изучения различных общественных и социально экономических явлений). 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t xml:space="preserve">- Назовите этапы статистического исследования. (Сбор информации, обобщение и систематизация данных, составление таблиц). </w:t>
      </w:r>
    </w:p>
    <w:p w:rsid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t xml:space="preserve">- Назовите статистические характеристики. (Среднее арифметическое, размах, мода, медиана). </w:t>
      </w:r>
    </w:p>
    <w:p w:rsidR="00C73E16" w:rsidRPr="00E41233" w:rsidRDefault="00E41233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3E16" w:rsidRPr="00E41233">
        <w:rPr>
          <w:rFonts w:ascii="Times New Roman" w:hAnsi="Times New Roman" w:cs="Times New Roman"/>
          <w:sz w:val="24"/>
          <w:szCs w:val="24"/>
        </w:rPr>
        <w:t xml:space="preserve"> Что такое частота? (Количество появлений числа в ряду).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t xml:space="preserve">- Что называют относительной частотой? </w:t>
      </w:r>
      <w:proofErr w:type="gramStart"/>
      <w:r w:rsidRPr="00E41233">
        <w:rPr>
          <w:rFonts w:ascii="Times New Roman" w:hAnsi="Times New Roman" w:cs="Times New Roman"/>
          <w:sz w:val="24"/>
          <w:szCs w:val="24"/>
        </w:rPr>
        <w:t>( Отношение частоты к общему числу данных в ряду.</w:t>
      </w:r>
      <w:proofErr w:type="gramEnd"/>
      <w:r w:rsidRPr="00E412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233">
        <w:rPr>
          <w:rFonts w:ascii="Times New Roman" w:hAnsi="Times New Roman" w:cs="Times New Roman"/>
          <w:sz w:val="24"/>
          <w:szCs w:val="24"/>
        </w:rPr>
        <w:t>Это отношение, выраженное в процентах).</w:t>
      </w:r>
      <w:proofErr w:type="gramEnd"/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t>- В каких случаях для анализа данных строят интервальный ряд? (Когда в ряду имеется большое число данных и одинаковые значения встречаются редко).</w:t>
      </w:r>
    </w:p>
    <w:p w:rsidR="00C73E16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t>- Как наглядно можно представить данные, полученные в результате статистического исследования? (Диаграмма, гистограмма, полигон).</w:t>
      </w:r>
    </w:p>
    <w:p w:rsidR="00407622" w:rsidRPr="00E41233" w:rsidRDefault="00407622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t>- В каких сферах жизни применяю</w:t>
      </w:r>
      <w:r>
        <w:rPr>
          <w:rFonts w:ascii="Times New Roman" w:hAnsi="Times New Roman" w:cs="Times New Roman"/>
          <w:sz w:val="24"/>
          <w:szCs w:val="24"/>
        </w:rPr>
        <w:t>тся статистические исследования?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407622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  <w:u w:val="single"/>
        </w:rPr>
        <w:t>3. Работа по теме</w:t>
      </w:r>
      <w:proofErr w:type="gramStart"/>
      <w:r w:rsidRPr="00E4123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4076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0762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07622">
        <w:rPr>
          <w:rFonts w:ascii="Times New Roman" w:hAnsi="Times New Roman" w:cs="Times New Roman"/>
          <w:sz w:val="24"/>
          <w:szCs w:val="24"/>
        </w:rPr>
        <w:t>ндивидуальная работа на компьютерах)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7EE4">
        <w:rPr>
          <w:rFonts w:ascii="Times New Roman" w:hAnsi="Times New Roman" w:cs="Times New Roman"/>
          <w:b/>
          <w:sz w:val="24"/>
          <w:szCs w:val="24"/>
        </w:rPr>
        <w:t>Задача</w:t>
      </w:r>
      <w:r w:rsidR="009A7EE4" w:rsidRPr="009A7EE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41233">
        <w:rPr>
          <w:rFonts w:ascii="Times New Roman" w:hAnsi="Times New Roman" w:cs="Times New Roman"/>
          <w:sz w:val="24"/>
          <w:szCs w:val="24"/>
        </w:rPr>
        <w:t>: При проверке 70 работ по русскому языку отмечали число орфографических ошибок, допущенных учащимися. Полученный ряд данных представили в виде таблицы частот:</w:t>
      </w:r>
    </w:p>
    <w:p w:rsidR="00E41233" w:rsidRDefault="00E41233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267" w:type="dxa"/>
        <w:tblLook w:val="04A0"/>
      </w:tblPr>
      <w:tblGrid>
        <w:gridCol w:w="1699"/>
        <w:gridCol w:w="336"/>
        <w:gridCol w:w="336"/>
        <w:gridCol w:w="456"/>
        <w:gridCol w:w="456"/>
        <w:gridCol w:w="456"/>
        <w:gridCol w:w="336"/>
        <w:gridCol w:w="336"/>
      </w:tblGrid>
      <w:tr w:rsidR="006149A7" w:rsidTr="00407622">
        <w:tc>
          <w:tcPr>
            <w:tcW w:w="0" w:type="auto"/>
          </w:tcPr>
          <w:p w:rsidR="006149A7" w:rsidRDefault="006149A7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ошибок</w:t>
            </w:r>
          </w:p>
        </w:tc>
        <w:tc>
          <w:tcPr>
            <w:tcW w:w="0" w:type="auto"/>
          </w:tcPr>
          <w:p w:rsidR="006149A7" w:rsidRDefault="006149A7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149A7" w:rsidRDefault="006149A7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149A7" w:rsidRDefault="006149A7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149A7" w:rsidRDefault="006149A7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149A7" w:rsidRDefault="006149A7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149A7" w:rsidRDefault="006149A7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149A7" w:rsidRDefault="006149A7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49A7" w:rsidTr="00407622">
        <w:tc>
          <w:tcPr>
            <w:tcW w:w="0" w:type="auto"/>
          </w:tcPr>
          <w:p w:rsidR="006149A7" w:rsidRDefault="006149A7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 </w:t>
            </w:r>
          </w:p>
        </w:tc>
        <w:tc>
          <w:tcPr>
            <w:tcW w:w="0" w:type="auto"/>
          </w:tcPr>
          <w:p w:rsidR="006149A7" w:rsidRDefault="006149A7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149A7" w:rsidRDefault="006149A7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149A7" w:rsidRDefault="006149A7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149A7" w:rsidRDefault="006149A7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149A7" w:rsidRDefault="006149A7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149A7" w:rsidRDefault="006149A7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149A7" w:rsidRDefault="006149A7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41233" w:rsidRDefault="00E41233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t>- Постройте столбчатую диаграмму.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t>- Каково наибольшее различие в числе допущенных ошибок?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t>- Какое число ошибок является типичным для данной группы учащихся?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t>- Укажите, какие статистические характеристики были использованы при ответе на поставленные вопросы?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C73E16" w:rsidP="00E20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lastRenderedPageBreak/>
        <w:t>Решение: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A91" w:rsidRDefault="00206A91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A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6A91" w:rsidRDefault="00206A91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A91" w:rsidRDefault="00206A91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0558">
        <w:rPr>
          <w:rFonts w:ascii="Times New Roman" w:hAnsi="Times New Roman" w:cs="Times New Roman"/>
          <w:b/>
          <w:sz w:val="24"/>
          <w:szCs w:val="24"/>
        </w:rPr>
        <w:t>Задача</w:t>
      </w:r>
      <w:r w:rsidR="009A7EE4" w:rsidRPr="00E2055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41233">
        <w:rPr>
          <w:rFonts w:ascii="Times New Roman" w:hAnsi="Times New Roman" w:cs="Times New Roman"/>
          <w:sz w:val="24"/>
          <w:szCs w:val="24"/>
        </w:rPr>
        <w:t>: В фермерском хозяйстве площади, отведенные под посевы зерновых, распределены следующим образом: пшеница– 65%, овес – 14%, рожь – 12%, гречиха – 9%.</w:t>
      </w:r>
    </w:p>
    <w:p w:rsidR="00407622" w:rsidRDefault="00407622" w:rsidP="00407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407622" w:rsidP="00407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3E16" w:rsidRPr="00E41233">
        <w:rPr>
          <w:rFonts w:ascii="Times New Roman" w:hAnsi="Times New Roman" w:cs="Times New Roman"/>
          <w:sz w:val="24"/>
          <w:szCs w:val="24"/>
        </w:rPr>
        <w:t>Постройте круговую диаграмму, иллюстрирующую распределение площадей, отведенных под зерновые.</w:t>
      </w:r>
    </w:p>
    <w:p w:rsidR="00E20558" w:rsidRDefault="00E20558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558" w:rsidRDefault="00C73E16" w:rsidP="00E20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t>Решение:</w:t>
      </w:r>
    </w:p>
    <w:p w:rsidR="00E20558" w:rsidRDefault="00E20558" w:rsidP="00E20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9A7EE4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7E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0558">
        <w:rPr>
          <w:rFonts w:ascii="Times New Roman" w:hAnsi="Times New Roman" w:cs="Times New Roman"/>
          <w:b/>
          <w:sz w:val="24"/>
          <w:szCs w:val="24"/>
        </w:rPr>
        <w:t>Задача</w:t>
      </w:r>
      <w:r w:rsidR="00E20558" w:rsidRPr="00E2055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E41233">
        <w:rPr>
          <w:rFonts w:ascii="Times New Roman" w:hAnsi="Times New Roman" w:cs="Times New Roman"/>
          <w:sz w:val="24"/>
          <w:szCs w:val="24"/>
        </w:rPr>
        <w:t>: У 35 жителей села спросили, сколько в среднем часов в день они смотрят телевизор. Данные занесли в таблицу:</w:t>
      </w:r>
    </w:p>
    <w:p w:rsidR="00E20558" w:rsidRDefault="00E20558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117" w:type="dxa"/>
        <w:tblLook w:val="04A0"/>
      </w:tblPr>
      <w:tblGrid>
        <w:gridCol w:w="1768"/>
        <w:gridCol w:w="336"/>
        <w:gridCol w:w="336"/>
        <w:gridCol w:w="456"/>
        <w:gridCol w:w="336"/>
        <w:gridCol w:w="336"/>
        <w:gridCol w:w="336"/>
      </w:tblGrid>
      <w:tr w:rsidR="00E20558" w:rsidTr="00407622">
        <w:tc>
          <w:tcPr>
            <w:tcW w:w="0" w:type="auto"/>
          </w:tcPr>
          <w:p w:rsidR="00E20558" w:rsidRDefault="00E20558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E20558" w:rsidRDefault="00E20558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20558" w:rsidRDefault="00E20558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20558" w:rsidRDefault="00E20558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20558" w:rsidRDefault="00E20558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20558" w:rsidRDefault="00E20558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20558" w:rsidRDefault="00E20558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558" w:rsidTr="00407622">
        <w:tc>
          <w:tcPr>
            <w:tcW w:w="0" w:type="auto"/>
          </w:tcPr>
          <w:p w:rsidR="00E20558" w:rsidRDefault="00E20558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жителей</w:t>
            </w:r>
          </w:p>
        </w:tc>
        <w:tc>
          <w:tcPr>
            <w:tcW w:w="0" w:type="auto"/>
          </w:tcPr>
          <w:p w:rsidR="00E20558" w:rsidRDefault="00E20558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20558" w:rsidRDefault="00E20558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20558" w:rsidRDefault="00E20558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20558" w:rsidRDefault="00E20558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20558" w:rsidRDefault="00E20558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20558" w:rsidRDefault="00E20558" w:rsidP="00E41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20558" w:rsidRPr="00E41233" w:rsidRDefault="00E20558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t>- Постройте полигон частот.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t>- Определите размах, моду и среднее арифметическое выборки.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C73E16" w:rsidP="004076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1233">
        <w:rPr>
          <w:rFonts w:ascii="Times New Roman" w:hAnsi="Times New Roman" w:cs="Times New Roman"/>
          <w:sz w:val="24"/>
          <w:szCs w:val="24"/>
        </w:rPr>
        <w:t>Решение: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407622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6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407622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62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73E16" w:rsidRPr="00407622">
        <w:rPr>
          <w:rFonts w:ascii="Times New Roman" w:hAnsi="Times New Roman" w:cs="Times New Roman"/>
          <w:sz w:val="24"/>
          <w:szCs w:val="24"/>
          <w:u w:val="single"/>
        </w:rPr>
        <w:t>. Итог урока</w:t>
      </w:r>
      <w:r w:rsidR="00C73E16" w:rsidRPr="00E41233">
        <w:rPr>
          <w:rFonts w:ascii="Times New Roman" w:hAnsi="Times New Roman" w:cs="Times New Roman"/>
          <w:sz w:val="24"/>
          <w:szCs w:val="24"/>
        </w:rPr>
        <w:t>.</w:t>
      </w:r>
    </w:p>
    <w:p w:rsidR="00C73E16" w:rsidRPr="00E41233" w:rsidRDefault="0056071D" w:rsidP="005607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выполненного задания и оценивание работы.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56071D" w:rsidRDefault="0056071D" w:rsidP="00E4123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071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07622" w:rsidRPr="0056071D">
        <w:rPr>
          <w:rFonts w:ascii="Times New Roman" w:hAnsi="Times New Roman" w:cs="Times New Roman"/>
          <w:sz w:val="24"/>
          <w:szCs w:val="24"/>
          <w:u w:val="single"/>
        </w:rPr>
        <w:t>. Домашнее задание: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E16" w:rsidRPr="00E41233" w:rsidRDefault="0056071D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1053, 1056.</w:t>
      </w:r>
    </w:p>
    <w:p w:rsidR="00C73E16" w:rsidRPr="00E41233" w:rsidRDefault="00C73E16" w:rsidP="00E41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73E16" w:rsidRPr="00E41233" w:rsidSect="00E20558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F74" w:rsidRDefault="007F6F74" w:rsidP="00E20558">
      <w:r>
        <w:separator/>
      </w:r>
    </w:p>
  </w:endnote>
  <w:endnote w:type="continuationSeparator" w:id="0">
    <w:p w:rsidR="007F6F74" w:rsidRDefault="007F6F74" w:rsidP="00E20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3236"/>
      <w:docPartObj>
        <w:docPartGallery w:val="Page Numbers (Bottom of Page)"/>
        <w:docPartUnique/>
      </w:docPartObj>
    </w:sdtPr>
    <w:sdtContent>
      <w:p w:rsidR="00E20558" w:rsidRDefault="0023744D">
        <w:pPr>
          <w:pStyle w:val="a9"/>
          <w:jc w:val="center"/>
        </w:pPr>
        <w:fldSimple w:instr=" PAGE   \* MERGEFORMAT ">
          <w:r w:rsidR="001742B5">
            <w:rPr>
              <w:noProof/>
            </w:rPr>
            <w:t>1</w:t>
          </w:r>
        </w:fldSimple>
      </w:p>
    </w:sdtContent>
  </w:sdt>
  <w:p w:rsidR="00E20558" w:rsidRDefault="00E205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F74" w:rsidRDefault="007F6F74" w:rsidP="00E20558">
      <w:r>
        <w:separator/>
      </w:r>
    </w:p>
  </w:footnote>
  <w:footnote w:type="continuationSeparator" w:id="0">
    <w:p w:rsidR="007F6F74" w:rsidRDefault="007F6F74" w:rsidP="00E20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E16"/>
    <w:rsid w:val="001449DB"/>
    <w:rsid w:val="001742B5"/>
    <w:rsid w:val="00206A91"/>
    <w:rsid w:val="0023744D"/>
    <w:rsid w:val="002A3BFD"/>
    <w:rsid w:val="00407622"/>
    <w:rsid w:val="0056071D"/>
    <w:rsid w:val="006149A7"/>
    <w:rsid w:val="007131B1"/>
    <w:rsid w:val="00746AC9"/>
    <w:rsid w:val="007F6F74"/>
    <w:rsid w:val="008D2C38"/>
    <w:rsid w:val="009A7EE4"/>
    <w:rsid w:val="00C73E16"/>
    <w:rsid w:val="00E20558"/>
    <w:rsid w:val="00E41233"/>
    <w:rsid w:val="00E4636A"/>
    <w:rsid w:val="00EA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233"/>
    <w:pPr>
      <w:spacing w:after="0" w:line="240" w:lineRule="auto"/>
    </w:pPr>
  </w:style>
  <w:style w:type="table" w:styleId="a4">
    <w:name w:val="Table Grid"/>
    <w:basedOn w:val="a1"/>
    <w:uiPriority w:val="59"/>
    <w:rsid w:val="00614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6A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A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205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0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05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05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[Книга1]Лист1!$A$1:$A$2</c:f>
              <c:strCache>
                <c:ptCount val="2"/>
                <c:pt idx="0">
                  <c:v>Число ошибок</c:v>
                </c:pt>
                <c:pt idx="1">
                  <c:v>Частота</c:v>
                </c:pt>
              </c:strCache>
            </c:strRef>
          </c:cat>
          <c:val>
            <c:numRef>
              <c:f>[Книга1]Лист1!$B$1:$B$2</c:f>
              <c:numCache>
                <c:formatCode>General</c:formatCode>
                <c:ptCount val="2"/>
                <c:pt idx="0">
                  <c:v>0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dLbls>
            <c:showVal val="1"/>
          </c:dLbls>
          <c:cat>
            <c:strRef>
              <c:f>[Книга1]Лист1!$A$1:$A$2</c:f>
              <c:strCache>
                <c:ptCount val="2"/>
                <c:pt idx="0">
                  <c:v>Число ошибок</c:v>
                </c:pt>
                <c:pt idx="1">
                  <c:v>Частота</c:v>
                </c:pt>
              </c:strCache>
            </c:strRef>
          </c:cat>
          <c:val>
            <c:numRef>
              <c:f>[Книга1]Лист1!$C$1:$C$2</c:f>
              <c:numCache>
                <c:formatCode>General</c:formatCode>
                <c:ptCount val="2"/>
                <c:pt idx="0">
                  <c:v>1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dLbls>
            <c:showVal val="1"/>
          </c:dLbls>
          <c:cat>
            <c:strRef>
              <c:f>[Книга1]Лист1!$A$1:$A$2</c:f>
              <c:strCache>
                <c:ptCount val="2"/>
                <c:pt idx="0">
                  <c:v>Число ошибок</c:v>
                </c:pt>
                <c:pt idx="1">
                  <c:v>Частота</c:v>
                </c:pt>
              </c:strCache>
            </c:strRef>
          </c:cat>
          <c:val>
            <c:numRef>
              <c:f>[Книга1]Лист1!$D$1:$D$2</c:f>
              <c:numCache>
                <c:formatCode>General</c:formatCode>
                <c:ptCount val="2"/>
                <c:pt idx="0">
                  <c:v>2</c:v>
                </c:pt>
                <c:pt idx="1">
                  <c:v>15</c:v>
                </c:pt>
              </c:numCache>
            </c:numRef>
          </c:val>
        </c:ser>
        <c:ser>
          <c:idx val="3"/>
          <c:order val="3"/>
          <c:dLbls>
            <c:showVal val="1"/>
          </c:dLbls>
          <c:cat>
            <c:strRef>
              <c:f>[Книга1]Лист1!$A$1:$A$2</c:f>
              <c:strCache>
                <c:ptCount val="2"/>
                <c:pt idx="0">
                  <c:v>Число ошибок</c:v>
                </c:pt>
                <c:pt idx="1">
                  <c:v>Частота</c:v>
                </c:pt>
              </c:strCache>
            </c:strRef>
          </c:cat>
          <c:val>
            <c:numRef>
              <c:f>[Книга1]Лист1!$E$1:$E$2</c:f>
              <c:numCache>
                <c:formatCode>General</c:formatCode>
                <c:ptCount val="2"/>
                <c:pt idx="0">
                  <c:v>3</c:v>
                </c:pt>
                <c:pt idx="1">
                  <c:v>26</c:v>
                </c:pt>
              </c:numCache>
            </c:numRef>
          </c:val>
        </c:ser>
        <c:ser>
          <c:idx val="4"/>
          <c:order val="4"/>
          <c:dLbls>
            <c:showVal val="1"/>
          </c:dLbls>
          <c:cat>
            <c:strRef>
              <c:f>[Книга1]Лист1!$A$1:$A$2</c:f>
              <c:strCache>
                <c:ptCount val="2"/>
                <c:pt idx="0">
                  <c:v>Число ошибок</c:v>
                </c:pt>
                <c:pt idx="1">
                  <c:v>Частота</c:v>
                </c:pt>
              </c:strCache>
            </c:strRef>
          </c:cat>
          <c:val>
            <c:numRef>
              <c:f>[Книга1]Лист1!$F$1:$F$2</c:f>
              <c:numCache>
                <c:formatCode>General</c:formatCode>
                <c:ptCount val="2"/>
                <c:pt idx="0">
                  <c:v>4</c:v>
                </c:pt>
                <c:pt idx="1">
                  <c:v>12</c:v>
                </c:pt>
              </c:numCache>
            </c:numRef>
          </c:val>
        </c:ser>
        <c:ser>
          <c:idx val="5"/>
          <c:order val="5"/>
          <c:dLbls>
            <c:showVal val="1"/>
          </c:dLbls>
          <c:cat>
            <c:strRef>
              <c:f>[Книга1]Лист1!$A$1:$A$2</c:f>
              <c:strCache>
                <c:ptCount val="2"/>
                <c:pt idx="0">
                  <c:v>Число ошибок</c:v>
                </c:pt>
                <c:pt idx="1">
                  <c:v>Частота</c:v>
                </c:pt>
              </c:strCache>
            </c:strRef>
          </c:cat>
          <c:val>
            <c:numRef>
              <c:f>[Книга1]Лист1!$G$1:$G$2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6"/>
          <c:order val="6"/>
          <c:dLbls>
            <c:showVal val="1"/>
          </c:dLbls>
          <c:cat>
            <c:strRef>
              <c:f>[Книга1]Лист1!$A$1:$A$2</c:f>
              <c:strCache>
                <c:ptCount val="2"/>
                <c:pt idx="0">
                  <c:v>Число ошибок</c:v>
                </c:pt>
                <c:pt idx="1">
                  <c:v>Частота</c:v>
                </c:pt>
              </c:strCache>
            </c:strRef>
          </c:cat>
          <c:val>
            <c:numRef>
              <c:f>[Книга1]Лист1!$H$1:$H$2</c:f>
              <c:numCache>
                <c:formatCode>General</c:formatCode>
                <c:ptCount val="2"/>
                <c:pt idx="0">
                  <c:v>6</c:v>
                </c:pt>
                <c:pt idx="1">
                  <c:v>3</c:v>
                </c:pt>
              </c:numCache>
            </c:numRef>
          </c:val>
        </c:ser>
        <c:axId val="124319232"/>
        <c:axId val="124320768"/>
      </c:barChart>
      <c:catAx>
        <c:axId val="124319232"/>
        <c:scaling>
          <c:orientation val="minMax"/>
        </c:scaling>
        <c:axPos val="b"/>
        <c:tickLblPos val="nextTo"/>
        <c:crossAx val="124320768"/>
        <c:crosses val="autoZero"/>
        <c:auto val="1"/>
        <c:lblAlgn val="ctr"/>
        <c:lblOffset val="100"/>
      </c:catAx>
      <c:valAx>
        <c:axId val="124320768"/>
        <c:scaling>
          <c:orientation val="minMax"/>
        </c:scaling>
        <c:axPos val="l"/>
        <c:majorGridlines/>
        <c:numFmt formatCode="General" sourceLinked="1"/>
        <c:tickLblPos val="nextTo"/>
        <c:crossAx val="1243192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[Книга1]Лист1!$A$22:$A$25</c:f>
              <c:strCache>
                <c:ptCount val="4"/>
                <c:pt idx="0">
                  <c:v>пшеница</c:v>
                </c:pt>
                <c:pt idx="1">
                  <c:v>овес</c:v>
                </c:pt>
                <c:pt idx="2">
                  <c:v>рожь</c:v>
                </c:pt>
                <c:pt idx="3">
                  <c:v>гречиха</c:v>
                </c:pt>
              </c:strCache>
            </c:strRef>
          </c:cat>
          <c:val>
            <c:numRef>
              <c:f>[Книга1]Лист1!$B$22:$B$25</c:f>
              <c:numCache>
                <c:formatCode>0%</c:formatCode>
                <c:ptCount val="4"/>
                <c:pt idx="0">
                  <c:v>0.65000000000000102</c:v>
                </c:pt>
                <c:pt idx="1">
                  <c:v>0.14000000000000001</c:v>
                </c:pt>
                <c:pt idx="2">
                  <c:v>0.12000000000000002</c:v>
                </c:pt>
                <c:pt idx="3">
                  <c:v>9.0000000000000024E-2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scatterChart>
        <c:scatterStyle val="lineMarker"/>
        <c:ser>
          <c:idx val="0"/>
          <c:order val="0"/>
          <c:tx>
            <c:strRef>
              <c:f>Лист1!$A$32</c:f>
              <c:strCache>
                <c:ptCount val="1"/>
                <c:pt idx="0">
                  <c:v>Число жителей</c:v>
                </c:pt>
              </c:strCache>
            </c:strRef>
          </c:tx>
          <c:marker>
            <c:symbol val="none"/>
          </c:marker>
          <c:xVal>
            <c:numRef>
              <c:f>Лист1!$B$31:$G$31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Лист1!$B$32:$G$32</c:f>
              <c:numCache>
                <c:formatCode>General</c:formatCode>
                <c:ptCount val="6"/>
                <c:pt idx="0">
                  <c:v>1</c:v>
                </c:pt>
                <c:pt idx="1">
                  <c:v>6</c:v>
                </c:pt>
                <c:pt idx="2">
                  <c:v>10</c:v>
                </c:pt>
                <c:pt idx="3">
                  <c:v>9</c:v>
                </c:pt>
                <c:pt idx="4">
                  <c:v>5</c:v>
                </c:pt>
                <c:pt idx="5">
                  <c:v>4</c:v>
                </c:pt>
              </c:numCache>
            </c:numRef>
          </c:yVal>
        </c:ser>
        <c:axId val="128651264"/>
        <c:axId val="128652800"/>
      </c:scatterChart>
      <c:valAx>
        <c:axId val="128651264"/>
        <c:scaling>
          <c:orientation val="minMax"/>
        </c:scaling>
        <c:axPos val="b"/>
        <c:numFmt formatCode="General" sourceLinked="1"/>
        <c:tickLblPos val="nextTo"/>
        <c:crossAx val="128652800"/>
        <c:crosses val="autoZero"/>
        <c:crossBetween val="midCat"/>
      </c:valAx>
      <c:valAx>
        <c:axId val="128652800"/>
        <c:scaling>
          <c:orientation val="minMax"/>
        </c:scaling>
        <c:axPos val="l"/>
        <c:majorGridlines/>
        <c:numFmt formatCode="General" sourceLinked="1"/>
        <c:tickLblPos val="nextTo"/>
        <c:crossAx val="128651264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2012-05-16T12:26:00Z</cp:lastPrinted>
  <dcterms:created xsi:type="dcterms:W3CDTF">2012-03-24T17:13:00Z</dcterms:created>
  <dcterms:modified xsi:type="dcterms:W3CDTF">2012-06-01T14:36:00Z</dcterms:modified>
</cp:coreProperties>
</file>