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69" w:rsidRPr="00E4252B" w:rsidRDefault="00535069" w:rsidP="00535069">
      <w:pPr>
        <w:jc w:val="center"/>
        <w:rPr>
          <w:b/>
          <w:sz w:val="24"/>
          <w:szCs w:val="24"/>
        </w:rPr>
      </w:pPr>
      <w:r w:rsidRPr="00E4252B">
        <w:rPr>
          <w:b/>
          <w:sz w:val="24"/>
          <w:szCs w:val="24"/>
        </w:rPr>
        <w:t>Рабочая п</w:t>
      </w:r>
      <w:r>
        <w:rPr>
          <w:b/>
          <w:sz w:val="24"/>
          <w:szCs w:val="24"/>
        </w:rPr>
        <w:t>рограмма по русскому языку для 4</w:t>
      </w:r>
      <w:r w:rsidRPr="00E4252B">
        <w:rPr>
          <w:b/>
          <w:sz w:val="24"/>
          <w:szCs w:val="24"/>
        </w:rPr>
        <w:t xml:space="preserve"> класса</w:t>
      </w:r>
    </w:p>
    <w:p w:rsidR="00535069" w:rsidRPr="00E4252B" w:rsidRDefault="00535069" w:rsidP="00535069">
      <w:pPr>
        <w:jc w:val="center"/>
        <w:rPr>
          <w:sz w:val="24"/>
          <w:szCs w:val="24"/>
        </w:rPr>
      </w:pPr>
      <w:r w:rsidRPr="00E4252B">
        <w:rPr>
          <w:sz w:val="24"/>
          <w:szCs w:val="24"/>
        </w:rPr>
        <w:t>(на основе программы по русскому языку Иванова С.В.</w:t>
      </w:r>
      <w:r>
        <w:rPr>
          <w:sz w:val="24"/>
          <w:szCs w:val="24"/>
        </w:rPr>
        <w:t xml:space="preserve"> УМК «Начальная школа </w:t>
      </w:r>
      <w:r>
        <w:rPr>
          <w:sz w:val="24"/>
          <w:szCs w:val="24"/>
          <w:lang w:val="en-US"/>
        </w:rPr>
        <w:t>XXI</w:t>
      </w:r>
      <w:r>
        <w:rPr>
          <w:sz w:val="24"/>
          <w:szCs w:val="24"/>
        </w:rPr>
        <w:t xml:space="preserve"> века»</w:t>
      </w:r>
      <w:r w:rsidRPr="00E4252B">
        <w:rPr>
          <w:sz w:val="24"/>
          <w:szCs w:val="24"/>
        </w:rPr>
        <w:t>)</w:t>
      </w:r>
    </w:p>
    <w:p w:rsidR="00535069" w:rsidRDefault="00535069" w:rsidP="00535069">
      <w:pPr>
        <w:jc w:val="center"/>
        <w:rPr>
          <w:sz w:val="24"/>
          <w:szCs w:val="24"/>
        </w:rPr>
      </w:pPr>
      <w:r w:rsidRPr="00E4252B">
        <w:rPr>
          <w:sz w:val="24"/>
          <w:szCs w:val="24"/>
        </w:rPr>
        <w:t>Пояснительная записка</w:t>
      </w:r>
    </w:p>
    <w:p w:rsidR="00535069" w:rsidRPr="00A0145A" w:rsidRDefault="00535069" w:rsidP="00535069">
      <w:pPr>
        <w:rPr>
          <w:sz w:val="24"/>
          <w:szCs w:val="24"/>
        </w:rPr>
      </w:pPr>
      <w:r>
        <w:rPr>
          <w:sz w:val="24"/>
          <w:szCs w:val="24"/>
        </w:rPr>
        <w:t>Рабочая программа учебного курса по русскому языку для 4 класса составлена на основе Федерального образовательного стандарта,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мерной программы начального общего образования, авторской программы С.В.Иванова «Русский язык» УМК «Начальная школа </w:t>
      </w:r>
      <w:r>
        <w:rPr>
          <w:sz w:val="24"/>
          <w:szCs w:val="24"/>
          <w:lang w:val="en-US"/>
        </w:rPr>
        <w:t>XXI</w:t>
      </w:r>
      <w:r>
        <w:rPr>
          <w:sz w:val="24"/>
          <w:szCs w:val="24"/>
        </w:rPr>
        <w:t xml:space="preserve"> века», утверждённой МО РФ (базовый уровень) 2009 г. Федерального перечня учебников, рекомендованных (допущенных) Министерством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зования к использованию в образовательном процессе в образовательных учреждениях, реализующих образовательные программы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щего образования и имеющих государственную аккредитацию на 2010-2011 учебный год, утверждённым Приказом МО РФ № 822 от 23.12.2009 г.</w:t>
      </w:r>
    </w:p>
    <w:p w:rsidR="00535069" w:rsidRPr="00E4252B" w:rsidRDefault="00535069" w:rsidP="00535069">
      <w:pPr>
        <w:rPr>
          <w:sz w:val="24"/>
          <w:szCs w:val="24"/>
        </w:rPr>
      </w:pPr>
      <w:r w:rsidRPr="00E4252B">
        <w:rPr>
          <w:sz w:val="24"/>
          <w:szCs w:val="24"/>
        </w:rPr>
        <w:t xml:space="preserve">   Разработка новой учебной программы по русскому для начальной школы обусловлена необходимостью улучшить результаты обучения по родному языку, усовершенствовать технологию обучения в соответствии с изменившимися приоритетами целей начального образов</w:t>
      </w:r>
      <w:r w:rsidRPr="00E4252B">
        <w:rPr>
          <w:sz w:val="24"/>
          <w:szCs w:val="24"/>
        </w:rPr>
        <w:t>а</w:t>
      </w:r>
      <w:r w:rsidRPr="00E4252B">
        <w:rPr>
          <w:sz w:val="24"/>
          <w:szCs w:val="24"/>
        </w:rPr>
        <w:t>ния.</w:t>
      </w:r>
    </w:p>
    <w:p w:rsidR="00535069" w:rsidRPr="00E4252B" w:rsidRDefault="00535069" w:rsidP="00535069">
      <w:pPr>
        <w:rPr>
          <w:sz w:val="24"/>
          <w:szCs w:val="24"/>
        </w:rPr>
      </w:pPr>
      <w:r w:rsidRPr="00E4252B">
        <w:rPr>
          <w:sz w:val="24"/>
          <w:szCs w:val="24"/>
        </w:rPr>
        <w:t xml:space="preserve">   Программа курса «Русский язык» реализует основные положения концепции лингвистического образования младших школьников.</w:t>
      </w:r>
    </w:p>
    <w:p w:rsidR="00535069" w:rsidRPr="00E4252B" w:rsidRDefault="00535069" w:rsidP="00535069">
      <w:pPr>
        <w:rPr>
          <w:sz w:val="24"/>
          <w:szCs w:val="24"/>
        </w:rPr>
      </w:pPr>
      <w:r w:rsidRPr="00E4252B">
        <w:rPr>
          <w:b/>
          <w:sz w:val="24"/>
          <w:szCs w:val="24"/>
        </w:rPr>
        <w:t xml:space="preserve">Целями </w:t>
      </w:r>
      <w:r w:rsidRPr="00E4252B">
        <w:rPr>
          <w:sz w:val="24"/>
          <w:szCs w:val="24"/>
        </w:rPr>
        <w:t>обучения русскому языку являются:</w:t>
      </w:r>
    </w:p>
    <w:p w:rsidR="00535069" w:rsidRPr="00E4252B" w:rsidRDefault="00535069" w:rsidP="00535069">
      <w:pPr>
        <w:pStyle w:val="a4"/>
        <w:numPr>
          <w:ilvl w:val="0"/>
          <w:numId w:val="1"/>
        </w:numPr>
        <w:rPr>
          <w:sz w:val="24"/>
          <w:szCs w:val="24"/>
        </w:rPr>
      </w:pPr>
      <w:r w:rsidRPr="00E4252B">
        <w:rPr>
          <w:sz w:val="24"/>
          <w:szCs w:val="24"/>
        </w:rPr>
        <w:t>Ознакомление учащихся с основными положениями науки о языке;</w:t>
      </w:r>
    </w:p>
    <w:p w:rsidR="00535069" w:rsidRPr="00E4252B" w:rsidRDefault="00535069" w:rsidP="00535069">
      <w:pPr>
        <w:pStyle w:val="a4"/>
        <w:numPr>
          <w:ilvl w:val="0"/>
          <w:numId w:val="1"/>
        </w:numPr>
        <w:rPr>
          <w:sz w:val="24"/>
          <w:szCs w:val="24"/>
        </w:rPr>
      </w:pPr>
      <w:r w:rsidRPr="00E4252B">
        <w:rPr>
          <w:sz w:val="24"/>
          <w:szCs w:val="24"/>
        </w:rPr>
        <w:t>Формирование умений и навыков грамотного, безошибочного письма;</w:t>
      </w:r>
    </w:p>
    <w:p w:rsidR="00535069" w:rsidRPr="00E4252B" w:rsidRDefault="00535069" w:rsidP="00535069">
      <w:pPr>
        <w:pStyle w:val="a4"/>
        <w:numPr>
          <w:ilvl w:val="0"/>
          <w:numId w:val="1"/>
        </w:numPr>
        <w:rPr>
          <w:sz w:val="24"/>
          <w:szCs w:val="24"/>
        </w:rPr>
      </w:pPr>
      <w:r w:rsidRPr="00E4252B">
        <w:rPr>
          <w:sz w:val="24"/>
          <w:szCs w:val="24"/>
        </w:rPr>
        <w:t>Развитие устной и письменной речи учащихся, развитие языковой эрудиции школьника, его интереса к языку и речевому творчес</w:t>
      </w:r>
      <w:r w:rsidRPr="00E4252B">
        <w:rPr>
          <w:sz w:val="24"/>
          <w:szCs w:val="24"/>
        </w:rPr>
        <w:t>т</w:t>
      </w:r>
      <w:r w:rsidRPr="00E4252B">
        <w:rPr>
          <w:sz w:val="24"/>
          <w:szCs w:val="24"/>
        </w:rPr>
        <w:t>ву.</w:t>
      </w:r>
    </w:p>
    <w:p w:rsidR="00535069" w:rsidRPr="00E4252B" w:rsidRDefault="00535069" w:rsidP="00535069">
      <w:pPr>
        <w:jc w:val="both"/>
        <w:rPr>
          <w:sz w:val="24"/>
          <w:szCs w:val="24"/>
        </w:rPr>
      </w:pPr>
      <w:r w:rsidRPr="00E4252B">
        <w:rPr>
          <w:sz w:val="24"/>
          <w:szCs w:val="24"/>
        </w:rPr>
        <w:t xml:space="preserve">Знакомя учащихся с основными положениями лингвистики, мы тем самым формируем у них научный подход к языку как системе знаков. Основная </w:t>
      </w:r>
      <w:r w:rsidRPr="00E4252B">
        <w:rPr>
          <w:b/>
          <w:sz w:val="24"/>
          <w:szCs w:val="24"/>
        </w:rPr>
        <w:t xml:space="preserve">задача </w:t>
      </w:r>
      <w:r w:rsidRPr="00E4252B">
        <w:rPr>
          <w:sz w:val="24"/>
          <w:szCs w:val="24"/>
        </w:rPr>
        <w:t>организации учебной деятельности для реализации этой цели – нахождение, вычленение и характеристика языковой единицы изучаемого уровня(звук, морфема, слово, предложение)</w:t>
      </w:r>
    </w:p>
    <w:p w:rsidR="00535069" w:rsidRPr="00E4252B" w:rsidRDefault="00535069" w:rsidP="00535069">
      <w:pPr>
        <w:jc w:val="both"/>
        <w:rPr>
          <w:sz w:val="24"/>
          <w:szCs w:val="24"/>
        </w:rPr>
      </w:pPr>
      <w:r w:rsidRPr="00E4252B">
        <w:rPr>
          <w:sz w:val="24"/>
          <w:szCs w:val="24"/>
        </w:rPr>
        <w:t xml:space="preserve">При этом основным требованием остаётся следование лингвистической науке, поэтому в рамках предлагаемой программы </w:t>
      </w:r>
      <w:r w:rsidRPr="00E4252B">
        <w:rPr>
          <w:b/>
          <w:sz w:val="24"/>
          <w:szCs w:val="24"/>
        </w:rPr>
        <w:t>осуществлён переход от концентрического к линейному принципу изучения языка.</w:t>
      </w:r>
      <w:r w:rsidRPr="00E4252B">
        <w:rPr>
          <w:sz w:val="24"/>
          <w:szCs w:val="24"/>
        </w:rPr>
        <w:t xml:space="preserve"> Такой подход обеспечит не только сохранение логики науки, но и поступательное развитие языкового мышления ученика.</w:t>
      </w:r>
    </w:p>
    <w:p w:rsidR="00535069" w:rsidRPr="00E4252B" w:rsidRDefault="00535069" w:rsidP="00535069">
      <w:pPr>
        <w:jc w:val="both"/>
        <w:rPr>
          <w:sz w:val="24"/>
          <w:szCs w:val="24"/>
        </w:rPr>
      </w:pPr>
      <w:r w:rsidRPr="00E4252B">
        <w:rPr>
          <w:sz w:val="24"/>
          <w:szCs w:val="24"/>
        </w:rPr>
        <w:t xml:space="preserve">   Для реализации второй цели необходимо учитывать следующее:</w:t>
      </w:r>
    </w:p>
    <w:p w:rsidR="00535069" w:rsidRPr="00E4252B" w:rsidRDefault="00535069" w:rsidP="00535069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E4252B">
        <w:rPr>
          <w:sz w:val="24"/>
          <w:szCs w:val="24"/>
        </w:rPr>
        <w:lastRenderedPageBreak/>
        <w:t>Грамотное, безошибочное письмо возможно только при осознанном подходе со стороны учащихся к правилам русской орфогр</w:t>
      </w:r>
      <w:r w:rsidRPr="00E4252B">
        <w:rPr>
          <w:sz w:val="24"/>
          <w:szCs w:val="24"/>
        </w:rPr>
        <w:t>а</w:t>
      </w:r>
      <w:r w:rsidRPr="00E4252B">
        <w:rPr>
          <w:sz w:val="24"/>
          <w:szCs w:val="24"/>
        </w:rPr>
        <w:t>фии и пунктуации;</w:t>
      </w:r>
    </w:p>
    <w:p w:rsidR="00535069" w:rsidRPr="00E4252B" w:rsidRDefault="00535069" w:rsidP="00535069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E4252B">
        <w:rPr>
          <w:sz w:val="24"/>
          <w:szCs w:val="24"/>
        </w:rPr>
        <w:t>Навык грамотного письма может быть сформирован только при организации системы упражнений (регулярном тренинге);</w:t>
      </w:r>
    </w:p>
    <w:p w:rsidR="00535069" w:rsidRPr="00E4252B" w:rsidRDefault="00535069" w:rsidP="00535069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E4252B">
        <w:rPr>
          <w:sz w:val="24"/>
          <w:szCs w:val="24"/>
        </w:rPr>
        <w:t>Разнообразные виды деятельности при обучении грамотному письму должны опираться не только на контроль со стороны учителя, но и на самоконтроль ученика.</w:t>
      </w:r>
    </w:p>
    <w:p w:rsidR="00535069" w:rsidRPr="00E4252B" w:rsidRDefault="00535069" w:rsidP="00535069">
      <w:pPr>
        <w:jc w:val="both"/>
        <w:rPr>
          <w:sz w:val="24"/>
          <w:szCs w:val="24"/>
        </w:rPr>
      </w:pPr>
      <w:r w:rsidRPr="00E4252B">
        <w:rPr>
          <w:sz w:val="24"/>
          <w:szCs w:val="24"/>
        </w:rPr>
        <w:t>Работа по развитию речи учащихся строится с учётом того, что речь – это реализация  языка в конкретной речевой ситуации. Значит, на</w:t>
      </w:r>
      <w:r w:rsidRPr="00E4252B">
        <w:rPr>
          <w:sz w:val="24"/>
          <w:szCs w:val="24"/>
        </w:rPr>
        <w:t>у</w:t>
      </w:r>
      <w:r w:rsidRPr="00E4252B">
        <w:rPr>
          <w:sz w:val="24"/>
          <w:szCs w:val="24"/>
        </w:rPr>
        <w:t>чить правильной речи – это научит правильному выбору языковых средств исходя из условий речевой ситуации. Поэтому программой предусмотрена работа учащихся с текстом, его жанро-ситуативными особенностями, учитываются упражнения для самостоятельного м</w:t>
      </w:r>
      <w:r w:rsidRPr="00E4252B">
        <w:rPr>
          <w:sz w:val="24"/>
          <w:szCs w:val="24"/>
        </w:rPr>
        <w:t>о</w:t>
      </w:r>
      <w:r w:rsidRPr="00E4252B">
        <w:rPr>
          <w:sz w:val="24"/>
          <w:szCs w:val="24"/>
        </w:rPr>
        <w:t>делирования и корректировки различных текстов.</w:t>
      </w:r>
    </w:p>
    <w:p w:rsidR="00535069" w:rsidRPr="00E4252B" w:rsidRDefault="00535069" w:rsidP="00535069">
      <w:pPr>
        <w:jc w:val="both"/>
        <w:rPr>
          <w:sz w:val="24"/>
          <w:szCs w:val="24"/>
        </w:rPr>
      </w:pPr>
      <w:r w:rsidRPr="00E4252B">
        <w:rPr>
          <w:sz w:val="24"/>
          <w:szCs w:val="24"/>
        </w:rPr>
        <w:t xml:space="preserve">   В программе курса «Русский язык» выделяют три блока, каждый из которых соответствует целям обучения русскому языку:</w:t>
      </w:r>
    </w:p>
    <w:p w:rsidR="00535069" w:rsidRPr="00E4252B" w:rsidRDefault="00535069" w:rsidP="00535069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E4252B">
        <w:rPr>
          <w:sz w:val="24"/>
          <w:szCs w:val="24"/>
        </w:rPr>
        <w:t>«Как устроен наш язык» (основы лингвистических знаний)</w:t>
      </w:r>
    </w:p>
    <w:p w:rsidR="00535069" w:rsidRPr="00E4252B" w:rsidRDefault="00535069" w:rsidP="00535069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E4252B">
        <w:rPr>
          <w:sz w:val="24"/>
          <w:szCs w:val="24"/>
        </w:rPr>
        <w:t>«Правописание» (формирование грамотного безошибочного письма)</w:t>
      </w:r>
    </w:p>
    <w:p w:rsidR="00535069" w:rsidRPr="00E4252B" w:rsidRDefault="00535069" w:rsidP="00535069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E4252B">
        <w:rPr>
          <w:sz w:val="24"/>
          <w:szCs w:val="24"/>
        </w:rPr>
        <w:t>«Развитие речи»</w:t>
      </w:r>
    </w:p>
    <w:p w:rsidR="00535069" w:rsidRPr="00E4252B" w:rsidRDefault="00535069" w:rsidP="00535069">
      <w:pPr>
        <w:jc w:val="both"/>
        <w:rPr>
          <w:sz w:val="24"/>
          <w:szCs w:val="24"/>
        </w:rPr>
      </w:pPr>
      <w:r w:rsidRPr="00E4252B">
        <w:rPr>
          <w:sz w:val="24"/>
          <w:szCs w:val="24"/>
        </w:rPr>
        <w:t xml:space="preserve">   При этом </w:t>
      </w:r>
      <w:r w:rsidRPr="00E4252B">
        <w:rPr>
          <w:b/>
          <w:sz w:val="24"/>
          <w:szCs w:val="24"/>
        </w:rPr>
        <w:t>в рамках одного урока реализуется одна цель</w:t>
      </w:r>
      <w:r w:rsidRPr="00E4252B">
        <w:rPr>
          <w:sz w:val="24"/>
          <w:szCs w:val="24"/>
        </w:rPr>
        <w:t>, так как смешение упражнений по выделению и характеристике языковых ед</w:t>
      </w:r>
      <w:r w:rsidRPr="00E4252B">
        <w:rPr>
          <w:sz w:val="24"/>
          <w:szCs w:val="24"/>
        </w:rPr>
        <w:t>и</w:t>
      </w:r>
      <w:r w:rsidRPr="00E4252B">
        <w:rPr>
          <w:sz w:val="24"/>
          <w:szCs w:val="24"/>
        </w:rPr>
        <w:t>ниц, орфографических заданий и речевых упражнений не позволяет ученику сосредоточиться на выполнении и отработке определённого учебного действия. Однако на скрытом уровне работа по формированию навыков грамотного письма выполняется и на уроках блоков «Как устроен наш язык» и «Правописание», только не в виде орфографических и пунктуационных заданий, а в виде списывания текстов. Уроки каждого блока перемежают друг друга и объединяются тематикой изучаемой языковой единицы: например, в блоке «Как устроен наш язык» изучается корень слова как единица языка, в блоке «Правописание» изучаются и отрабатываются орфографические правила правописания гласных и согласных в корне и т.п.</w:t>
      </w:r>
    </w:p>
    <w:p w:rsidR="00535069" w:rsidRPr="00E4252B" w:rsidRDefault="00535069" w:rsidP="00535069">
      <w:pPr>
        <w:jc w:val="both"/>
        <w:rPr>
          <w:sz w:val="24"/>
          <w:szCs w:val="24"/>
        </w:rPr>
      </w:pPr>
    </w:p>
    <w:p w:rsidR="00535069" w:rsidRDefault="00535069" w:rsidP="00535069">
      <w:pPr>
        <w:rPr>
          <w:b/>
          <w:sz w:val="24"/>
          <w:szCs w:val="24"/>
        </w:rPr>
      </w:pPr>
    </w:p>
    <w:p w:rsidR="00535069" w:rsidRPr="002C3E42" w:rsidRDefault="00535069" w:rsidP="00535069">
      <w:pPr>
        <w:rPr>
          <w:sz w:val="24"/>
          <w:szCs w:val="24"/>
        </w:rPr>
      </w:pPr>
    </w:p>
    <w:p w:rsidR="00535069" w:rsidRDefault="00535069" w:rsidP="00535069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Ресурсное обеспечение</w:t>
      </w:r>
    </w:p>
    <w:p w:rsidR="00535069" w:rsidRPr="002C3E42" w:rsidRDefault="00535069" w:rsidP="00535069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УМК «Начальная школа </w:t>
      </w:r>
      <w:r>
        <w:rPr>
          <w:b/>
          <w:sz w:val="24"/>
          <w:szCs w:val="24"/>
          <w:lang w:val="en-US"/>
        </w:rPr>
        <w:t>XXI</w:t>
      </w:r>
      <w:r>
        <w:rPr>
          <w:b/>
          <w:sz w:val="24"/>
          <w:szCs w:val="24"/>
        </w:rPr>
        <w:t xml:space="preserve"> века»</w:t>
      </w:r>
    </w:p>
    <w:p w:rsidR="00535069" w:rsidRDefault="00535069" w:rsidP="00535069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Учебник «Русский язык» 4 класс под ред. С.В.Иванова</w:t>
      </w:r>
    </w:p>
    <w:p w:rsidR="00535069" w:rsidRDefault="00535069" w:rsidP="00535069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Рабочие тетради «Пишем грамотно» № 1, 2.</w:t>
      </w:r>
    </w:p>
    <w:p w:rsidR="00535069" w:rsidRDefault="00535069" w:rsidP="00535069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Тетрадь для индивидуальной работы «Учусь писать без ошибок»</w:t>
      </w:r>
    </w:p>
    <w:p w:rsidR="00535069" w:rsidRDefault="00535069" w:rsidP="00535069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Поурочные планы по учебнику С.В.Иванова</w:t>
      </w:r>
    </w:p>
    <w:p w:rsidR="00535069" w:rsidRDefault="00535069" w:rsidP="00535069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Сборник контрольных работ по русскому языку</w:t>
      </w:r>
    </w:p>
    <w:p w:rsidR="00535069" w:rsidRDefault="00535069" w:rsidP="00535069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Компьютерные презентации по УМК:</w:t>
      </w:r>
    </w:p>
    <w:p w:rsidR="00535069" w:rsidRDefault="00535069" w:rsidP="00535069">
      <w:pPr>
        <w:pStyle w:val="a4"/>
        <w:ind w:left="1440"/>
        <w:rPr>
          <w:sz w:val="24"/>
          <w:szCs w:val="24"/>
          <w:u w:val="single"/>
          <w:lang w:val="en-US"/>
        </w:rPr>
      </w:pPr>
      <w:hyperlink r:id="rId6" w:history="1">
        <w:r w:rsidRPr="007C28D2">
          <w:rPr>
            <w:rStyle w:val="a5"/>
            <w:sz w:val="24"/>
            <w:szCs w:val="24"/>
            <w:lang w:val="en-US"/>
          </w:rPr>
          <w:t>www.rusedu.ru/detaie2216htme</w:t>
        </w:r>
      </w:hyperlink>
      <w:r w:rsidRPr="002C3E42">
        <w:rPr>
          <w:sz w:val="24"/>
          <w:szCs w:val="24"/>
          <w:u w:val="single"/>
          <w:lang w:val="en-US"/>
        </w:rPr>
        <w:t>.</w:t>
      </w:r>
    </w:p>
    <w:p w:rsidR="00535069" w:rsidRDefault="00535069" w:rsidP="00535069">
      <w:pPr>
        <w:pStyle w:val="a4"/>
        <w:ind w:left="1440"/>
        <w:rPr>
          <w:sz w:val="24"/>
          <w:szCs w:val="24"/>
          <w:u w:val="single"/>
          <w:lang w:val="en-US"/>
        </w:rPr>
      </w:pPr>
      <w:hyperlink r:id="rId7" w:history="1">
        <w:r w:rsidRPr="007C28D2">
          <w:rPr>
            <w:rStyle w:val="a5"/>
            <w:sz w:val="24"/>
            <w:szCs w:val="24"/>
            <w:lang w:val="en-US"/>
          </w:rPr>
          <w:t>www.openklass.ru/tags/18/39511</w:t>
        </w:r>
      </w:hyperlink>
      <w:r>
        <w:rPr>
          <w:sz w:val="24"/>
          <w:szCs w:val="24"/>
          <w:u w:val="single"/>
          <w:lang w:val="en-US"/>
        </w:rPr>
        <w:t>.</w:t>
      </w:r>
    </w:p>
    <w:p w:rsidR="00535069" w:rsidRDefault="00535069" w:rsidP="00535069">
      <w:pPr>
        <w:pStyle w:val="a4"/>
        <w:ind w:left="1440"/>
        <w:rPr>
          <w:sz w:val="24"/>
          <w:szCs w:val="24"/>
          <w:u w:val="single"/>
        </w:rPr>
      </w:pPr>
      <w:hyperlink r:id="rId8" w:history="1">
        <w:r w:rsidRPr="007C28D2">
          <w:rPr>
            <w:rStyle w:val="a5"/>
            <w:sz w:val="24"/>
            <w:szCs w:val="24"/>
            <w:lang w:val="en-US"/>
          </w:rPr>
          <w:t>www.pedsovet.su</w:t>
        </w:r>
      </w:hyperlink>
      <w:r>
        <w:rPr>
          <w:sz w:val="24"/>
          <w:szCs w:val="24"/>
          <w:u w:val="single"/>
          <w:lang w:val="en-US"/>
        </w:rPr>
        <w:t>&gt;</w:t>
      </w:r>
    </w:p>
    <w:p w:rsidR="00535069" w:rsidRPr="00A0145A" w:rsidRDefault="00535069" w:rsidP="00535069">
      <w:pPr>
        <w:pStyle w:val="a4"/>
        <w:ind w:left="14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Ц</w:t>
      </w:r>
      <w:r w:rsidRPr="00A0145A">
        <w:rPr>
          <w:sz w:val="24"/>
          <w:szCs w:val="24"/>
          <w:u w:val="single"/>
        </w:rPr>
        <w:t>ентральные образовательные ресурсы по УМК:</w:t>
      </w:r>
    </w:p>
    <w:p w:rsidR="00535069" w:rsidRPr="00535069" w:rsidRDefault="00535069" w:rsidP="00535069">
      <w:pPr>
        <w:pStyle w:val="a4"/>
        <w:ind w:left="1440"/>
        <w:rPr>
          <w:sz w:val="24"/>
          <w:szCs w:val="24"/>
          <w:u w:val="single"/>
        </w:rPr>
      </w:pPr>
      <w:hyperlink r:id="rId9" w:history="1">
        <w:r w:rsidRPr="007C28D2">
          <w:rPr>
            <w:rStyle w:val="a5"/>
            <w:sz w:val="24"/>
            <w:szCs w:val="24"/>
            <w:lang w:val="en-US"/>
          </w:rPr>
          <w:t>www</w:t>
        </w:r>
        <w:r w:rsidRPr="00535069">
          <w:rPr>
            <w:rStyle w:val="a5"/>
            <w:sz w:val="24"/>
            <w:szCs w:val="24"/>
          </w:rPr>
          <w:t>.</w:t>
        </w:r>
        <w:r w:rsidRPr="007C28D2">
          <w:rPr>
            <w:rStyle w:val="a5"/>
            <w:sz w:val="24"/>
            <w:szCs w:val="24"/>
            <w:lang w:val="en-US"/>
          </w:rPr>
          <w:t>shatalovschools</w:t>
        </w:r>
        <w:r w:rsidRPr="00535069">
          <w:rPr>
            <w:rStyle w:val="a5"/>
            <w:sz w:val="24"/>
            <w:szCs w:val="24"/>
          </w:rPr>
          <w:t>.</w:t>
        </w:r>
        <w:r w:rsidRPr="007C28D2">
          <w:rPr>
            <w:rStyle w:val="a5"/>
            <w:sz w:val="24"/>
            <w:szCs w:val="24"/>
            <w:lang w:val="en-US"/>
          </w:rPr>
          <w:t>ru</w:t>
        </w:r>
      </w:hyperlink>
    </w:p>
    <w:p w:rsidR="00535069" w:rsidRPr="00535069" w:rsidRDefault="00535069" w:rsidP="00535069">
      <w:pPr>
        <w:pStyle w:val="a4"/>
        <w:ind w:left="1440"/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en-US"/>
        </w:rPr>
        <w:t>Gmo</w:t>
      </w:r>
      <w:r w:rsidRPr="00535069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miass</w:t>
      </w:r>
      <w:r w:rsidRPr="00535069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edu</w:t>
      </w:r>
      <w:r w:rsidRPr="00535069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ru</w:t>
      </w:r>
      <w:r w:rsidRPr="00535069">
        <w:rPr>
          <w:sz w:val="24"/>
          <w:szCs w:val="24"/>
          <w:u w:val="single"/>
        </w:rPr>
        <w:t>/</w:t>
      </w:r>
      <w:r>
        <w:rPr>
          <w:sz w:val="24"/>
          <w:szCs w:val="24"/>
          <w:u w:val="single"/>
          <w:lang w:val="en-US"/>
        </w:rPr>
        <w:t>nach</w:t>
      </w:r>
      <w:r w:rsidRPr="00535069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p</w:t>
      </w:r>
      <w:r w:rsidRPr="00535069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  <w:lang w:val="en-US"/>
        </w:rPr>
        <w:t>aa</w:t>
      </w:r>
      <w:r w:rsidRPr="00535069">
        <w:rPr>
          <w:sz w:val="24"/>
          <w:szCs w:val="24"/>
          <w:u w:val="single"/>
        </w:rPr>
        <w:t>1.</w:t>
      </w:r>
      <w:r>
        <w:rPr>
          <w:sz w:val="24"/>
          <w:szCs w:val="24"/>
          <w:u w:val="single"/>
          <w:lang w:val="en-US"/>
        </w:rPr>
        <w:t>ntml</w:t>
      </w:r>
      <w:r w:rsidRPr="00535069">
        <w:rPr>
          <w:sz w:val="24"/>
          <w:szCs w:val="24"/>
          <w:u w:val="single"/>
        </w:rPr>
        <w:t>.</w:t>
      </w:r>
    </w:p>
    <w:p w:rsidR="00535069" w:rsidRPr="00535069" w:rsidRDefault="00535069" w:rsidP="00535069">
      <w:pPr>
        <w:pStyle w:val="a4"/>
        <w:ind w:left="1440"/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en-US"/>
        </w:rPr>
        <w:t>hilkovo</w:t>
      </w:r>
      <w:r w:rsidRPr="00535069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nard</w:t>
      </w:r>
      <w:r w:rsidRPr="00535069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ru</w:t>
      </w:r>
      <w:r w:rsidRPr="00535069">
        <w:rPr>
          <w:sz w:val="24"/>
          <w:szCs w:val="24"/>
          <w:u w:val="single"/>
        </w:rPr>
        <w:t>/</w:t>
      </w:r>
      <w:r>
        <w:rPr>
          <w:sz w:val="24"/>
          <w:szCs w:val="24"/>
          <w:u w:val="single"/>
          <w:lang w:val="en-US"/>
        </w:rPr>
        <w:t>obrresvrs</w:t>
      </w:r>
      <w:r w:rsidRPr="00535069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html</w:t>
      </w:r>
      <w:r w:rsidRPr="00535069">
        <w:rPr>
          <w:sz w:val="24"/>
          <w:szCs w:val="24"/>
          <w:u w:val="single"/>
        </w:rPr>
        <w:t>.</w:t>
      </w:r>
    </w:p>
    <w:p w:rsidR="00535069" w:rsidRPr="00535069" w:rsidRDefault="00535069" w:rsidP="00535069">
      <w:pPr>
        <w:pStyle w:val="a4"/>
        <w:ind w:left="1440"/>
        <w:rPr>
          <w:sz w:val="24"/>
          <w:szCs w:val="24"/>
          <w:u w:val="single"/>
        </w:rPr>
      </w:pPr>
      <w:hyperlink r:id="rId10" w:history="1">
        <w:r w:rsidRPr="007C28D2">
          <w:rPr>
            <w:rStyle w:val="a5"/>
            <w:sz w:val="24"/>
            <w:szCs w:val="24"/>
            <w:lang w:val="en-US"/>
          </w:rPr>
          <w:t>www</w:t>
        </w:r>
        <w:r w:rsidRPr="00535069">
          <w:rPr>
            <w:rStyle w:val="a5"/>
            <w:sz w:val="24"/>
            <w:szCs w:val="24"/>
          </w:rPr>
          <w:t>.</w:t>
        </w:r>
        <w:r w:rsidRPr="007C28D2">
          <w:rPr>
            <w:rStyle w:val="a5"/>
            <w:sz w:val="24"/>
            <w:szCs w:val="24"/>
            <w:lang w:val="en-US"/>
          </w:rPr>
          <w:t>den</w:t>
        </w:r>
        <w:r w:rsidRPr="00535069">
          <w:rPr>
            <w:rStyle w:val="a5"/>
            <w:sz w:val="24"/>
            <w:szCs w:val="24"/>
          </w:rPr>
          <w:t>-</w:t>
        </w:r>
        <w:r w:rsidRPr="007C28D2">
          <w:rPr>
            <w:rStyle w:val="a5"/>
            <w:sz w:val="24"/>
            <w:szCs w:val="24"/>
            <w:lang w:val="en-US"/>
          </w:rPr>
          <w:t>za</w:t>
        </w:r>
        <w:r w:rsidRPr="00535069">
          <w:rPr>
            <w:rStyle w:val="a5"/>
            <w:sz w:val="24"/>
            <w:szCs w:val="24"/>
          </w:rPr>
          <w:t>-</w:t>
        </w:r>
        <w:r w:rsidRPr="007C28D2">
          <w:rPr>
            <w:rStyle w:val="a5"/>
            <w:sz w:val="24"/>
            <w:szCs w:val="24"/>
            <w:lang w:val="en-US"/>
          </w:rPr>
          <w:t>dnem</w:t>
        </w:r>
        <w:r w:rsidRPr="00535069">
          <w:rPr>
            <w:rStyle w:val="a5"/>
            <w:sz w:val="24"/>
            <w:szCs w:val="24"/>
          </w:rPr>
          <w:t>.</w:t>
        </w:r>
        <w:r w:rsidRPr="007C28D2">
          <w:rPr>
            <w:rStyle w:val="a5"/>
            <w:sz w:val="24"/>
            <w:szCs w:val="24"/>
            <w:lang w:val="en-US"/>
          </w:rPr>
          <w:t>ru</w:t>
        </w:r>
        <w:r w:rsidRPr="00535069">
          <w:rPr>
            <w:rStyle w:val="a5"/>
            <w:sz w:val="24"/>
            <w:szCs w:val="24"/>
          </w:rPr>
          <w:t>/</w:t>
        </w:r>
        <w:r w:rsidRPr="007C28D2">
          <w:rPr>
            <w:rStyle w:val="a5"/>
            <w:sz w:val="24"/>
            <w:szCs w:val="24"/>
            <w:lang w:val="en-US"/>
          </w:rPr>
          <w:t>page</w:t>
        </w:r>
        <w:r w:rsidRPr="00535069">
          <w:rPr>
            <w:rStyle w:val="a5"/>
            <w:sz w:val="24"/>
            <w:szCs w:val="24"/>
          </w:rPr>
          <w:t>.</w:t>
        </w:r>
        <w:r w:rsidRPr="007C28D2">
          <w:rPr>
            <w:rStyle w:val="a5"/>
            <w:sz w:val="24"/>
            <w:szCs w:val="24"/>
            <w:lang w:val="en-US"/>
          </w:rPr>
          <w:t>php</w:t>
        </w:r>
        <w:r w:rsidRPr="00535069">
          <w:rPr>
            <w:rStyle w:val="a5"/>
            <w:sz w:val="24"/>
            <w:szCs w:val="24"/>
          </w:rPr>
          <w:t>?</w:t>
        </w:r>
        <w:r w:rsidRPr="007C28D2">
          <w:rPr>
            <w:rStyle w:val="a5"/>
            <w:sz w:val="24"/>
            <w:szCs w:val="24"/>
            <w:lang w:val="en-US"/>
          </w:rPr>
          <w:t>artikfe</w:t>
        </w:r>
      </w:hyperlink>
      <w:r w:rsidRPr="00535069">
        <w:rPr>
          <w:sz w:val="24"/>
          <w:szCs w:val="24"/>
          <w:u w:val="single"/>
        </w:rPr>
        <w:t>.</w:t>
      </w:r>
    </w:p>
    <w:p w:rsidR="00535069" w:rsidRPr="00535069" w:rsidRDefault="00535069" w:rsidP="00535069">
      <w:pPr>
        <w:pStyle w:val="a4"/>
        <w:ind w:left="1440"/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en-US"/>
        </w:rPr>
        <w:t>www</w:t>
      </w:r>
      <w:r w:rsidRPr="00535069">
        <w:rPr>
          <w:sz w:val="24"/>
          <w:szCs w:val="24"/>
          <w:u w:val="single"/>
        </w:rPr>
        <w:t>/</w:t>
      </w:r>
      <w:r>
        <w:rPr>
          <w:sz w:val="24"/>
          <w:szCs w:val="24"/>
          <w:u w:val="single"/>
          <w:lang w:val="en-US"/>
        </w:rPr>
        <w:t>forum</w:t>
      </w:r>
      <w:r w:rsidRPr="00535069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uchitel</w:t>
      </w:r>
      <w:r w:rsidRPr="00535069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  <w:lang w:val="en-US"/>
        </w:rPr>
        <w:t>izd</w:t>
      </w:r>
      <w:r w:rsidRPr="00535069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ru</w:t>
      </w:r>
    </w:p>
    <w:p w:rsidR="00535069" w:rsidRPr="00535069" w:rsidRDefault="00535069" w:rsidP="00535069">
      <w:pPr>
        <w:pStyle w:val="a4"/>
        <w:ind w:left="1440"/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en-US"/>
        </w:rPr>
        <w:t>metod</w:t>
      </w:r>
      <w:r w:rsidRPr="00535069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  <w:lang w:val="en-US"/>
        </w:rPr>
        <w:t>uch</w:t>
      </w:r>
      <w:r w:rsidRPr="00535069">
        <w:rPr>
          <w:sz w:val="24"/>
          <w:szCs w:val="24"/>
          <w:u w:val="single"/>
        </w:rPr>
        <w:t>@</w:t>
      </w:r>
      <w:r>
        <w:rPr>
          <w:sz w:val="24"/>
          <w:szCs w:val="24"/>
          <w:u w:val="single"/>
          <w:lang w:val="en-US"/>
        </w:rPr>
        <w:t>bk</w:t>
      </w:r>
      <w:r w:rsidRPr="00535069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ru</w:t>
      </w:r>
    </w:p>
    <w:p w:rsidR="00535069" w:rsidRDefault="00535069" w:rsidP="00535069">
      <w:pPr>
        <w:rPr>
          <w:b/>
          <w:sz w:val="28"/>
          <w:szCs w:val="28"/>
        </w:rPr>
      </w:pPr>
    </w:p>
    <w:p w:rsidR="00535069" w:rsidRDefault="00535069" w:rsidP="005350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УЧЕНИКА ЧЕТВЕРТОГО КЛАССА</w:t>
      </w:r>
    </w:p>
    <w:p w:rsidR="00535069" w:rsidRDefault="00535069" w:rsidP="00535069">
      <w:pPr>
        <w:rPr>
          <w:sz w:val="28"/>
          <w:szCs w:val="28"/>
        </w:rPr>
      </w:pPr>
    </w:p>
    <w:p w:rsidR="00535069" w:rsidRDefault="00535069" w:rsidP="00535069">
      <w:pPr>
        <w:rPr>
          <w:sz w:val="28"/>
          <w:szCs w:val="28"/>
        </w:rPr>
      </w:pPr>
      <w:r>
        <w:rPr>
          <w:sz w:val="28"/>
          <w:szCs w:val="28"/>
        </w:rPr>
        <w:tab/>
        <w:t>РАЗЛИЧАТЬ:</w:t>
      </w:r>
    </w:p>
    <w:p w:rsidR="00535069" w:rsidRDefault="00535069" w:rsidP="00535069">
      <w:pPr>
        <w:rPr>
          <w:sz w:val="28"/>
          <w:szCs w:val="28"/>
        </w:rPr>
      </w:pPr>
      <w:r>
        <w:rPr>
          <w:sz w:val="28"/>
          <w:szCs w:val="28"/>
        </w:rPr>
        <w:t>-глагол, наречие, имя числительное, союз.</w:t>
      </w:r>
    </w:p>
    <w:p w:rsidR="00535069" w:rsidRDefault="00535069" w:rsidP="00535069">
      <w:pPr>
        <w:rPr>
          <w:sz w:val="28"/>
          <w:szCs w:val="28"/>
        </w:rPr>
      </w:pPr>
      <w:r>
        <w:rPr>
          <w:sz w:val="28"/>
          <w:szCs w:val="28"/>
        </w:rPr>
        <w:t>-простое и сложное предложения.</w:t>
      </w:r>
    </w:p>
    <w:p w:rsidR="00535069" w:rsidRDefault="00535069" w:rsidP="00535069">
      <w:pPr>
        <w:rPr>
          <w:sz w:val="28"/>
          <w:szCs w:val="28"/>
        </w:rPr>
      </w:pPr>
      <w:r>
        <w:rPr>
          <w:sz w:val="28"/>
          <w:szCs w:val="28"/>
        </w:rPr>
        <w:tab/>
        <w:t>РЕШАТЬ УЧЕБНЫЕ И ПРАКТИЧЕСКИЕ ЗАДАЧИ:</w:t>
      </w:r>
    </w:p>
    <w:p w:rsidR="00535069" w:rsidRDefault="00535069" w:rsidP="00535069">
      <w:pPr>
        <w:rPr>
          <w:sz w:val="28"/>
          <w:szCs w:val="28"/>
        </w:rPr>
      </w:pPr>
      <w:r>
        <w:rPr>
          <w:sz w:val="28"/>
          <w:szCs w:val="28"/>
        </w:rPr>
        <w:t>- выделять грамматические основы в сложном (не более двух частей) предложении;</w:t>
      </w:r>
    </w:p>
    <w:p w:rsidR="00535069" w:rsidRDefault="00535069" w:rsidP="00535069">
      <w:pPr>
        <w:rPr>
          <w:sz w:val="28"/>
          <w:szCs w:val="28"/>
        </w:rPr>
      </w:pPr>
      <w:r>
        <w:rPr>
          <w:sz w:val="28"/>
          <w:szCs w:val="28"/>
        </w:rPr>
        <w:t>- находить языковые средства, делающие текст выразительным, и ошибки, нарушающие логичность, правильность и точность текста;</w:t>
      </w:r>
    </w:p>
    <w:p w:rsidR="00535069" w:rsidRDefault="00535069" w:rsidP="0053506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проводить морфологический разбор изученных частей речи.</w:t>
      </w:r>
    </w:p>
    <w:p w:rsidR="00535069" w:rsidRDefault="00535069" w:rsidP="00535069">
      <w:pPr>
        <w:rPr>
          <w:sz w:val="28"/>
          <w:szCs w:val="28"/>
        </w:rPr>
      </w:pPr>
      <w:r>
        <w:rPr>
          <w:sz w:val="28"/>
          <w:szCs w:val="28"/>
        </w:rPr>
        <w:tab/>
        <w:t>ПРИМЕНЯТЬ ПРАВИЛА ПРАВОПИСАНИЯ:</w:t>
      </w:r>
    </w:p>
    <w:p w:rsidR="00535069" w:rsidRDefault="00535069" w:rsidP="00535069">
      <w:pPr>
        <w:rPr>
          <w:sz w:val="28"/>
          <w:szCs w:val="28"/>
        </w:rPr>
      </w:pPr>
      <w:r>
        <w:rPr>
          <w:sz w:val="28"/>
          <w:szCs w:val="28"/>
        </w:rPr>
        <w:t>- безударных личных окончаний глаголов;</w:t>
      </w:r>
    </w:p>
    <w:p w:rsidR="00535069" w:rsidRDefault="00535069" w:rsidP="00535069">
      <w:pPr>
        <w:rPr>
          <w:sz w:val="28"/>
          <w:szCs w:val="28"/>
        </w:rPr>
      </w:pPr>
      <w:r>
        <w:rPr>
          <w:sz w:val="28"/>
          <w:szCs w:val="28"/>
        </w:rPr>
        <w:t>- «не» с глаголами;</w:t>
      </w:r>
    </w:p>
    <w:p w:rsidR="00535069" w:rsidRDefault="00535069" w:rsidP="00535069">
      <w:pPr>
        <w:rPr>
          <w:sz w:val="28"/>
          <w:szCs w:val="28"/>
        </w:rPr>
      </w:pPr>
      <w:r>
        <w:rPr>
          <w:sz w:val="28"/>
          <w:szCs w:val="28"/>
        </w:rPr>
        <w:t>- наречий, оканчивающихся на шипящий; гласных на конце наречий;</w:t>
      </w:r>
    </w:p>
    <w:p w:rsidR="00535069" w:rsidRDefault="00535069" w:rsidP="00535069">
      <w:pPr>
        <w:rPr>
          <w:sz w:val="28"/>
          <w:szCs w:val="28"/>
        </w:rPr>
      </w:pPr>
      <w:r>
        <w:rPr>
          <w:sz w:val="28"/>
          <w:szCs w:val="28"/>
        </w:rPr>
        <w:t>- постановка запятой между частями сложного предложения (простейшие случаи).</w:t>
      </w:r>
    </w:p>
    <w:p w:rsidR="00535069" w:rsidRDefault="00535069" w:rsidP="00535069">
      <w:pPr>
        <w:jc w:val="center"/>
        <w:rPr>
          <w:b/>
          <w:sz w:val="28"/>
          <w:szCs w:val="28"/>
        </w:rPr>
      </w:pPr>
    </w:p>
    <w:p w:rsidR="00535069" w:rsidRDefault="00535069" w:rsidP="00535069">
      <w:pPr>
        <w:jc w:val="center"/>
        <w:rPr>
          <w:b/>
          <w:sz w:val="28"/>
          <w:szCs w:val="28"/>
        </w:rPr>
      </w:pPr>
    </w:p>
    <w:p w:rsidR="00535069" w:rsidRDefault="00535069" w:rsidP="00535069">
      <w:pPr>
        <w:rPr>
          <w:b/>
          <w:sz w:val="28"/>
          <w:szCs w:val="28"/>
        </w:rPr>
      </w:pPr>
    </w:p>
    <w:p w:rsidR="00535069" w:rsidRDefault="00535069" w:rsidP="00535069">
      <w:pPr>
        <w:rPr>
          <w:b/>
          <w:sz w:val="28"/>
          <w:szCs w:val="28"/>
        </w:rPr>
      </w:pPr>
    </w:p>
    <w:p w:rsidR="00535069" w:rsidRDefault="00535069" w:rsidP="00535069">
      <w:pPr>
        <w:rPr>
          <w:b/>
          <w:sz w:val="28"/>
          <w:szCs w:val="28"/>
        </w:rPr>
      </w:pPr>
    </w:p>
    <w:p w:rsidR="00535069" w:rsidRDefault="00535069" w:rsidP="00535069">
      <w:pPr>
        <w:rPr>
          <w:b/>
          <w:sz w:val="28"/>
          <w:szCs w:val="28"/>
        </w:rPr>
      </w:pPr>
    </w:p>
    <w:p w:rsidR="00535069" w:rsidRDefault="00535069" w:rsidP="00535069">
      <w:pPr>
        <w:rPr>
          <w:b/>
          <w:sz w:val="28"/>
          <w:szCs w:val="28"/>
        </w:rPr>
      </w:pPr>
    </w:p>
    <w:p w:rsidR="00535069" w:rsidRDefault="00535069" w:rsidP="00535069">
      <w:pPr>
        <w:rPr>
          <w:b/>
          <w:sz w:val="28"/>
          <w:szCs w:val="28"/>
        </w:rPr>
      </w:pPr>
    </w:p>
    <w:p w:rsidR="00535069" w:rsidRDefault="00535069" w:rsidP="00535069">
      <w:pPr>
        <w:rPr>
          <w:b/>
          <w:sz w:val="28"/>
          <w:szCs w:val="28"/>
        </w:rPr>
      </w:pPr>
    </w:p>
    <w:p w:rsidR="00535069" w:rsidRDefault="00535069" w:rsidP="00535069">
      <w:pPr>
        <w:rPr>
          <w:b/>
          <w:sz w:val="28"/>
          <w:szCs w:val="28"/>
        </w:rPr>
      </w:pPr>
    </w:p>
    <w:p w:rsidR="00535069" w:rsidRDefault="00535069" w:rsidP="00535069">
      <w:pPr>
        <w:rPr>
          <w:b/>
          <w:sz w:val="28"/>
          <w:szCs w:val="28"/>
        </w:rPr>
      </w:pPr>
    </w:p>
    <w:p w:rsidR="00535069" w:rsidRDefault="00535069" w:rsidP="00535069">
      <w:pPr>
        <w:rPr>
          <w:b/>
          <w:sz w:val="28"/>
          <w:szCs w:val="28"/>
        </w:rPr>
      </w:pPr>
    </w:p>
    <w:p w:rsidR="00535069" w:rsidRDefault="00535069" w:rsidP="005350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</w:t>
      </w:r>
    </w:p>
    <w:p w:rsidR="00535069" w:rsidRPr="00A31ED7" w:rsidRDefault="00535069" w:rsidP="00535069">
      <w:pPr>
        <w:jc w:val="center"/>
        <w:rPr>
          <w:b/>
          <w:u w:val="single"/>
        </w:rPr>
      </w:pPr>
      <w:r w:rsidRPr="00A31ED7">
        <w:rPr>
          <w:b/>
          <w:u w:val="single"/>
        </w:rPr>
        <w:t>«КАК УСТРОЕН НАШ ЯЗЫК»</w:t>
      </w:r>
    </w:p>
    <w:p w:rsidR="00535069" w:rsidRDefault="00535069" w:rsidP="00535069">
      <w:pPr>
        <w:jc w:val="center"/>
      </w:pPr>
      <w:r>
        <w:t>(ОСНОВЫ ЛИНГВИСТИЧЕСКИХ ЗНАНИЙ)</w:t>
      </w:r>
    </w:p>
    <w:p w:rsidR="00535069" w:rsidRDefault="00535069" w:rsidP="00535069">
      <w:pPr>
        <w:jc w:val="center"/>
      </w:pPr>
    </w:p>
    <w:p w:rsidR="00535069" w:rsidRDefault="00535069" w:rsidP="00535069">
      <w:pPr>
        <w:rPr>
          <w:b/>
        </w:rPr>
      </w:pPr>
      <w:r>
        <w:tab/>
      </w:r>
      <w:r>
        <w:rPr>
          <w:b/>
        </w:rPr>
        <w:t>ФОНЕТИКА (1 ч.)</w:t>
      </w:r>
    </w:p>
    <w:p w:rsidR="00535069" w:rsidRDefault="00535069" w:rsidP="00535069">
      <w:pPr>
        <w:ind w:firstLine="708"/>
      </w:pPr>
      <w:r>
        <w:t>Повторение изученного на основе фонетического анализа слова.</w:t>
      </w:r>
    </w:p>
    <w:p w:rsidR="00535069" w:rsidRDefault="00535069" w:rsidP="00535069">
      <w:pPr>
        <w:ind w:firstLine="708"/>
      </w:pPr>
    </w:p>
    <w:p w:rsidR="00535069" w:rsidRDefault="00535069" w:rsidP="00535069">
      <w:pPr>
        <w:rPr>
          <w:b/>
        </w:rPr>
      </w:pPr>
      <w:r>
        <w:tab/>
      </w:r>
      <w:r>
        <w:rPr>
          <w:b/>
        </w:rPr>
        <w:t>СОСТАВ СЛОВА (2 ч.)</w:t>
      </w:r>
    </w:p>
    <w:p w:rsidR="00535069" w:rsidRDefault="00535069" w:rsidP="00535069">
      <w:pPr>
        <w:ind w:firstLine="708"/>
      </w:pPr>
      <w:r>
        <w:t>Повторение изученного на основе разбора слова по составу и словообразовательного анализа.</w:t>
      </w:r>
    </w:p>
    <w:p w:rsidR="00535069" w:rsidRDefault="00535069" w:rsidP="00535069">
      <w:pPr>
        <w:rPr>
          <w:b/>
        </w:rPr>
      </w:pPr>
      <w:r>
        <w:tab/>
      </w:r>
      <w:r>
        <w:rPr>
          <w:b/>
        </w:rPr>
        <w:t>МОРФОЛОГИЯ (38 ч.)</w:t>
      </w:r>
    </w:p>
    <w:p w:rsidR="00535069" w:rsidRDefault="00535069" w:rsidP="00535069">
      <w:r>
        <w:tab/>
        <w:t>Повторение основных признаков частей речи, изученных в 3 классе, на основе морфологического разбора (8 ч.).</w:t>
      </w:r>
    </w:p>
    <w:p w:rsidR="00535069" w:rsidRDefault="00535069" w:rsidP="00535069">
      <w:r>
        <w:tab/>
        <w:t>Глагол как часть речи. Значение глагола, глагольные вопросы. Начальная форма глагола. Глаголы совершенного и несовершенного видов. И</w:t>
      </w:r>
      <w:r>
        <w:t>з</w:t>
      </w:r>
      <w:r>
        <w:t>менение глаголов по временам: настоящее, прошедшее и будущее время глаголов. Наклонение глаголов: изъявительное, условное (с одновременным введением понятия «частица» на примере формообразующей частицы «бы») и повелительное ( через связь с целью высказывания простого побуд</w:t>
      </w:r>
      <w:r>
        <w:t>и</w:t>
      </w:r>
      <w:r>
        <w:t>тельного предложения). Изменение глаголов по лицам (через связь с речевой ситуацией: говорящий, слушающий, не участвующий в коммуникативном акте). Изменение глаголов по родам в прошедшем времени (через координацию форм сказуемого и подлежащего в простом предложении). Измен</w:t>
      </w:r>
      <w:r>
        <w:t>е</w:t>
      </w:r>
      <w:r>
        <w:t>ние глаголов по числам. Спряжение глаголов.  Словообразование глаголов от других частей речи; глагол как производящая база для словообразования других частей речи (отглагольные существительные и прилагательные). Синтаксическая функция глаголов.</w:t>
      </w:r>
    </w:p>
    <w:p w:rsidR="00535069" w:rsidRDefault="00535069" w:rsidP="00535069">
      <w:r>
        <w:tab/>
        <w:t>Наречие. Значение и образование (качественные наречия, образованные от имен прилагательных, и наречия, образованные на основе пре</w:t>
      </w:r>
      <w:r>
        <w:t>д</w:t>
      </w:r>
      <w:r>
        <w:t>ложно-падежной формы имен существительных). Синтаксическая функция наречий.</w:t>
      </w:r>
    </w:p>
    <w:p w:rsidR="00535069" w:rsidRDefault="00535069" w:rsidP="00535069">
      <w:r>
        <w:tab/>
        <w:t>Имя числительное. Общее значение. Количественные и порядковые имена числительные.</w:t>
      </w:r>
    </w:p>
    <w:p w:rsidR="00535069" w:rsidRDefault="00535069" w:rsidP="00535069">
      <w:pPr>
        <w:rPr>
          <w:b/>
        </w:rPr>
      </w:pPr>
      <w:r>
        <w:tab/>
      </w:r>
      <w:r>
        <w:rPr>
          <w:b/>
        </w:rPr>
        <w:t>СИНТАКСИС (17 ч.)</w:t>
      </w:r>
    </w:p>
    <w:p w:rsidR="00535069" w:rsidRDefault="00535069" w:rsidP="00535069">
      <w:r>
        <w:rPr>
          <w:b/>
        </w:rPr>
        <w:tab/>
      </w:r>
      <w:r>
        <w:t xml:space="preserve">Синтаксический анализ простого предложения. </w:t>
      </w:r>
    </w:p>
    <w:p w:rsidR="00535069" w:rsidRDefault="00535069" w:rsidP="00535069">
      <w:pPr>
        <w:ind w:firstLine="708"/>
      </w:pPr>
      <w:r>
        <w:t>Словосочетание.</w:t>
      </w:r>
    </w:p>
    <w:p w:rsidR="00535069" w:rsidRDefault="00535069" w:rsidP="00535069">
      <w:pPr>
        <w:ind w:firstLine="708"/>
      </w:pPr>
      <w:r>
        <w:lastRenderedPageBreak/>
        <w:t>Сложное предложение. Сочинительная и подчинительная связь между частями сложного предложения.</w:t>
      </w:r>
    </w:p>
    <w:p w:rsidR="00535069" w:rsidRDefault="00535069" w:rsidP="00535069">
      <w:pPr>
        <w:ind w:firstLine="708"/>
      </w:pPr>
      <w:r>
        <w:tab/>
        <w:t>Повторение изученного в 1 – 4 классах. Выполнение упражнений с комплексными заданиями по выделению и анализу языковых единиц разных уровней (4ч.).</w:t>
      </w:r>
    </w:p>
    <w:p w:rsidR="00535069" w:rsidRDefault="00535069" w:rsidP="00535069">
      <w:pPr>
        <w:ind w:firstLine="708"/>
      </w:pPr>
    </w:p>
    <w:p w:rsidR="00535069" w:rsidRPr="00A31ED7" w:rsidRDefault="00535069" w:rsidP="00535069">
      <w:pPr>
        <w:ind w:firstLine="708"/>
        <w:rPr>
          <w:u w:val="single"/>
        </w:rPr>
      </w:pPr>
      <w:r w:rsidRPr="00A31ED7">
        <w:rPr>
          <w:b/>
          <w:u w:val="single"/>
        </w:rPr>
        <w:t xml:space="preserve">«ПРАВОПИСАНИЕ» </w:t>
      </w:r>
    </w:p>
    <w:p w:rsidR="00535069" w:rsidRDefault="00535069" w:rsidP="00535069">
      <w:pPr>
        <w:ind w:firstLine="708"/>
      </w:pPr>
      <w:r>
        <w:t>(ФОРМИРОВАНИЕ НАВЫКОВ ГРАМОТНОГО ПИСЬМА) (62 ч.)</w:t>
      </w:r>
    </w:p>
    <w:p w:rsidR="00535069" w:rsidRPr="00A31ED7" w:rsidRDefault="00535069" w:rsidP="00535069">
      <w:pPr>
        <w:ind w:firstLine="708"/>
      </w:pPr>
    </w:p>
    <w:p w:rsidR="00535069" w:rsidRDefault="00535069" w:rsidP="00535069">
      <w:r>
        <w:tab/>
        <w:t>Правописание личных окончаний глаголов. Употребление буквы «Ь» в глагольных  формах. Правописание частицы «не» с глаголами.</w:t>
      </w:r>
    </w:p>
    <w:p w:rsidR="00535069" w:rsidRDefault="00535069" w:rsidP="00535069">
      <w:r>
        <w:tab/>
        <w:t>Правописание гласных на конце наречий. Правописание наречий на шипящую.</w:t>
      </w:r>
    </w:p>
    <w:p w:rsidR="00535069" w:rsidRDefault="00535069" w:rsidP="00535069">
      <w:r>
        <w:tab/>
        <w:t>Постановка запятой между частями сложного предложения.</w:t>
      </w:r>
    </w:p>
    <w:p w:rsidR="00535069" w:rsidRDefault="00535069" w:rsidP="00535069">
      <w:r>
        <w:tab/>
        <w:t>Отработка орфографических правил, изученных во 2 – 4 классах.</w:t>
      </w:r>
    </w:p>
    <w:p w:rsidR="00535069" w:rsidRDefault="00535069" w:rsidP="00535069">
      <w:r>
        <w:tab/>
      </w:r>
    </w:p>
    <w:p w:rsidR="00535069" w:rsidRDefault="00535069" w:rsidP="00535069">
      <w:r w:rsidRPr="00B12DFE">
        <w:rPr>
          <w:u w:val="single"/>
        </w:rPr>
        <w:tab/>
      </w:r>
      <w:r w:rsidRPr="00B12DFE">
        <w:rPr>
          <w:b/>
          <w:u w:val="single"/>
        </w:rPr>
        <w:t>РАЗВИТИЕ РЕЧИ (35 ч.)</w:t>
      </w:r>
    </w:p>
    <w:p w:rsidR="00535069" w:rsidRDefault="00535069" w:rsidP="00535069">
      <w:r>
        <w:tab/>
      </w:r>
    </w:p>
    <w:p w:rsidR="00535069" w:rsidRDefault="00535069" w:rsidP="00535069">
      <w:r>
        <w:tab/>
        <w:t>Совершенствование речевых умений.</w:t>
      </w:r>
    </w:p>
    <w:p w:rsidR="00535069" w:rsidRDefault="00535069" w:rsidP="00535069">
      <w:r>
        <w:tab/>
        <w:t>Знакомство с основными видами сочинений и изложений: изложения подробные и жатые, полные, выборочные и изложения с элементами сочинения; сочинения-повествования, сочинения-рассуждения, сочинения-описания.</w:t>
      </w:r>
    </w:p>
    <w:p w:rsidR="00535069" w:rsidRDefault="00535069" w:rsidP="00535069">
      <w:r>
        <w:tab/>
        <w:t>Рецензия как жанр письменной речи. Написание рецензий на прочитанные произведения ( с опорой на произведения, изучаемые на уроках литературы).</w:t>
      </w:r>
    </w:p>
    <w:p w:rsidR="00535069" w:rsidRDefault="00535069" w:rsidP="00535069">
      <w:r>
        <w:tab/>
        <w:t>Знакомство со средствами художественной изобразительности: эпитет и сравнение; правильное использование эпитетов и сравнений в собс</w:t>
      </w:r>
      <w:r>
        <w:t>т</w:t>
      </w:r>
      <w:r>
        <w:t>венных текстах.</w:t>
      </w:r>
    </w:p>
    <w:p w:rsidR="00535069" w:rsidRDefault="00535069" w:rsidP="00535069">
      <w:r>
        <w:tab/>
        <w:t>Продолжение работы над правильностью, точностью, богатством и выразительностью письменной речи.</w:t>
      </w:r>
    </w:p>
    <w:p w:rsidR="00535069" w:rsidRDefault="00535069" w:rsidP="00535069"/>
    <w:p w:rsidR="00535069" w:rsidRDefault="00535069" w:rsidP="00535069">
      <w:pPr>
        <w:rPr>
          <w:b/>
        </w:rPr>
      </w:pPr>
      <w:r>
        <w:lastRenderedPageBreak/>
        <w:tab/>
      </w:r>
      <w:r>
        <w:rPr>
          <w:b/>
        </w:rPr>
        <w:t>РЕЗЕРВНЫЕ УРОКИ (15ч.)</w:t>
      </w:r>
    </w:p>
    <w:p w:rsidR="00535069" w:rsidRDefault="00535069" w:rsidP="00535069">
      <w:pPr>
        <w:rPr>
          <w:b/>
        </w:rPr>
      </w:pPr>
    </w:p>
    <w:p w:rsidR="00535069" w:rsidRDefault="00535069" w:rsidP="00535069">
      <w:pPr>
        <w:rPr>
          <w:b/>
        </w:rPr>
      </w:pPr>
    </w:p>
    <w:p w:rsidR="00535069" w:rsidRDefault="00535069" w:rsidP="00535069">
      <w:pPr>
        <w:pStyle w:val="a4"/>
        <w:ind w:left="1440"/>
        <w:rPr>
          <w:sz w:val="24"/>
          <w:szCs w:val="24"/>
          <w:u w:val="single"/>
        </w:rPr>
      </w:pPr>
    </w:p>
    <w:p w:rsidR="00535069" w:rsidRDefault="00535069" w:rsidP="00535069">
      <w:pPr>
        <w:pStyle w:val="a4"/>
        <w:ind w:left="1440"/>
        <w:rPr>
          <w:sz w:val="24"/>
          <w:szCs w:val="24"/>
          <w:u w:val="single"/>
        </w:rPr>
      </w:pPr>
    </w:p>
    <w:p w:rsidR="00535069" w:rsidRDefault="00535069" w:rsidP="00535069">
      <w:pPr>
        <w:pStyle w:val="a4"/>
        <w:ind w:left="1440"/>
        <w:rPr>
          <w:sz w:val="24"/>
          <w:szCs w:val="24"/>
          <w:u w:val="single"/>
        </w:rPr>
      </w:pPr>
    </w:p>
    <w:p w:rsidR="00535069" w:rsidRDefault="00535069" w:rsidP="00535069">
      <w:pPr>
        <w:pStyle w:val="a4"/>
        <w:ind w:left="1440"/>
        <w:rPr>
          <w:sz w:val="24"/>
          <w:szCs w:val="24"/>
          <w:u w:val="single"/>
        </w:rPr>
      </w:pPr>
    </w:p>
    <w:p w:rsidR="00535069" w:rsidRDefault="00535069" w:rsidP="00535069">
      <w:pPr>
        <w:pStyle w:val="a4"/>
        <w:ind w:left="1440"/>
        <w:rPr>
          <w:sz w:val="24"/>
          <w:szCs w:val="24"/>
          <w:u w:val="single"/>
        </w:rPr>
      </w:pPr>
    </w:p>
    <w:p w:rsidR="00535069" w:rsidRDefault="00535069" w:rsidP="00535069">
      <w:pPr>
        <w:pStyle w:val="a4"/>
        <w:ind w:left="1440"/>
        <w:rPr>
          <w:sz w:val="24"/>
          <w:szCs w:val="24"/>
          <w:u w:val="single"/>
        </w:rPr>
      </w:pPr>
    </w:p>
    <w:p w:rsidR="00535069" w:rsidRDefault="00535069" w:rsidP="00535069">
      <w:pPr>
        <w:pStyle w:val="a4"/>
        <w:ind w:left="1440"/>
        <w:rPr>
          <w:sz w:val="24"/>
          <w:szCs w:val="24"/>
          <w:u w:val="single"/>
        </w:rPr>
      </w:pPr>
    </w:p>
    <w:p w:rsidR="00535069" w:rsidRDefault="00535069" w:rsidP="00535069">
      <w:pPr>
        <w:pStyle w:val="a4"/>
        <w:ind w:left="1440"/>
        <w:rPr>
          <w:sz w:val="24"/>
          <w:szCs w:val="24"/>
          <w:u w:val="single"/>
        </w:rPr>
      </w:pPr>
    </w:p>
    <w:p w:rsidR="00535069" w:rsidRDefault="00535069" w:rsidP="00535069">
      <w:pPr>
        <w:pStyle w:val="a4"/>
        <w:ind w:left="1440"/>
        <w:rPr>
          <w:sz w:val="24"/>
          <w:szCs w:val="24"/>
          <w:u w:val="single"/>
        </w:rPr>
      </w:pPr>
    </w:p>
    <w:p w:rsidR="00535069" w:rsidRDefault="00535069" w:rsidP="00535069">
      <w:pPr>
        <w:pStyle w:val="a4"/>
        <w:ind w:left="1440"/>
        <w:rPr>
          <w:sz w:val="24"/>
          <w:szCs w:val="24"/>
          <w:u w:val="single"/>
        </w:rPr>
      </w:pPr>
    </w:p>
    <w:p w:rsidR="00535069" w:rsidRDefault="00535069" w:rsidP="00535069">
      <w:pPr>
        <w:pStyle w:val="a4"/>
        <w:ind w:left="1440"/>
        <w:rPr>
          <w:sz w:val="24"/>
          <w:szCs w:val="24"/>
          <w:u w:val="single"/>
        </w:rPr>
      </w:pPr>
    </w:p>
    <w:p w:rsidR="00535069" w:rsidRDefault="00535069" w:rsidP="00535069">
      <w:pPr>
        <w:pStyle w:val="a4"/>
        <w:ind w:left="1440"/>
        <w:rPr>
          <w:sz w:val="24"/>
          <w:szCs w:val="24"/>
          <w:u w:val="single"/>
        </w:rPr>
      </w:pPr>
    </w:p>
    <w:p w:rsidR="00535069" w:rsidRDefault="00535069" w:rsidP="00535069">
      <w:pPr>
        <w:pStyle w:val="a4"/>
        <w:ind w:left="1440"/>
        <w:rPr>
          <w:sz w:val="24"/>
          <w:szCs w:val="24"/>
          <w:u w:val="single"/>
        </w:rPr>
      </w:pPr>
    </w:p>
    <w:p w:rsidR="00535069" w:rsidRDefault="00535069" w:rsidP="00535069">
      <w:pPr>
        <w:pStyle w:val="a4"/>
        <w:ind w:left="1440"/>
        <w:rPr>
          <w:sz w:val="24"/>
          <w:szCs w:val="24"/>
          <w:u w:val="single"/>
        </w:rPr>
      </w:pPr>
    </w:p>
    <w:p w:rsidR="00535069" w:rsidRDefault="00535069" w:rsidP="00535069">
      <w:pPr>
        <w:pStyle w:val="a4"/>
        <w:ind w:left="1440"/>
        <w:rPr>
          <w:sz w:val="24"/>
          <w:szCs w:val="24"/>
          <w:u w:val="single"/>
        </w:rPr>
      </w:pPr>
    </w:p>
    <w:p w:rsidR="00535069" w:rsidRDefault="00535069" w:rsidP="00535069">
      <w:pPr>
        <w:pStyle w:val="a4"/>
        <w:ind w:left="1440"/>
        <w:rPr>
          <w:sz w:val="24"/>
          <w:szCs w:val="24"/>
          <w:u w:val="single"/>
        </w:rPr>
      </w:pPr>
    </w:p>
    <w:p w:rsidR="00535069" w:rsidRPr="00535069" w:rsidRDefault="00535069" w:rsidP="00535069">
      <w:pPr>
        <w:pStyle w:val="a4"/>
        <w:ind w:left="1440"/>
        <w:rPr>
          <w:sz w:val="24"/>
          <w:szCs w:val="24"/>
          <w:u w:val="single"/>
        </w:rPr>
      </w:pPr>
    </w:p>
    <w:p w:rsidR="00535069" w:rsidRPr="00535069" w:rsidRDefault="00535069" w:rsidP="00535069">
      <w:pPr>
        <w:pStyle w:val="a4"/>
        <w:ind w:left="1440"/>
        <w:rPr>
          <w:sz w:val="24"/>
          <w:szCs w:val="24"/>
          <w:u w:val="single"/>
        </w:rPr>
      </w:pPr>
    </w:p>
    <w:p w:rsidR="00535069" w:rsidRPr="00535069" w:rsidRDefault="00535069" w:rsidP="00535069">
      <w:pPr>
        <w:pStyle w:val="a4"/>
        <w:ind w:left="1440"/>
        <w:rPr>
          <w:sz w:val="24"/>
          <w:szCs w:val="24"/>
          <w:u w:val="single"/>
        </w:rPr>
      </w:pPr>
    </w:p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20DEE">
        <w:rPr>
          <w:rFonts w:ascii="Times New Roman" w:hAnsi="Times New Roman" w:cs="Times New Roman"/>
          <w:b/>
          <w:bCs/>
          <w:caps/>
          <w:sz w:val="24"/>
          <w:szCs w:val="24"/>
        </w:rPr>
        <w:t>РусскиЙ язык</w:t>
      </w:r>
    </w:p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 - т</w:t>
      </w:r>
      <w:r w:rsidRPr="00B20DEE">
        <w:rPr>
          <w:rFonts w:ascii="Times New Roman" w:hAnsi="Times New Roman" w:cs="Times New Roman"/>
          <w:b/>
          <w:bCs/>
          <w:sz w:val="24"/>
          <w:szCs w:val="24"/>
        </w:rPr>
        <w:t>ематическ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B20DEE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</w:p>
    <w:tbl>
      <w:tblPr>
        <w:tblStyle w:val="a3"/>
        <w:tblW w:w="14445" w:type="dxa"/>
        <w:tblLayout w:type="fixed"/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380"/>
        <w:gridCol w:w="850"/>
        <w:gridCol w:w="814"/>
      </w:tblGrid>
      <w:tr w:rsidR="005640C8" w:rsidRPr="00B20DEE" w:rsidTr="004B60A4">
        <w:trPr>
          <w:trHeight w:val="503"/>
        </w:trPr>
        <w:tc>
          <w:tcPr>
            <w:tcW w:w="568" w:type="dxa"/>
            <w:vMerge w:val="restart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98" w:type="dxa"/>
            <w:vMerge w:val="restart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Наимен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 xml:space="preserve">вание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 xml:space="preserve">раздела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862" w:type="dxa"/>
            <w:vMerge w:val="restart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713" w:type="dxa"/>
            <w:vMerge w:val="restart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лич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ство часов</w:t>
            </w:r>
          </w:p>
        </w:tc>
        <w:tc>
          <w:tcPr>
            <w:tcW w:w="1014" w:type="dxa"/>
            <w:vMerge w:val="restart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380" w:type="dxa"/>
            <w:vMerge w:val="restart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545" w:type="dxa"/>
            <w:vMerge w:val="restart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подготовленности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121" w:type="dxa"/>
            <w:vMerge w:val="restart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5640C8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Информац.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664" w:type="dxa"/>
            <w:gridSpan w:val="2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</w:tr>
      <w:tr w:rsidR="005640C8" w:rsidRPr="00B20DEE" w:rsidTr="004B60A4">
        <w:trPr>
          <w:trHeight w:val="502"/>
        </w:trPr>
        <w:tc>
          <w:tcPr>
            <w:tcW w:w="568" w:type="dxa"/>
            <w:vMerge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vMerge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vMerge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vMerge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5640C8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</w:t>
            </w:r>
          </w:p>
        </w:tc>
      </w:tr>
      <w:tr w:rsidR="00CD738E" w:rsidTr="004B60A4">
        <w:trPr>
          <w:trHeight w:val="165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D738E" w:rsidTr="004B60A4">
        <w:trPr>
          <w:trHeight w:val="3289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Повтор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 xml:space="preserve">ние.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(Развитие речи)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Фонетика и слов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образов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 xml:space="preserve">ние. (Как устроен наш язык) 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Повторение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Повторяем ф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нетику и слов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акту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лизации знаний и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Понятие </w:t>
            </w:r>
            <w:r w:rsidRPr="00B20DEE">
              <w:rPr>
                <w:rFonts w:ascii="Times New Roman" w:hAnsi="Times New Roman" w:cs="Times New Roman"/>
                <w:i/>
                <w:iCs/>
              </w:rPr>
              <w:t>письмо</w:t>
            </w:r>
            <w:r w:rsidRPr="00B20DEE">
              <w:rPr>
                <w:rFonts w:ascii="Times New Roman" w:hAnsi="Times New Roman" w:cs="Times New Roman"/>
              </w:rPr>
              <w:t>, текст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Звуки и буквы, гла</w:t>
            </w:r>
            <w:r w:rsidRPr="00B20DEE">
              <w:rPr>
                <w:rFonts w:ascii="Times New Roman" w:hAnsi="Times New Roman" w:cs="Times New Roman"/>
              </w:rPr>
              <w:t>с</w:t>
            </w:r>
            <w:r w:rsidRPr="00B20DEE">
              <w:rPr>
                <w:rFonts w:ascii="Times New Roman" w:hAnsi="Times New Roman" w:cs="Times New Roman"/>
              </w:rPr>
              <w:t>ные и согласные зв</w:t>
            </w:r>
            <w:r w:rsidRPr="00B20DEE">
              <w:rPr>
                <w:rFonts w:ascii="Times New Roman" w:hAnsi="Times New Roman" w:cs="Times New Roman"/>
              </w:rPr>
              <w:t>у</w:t>
            </w:r>
            <w:r w:rsidRPr="00B20DEE">
              <w:rPr>
                <w:rFonts w:ascii="Times New Roman" w:hAnsi="Times New Roman" w:cs="Times New Roman"/>
              </w:rPr>
              <w:t>ки, гласные ударные и безударные, парные и непарные по звонк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сти и глухости, по твердости и мягкости согласные, их разл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создавать текст письма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анализировать и характеризовать звуки речи, различать гласные и согласные звуки, гласные ударные и бе</w:t>
            </w:r>
            <w:r w:rsidRPr="00B20DEE">
              <w:rPr>
                <w:rFonts w:ascii="Times New Roman" w:hAnsi="Times New Roman" w:cs="Times New Roman"/>
              </w:rPr>
              <w:t>з</w:t>
            </w:r>
            <w:r w:rsidRPr="00B20DEE">
              <w:rPr>
                <w:rFonts w:ascii="Times New Roman" w:hAnsi="Times New Roman" w:cs="Times New Roman"/>
              </w:rPr>
              <w:t>ударные, согласные твердые и мягкие, зво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кие и глухие, парные и непарные; делить слова на слоги, выделять ударный звук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взаим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прове</w:t>
            </w:r>
            <w:r w:rsidRPr="00B20DEE">
              <w:rPr>
                <w:rFonts w:ascii="Times New Roman" w:hAnsi="Times New Roman" w:cs="Times New Roman"/>
              </w:rPr>
              <w:t>р</w:t>
            </w:r>
            <w:r w:rsidRPr="00B20DEE">
              <w:rPr>
                <w:rFonts w:ascii="Times New Roman" w:hAnsi="Times New Roman" w:cs="Times New Roman"/>
              </w:rPr>
              <w:t>ка, 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сто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380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для инд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вид. работы</w:t>
            </w:r>
          </w:p>
        </w:tc>
        <w:tc>
          <w:tcPr>
            <w:tcW w:w="85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195"/>
        </w:trPr>
        <w:tc>
          <w:tcPr>
            <w:tcW w:w="568" w:type="dxa"/>
          </w:tcPr>
          <w:p w:rsidR="005640C8" w:rsidRPr="00B20DEE" w:rsidRDefault="00B60337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Повтор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ние орф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 xml:space="preserve">графии. </w:t>
            </w:r>
            <w:r w:rsidRPr="00B20DEE">
              <w:rPr>
                <w:rFonts w:ascii="Times New Roman" w:hAnsi="Times New Roman" w:cs="Times New Roman"/>
              </w:rPr>
              <w:br/>
              <w:t>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Вспоминаем изученные орф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акту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лизации знаний и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Проверяемые и непр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веряемые гласные в корне слова, правоп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сание слов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произносить и обозначать на письме ударные и безударные гласные в корне слова; разными способами проверять правописание слов (изменяя нормы 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сто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>тельная работа</w:t>
            </w:r>
            <w:r w:rsidR="00B60337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380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для инд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вид. работы</w:t>
            </w:r>
          </w:p>
        </w:tc>
        <w:tc>
          <w:tcPr>
            <w:tcW w:w="85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5640C8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640C8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40C8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40C8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40C8" w:rsidRDefault="005640C8" w:rsidP="005640C8">
      <w:pPr>
        <w:tabs>
          <w:tab w:val="left" w:pos="10229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5640C8">
        <w:rPr>
          <w:rFonts w:ascii="Times New Roman" w:hAnsi="Times New Roman" w:cs="Times New Roman"/>
          <w:sz w:val="24"/>
          <w:szCs w:val="24"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380"/>
        <w:gridCol w:w="785"/>
        <w:gridCol w:w="879"/>
      </w:tblGrid>
      <w:tr w:rsidR="005640C8" w:rsidRPr="00B20DEE" w:rsidTr="004B60A4">
        <w:trPr>
          <w:trHeight w:val="210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8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D738E" w:rsidTr="004B60A4">
        <w:trPr>
          <w:trHeight w:val="4174"/>
        </w:trPr>
        <w:tc>
          <w:tcPr>
            <w:tcW w:w="568" w:type="dxa"/>
          </w:tcPr>
          <w:p w:rsidR="00B60337" w:rsidRPr="00B20DEE" w:rsidRDefault="00B60337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B60337" w:rsidRPr="00B20DEE" w:rsidRDefault="00B60337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B60337" w:rsidRPr="00B20DEE" w:rsidRDefault="00B60337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60337" w:rsidRPr="00B20DEE" w:rsidRDefault="00B60337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B60337" w:rsidRPr="00B20DEE" w:rsidRDefault="00B60337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B60337" w:rsidRPr="00B20DEE" w:rsidRDefault="00B60337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Парные, непроизн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симые, удвоенные с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гласные в корне слова, правописание слов</w:t>
            </w:r>
          </w:p>
        </w:tc>
        <w:tc>
          <w:tcPr>
            <w:tcW w:w="2545" w:type="dxa"/>
          </w:tcPr>
          <w:p w:rsidR="00B60337" w:rsidRPr="00B20DEE" w:rsidRDefault="00B60337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слова, подбирая одн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коренные слова, и</w:t>
            </w:r>
            <w:r w:rsidRPr="00B20DEE">
              <w:rPr>
                <w:rFonts w:ascii="Times New Roman" w:hAnsi="Times New Roman" w:cs="Times New Roman"/>
              </w:rPr>
              <w:t>с</w:t>
            </w:r>
            <w:r w:rsidRPr="00B20DEE">
              <w:rPr>
                <w:rFonts w:ascii="Times New Roman" w:hAnsi="Times New Roman" w:cs="Times New Roman"/>
              </w:rPr>
              <w:t>пользуя орфографич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ский словарь), собл</w:t>
            </w:r>
            <w:r w:rsidRPr="00B20DEE">
              <w:rPr>
                <w:rFonts w:ascii="Times New Roman" w:hAnsi="Times New Roman" w:cs="Times New Roman"/>
              </w:rPr>
              <w:t>ю</w:t>
            </w:r>
            <w:r w:rsidRPr="00B20DEE">
              <w:rPr>
                <w:rFonts w:ascii="Times New Roman" w:hAnsi="Times New Roman" w:cs="Times New Roman"/>
              </w:rPr>
              <w:t>дать изученные нормы орфографии</w:t>
            </w:r>
          </w:p>
          <w:p w:rsidR="00B60337" w:rsidRPr="00B20DEE" w:rsidRDefault="00B60337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произносить и обозначать на письме парные согласные в корне слова; соотносить звуки и буквы в словах с двойными и непрои</w:t>
            </w:r>
            <w:r w:rsidRPr="00B20DEE">
              <w:rPr>
                <w:rFonts w:ascii="Times New Roman" w:hAnsi="Times New Roman" w:cs="Times New Roman"/>
              </w:rPr>
              <w:t>з</w:t>
            </w:r>
            <w:r w:rsidRPr="00B20DEE">
              <w:rPr>
                <w:rFonts w:ascii="Times New Roman" w:hAnsi="Times New Roman" w:cs="Times New Roman"/>
              </w:rPr>
              <w:t>носимыми согласными</w:t>
            </w:r>
          </w:p>
        </w:tc>
        <w:tc>
          <w:tcPr>
            <w:tcW w:w="1121" w:type="dxa"/>
          </w:tcPr>
          <w:p w:rsidR="00B60337" w:rsidRPr="00B20DEE" w:rsidRDefault="00B60337" w:rsidP="00B6033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с комме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тиров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нием.</w:t>
            </w:r>
            <w:r w:rsidRPr="00B20D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0" w:type="dxa"/>
          </w:tcPr>
          <w:p w:rsidR="00B60337" w:rsidRPr="00B20DEE" w:rsidRDefault="00B60337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B60337" w:rsidRPr="00B20DEE" w:rsidRDefault="00B60337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B60337" w:rsidRPr="00B20DEE" w:rsidRDefault="00B60337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885"/>
        </w:trPr>
        <w:tc>
          <w:tcPr>
            <w:tcW w:w="568" w:type="dxa"/>
          </w:tcPr>
          <w:p w:rsidR="005640C8" w:rsidRPr="00B20DEE" w:rsidRDefault="00B60337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Резер</w:t>
            </w:r>
            <w:r w:rsidRPr="00B20DEE">
              <w:rPr>
                <w:rFonts w:ascii="Times New Roman" w:hAnsi="Times New Roman" w:cs="Times New Roman"/>
              </w:rPr>
              <w:t>в</w:t>
            </w:r>
            <w:r w:rsidRPr="00B20DEE">
              <w:rPr>
                <w:rFonts w:ascii="Times New Roman" w:hAnsi="Times New Roman" w:cs="Times New Roman"/>
              </w:rPr>
              <w:t>ный урок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Диагностическое исследование </w:t>
            </w:r>
            <w:r w:rsidRPr="00B20DEE">
              <w:rPr>
                <w:rFonts w:ascii="Times New Roman" w:hAnsi="Times New Roman" w:cs="Times New Roman"/>
              </w:rPr>
              <w:br/>
              <w:t>№ 1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ля и корре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 знаний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Знаки препинания при однородных членах, имя существительное, склонение имен сущ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ствительных, имя прилагательное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B20DEE">
              <w:rPr>
                <w:rFonts w:ascii="Times New Roman" w:hAnsi="Times New Roman" w:cs="Times New Roman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сто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>тельная работа, самопр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верка</w:t>
            </w:r>
          </w:p>
        </w:tc>
        <w:tc>
          <w:tcPr>
            <w:tcW w:w="1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885"/>
        </w:trPr>
        <w:tc>
          <w:tcPr>
            <w:tcW w:w="568" w:type="dxa"/>
          </w:tcPr>
          <w:p w:rsidR="005640C8" w:rsidRPr="00B20DEE" w:rsidRDefault="00B60337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Повтор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ние. (Ра</w:t>
            </w:r>
            <w:r w:rsidRPr="00B20DEE">
              <w:rPr>
                <w:rFonts w:ascii="Times New Roman" w:hAnsi="Times New Roman" w:cs="Times New Roman"/>
              </w:rPr>
              <w:t>з</w:t>
            </w:r>
            <w:r w:rsidRPr="00B20DEE">
              <w:rPr>
                <w:rFonts w:ascii="Times New Roman" w:hAnsi="Times New Roman" w:cs="Times New Roman"/>
              </w:rPr>
              <w:t>витие р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чи)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акту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лизации знаний и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B20DEE">
              <w:rPr>
                <w:rFonts w:ascii="Times New Roman" w:hAnsi="Times New Roman" w:cs="Times New Roman"/>
              </w:rPr>
              <w:t>создавать текст письма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опрос. 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сто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380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для инд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вид. работы</w:t>
            </w:r>
          </w:p>
        </w:tc>
        <w:tc>
          <w:tcPr>
            <w:tcW w:w="78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380"/>
        <w:gridCol w:w="850"/>
        <w:gridCol w:w="814"/>
      </w:tblGrid>
      <w:tr w:rsidR="005640C8" w:rsidRPr="00B20DEE" w:rsidTr="004B60A4">
        <w:trPr>
          <w:trHeight w:val="210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D738E" w:rsidTr="004B60A4">
        <w:trPr>
          <w:trHeight w:val="1500"/>
        </w:trPr>
        <w:tc>
          <w:tcPr>
            <w:tcW w:w="568" w:type="dxa"/>
          </w:tcPr>
          <w:p w:rsidR="005640C8" w:rsidRPr="00B20DEE" w:rsidRDefault="00B60337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Морфол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гия.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Имя с</w:t>
            </w:r>
            <w:r w:rsidRPr="00B20DEE">
              <w:rPr>
                <w:rFonts w:ascii="Times New Roman" w:hAnsi="Times New Roman" w:cs="Times New Roman"/>
              </w:rPr>
              <w:t>у</w:t>
            </w:r>
            <w:r w:rsidRPr="00B20DEE">
              <w:rPr>
                <w:rFonts w:ascii="Times New Roman" w:hAnsi="Times New Roman" w:cs="Times New Roman"/>
              </w:rPr>
              <w:t>ществи-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тельное.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(Как ус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роен наш язык)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Повторяем пр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знаки имени с</w:t>
            </w:r>
            <w:r w:rsidRPr="00B20DEE">
              <w:rPr>
                <w:rFonts w:ascii="Times New Roman" w:hAnsi="Times New Roman" w:cs="Times New Roman"/>
              </w:rPr>
              <w:t>у</w:t>
            </w:r>
            <w:r w:rsidRPr="00B20DEE">
              <w:rPr>
                <w:rFonts w:ascii="Times New Roman" w:hAnsi="Times New Roman" w:cs="Times New Roman"/>
              </w:rPr>
              <w:t>ществительного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акту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лизации знаний и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Род имени существ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тельного, имена сущ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ствительные 1, 2 и 3 склонения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B20DEE">
              <w:rPr>
                <w:rFonts w:ascii="Times New Roman" w:hAnsi="Times New Roman" w:cs="Times New Roman"/>
              </w:rPr>
              <w:t>различать имена существительные му</w:t>
            </w:r>
            <w:r w:rsidRPr="00B20DEE">
              <w:rPr>
                <w:rFonts w:ascii="Times New Roman" w:hAnsi="Times New Roman" w:cs="Times New Roman"/>
              </w:rPr>
              <w:t>ж</w:t>
            </w:r>
            <w:r w:rsidRPr="00B20DEE">
              <w:rPr>
                <w:rFonts w:ascii="Times New Roman" w:hAnsi="Times New Roman" w:cs="Times New Roman"/>
              </w:rPr>
              <w:t>ского, женского, сре</w:t>
            </w:r>
            <w:r w:rsidRPr="00B20DEE">
              <w:rPr>
                <w:rFonts w:ascii="Times New Roman" w:hAnsi="Times New Roman" w:cs="Times New Roman"/>
              </w:rPr>
              <w:t>д</w:t>
            </w:r>
            <w:r w:rsidRPr="00B20DEE">
              <w:rPr>
                <w:rFonts w:ascii="Times New Roman" w:hAnsi="Times New Roman" w:cs="Times New Roman"/>
              </w:rPr>
              <w:t>него рода; 1, 2, 3 скл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тальный, индив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дуал</w:t>
            </w:r>
            <w:r w:rsidRPr="00B20DEE">
              <w:rPr>
                <w:rFonts w:ascii="Times New Roman" w:hAnsi="Times New Roman" w:cs="Times New Roman"/>
              </w:rPr>
              <w:t>ь</w:t>
            </w:r>
            <w:r w:rsidRPr="00B20DEE">
              <w:rPr>
                <w:rFonts w:ascii="Times New Roman" w:hAnsi="Times New Roman" w:cs="Times New Roman"/>
              </w:rPr>
              <w:t>ный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опрос, взаим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прове</w:t>
            </w:r>
            <w:r w:rsidRPr="00B20DEE">
              <w:rPr>
                <w:rFonts w:ascii="Times New Roman" w:hAnsi="Times New Roman" w:cs="Times New Roman"/>
              </w:rPr>
              <w:t>р</w:t>
            </w:r>
            <w:r w:rsidRPr="00B20DEE">
              <w:rPr>
                <w:rFonts w:ascii="Times New Roman" w:hAnsi="Times New Roman" w:cs="Times New Roman"/>
              </w:rPr>
              <w:t>ка, 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сто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380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для инд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вид. работы</w:t>
            </w:r>
          </w:p>
        </w:tc>
        <w:tc>
          <w:tcPr>
            <w:tcW w:w="85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F7BBD" w:rsidTr="004B60A4">
        <w:trPr>
          <w:trHeight w:val="4554"/>
        </w:trPr>
        <w:tc>
          <w:tcPr>
            <w:tcW w:w="568" w:type="dxa"/>
          </w:tcPr>
          <w:p w:rsidR="005F7BBD" w:rsidRPr="00B20DEE" w:rsidRDefault="005F7BBD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8" w:type="dxa"/>
          </w:tcPr>
          <w:p w:rsidR="005F7BBD" w:rsidRPr="00B20DEE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Оконч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ние имён сущес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вител</w:t>
            </w:r>
            <w:r w:rsidRPr="00B20DEE">
              <w:rPr>
                <w:rFonts w:ascii="Times New Roman" w:hAnsi="Times New Roman" w:cs="Times New Roman"/>
              </w:rPr>
              <w:t>ь</w:t>
            </w:r>
            <w:r w:rsidRPr="00B20DEE">
              <w:rPr>
                <w:rFonts w:ascii="Times New Roman" w:hAnsi="Times New Roman" w:cs="Times New Roman"/>
              </w:rPr>
              <w:t xml:space="preserve">ных. </w:t>
            </w:r>
            <w:r w:rsidRPr="00B20DEE">
              <w:rPr>
                <w:rFonts w:ascii="Times New Roman" w:hAnsi="Times New Roman" w:cs="Times New Roman"/>
              </w:rPr>
              <w:br/>
              <w:t>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862" w:type="dxa"/>
          </w:tcPr>
          <w:p w:rsidR="005F7BBD" w:rsidRPr="00B20DEE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Повторяем пр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вописание око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чаний имён с</w:t>
            </w:r>
            <w:r w:rsidRPr="00B20DEE">
              <w:rPr>
                <w:rFonts w:ascii="Times New Roman" w:hAnsi="Times New Roman" w:cs="Times New Roman"/>
              </w:rPr>
              <w:t>у</w:t>
            </w:r>
            <w:r w:rsidRPr="00B20DEE">
              <w:rPr>
                <w:rFonts w:ascii="Times New Roman" w:hAnsi="Times New Roman" w:cs="Times New Roman"/>
              </w:rPr>
              <w:t xml:space="preserve">ществительных 1-го </w:t>
            </w:r>
            <w:r>
              <w:rPr>
                <w:rFonts w:ascii="Times New Roman" w:hAnsi="Times New Roman" w:cs="Times New Roman"/>
              </w:rPr>
              <w:t xml:space="preserve">, 2- го, 3-го </w:t>
            </w:r>
            <w:r w:rsidRPr="00B20DE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клонений</w:t>
            </w:r>
          </w:p>
        </w:tc>
        <w:tc>
          <w:tcPr>
            <w:tcW w:w="713" w:type="dxa"/>
          </w:tcPr>
          <w:p w:rsidR="005F7BBD" w:rsidRPr="00B20DEE" w:rsidRDefault="005F7BBD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F7BBD" w:rsidRPr="00B20DEE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акту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лизации знаний и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380" w:type="dxa"/>
          </w:tcPr>
          <w:p w:rsidR="005F7BBD" w:rsidRPr="00B20DEE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Безударные окончания имён существител</w:t>
            </w:r>
            <w:r w:rsidRPr="00B20DEE">
              <w:rPr>
                <w:rFonts w:ascii="Times New Roman" w:hAnsi="Times New Roman" w:cs="Times New Roman"/>
              </w:rPr>
              <w:t>ь</w:t>
            </w:r>
            <w:r w:rsidRPr="00B20DEE">
              <w:rPr>
                <w:rFonts w:ascii="Times New Roman" w:hAnsi="Times New Roman" w:cs="Times New Roman"/>
              </w:rPr>
              <w:t>ных 1-го склонения</w:t>
            </w:r>
          </w:p>
          <w:p w:rsidR="005F7BBD" w:rsidRPr="00B20DEE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Безударные окончания имён существител</w:t>
            </w:r>
            <w:r w:rsidRPr="00B20DEE">
              <w:rPr>
                <w:rFonts w:ascii="Times New Roman" w:hAnsi="Times New Roman" w:cs="Times New Roman"/>
              </w:rPr>
              <w:t>ь</w:t>
            </w:r>
            <w:r w:rsidRPr="00B20DEE">
              <w:rPr>
                <w:rFonts w:ascii="Times New Roman" w:hAnsi="Times New Roman" w:cs="Times New Roman"/>
              </w:rPr>
              <w:t>ных 2-го склонения</w:t>
            </w:r>
          </w:p>
          <w:p w:rsidR="005F7BBD" w:rsidRPr="00B20DEE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Безударные окончания имён существител</w:t>
            </w:r>
            <w:r w:rsidRPr="00B20DEE">
              <w:rPr>
                <w:rFonts w:ascii="Times New Roman" w:hAnsi="Times New Roman" w:cs="Times New Roman"/>
              </w:rPr>
              <w:t>ь</w:t>
            </w:r>
            <w:r w:rsidRPr="00B20DEE">
              <w:rPr>
                <w:rFonts w:ascii="Times New Roman" w:hAnsi="Times New Roman" w:cs="Times New Roman"/>
              </w:rPr>
              <w:t>ных 3-го склонения</w:t>
            </w:r>
          </w:p>
        </w:tc>
        <w:tc>
          <w:tcPr>
            <w:tcW w:w="2545" w:type="dxa"/>
          </w:tcPr>
          <w:p w:rsidR="005F7BBD" w:rsidRPr="00B20DEE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Знать и уметь</w:t>
            </w:r>
            <w:r w:rsidRPr="00B20DEE">
              <w:rPr>
                <w:rFonts w:ascii="Times New Roman" w:hAnsi="Times New Roman" w:cs="Times New Roman"/>
              </w:rPr>
              <w:t xml:space="preserve"> прим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нять изученные правила правописания оконч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ний имён существ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тельных 1-го склонения</w:t>
            </w:r>
          </w:p>
          <w:p w:rsidR="005F7BBD" w:rsidRPr="00B20DEE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Знать и уметь</w:t>
            </w:r>
            <w:r w:rsidRPr="00B20DEE">
              <w:rPr>
                <w:rFonts w:ascii="Times New Roman" w:hAnsi="Times New Roman" w:cs="Times New Roman"/>
              </w:rPr>
              <w:t xml:space="preserve"> прим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нять изученные правила правописания оконч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ний имён существ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тельных 2-го склонения</w:t>
            </w:r>
          </w:p>
          <w:p w:rsidR="005F7BBD" w:rsidRPr="00B20DEE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Знать и уметь</w:t>
            </w:r>
            <w:r w:rsidRPr="00B20DEE">
              <w:rPr>
                <w:rFonts w:ascii="Times New Roman" w:hAnsi="Times New Roman" w:cs="Times New Roman"/>
              </w:rPr>
              <w:t xml:space="preserve"> прим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нять изученные правила правописания оконч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ний имён существ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тельных 3-го склонения</w:t>
            </w:r>
          </w:p>
        </w:tc>
        <w:tc>
          <w:tcPr>
            <w:tcW w:w="1121" w:type="dxa"/>
          </w:tcPr>
          <w:p w:rsidR="005F7BBD" w:rsidRPr="00B20DEE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тальный, индив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дуал</w:t>
            </w:r>
            <w:r w:rsidRPr="00B20DEE">
              <w:rPr>
                <w:rFonts w:ascii="Times New Roman" w:hAnsi="Times New Roman" w:cs="Times New Roman"/>
              </w:rPr>
              <w:t>ь</w:t>
            </w:r>
            <w:r w:rsidRPr="00B20DEE">
              <w:rPr>
                <w:rFonts w:ascii="Times New Roman" w:hAnsi="Times New Roman" w:cs="Times New Roman"/>
              </w:rPr>
              <w:t>ный о</w:t>
            </w:r>
            <w:r w:rsidRPr="00B20DEE">
              <w:rPr>
                <w:rFonts w:ascii="Times New Roman" w:hAnsi="Times New Roman" w:cs="Times New Roman"/>
              </w:rPr>
              <w:t>п</w:t>
            </w:r>
            <w:r w:rsidRPr="00B20DEE">
              <w:rPr>
                <w:rFonts w:ascii="Times New Roman" w:hAnsi="Times New Roman" w:cs="Times New Roman"/>
              </w:rPr>
              <w:t>рос, с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мосто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 xml:space="preserve">тельная работа </w:t>
            </w:r>
          </w:p>
        </w:tc>
        <w:tc>
          <w:tcPr>
            <w:tcW w:w="1380" w:type="dxa"/>
          </w:tcPr>
          <w:p w:rsidR="005F7BBD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F7BBD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5F7BBD" w:rsidRPr="00B20DEE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для инд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вид. работы</w:t>
            </w:r>
          </w:p>
        </w:tc>
        <w:tc>
          <w:tcPr>
            <w:tcW w:w="850" w:type="dxa"/>
          </w:tcPr>
          <w:p w:rsidR="005F7BBD" w:rsidRPr="00B20DEE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F7BBD" w:rsidRPr="00B20DEE" w:rsidRDefault="005F7BBD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380"/>
        <w:gridCol w:w="850"/>
        <w:gridCol w:w="814"/>
      </w:tblGrid>
      <w:tr w:rsidR="005F7BBD" w:rsidRPr="00B20DEE" w:rsidTr="004B60A4">
        <w:trPr>
          <w:trHeight w:val="605"/>
        </w:trPr>
        <w:tc>
          <w:tcPr>
            <w:tcW w:w="14445" w:type="dxa"/>
            <w:gridSpan w:val="11"/>
          </w:tcPr>
          <w:p w:rsidR="005F7BBD" w:rsidRPr="00B20DEE" w:rsidRDefault="005F7BBD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7BBD" w:rsidTr="004B60A4">
        <w:trPr>
          <w:trHeight w:val="1163"/>
        </w:trPr>
        <w:tc>
          <w:tcPr>
            <w:tcW w:w="568" w:type="dxa"/>
          </w:tcPr>
          <w:p w:rsidR="005F7BBD" w:rsidRPr="00B20DEE" w:rsidRDefault="005F7BBD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8" w:type="dxa"/>
          </w:tcPr>
          <w:p w:rsidR="005F7BBD" w:rsidRPr="00B20DEE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Письмо. </w:t>
            </w:r>
            <w:r w:rsidRPr="00B20DEE">
              <w:rPr>
                <w:rFonts w:ascii="Times New Roman" w:hAnsi="Times New Roman" w:cs="Times New Roman"/>
              </w:rPr>
              <w:br/>
              <w:t>(Развитие речи)</w:t>
            </w:r>
          </w:p>
        </w:tc>
        <w:tc>
          <w:tcPr>
            <w:tcW w:w="1862" w:type="dxa"/>
          </w:tcPr>
          <w:p w:rsidR="005F7BBD" w:rsidRPr="00B20DEE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713" w:type="dxa"/>
          </w:tcPr>
          <w:p w:rsidR="005F7BBD" w:rsidRPr="00B20DEE" w:rsidRDefault="005F7BBD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F7BBD" w:rsidRPr="00B20DEE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5F7BBD" w:rsidRPr="00B20DEE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Письмо, текст</w:t>
            </w:r>
          </w:p>
        </w:tc>
        <w:tc>
          <w:tcPr>
            <w:tcW w:w="2545" w:type="dxa"/>
          </w:tcPr>
          <w:p w:rsidR="005F7BBD" w:rsidRPr="00B20DEE" w:rsidRDefault="005F7BBD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B20DEE">
              <w:rPr>
                <w:rFonts w:ascii="Times New Roman" w:hAnsi="Times New Roman" w:cs="Times New Roman"/>
              </w:rPr>
              <w:t>создавать текст письма</w:t>
            </w:r>
          </w:p>
        </w:tc>
        <w:tc>
          <w:tcPr>
            <w:tcW w:w="1121" w:type="dxa"/>
          </w:tcPr>
          <w:p w:rsidR="005F7BBD" w:rsidRPr="00B20DEE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</w:t>
            </w:r>
          </w:p>
        </w:tc>
        <w:tc>
          <w:tcPr>
            <w:tcW w:w="1380" w:type="dxa"/>
          </w:tcPr>
          <w:p w:rsidR="005F7BBD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F7BBD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5F7BBD" w:rsidRPr="00B20DEE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7BBD" w:rsidRPr="00B20DEE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F7BBD" w:rsidRPr="00B20DEE" w:rsidRDefault="005F7BBD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705"/>
        </w:trPr>
        <w:tc>
          <w:tcPr>
            <w:tcW w:w="568" w:type="dxa"/>
          </w:tcPr>
          <w:p w:rsidR="005640C8" w:rsidRPr="00B20DEE" w:rsidRDefault="005F7BBD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Морфол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 xml:space="preserve">гия.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Имя с</w:t>
            </w:r>
            <w:r w:rsidRPr="00B20DEE">
              <w:rPr>
                <w:rFonts w:ascii="Times New Roman" w:hAnsi="Times New Roman" w:cs="Times New Roman"/>
              </w:rPr>
              <w:t>у</w:t>
            </w:r>
            <w:r w:rsidRPr="00B20DEE">
              <w:rPr>
                <w:rFonts w:ascii="Times New Roman" w:hAnsi="Times New Roman" w:cs="Times New Roman"/>
              </w:rPr>
              <w:t>ществ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 xml:space="preserve">тельное </w:t>
            </w:r>
            <w:r w:rsidRPr="00B20DEE">
              <w:rPr>
                <w:rFonts w:ascii="Times New Roman" w:hAnsi="Times New Roman" w:cs="Times New Roman"/>
              </w:rPr>
              <w:br/>
              <w:t>(Как ус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роен наш язык)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Морфологич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ский разбор имени существ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тельного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 и перви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ного закре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Морфологический разбор имени сущес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вительного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тальный, индив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дуал</w:t>
            </w:r>
            <w:r w:rsidRPr="00B20DEE">
              <w:rPr>
                <w:rFonts w:ascii="Times New Roman" w:hAnsi="Times New Roman" w:cs="Times New Roman"/>
              </w:rPr>
              <w:t>ь</w:t>
            </w:r>
            <w:r w:rsidRPr="00B20DEE">
              <w:rPr>
                <w:rFonts w:ascii="Times New Roman" w:hAnsi="Times New Roman" w:cs="Times New Roman"/>
              </w:rPr>
              <w:t>ный о</w:t>
            </w:r>
            <w:r w:rsidRPr="00B20DEE">
              <w:rPr>
                <w:rFonts w:ascii="Times New Roman" w:hAnsi="Times New Roman" w:cs="Times New Roman"/>
              </w:rPr>
              <w:t>п</w:t>
            </w:r>
            <w:r w:rsidRPr="00B20DEE">
              <w:rPr>
                <w:rFonts w:ascii="Times New Roman" w:hAnsi="Times New Roman" w:cs="Times New Roman"/>
              </w:rPr>
              <w:t>рос, с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мосто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380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380"/>
        <w:gridCol w:w="850"/>
        <w:gridCol w:w="814"/>
      </w:tblGrid>
      <w:tr w:rsidR="005640C8" w:rsidRPr="00B20DEE" w:rsidTr="004B60A4">
        <w:trPr>
          <w:trHeight w:val="210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D738E" w:rsidTr="004B60A4">
        <w:trPr>
          <w:trHeight w:val="675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675"/>
        </w:trPr>
        <w:tc>
          <w:tcPr>
            <w:tcW w:w="568" w:type="dxa"/>
          </w:tcPr>
          <w:p w:rsidR="005640C8" w:rsidRPr="00B20DEE" w:rsidRDefault="005F7BBD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Оконч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ние имен сущес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вител</w:t>
            </w:r>
            <w:r w:rsidRPr="00B20DEE">
              <w:rPr>
                <w:rFonts w:ascii="Times New Roman" w:hAnsi="Times New Roman" w:cs="Times New Roman"/>
              </w:rPr>
              <w:t>ь</w:t>
            </w:r>
            <w:r w:rsidRPr="00B20DEE">
              <w:rPr>
                <w:rFonts w:ascii="Times New Roman" w:hAnsi="Times New Roman" w:cs="Times New Roman"/>
              </w:rPr>
              <w:t xml:space="preserve">ных. </w:t>
            </w:r>
            <w:r w:rsidRPr="00B20DEE">
              <w:rPr>
                <w:rFonts w:ascii="Times New Roman" w:hAnsi="Times New Roman" w:cs="Times New Roman"/>
              </w:rPr>
              <w:br/>
              <w:t>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безударных п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дежных оконч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ний имен сущ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ствительных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акту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лизации знаний и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Безударные окончания имен существител</w:t>
            </w:r>
            <w:r w:rsidRPr="00B20DEE">
              <w:rPr>
                <w:rFonts w:ascii="Times New Roman" w:hAnsi="Times New Roman" w:cs="Times New Roman"/>
              </w:rPr>
              <w:t>ь</w:t>
            </w:r>
            <w:r w:rsidRPr="00B20DEE">
              <w:rPr>
                <w:rFonts w:ascii="Times New Roman" w:hAnsi="Times New Roman" w:cs="Times New Roman"/>
              </w:rPr>
              <w:t>ных 1, 2, 3 склонения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Знать и уметь</w:t>
            </w:r>
            <w:r w:rsidRPr="00B20DEE">
              <w:rPr>
                <w:rFonts w:ascii="Times New Roman" w:hAnsi="Times New Roman" w:cs="Times New Roman"/>
              </w:rPr>
              <w:t xml:space="preserve"> прим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нять изученные правила правописания оконч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ний имен существ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тельных 1, 2, 3 склон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Комме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тирова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ное письмо, объясн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тельный диктант</w:t>
            </w:r>
          </w:p>
        </w:tc>
        <w:tc>
          <w:tcPr>
            <w:tcW w:w="1380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675"/>
        </w:trPr>
        <w:tc>
          <w:tcPr>
            <w:tcW w:w="568" w:type="dxa"/>
          </w:tcPr>
          <w:p w:rsidR="005640C8" w:rsidRPr="00B20DEE" w:rsidRDefault="005F7BBD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Проверка. 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Диктант (тек</w:t>
            </w:r>
            <w:r w:rsidRPr="00B20DEE">
              <w:rPr>
                <w:rFonts w:ascii="Times New Roman" w:hAnsi="Times New Roman" w:cs="Times New Roman"/>
              </w:rPr>
              <w:t>у</w:t>
            </w:r>
            <w:r w:rsidRPr="00B20DEE">
              <w:rPr>
                <w:rFonts w:ascii="Times New Roman" w:hAnsi="Times New Roman" w:cs="Times New Roman"/>
              </w:rPr>
              <w:t>щий). Тема: п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вторение из</w:t>
            </w:r>
            <w:r w:rsidRPr="00B20DEE">
              <w:rPr>
                <w:rFonts w:ascii="Times New Roman" w:hAnsi="Times New Roman" w:cs="Times New Roman"/>
              </w:rPr>
              <w:t>у</w:t>
            </w:r>
            <w:r w:rsidRPr="00B20DEE">
              <w:rPr>
                <w:rFonts w:ascii="Times New Roman" w:hAnsi="Times New Roman" w:cs="Times New Roman"/>
              </w:rPr>
              <w:t>ченных во 2-м классе орф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грамм; орф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граммы в око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чаниях имен с</w:t>
            </w:r>
            <w:r w:rsidRPr="00B20DEE">
              <w:rPr>
                <w:rFonts w:ascii="Times New Roman" w:hAnsi="Times New Roman" w:cs="Times New Roman"/>
              </w:rPr>
              <w:t>у</w:t>
            </w:r>
            <w:r w:rsidRPr="00B20DEE">
              <w:rPr>
                <w:rFonts w:ascii="Times New Roman" w:hAnsi="Times New Roman" w:cs="Times New Roman"/>
              </w:rPr>
              <w:t>ществительных и имен прилаг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тельных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ля и корре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 знаний</w:t>
            </w:r>
          </w:p>
        </w:tc>
        <w:tc>
          <w:tcPr>
            <w:tcW w:w="2380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Безударные падежные окончания имен сущ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ствительных и имен прилагательных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писать под ди</w:t>
            </w:r>
            <w:r w:rsidRPr="00B20DEE">
              <w:rPr>
                <w:rFonts w:ascii="Times New Roman" w:hAnsi="Times New Roman" w:cs="Times New Roman"/>
              </w:rPr>
              <w:t>к</w:t>
            </w:r>
            <w:r w:rsidRPr="00B20DEE">
              <w:rPr>
                <w:rFonts w:ascii="Times New Roman" w:hAnsi="Times New Roman" w:cs="Times New Roman"/>
              </w:rPr>
              <w:t>товку текст объемом 75-80 слов в соответствии с изученными нормами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Диктант, самопр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верка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68"/>
        <w:gridCol w:w="1198"/>
        <w:gridCol w:w="1862"/>
        <w:gridCol w:w="713"/>
        <w:gridCol w:w="1069"/>
        <w:gridCol w:w="2325"/>
        <w:gridCol w:w="2545"/>
        <w:gridCol w:w="1121"/>
        <w:gridCol w:w="1151"/>
        <w:gridCol w:w="1014"/>
        <w:gridCol w:w="879"/>
      </w:tblGrid>
      <w:tr w:rsidR="005640C8" w:rsidRPr="00B20DEE" w:rsidTr="004B60A4">
        <w:trPr>
          <w:trHeight w:val="165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D738E" w:rsidTr="004B60A4">
        <w:trPr>
          <w:trHeight w:val="195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  <w:r w:rsidR="005F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Текст. </w:t>
            </w:r>
            <w:r w:rsidRPr="00B20DEE">
              <w:rPr>
                <w:rFonts w:ascii="Times New Roman" w:hAnsi="Times New Roman" w:cs="Times New Roman"/>
              </w:rPr>
              <w:br/>
              <w:t>(Развитие речи)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</w:t>
            </w:r>
            <w:r w:rsidRPr="00B20DEE">
              <w:rPr>
                <w:rFonts w:ascii="Times New Roman" w:hAnsi="Times New Roman" w:cs="Times New Roman"/>
              </w:rPr>
              <w:t>зуч</w:t>
            </w:r>
            <w:r w:rsidRPr="00B20DE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  <w:r w:rsidRPr="00B20DEE">
              <w:rPr>
                <w:rFonts w:ascii="Times New Roman" w:hAnsi="Times New Roman" w:cs="Times New Roman"/>
              </w:rPr>
              <w:t xml:space="preserve"> н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вого м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териала</w:t>
            </w:r>
            <w:r>
              <w:rPr>
                <w:rFonts w:ascii="Times New Roman" w:hAnsi="Times New Roman" w:cs="Times New Roman"/>
              </w:rPr>
              <w:t xml:space="preserve"> и 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вичного закре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23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Текст, главная мысль, заголовок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выделять в те</w:t>
            </w:r>
            <w:r w:rsidRPr="00B20DEE">
              <w:rPr>
                <w:rFonts w:ascii="Times New Roman" w:hAnsi="Times New Roman" w:cs="Times New Roman"/>
              </w:rPr>
              <w:t>к</w:t>
            </w:r>
            <w:r w:rsidRPr="00B20DEE">
              <w:rPr>
                <w:rFonts w:ascii="Times New Roman" w:hAnsi="Times New Roman" w:cs="Times New Roman"/>
              </w:rPr>
              <w:t>сте тему, основную мысль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тальный, индив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дуал</w:t>
            </w:r>
            <w:r w:rsidRPr="00B20DEE">
              <w:rPr>
                <w:rFonts w:ascii="Times New Roman" w:hAnsi="Times New Roman" w:cs="Times New Roman"/>
              </w:rPr>
              <w:t>ь</w:t>
            </w:r>
            <w:r w:rsidRPr="00B20DEE">
              <w:rPr>
                <w:rFonts w:ascii="Times New Roman" w:hAnsi="Times New Roman" w:cs="Times New Roman"/>
              </w:rPr>
              <w:t>ный о</w:t>
            </w:r>
            <w:r w:rsidRPr="00B20DEE">
              <w:rPr>
                <w:rFonts w:ascii="Times New Roman" w:hAnsi="Times New Roman" w:cs="Times New Roman"/>
              </w:rPr>
              <w:t>п</w:t>
            </w:r>
            <w:r w:rsidRPr="00B20DEE">
              <w:rPr>
                <w:rFonts w:ascii="Times New Roman" w:hAnsi="Times New Roman" w:cs="Times New Roman"/>
              </w:rPr>
              <w:t>рос, с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мосто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2130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  <w:r w:rsidR="005F7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Морфол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гия. Имя прилаг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 xml:space="preserve">тельное. </w:t>
            </w:r>
            <w:r w:rsidRPr="00B20DEE">
              <w:rPr>
                <w:rFonts w:ascii="Times New Roman" w:hAnsi="Times New Roman" w:cs="Times New Roman"/>
              </w:rPr>
              <w:br/>
              <w:t>(Как ус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роен наш язык)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Проверяем пр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знаки имени прилагательного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актуал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 знаний и умений</w:t>
            </w:r>
          </w:p>
        </w:tc>
        <w:tc>
          <w:tcPr>
            <w:tcW w:w="23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Род, число и падеж имен прилагательных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определять род, число и падеж имен прилагательных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тальный, индив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дуал</w:t>
            </w:r>
            <w:r w:rsidRPr="00B20DEE">
              <w:rPr>
                <w:rFonts w:ascii="Times New Roman" w:hAnsi="Times New Roman" w:cs="Times New Roman"/>
              </w:rPr>
              <w:t>ь</w:t>
            </w:r>
            <w:r w:rsidRPr="00B20DEE">
              <w:rPr>
                <w:rFonts w:ascii="Times New Roman" w:hAnsi="Times New Roman" w:cs="Times New Roman"/>
              </w:rPr>
              <w:t>ный о</w:t>
            </w:r>
            <w:r w:rsidRPr="00B20DEE">
              <w:rPr>
                <w:rFonts w:ascii="Times New Roman" w:hAnsi="Times New Roman" w:cs="Times New Roman"/>
              </w:rPr>
              <w:t>п</w:t>
            </w:r>
            <w:r w:rsidRPr="00B20DEE">
              <w:rPr>
                <w:rFonts w:ascii="Times New Roman" w:hAnsi="Times New Roman" w:cs="Times New Roman"/>
              </w:rPr>
              <w:t>рос, с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мосто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1020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  <w:r w:rsidR="005F7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Проверка. 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Списывание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ля и корре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3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Списывание текста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без ошибок сп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сывать несложный текст объемом 70–90 слов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Спис</w:t>
            </w:r>
            <w:r w:rsidRPr="00B20DEE">
              <w:rPr>
                <w:rFonts w:ascii="Times New Roman" w:hAnsi="Times New Roman" w:cs="Times New Roman"/>
              </w:rPr>
              <w:t>ы</w:t>
            </w:r>
            <w:r w:rsidRPr="00B20DEE">
              <w:rPr>
                <w:rFonts w:ascii="Times New Roman" w:hAnsi="Times New Roman" w:cs="Times New Roman"/>
              </w:rPr>
              <w:t>вание (2 вариа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та), с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мопр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верка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5640C8" w:rsidRPr="00B20DEE" w:rsidTr="004B60A4">
        <w:trPr>
          <w:trHeight w:val="135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5F7BBD" w:rsidTr="004B60A4">
        <w:trPr>
          <w:trHeight w:val="3289"/>
        </w:trPr>
        <w:tc>
          <w:tcPr>
            <w:tcW w:w="568" w:type="dxa"/>
          </w:tcPr>
          <w:p w:rsidR="005F7BBD" w:rsidRPr="00B20DEE" w:rsidRDefault="005F7BBD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8" w:type="dxa"/>
          </w:tcPr>
          <w:p w:rsidR="005F7BBD" w:rsidRPr="00B20DEE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Оконч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ние имен прилаг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 xml:space="preserve">тельных. </w:t>
            </w:r>
            <w:r w:rsidRPr="00B20DEE">
              <w:rPr>
                <w:rFonts w:ascii="Times New Roman" w:hAnsi="Times New Roman" w:cs="Times New Roman"/>
              </w:rPr>
              <w:br/>
              <w:t>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  <w:p w:rsidR="005F7BBD" w:rsidRPr="00B20DEE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Морфол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 xml:space="preserve">гия. </w:t>
            </w:r>
          </w:p>
          <w:p w:rsidR="005F7BBD" w:rsidRPr="00B20DEE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Имя пр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лагател</w:t>
            </w:r>
            <w:r w:rsidRPr="00B20DEE">
              <w:rPr>
                <w:rFonts w:ascii="Times New Roman" w:hAnsi="Times New Roman" w:cs="Times New Roman"/>
              </w:rPr>
              <w:t>ь</w:t>
            </w:r>
            <w:r w:rsidRPr="00B20DEE">
              <w:rPr>
                <w:rFonts w:ascii="Times New Roman" w:hAnsi="Times New Roman" w:cs="Times New Roman"/>
              </w:rPr>
              <w:t>ное. (Как устроен наш язык)</w:t>
            </w:r>
          </w:p>
        </w:tc>
        <w:tc>
          <w:tcPr>
            <w:tcW w:w="1862" w:type="dxa"/>
          </w:tcPr>
          <w:p w:rsidR="005F7BBD" w:rsidRPr="00B20DEE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Орфограммы в окончаниях имен прилагательных</w:t>
            </w:r>
          </w:p>
          <w:p w:rsidR="005F7BBD" w:rsidRPr="00B20DEE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Морфологич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ский разбор имени прилаг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тельного</w:t>
            </w:r>
          </w:p>
        </w:tc>
        <w:tc>
          <w:tcPr>
            <w:tcW w:w="713" w:type="dxa"/>
          </w:tcPr>
          <w:p w:rsidR="005F7BBD" w:rsidRPr="00B20DEE" w:rsidRDefault="005F7BBD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F7BBD" w:rsidRPr="00B20DEE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5F7BBD" w:rsidRPr="00B20DEE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Безударные окончания имен прилагательных</w:t>
            </w:r>
          </w:p>
          <w:p w:rsidR="005F7BBD" w:rsidRPr="00B20DEE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Морфологический разбор имени прилаг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тельного</w:t>
            </w:r>
          </w:p>
        </w:tc>
        <w:tc>
          <w:tcPr>
            <w:tcW w:w="2545" w:type="dxa"/>
          </w:tcPr>
          <w:p w:rsidR="005F7BBD" w:rsidRPr="00B20DEE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Знать и уметь</w:t>
            </w:r>
            <w:r w:rsidRPr="00B20DEE">
              <w:rPr>
                <w:rFonts w:ascii="Times New Roman" w:hAnsi="Times New Roman" w:cs="Times New Roman"/>
              </w:rPr>
              <w:t xml:space="preserve"> прим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нять изученные правила правописания оконч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ний имен прилагател</w:t>
            </w:r>
            <w:r w:rsidRPr="00B20DEE">
              <w:rPr>
                <w:rFonts w:ascii="Times New Roman" w:hAnsi="Times New Roman" w:cs="Times New Roman"/>
              </w:rPr>
              <w:t>ь</w:t>
            </w:r>
            <w:r w:rsidRPr="00B20DEE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1121" w:type="dxa"/>
          </w:tcPr>
          <w:p w:rsidR="005F7BBD" w:rsidRPr="00B20DEE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объясн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тельный диктант, взаим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151" w:type="dxa"/>
          </w:tcPr>
          <w:p w:rsidR="005F7BBD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F7BBD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5F7BBD" w:rsidRPr="00B20DEE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F7BBD" w:rsidRPr="00B20DEE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F7BBD" w:rsidRPr="00B20DEE" w:rsidRDefault="005F7BBD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975"/>
        </w:trPr>
        <w:tc>
          <w:tcPr>
            <w:tcW w:w="568" w:type="dxa"/>
          </w:tcPr>
          <w:p w:rsidR="005640C8" w:rsidRPr="00B20DEE" w:rsidRDefault="005F7BBD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Текущая ко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 xml:space="preserve">трольная работа </w:t>
            </w:r>
            <w:r w:rsidRPr="00B20DEE">
              <w:rPr>
                <w:rFonts w:ascii="Times New Roman" w:hAnsi="Times New Roman" w:cs="Times New Roman"/>
              </w:rPr>
              <w:br/>
              <w:t>(тест). Тема: п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вторение фон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тики, словообр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зования, морф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логии; морфол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гический разбор имени существ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тельного и им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ни прилагател</w:t>
            </w:r>
            <w:r w:rsidRPr="00B20DEE">
              <w:rPr>
                <w:rFonts w:ascii="Times New Roman" w:hAnsi="Times New Roman" w:cs="Times New Roman"/>
              </w:rPr>
              <w:t>ь</w:t>
            </w:r>
            <w:r w:rsidRPr="00B20DEE">
              <w:rPr>
                <w:rFonts w:ascii="Times New Roman" w:hAnsi="Times New Roman" w:cs="Times New Roman"/>
              </w:rPr>
              <w:t>ного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ля и корре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 знаний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Фонетика, словообр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зование, морфология; морфологический ра</w:t>
            </w:r>
            <w:r w:rsidRPr="00B20DEE">
              <w:rPr>
                <w:rFonts w:ascii="Times New Roman" w:hAnsi="Times New Roman" w:cs="Times New Roman"/>
              </w:rPr>
              <w:t>з</w:t>
            </w:r>
            <w:r w:rsidRPr="00B20DEE">
              <w:rPr>
                <w:rFonts w:ascii="Times New Roman" w:hAnsi="Times New Roman" w:cs="Times New Roman"/>
              </w:rPr>
              <w:t>бор имен существ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тельных и прилаг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тельных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использовать приобретенные знания и умения в практической деятельности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трольная работа (3 варианта на в</w:t>
            </w:r>
            <w:r w:rsidRPr="00B20DEE">
              <w:rPr>
                <w:rFonts w:ascii="Times New Roman" w:hAnsi="Times New Roman" w:cs="Times New Roman"/>
              </w:rPr>
              <w:t>ы</w:t>
            </w:r>
            <w:r w:rsidRPr="00B20DEE">
              <w:rPr>
                <w:rFonts w:ascii="Times New Roman" w:hAnsi="Times New Roman" w:cs="Times New Roman"/>
              </w:rPr>
              <w:t>бор), с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мопр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верка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5640C8" w:rsidRPr="00B20DEE" w:rsidTr="004B60A4">
        <w:trPr>
          <w:trHeight w:val="135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345A5A" w:rsidTr="004B60A4">
        <w:trPr>
          <w:trHeight w:val="2295"/>
        </w:trPr>
        <w:tc>
          <w:tcPr>
            <w:tcW w:w="568" w:type="dxa"/>
          </w:tcPr>
          <w:p w:rsidR="00345A5A" w:rsidRPr="00B20DEE" w:rsidRDefault="00345A5A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98" w:type="dxa"/>
          </w:tcPr>
          <w:p w:rsidR="00345A5A" w:rsidRPr="00B20DEE" w:rsidRDefault="00345A5A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Текст. </w:t>
            </w:r>
            <w:r w:rsidRPr="00B20DEE">
              <w:rPr>
                <w:rFonts w:ascii="Times New Roman" w:hAnsi="Times New Roman" w:cs="Times New Roman"/>
              </w:rPr>
              <w:br/>
              <w:t>(Развитие речи)</w:t>
            </w:r>
          </w:p>
        </w:tc>
        <w:tc>
          <w:tcPr>
            <w:tcW w:w="1862" w:type="dxa"/>
          </w:tcPr>
          <w:p w:rsidR="00345A5A" w:rsidRPr="00B20DEE" w:rsidRDefault="00345A5A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713" w:type="dxa"/>
          </w:tcPr>
          <w:p w:rsidR="00345A5A" w:rsidRPr="00B20DEE" w:rsidRDefault="00345A5A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345A5A" w:rsidRPr="00B20DEE" w:rsidRDefault="00345A5A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</w:t>
            </w:r>
            <w:r w:rsidRPr="00B20DEE">
              <w:rPr>
                <w:rFonts w:ascii="Times New Roman" w:hAnsi="Times New Roman" w:cs="Times New Roman"/>
              </w:rPr>
              <w:t>зуч</w:t>
            </w:r>
            <w:r w:rsidRPr="00B20DE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  <w:r w:rsidRPr="00B20DEE">
              <w:rPr>
                <w:rFonts w:ascii="Times New Roman" w:hAnsi="Times New Roman" w:cs="Times New Roman"/>
              </w:rPr>
              <w:t xml:space="preserve"> н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вого мат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риала</w:t>
            </w:r>
            <w:r>
              <w:rPr>
                <w:rFonts w:ascii="Times New Roman" w:hAnsi="Times New Roman" w:cs="Times New Roman"/>
              </w:rPr>
              <w:t xml:space="preserve"> и перви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ного закре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2380" w:type="dxa"/>
          </w:tcPr>
          <w:p w:rsidR="00345A5A" w:rsidRPr="00B20DEE" w:rsidRDefault="00345A5A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Текст. Заголовок, о</w:t>
            </w:r>
            <w:r w:rsidRPr="00B20DEE">
              <w:rPr>
                <w:rFonts w:ascii="Times New Roman" w:hAnsi="Times New Roman" w:cs="Times New Roman"/>
              </w:rPr>
              <w:t>с</w:t>
            </w:r>
            <w:r w:rsidRPr="00B20DEE">
              <w:rPr>
                <w:rFonts w:ascii="Times New Roman" w:hAnsi="Times New Roman" w:cs="Times New Roman"/>
              </w:rPr>
              <w:t>новная мысль текста</w:t>
            </w:r>
          </w:p>
        </w:tc>
        <w:tc>
          <w:tcPr>
            <w:tcW w:w="2545" w:type="dxa"/>
          </w:tcPr>
          <w:p w:rsidR="00345A5A" w:rsidRPr="00B20DEE" w:rsidRDefault="00345A5A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различать текст, тип текста, выделять основную мысль текста</w:t>
            </w:r>
          </w:p>
        </w:tc>
        <w:tc>
          <w:tcPr>
            <w:tcW w:w="1121" w:type="dxa"/>
          </w:tcPr>
          <w:p w:rsidR="00345A5A" w:rsidRPr="00B20DEE" w:rsidRDefault="00345A5A" w:rsidP="005640C8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тальный, индив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дуальный опрос</w:t>
            </w:r>
          </w:p>
        </w:tc>
        <w:tc>
          <w:tcPr>
            <w:tcW w:w="1151" w:type="dxa"/>
          </w:tcPr>
          <w:p w:rsidR="00345A5A" w:rsidRPr="00B20DEE" w:rsidRDefault="00345A5A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345A5A" w:rsidRPr="00B20DEE" w:rsidRDefault="00345A5A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345A5A" w:rsidRPr="00B20DEE" w:rsidRDefault="00345A5A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210"/>
        </w:trPr>
        <w:tc>
          <w:tcPr>
            <w:tcW w:w="568" w:type="dxa"/>
          </w:tcPr>
          <w:p w:rsidR="005640C8" w:rsidRPr="00B20DEE" w:rsidRDefault="00345A5A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Орф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 xml:space="preserve">граммы в словах.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B20DEE">
              <w:rPr>
                <w:rFonts w:ascii="Times New Roman" w:hAnsi="Times New Roman" w:cs="Times New Roman"/>
              </w:rPr>
              <w:t xml:space="preserve">Буквы </w:t>
            </w:r>
            <w:r w:rsidRPr="00B20DEE">
              <w:rPr>
                <w:rFonts w:ascii="Times New Roman" w:hAnsi="Times New Roman" w:cs="Times New Roman"/>
                <w:i/>
                <w:iCs/>
              </w:rPr>
              <w:t>о-ё</w:t>
            </w:r>
            <w:r w:rsidRPr="00B20DEE">
              <w:rPr>
                <w:rFonts w:ascii="Times New Roman" w:hAnsi="Times New Roman" w:cs="Times New Roman"/>
              </w:rPr>
              <w:t xml:space="preserve"> после шипящих и </w:t>
            </w:r>
            <w:r w:rsidRPr="00B20DEE">
              <w:rPr>
                <w:rFonts w:ascii="Times New Roman" w:hAnsi="Times New Roman" w:cs="Times New Roman"/>
                <w:i/>
                <w:iCs/>
              </w:rPr>
              <w:t>ц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щения и сист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матиз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знаний и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B20DEE">
              <w:rPr>
                <w:rFonts w:ascii="Times New Roman" w:hAnsi="Times New Roman" w:cs="Times New Roman"/>
              </w:rPr>
              <w:t xml:space="preserve">Буквы </w:t>
            </w:r>
            <w:r w:rsidRPr="00B20DEE">
              <w:rPr>
                <w:rFonts w:ascii="Times New Roman" w:hAnsi="Times New Roman" w:cs="Times New Roman"/>
                <w:i/>
                <w:iCs/>
              </w:rPr>
              <w:t>о-ё</w:t>
            </w:r>
            <w:r w:rsidRPr="00B20DEE">
              <w:rPr>
                <w:rFonts w:ascii="Times New Roman" w:hAnsi="Times New Roman" w:cs="Times New Roman"/>
              </w:rPr>
              <w:t xml:space="preserve"> после ш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 xml:space="preserve">пящих и </w:t>
            </w:r>
            <w:r w:rsidRPr="00B20DEE">
              <w:rPr>
                <w:rFonts w:ascii="Times New Roman" w:hAnsi="Times New Roman" w:cs="Times New Roman"/>
                <w:i/>
                <w:iCs/>
              </w:rPr>
              <w:t>ц</w:t>
            </w:r>
          </w:p>
        </w:tc>
        <w:tc>
          <w:tcPr>
            <w:tcW w:w="2545" w:type="dxa"/>
          </w:tcPr>
          <w:p w:rsidR="005640C8" w:rsidRPr="007625E4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писать буквы </w:t>
            </w:r>
            <w:r>
              <w:rPr>
                <w:rFonts w:ascii="Times New Roman" w:hAnsi="Times New Roman" w:cs="Times New Roman"/>
                <w:i/>
              </w:rPr>
              <w:t>о-ё</w:t>
            </w:r>
            <w:r>
              <w:rPr>
                <w:rFonts w:ascii="Times New Roman" w:hAnsi="Times New Roman" w:cs="Times New Roman"/>
              </w:rPr>
              <w:t xml:space="preserve"> после шипящих и </w:t>
            </w:r>
            <w:r w:rsidRPr="00575E65">
              <w:rPr>
                <w:rFonts w:ascii="Times New Roman" w:hAnsi="Times New Roman" w:cs="Times New Roman"/>
                <w:i/>
              </w:rPr>
              <w:t>ц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Комме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тирова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ное письмо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5640C8" w:rsidRPr="00B20DEE" w:rsidTr="004B60A4">
        <w:trPr>
          <w:trHeight w:val="165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D738E" w:rsidTr="004B60A4">
        <w:trPr>
          <w:trHeight w:val="1260"/>
        </w:trPr>
        <w:tc>
          <w:tcPr>
            <w:tcW w:w="568" w:type="dxa"/>
          </w:tcPr>
          <w:p w:rsidR="005640C8" w:rsidRPr="00B20DEE" w:rsidRDefault="00345A5A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Орф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граммы в словах. 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Повторяем орф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грамму «Мягкий знак в конце слов после ш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пящих»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акту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лизации знаний и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Мягкий знак в конце слов после шипящих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Знать и применять</w:t>
            </w:r>
            <w:r w:rsidRPr="00B20DEE">
              <w:rPr>
                <w:rFonts w:ascii="Times New Roman" w:hAnsi="Times New Roman" w:cs="Times New Roman"/>
              </w:rPr>
              <w:t xml:space="preserve"> правило правописания мягкого знака после шипящих на конце имен существительных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тальный, индив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дуальный опрос, самосто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1260"/>
        </w:trPr>
        <w:tc>
          <w:tcPr>
            <w:tcW w:w="568" w:type="dxa"/>
          </w:tcPr>
          <w:p w:rsidR="005640C8" w:rsidRPr="00B20DEE" w:rsidRDefault="00345A5A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Морфол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гия. М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стоим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 xml:space="preserve">ние. </w:t>
            </w:r>
            <w:r w:rsidRPr="00B20DEE">
              <w:rPr>
                <w:rFonts w:ascii="Times New Roman" w:hAnsi="Times New Roman" w:cs="Times New Roman"/>
              </w:rPr>
              <w:br/>
              <w:t>(Как ус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роен наш язык)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Повторяем м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стоимение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акту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лизации знаний и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Общее представление о местоимении, ли</w:t>
            </w:r>
            <w:r w:rsidRPr="00B20DEE">
              <w:rPr>
                <w:rFonts w:ascii="Times New Roman" w:hAnsi="Times New Roman" w:cs="Times New Roman"/>
              </w:rPr>
              <w:t>ч</w:t>
            </w:r>
            <w:r w:rsidRPr="00B20DEE">
              <w:rPr>
                <w:rFonts w:ascii="Times New Roman" w:hAnsi="Times New Roman" w:cs="Times New Roman"/>
              </w:rPr>
              <w:t>ные местоимения, значение и употребл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ние в речи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различать мест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имение как часть речи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объясн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тельный диктант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1860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2</w:t>
            </w:r>
            <w:r w:rsidR="00345A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Приста</w:t>
            </w:r>
            <w:r w:rsidRPr="00B20DEE">
              <w:rPr>
                <w:rFonts w:ascii="Times New Roman" w:hAnsi="Times New Roman" w:cs="Times New Roman"/>
              </w:rPr>
              <w:t>в</w:t>
            </w:r>
            <w:r w:rsidRPr="00B20DEE">
              <w:rPr>
                <w:rFonts w:ascii="Times New Roman" w:hAnsi="Times New Roman" w:cs="Times New Roman"/>
              </w:rPr>
              <w:t>ка. (Пр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вопис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ние)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Орфограммы приставок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щения и сист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матиз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знаний и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Гласные и согласные в неизменяемых при письме приставках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правило правоп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сания приставок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Письмо с комме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тиров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нием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1260"/>
        </w:trPr>
        <w:tc>
          <w:tcPr>
            <w:tcW w:w="568" w:type="dxa"/>
          </w:tcPr>
          <w:p w:rsidR="005640C8" w:rsidRPr="00B20DEE" w:rsidRDefault="00345A5A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Твердый и мягкий знак. 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Разделительный твердый и разд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лительный мя</w:t>
            </w:r>
            <w:r w:rsidRPr="00B20DEE">
              <w:rPr>
                <w:rFonts w:ascii="Times New Roman" w:hAnsi="Times New Roman" w:cs="Times New Roman"/>
              </w:rPr>
              <w:t>г</w:t>
            </w:r>
            <w:r w:rsidRPr="00B20DEE">
              <w:rPr>
                <w:rFonts w:ascii="Times New Roman" w:hAnsi="Times New Roman" w:cs="Times New Roman"/>
              </w:rPr>
              <w:t>кие знаки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щения и сист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матиз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знаний и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Разделительные Ъ и Ь знаки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Знать и применять</w:t>
            </w:r>
            <w:r w:rsidRPr="00B20DEE">
              <w:rPr>
                <w:rFonts w:ascii="Times New Roman" w:hAnsi="Times New Roman" w:cs="Times New Roman"/>
              </w:rPr>
              <w:t xml:space="preserve"> правила правописания разделительного мягк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го и твердого знаков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Объя</w:t>
            </w:r>
            <w:r w:rsidRPr="00B20DEE">
              <w:rPr>
                <w:rFonts w:ascii="Times New Roman" w:hAnsi="Times New Roman" w:cs="Times New Roman"/>
              </w:rPr>
              <w:t>с</w:t>
            </w:r>
            <w:r w:rsidRPr="00B20DEE">
              <w:rPr>
                <w:rFonts w:ascii="Times New Roman" w:hAnsi="Times New Roman" w:cs="Times New Roman"/>
              </w:rPr>
              <w:t>нител</w:t>
            </w:r>
            <w:r w:rsidRPr="00B20DEE">
              <w:rPr>
                <w:rFonts w:ascii="Times New Roman" w:hAnsi="Times New Roman" w:cs="Times New Roman"/>
              </w:rPr>
              <w:t>ь</w:t>
            </w:r>
            <w:r w:rsidRPr="00B20DEE">
              <w:rPr>
                <w:rFonts w:ascii="Times New Roman" w:hAnsi="Times New Roman" w:cs="Times New Roman"/>
              </w:rPr>
              <w:t>ный ди</w:t>
            </w:r>
            <w:r w:rsidRPr="00B20DEE">
              <w:rPr>
                <w:rFonts w:ascii="Times New Roman" w:hAnsi="Times New Roman" w:cs="Times New Roman"/>
              </w:rPr>
              <w:t>к</w:t>
            </w:r>
            <w:r w:rsidRPr="00B20DEE">
              <w:rPr>
                <w:rFonts w:ascii="Times New Roman" w:hAnsi="Times New Roman" w:cs="Times New Roman"/>
              </w:rPr>
              <w:t>тант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1260"/>
        </w:trPr>
        <w:tc>
          <w:tcPr>
            <w:tcW w:w="568" w:type="dxa"/>
          </w:tcPr>
          <w:p w:rsidR="005640C8" w:rsidRPr="00B20DEE" w:rsidRDefault="00345A5A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Работа над изл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жением. (Развитие речи)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Изл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жение текста (пов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ствов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ние)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анализировать, пересказывать текст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тальный опрос, колле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тивная работа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5640C8" w:rsidRPr="00B20DEE" w:rsidTr="004B60A4">
        <w:trPr>
          <w:trHeight w:val="165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F81B81" w:rsidTr="004B60A4">
        <w:trPr>
          <w:trHeight w:val="2277"/>
        </w:trPr>
        <w:tc>
          <w:tcPr>
            <w:tcW w:w="568" w:type="dxa"/>
          </w:tcPr>
          <w:p w:rsidR="00F81B81" w:rsidRPr="00B20DEE" w:rsidRDefault="00F81B81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98" w:type="dxa"/>
          </w:tcPr>
          <w:p w:rsidR="00F81B81" w:rsidRPr="00B20DEE" w:rsidRDefault="00F81B8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сис</w:t>
            </w:r>
          </w:p>
          <w:p w:rsidR="00F81B81" w:rsidRPr="00B20DEE" w:rsidRDefault="00F81B8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Простое предл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жение. (Как ус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роен наш язык)</w:t>
            </w:r>
          </w:p>
        </w:tc>
        <w:tc>
          <w:tcPr>
            <w:tcW w:w="1862" w:type="dxa"/>
          </w:tcPr>
          <w:p w:rsidR="00F81B81" w:rsidRPr="00B20DEE" w:rsidRDefault="00F81B8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Разбор по чл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нам предлож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13" w:type="dxa"/>
          </w:tcPr>
          <w:p w:rsidR="00F81B81" w:rsidRPr="00B20DEE" w:rsidRDefault="00F81B81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F81B81" w:rsidRPr="00B20DEE" w:rsidRDefault="00F81B8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</w:t>
            </w:r>
            <w:r w:rsidRPr="00B20DEE">
              <w:rPr>
                <w:rFonts w:ascii="Times New Roman" w:hAnsi="Times New Roman" w:cs="Times New Roman"/>
              </w:rPr>
              <w:t>зуч</w:t>
            </w:r>
            <w:r w:rsidRPr="00B20DE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  <w:r w:rsidRPr="00B20DEE">
              <w:rPr>
                <w:rFonts w:ascii="Times New Roman" w:hAnsi="Times New Roman" w:cs="Times New Roman"/>
              </w:rPr>
              <w:t xml:space="preserve"> н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вого мат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риала</w:t>
            </w:r>
            <w:r>
              <w:rPr>
                <w:rFonts w:ascii="Times New Roman" w:hAnsi="Times New Roman" w:cs="Times New Roman"/>
              </w:rPr>
              <w:t xml:space="preserve"> и перви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ного закре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2380" w:type="dxa"/>
          </w:tcPr>
          <w:p w:rsidR="00F81B81" w:rsidRPr="00B20DEE" w:rsidRDefault="00F81B8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Синтаксический ра</w:t>
            </w:r>
            <w:r w:rsidRPr="00B20DEE">
              <w:rPr>
                <w:rFonts w:ascii="Times New Roman" w:hAnsi="Times New Roman" w:cs="Times New Roman"/>
              </w:rPr>
              <w:t>з</w:t>
            </w:r>
            <w:r w:rsidRPr="00B20DEE">
              <w:rPr>
                <w:rFonts w:ascii="Times New Roman" w:hAnsi="Times New Roman" w:cs="Times New Roman"/>
              </w:rPr>
              <w:t>бор простого предл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2545" w:type="dxa"/>
          </w:tcPr>
          <w:p w:rsidR="00F81B81" w:rsidRPr="00B20DEE" w:rsidRDefault="00F81B8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различать и в</w:t>
            </w:r>
            <w:r w:rsidRPr="00B20DEE">
              <w:rPr>
                <w:rFonts w:ascii="Times New Roman" w:hAnsi="Times New Roman" w:cs="Times New Roman"/>
              </w:rPr>
              <w:t>ы</w:t>
            </w:r>
            <w:r w:rsidRPr="00B20DEE">
              <w:rPr>
                <w:rFonts w:ascii="Times New Roman" w:hAnsi="Times New Roman" w:cs="Times New Roman"/>
              </w:rPr>
              <w:t>делять главные и втор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степенные члены пр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стого предложения</w:t>
            </w:r>
          </w:p>
        </w:tc>
        <w:tc>
          <w:tcPr>
            <w:tcW w:w="1121" w:type="dxa"/>
          </w:tcPr>
          <w:p w:rsidR="00F81B81" w:rsidRPr="00B20DEE" w:rsidRDefault="00F81B8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письмо с комме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тиров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нием</w:t>
            </w:r>
          </w:p>
        </w:tc>
        <w:tc>
          <w:tcPr>
            <w:tcW w:w="1151" w:type="dxa"/>
          </w:tcPr>
          <w:p w:rsidR="00F81B81" w:rsidRDefault="00F81B8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F81B81" w:rsidRDefault="00F81B8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F81B81" w:rsidRPr="00B20DEE" w:rsidRDefault="00F81B8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F81B81" w:rsidRPr="00B20DEE" w:rsidRDefault="00F81B8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F81B81" w:rsidRPr="00B20DEE" w:rsidRDefault="00F81B81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C18B9" w:rsidTr="004B60A4">
        <w:trPr>
          <w:trHeight w:val="1771"/>
        </w:trPr>
        <w:tc>
          <w:tcPr>
            <w:tcW w:w="568" w:type="dxa"/>
          </w:tcPr>
          <w:p w:rsidR="006C18B9" w:rsidRPr="00B20DEE" w:rsidRDefault="006C18B9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81B81">
              <w:rPr>
                <w:rFonts w:ascii="Times New Roman" w:hAnsi="Times New Roman" w:cs="Times New Roman"/>
              </w:rPr>
              <w:t>4</w:t>
            </w:r>
          </w:p>
          <w:p w:rsidR="006C18B9" w:rsidRPr="00B20DEE" w:rsidRDefault="006C18B9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6C18B9" w:rsidRPr="00B20DEE" w:rsidRDefault="006C18B9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сис</w:t>
            </w:r>
            <w:r w:rsidRPr="00B20DEE">
              <w:rPr>
                <w:rFonts w:ascii="Times New Roman" w:hAnsi="Times New Roman" w:cs="Times New Roman"/>
              </w:rPr>
              <w:t xml:space="preserve"> </w:t>
            </w:r>
          </w:p>
          <w:p w:rsidR="006C18B9" w:rsidRPr="00B20DEE" w:rsidRDefault="006C18B9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Простое предл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жение. (Как ус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роен наш язык)</w:t>
            </w:r>
          </w:p>
        </w:tc>
        <w:tc>
          <w:tcPr>
            <w:tcW w:w="1862" w:type="dxa"/>
          </w:tcPr>
          <w:p w:rsidR="006C18B9" w:rsidRPr="00B20DEE" w:rsidRDefault="006C18B9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Синтаксический анализ предл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713" w:type="dxa"/>
          </w:tcPr>
          <w:p w:rsidR="006C18B9" w:rsidRPr="00B20DEE" w:rsidRDefault="006C18B9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6C18B9" w:rsidRPr="00B20DEE" w:rsidRDefault="006C18B9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щения и сист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матиз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знаний и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380" w:type="dxa"/>
          </w:tcPr>
          <w:p w:rsidR="006C18B9" w:rsidRPr="00B20DEE" w:rsidRDefault="006C18B9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Синтаксический ан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лиз предложения</w:t>
            </w:r>
          </w:p>
        </w:tc>
        <w:tc>
          <w:tcPr>
            <w:tcW w:w="2545" w:type="dxa"/>
          </w:tcPr>
          <w:p w:rsidR="006C18B9" w:rsidRPr="00B20DEE" w:rsidRDefault="006C18B9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характеризовать предложения по цели высказывания, по инт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нации, по наличию вт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ростепенных членов</w:t>
            </w:r>
          </w:p>
        </w:tc>
        <w:tc>
          <w:tcPr>
            <w:tcW w:w="1121" w:type="dxa"/>
          </w:tcPr>
          <w:p w:rsidR="006C18B9" w:rsidRPr="00B20DEE" w:rsidRDefault="006C18B9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письмо с комме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тиров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нием</w:t>
            </w:r>
          </w:p>
        </w:tc>
        <w:tc>
          <w:tcPr>
            <w:tcW w:w="1151" w:type="dxa"/>
          </w:tcPr>
          <w:p w:rsidR="006C18B9" w:rsidRDefault="006C18B9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6C18B9" w:rsidRDefault="006C18B9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6C18B9" w:rsidRPr="00B20DEE" w:rsidRDefault="006C18B9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6C18B9" w:rsidRPr="00B20DEE" w:rsidRDefault="006C18B9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6C18B9" w:rsidRPr="00B20DEE" w:rsidRDefault="006C18B9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5640C8" w:rsidRPr="00B20DEE" w:rsidTr="004B60A4">
        <w:trPr>
          <w:trHeight w:val="150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D738E" w:rsidTr="004B60A4">
        <w:trPr>
          <w:trHeight w:val="150"/>
        </w:trPr>
        <w:tc>
          <w:tcPr>
            <w:tcW w:w="568" w:type="dxa"/>
          </w:tcPr>
          <w:p w:rsidR="005640C8" w:rsidRPr="00B20DEE" w:rsidRDefault="00F81B81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40C8" w:rsidRPr="00B20D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Предл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жение с одноро</w:t>
            </w:r>
            <w:r w:rsidRPr="00B20DEE">
              <w:rPr>
                <w:rFonts w:ascii="Times New Roman" w:hAnsi="Times New Roman" w:cs="Times New Roman"/>
              </w:rPr>
              <w:t>д</w:t>
            </w:r>
            <w:r w:rsidRPr="00B20DEE">
              <w:rPr>
                <w:rFonts w:ascii="Times New Roman" w:hAnsi="Times New Roman" w:cs="Times New Roman"/>
              </w:rPr>
              <w:t xml:space="preserve">ными членами. </w:t>
            </w:r>
            <w:r w:rsidRPr="00B20DEE">
              <w:rPr>
                <w:rFonts w:ascii="Times New Roman" w:hAnsi="Times New Roman" w:cs="Times New Roman"/>
              </w:rPr>
              <w:br/>
              <w:t>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Знаки препин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ния при одн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родных членах предложения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щения и сист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матиз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знаний и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Однородные члены предложения, интон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ция перечисления, знаки препинания в предложениях с одн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родными членами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применять пр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вила постановки зап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>той между однородн</w:t>
            </w:r>
            <w:r w:rsidRPr="00B20DEE">
              <w:rPr>
                <w:rFonts w:ascii="Times New Roman" w:hAnsi="Times New Roman" w:cs="Times New Roman"/>
              </w:rPr>
              <w:t>ы</w:t>
            </w:r>
            <w:r w:rsidRPr="00B20DEE">
              <w:rPr>
                <w:rFonts w:ascii="Times New Roman" w:hAnsi="Times New Roman" w:cs="Times New Roman"/>
              </w:rPr>
              <w:t>ми членами предлож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письмо с комме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тиров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нием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81B81" w:rsidTr="004B60A4">
        <w:trPr>
          <w:trHeight w:val="3036"/>
        </w:trPr>
        <w:tc>
          <w:tcPr>
            <w:tcW w:w="568" w:type="dxa"/>
          </w:tcPr>
          <w:p w:rsidR="00F81B81" w:rsidRPr="00B20DEE" w:rsidRDefault="00F81B81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98" w:type="dxa"/>
          </w:tcPr>
          <w:p w:rsidR="00F81B81" w:rsidRPr="00B20DEE" w:rsidRDefault="00F81B8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862" w:type="dxa"/>
          </w:tcPr>
          <w:p w:rsidR="00F81B81" w:rsidRPr="00B20DEE" w:rsidRDefault="00F81B8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Итоговая ко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трольная работа. Тема: морфол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гический разбор имени существ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тельного и им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ни прилагател</w:t>
            </w:r>
            <w:r w:rsidRPr="00B20DEE">
              <w:rPr>
                <w:rFonts w:ascii="Times New Roman" w:hAnsi="Times New Roman" w:cs="Times New Roman"/>
              </w:rPr>
              <w:t>ь</w:t>
            </w:r>
            <w:r w:rsidRPr="00B20DEE">
              <w:rPr>
                <w:rFonts w:ascii="Times New Roman" w:hAnsi="Times New Roman" w:cs="Times New Roman"/>
              </w:rPr>
              <w:t>ного; местоим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ние; синтаксич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ский разбор и анализ предл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713" w:type="dxa"/>
          </w:tcPr>
          <w:p w:rsidR="00F81B81" w:rsidRPr="00B20DEE" w:rsidRDefault="00F81B81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F81B81" w:rsidRPr="00B20DEE" w:rsidRDefault="00F81B8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ля и корре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 знаний</w:t>
            </w:r>
          </w:p>
        </w:tc>
        <w:tc>
          <w:tcPr>
            <w:tcW w:w="2380" w:type="dxa"/>
          </w:tcPr>
          <w:p w:rsidR="00F81B81" w:rsidRPr="00B20DEE" w:rsidRDefault="00F81B8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Морфологический разбор имени сущес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вительного и имени прилагательного; м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стоимение; синтакс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ческий разбор и ан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лиз предложения</w:t>
            </w:r>
          </w:p>
        </w:tc>
        <w:tc>
          <w:tcPr>
            <w:tcW w:w="2545" w:type="dxa"/>
          </w:tcPr>
          <w:p w:rsidR="00F81B81" w:rsidRPr="00B20DEE" w:rsidRDefault="00F81B8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использовать приобретенные знания и умения в практической деятельности</w:t>
            </w:r>
          </w:p>
        </w:tc>
        <w:tc>
          <w:tcPr>
            <w:tcW w:w="1121" w:type="dxa"/>
          </w:tcPr>
          <w:p w:rsidR="00F81B81" w:rsidRPr="00B20DEE" w:rsidRDefault="00F81B8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Итоговая ко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трольная работа (3 варианта по выб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ру), с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мопр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верка</w:t>
            </w:r>
          </w:p>
        </w:tc>
        <w:tc>
          <w:tcPr>
            <w:tcW w:w="1151" w:type="dxa"/>
          </w:tcPr>
          <w:p w:rsidR="00F81B81" w:rsidRPr="00B20DEE" w:rsidRDefault="00F81B8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F81B81" w:rsidRPr="00B20DEE" w:rsidRDefault="00F81B8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F81B81" w:rsidRPr="00B20DEE" w:rsidRDefault="00F81B81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5640C8" w:rsidRPr="00B20DEE" w:rsidTr="004B60A4">
        <w:trPr>
          <w:trHeight w:val="210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D738E" w:rsidTr="004B60A4">
        <w:trPr>
          <w:trHeight w:val="1545"/>
        </w:trPr>
        <w:tc>
          <w:tcPr>
            <w:tcW w:w="568" w:type="dxa"/>
          </w:tcPr>
          <w:p w:rsidR="005640C8" w:rsidRPr="00B20DEE" w:rsidRDefault="00F81B81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98" w:type="dxa"/>
          </w:tcPr>
          <w:p w:rsidR="005640C8" w:rsidRPr="00B20DEE" w:rsidRDefault="00F81B8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сис</w:t>
            </w:r>
            <w:r w:rsidR="005640C8" w:rsidRPr="00B20DEE">
              <w:rPr>
                <w:rFonts w:ascii="Times New Roman" w:hAnsi="Times New Roman" w:cs="Times New Roman"/>
              </w:rPr>
              <w:t xml:space="preserve">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Простое предл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жение. (Как ус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роен наш язык)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Синтаксический анализ предл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щения и сист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матиз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знаний и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Синтаксический ан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лиз предложения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характеризовать предложения по цели высказывания, по инт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нации и структуре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письмо под ди</w:t>
            </w:r>
            <w:r w:rsidRPr="00B20DEE">
              <w:rPr>
                <w:rFonts w:ascii="Times New Roman" w:hAnsi="Times New Roman" w:cs="Times New Roman"/>
              </w:rPr>
              <w:t>к</w:t>
            </w:r>
            <w:r w:rsidRPr="00B20DEE">
              <w:rPr>
                <w:rFonts w:ascii="Times New Roman" w:hAnsi="Times New Roman" w:cs="Times New Roman"/>
              </w:rPr>
              <w:t>товку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1080"/>
        </w:trPr>
        <w:tc>
          <w:tcPr>
            <w:tcW w:w="568" w:type="dxa"/>
          </w:tcPr>
          <w:p w:rsidR="005640C8" w:rsidRPr="00B20DEE" w:rsidRDefault="00F81B81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Текст. </w:t>
            </w:r>
            <w:r w:rsidRPr="00B20DEE">
              <w:rPr>
                <w:rFonts w:ascii="Times New Roman" w:hAnsi="Times New Roman" w:cs="Times New Roman"/>
              </w:rPr>
              <w:br/>
              <w:t>(Развитие речи)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Деление текста на абзацы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Текст, план и загол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вок текста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выделять осно</w:t>
            </w:r>
            <w:r w:rsidRPr="00B20DEE">
              <w:rPr>
                <w:rFonts w:ascii="Times New Roman" w:hAnsi="Times New Roman" w:cs="Times New Roman"/>
              </w:rPr>
              <w:t>в</w:t>
            </w:r>
            <w:r w:rsidRPr="00B20DEE">
              <w:rPr>
                <w:rFonts w:ascii="Times New Roman" w:hAnsi="Times New Roman" w:cs="Times New Roman"/>
              </w:rPr>
              <w:t>ную мысль текста, по</w:t>
            </w:r>
            <w:r w:rsidRPr="00B20DEE">
              <w:rPr>
                <w:rFonts w:ascii="Times New Roman" w:hAnsi="Times New Roman" w:cs="Times New Roman"/>
              </w:rPr>
              <w:t>д</w:t>
            </w:r>
            <w:r w:rsidRPr="00B20DEE">
              <w:rPr>
                <w:rFonts w:ascii="Times New Roman" w:hAnsi="Times New Roman" w:cs="Times New Roman"/>
              </w:rPr>
              <w:t>бирать к нему заголовок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тальный опрос, самосто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1200"/>
        </w:trPr>
        <w:tc>
          <w:tcPr>
            <w:tcW w:w="568" w:type="dxa"/>
          </w:tcPr>
          <w:p w:rsidR="005640C8" w:rsidRPr="00B20DEE" w:rsidRDefault="00725BD2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Морфол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гия.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гол. (Как устроен наш язык)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</w:t>
            </w:r>
            <w:r w:rsidRPr="00B20DEE">
              <w:rPr>
                <w:rFonts w:ascii="Times New Roman" w:hAnsi="Times New Roman" w:cs="Times New Roman"/>
              </w:rPr>
              <w:t>зуч</w:t>
            </w:r>
            <w:r w:rsidRPr="00B20DE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  <w:r w:rsidRPr="00B20DEE">
              <w:rPr>
                <w:rFonts w:ascii="Times New Roman" w:hAnsi="Times New Roman" w:cs="Times New Roman"/>
              </w:rPr>
              <w:t xml:space="preserve"> н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вого мат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риала</w:t>
            </w:r>
            <w:r>
              <w:rPr>
                <w:rFonts w:ascii="Times New Roman" w:hAnsi="Times New Roman" w:cs="Times New Roman"/>
              </w:rPr>
              <w:t xml:space="preserve"> и перви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ного закре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Глагол, значение и употребление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характеризовать глагол как часть речи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тальный опрос, самосто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195"/>
        </w:trPr>
        <w:tc>
          <w:tcPr>
            <w:tcW w:w="568" w:type="dxa"/>
          </w:tcPr>
          <w:p w:rsidR="005640C8" w:rsidRPr="00B20DEE" w:rsidRDefault="00725BD2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Морфол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гия.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гол. (Как устроен наш язык)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Глагол как часть речи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Глагол, значение и употребление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характеризовать глагол как часть речи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тальный опрос, самосто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тельная работа, взаим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270"/>
        </w:trPr>
        <w:tc>
          <w:tcPr>
            <w:tcW w:w="568" w:type="dxa"/>
          </w:tcPr>
          <w:p w:rsidR="005640C8" w:rsidRPr="00B20DEE" w:rsidRDefault="00725BD2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сание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 xml:space="preserve">голов.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приставок в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голах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прист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вок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Комме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тирова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ное письмо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5640C8" w:rsidRPr="00B20DEE" w:rsidTr="004B60A4">
        <w:trPr>
          <w:trHeight w:val="165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D738E" w:rsidTr="004B60A4">
        <w:trPr>
          <w:trHeight w:val="1260"/>
        </w:trPr>
        <w:tc>
          <w:tcPr>
            <w:tcW w:w="568" w:type="dxa"/>
          </w:tcPr>
          <w:p w:rsidR="005640C8" w:rsidRPr="00B20DEE" w:rsidRDefault="00725BD2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Проверка. 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Итоговый ди</w:t>
            </w:r>
            <w:r w:rsidRPr="00B20DEE">
              <w:rPr>
                <w:rFonts w:ascii="Times New Roman" w:hAnsi="Times New Roman" w:cs="Times New Roman"/>
              </w:rPr>
              <w:t>к</w:t>
            </w:r>
            <w:r w:rsidRPr="00B20DEE">
              <w:rPr>
                <w:rFonts w:ascii="Times New Roman" w:hAnsi="Times New Roman" w:cs="Times New Roman"/>
              </w:rPr>
              <w:t xml:space="preserve">тант.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Тема: повтор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ние изученных орфограмм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ля и корре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 знаний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слов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писать под ди</w:t>
            </w:r>
            <w:r w:rsidRPr="00B20DEE">
              <w:rPr>
                <w:rFonts w:ascii="Times New Roman" w:hAnsi="Times New Roman" w:cs="Times New Roman"/>
              </w:rPr>
              <w:t>к</w:t>
            </w:r>
            <w:r w:rsidRPr="00B20DEE">
              <w:rPr>
                <w:rFonts w:ascii="Times New Roman" w:hAnsi="Times New Roman" w:cs="Times New Roman"/>
              </w:rPr>
              <w:t>товку текст объёмом 75-80 слов в соответствии с изученными нормами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Итоговый диктант с орфогр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фическим заданием, самопр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верка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1260"/>
        </w:trPr>
        <w:tc>
          <w:tcPr>
            <w:tcW w:w="568" w:type="dxa"/>
          </w:tcPr>
          <w:p w:rsidR="005640C8" w:rsidRPr="00B20DEE" w:rsidRDefault="00725BD2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сание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голов. 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Правописание </w:t>
            </w:r>
            <w:r w:rsidRPr="00B20DEE">
              <w:rPr>
                <w:rFonts w:ascii="Times New Roman" w:hAnsi="Times New Roman" w:cs="Times New Roman"/>
                <w:i/>
                <w:iCs/>
              </w:rPr>
              <w:t>не</w:t>
            </w:r>
            <w:r w:rsidRPr="00B20DEE">
              <w:rPr>
                <w:rFonts w:ascii="Times New Roman" w:hAnsi="Times New Roman" w:cs="Times New Roman"/>
              </w:rPr>
              <w:t xml:space="preserve"> с глаголами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Правописание </w:t>
            </w:r>
            <w:r w:rsidRPr="00B20DEE">
              <w:rPr>
                <w:rFonts w:ascii="Times New Roman" w:hAnsi="Times New Roman" w:cs="Times New Roman"/>
                <w:i/>
                <w:iCs/>
              </w:rPr>
              <w:t>не</w:t>
            </w:r>
            <w:r w:rsidRPr="00B20DEE">
              <w:rPr>
                <w:rFonts w:ascii="Times New Roman" w:hAnsi="Times New Roman" w:cs="Times New Roman"/>
              </w:rPr>
              <w:t xml:space="preserve"> с глаголам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Знать и применять</w:t>
            </w:r>
            <w:r w:rsidRPr="00B20DEE">
              <w:rPr>
                <w:rFonts w:ascii="Times New Roman" w:hAnsi="Times New Roman" w:cs="Times New Roman"/>
              </w:rPr>
              <w:t xml:space="preserve"> правила правописания </w:t>
            </w:r>
            <w:r w:rsidRPr="00B20DEE">
              <w:rPr>
                <w:rFonts w:ascii="Times New Roman" w:hAnsi="Times New Roman" w:cs="Times New Roman"/>
                <w:i/>
                <w:iCs/>
              </w:rPr>
              <w:t>не</w:t>
            </w:r>
            <w:r w:rsidRPr="00B20DEE">
              <w:rPr>
                <w:rFonts w:ascii="Times New Roman" w:hAnsi="Times New Roman" w:cs="Times New Roman"/>
              </w:rPr>
              <w:t xml:space="preserve"> с глаголами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сто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795"/>
        </w:trPr>
        <w:tc>
          <w:tcPr>
            <w:tcW w:w="568" w:type="dxa"/>
          </w:tcPr>
          <w:p w:rsidR="005640C8" w:rsidRPr="00B20DEE" w:rsidRDefault="00725BD2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Работа над изл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жением. Развитие речи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Изложение текста, заголовок, план текста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подбирать заг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ловок к тексту, соста</w:t>
            </w:r>
            <w:r w:rsidRPr="00B20DEE">
              <w:rPr>
                <w:rFonts w:ascii="Times New Roman" w:hAnsi="Times New Roman" w:cs="Times New Roman"/>
              </w:rPr>
              <w:t>в</w:t>
            </w:r>
            <w:r w:rsidRPr="00B20DEE">
              <w:rPr>
                <w:rFonts w:ascii="Times New Roman" w:hAnsi="Times New Roman" w:cs="Times New Roman"/>
              </w:rPr>
              <w:t>лять его план и пис</w:t>
            </w:r>
            <w:r w:rsidRPr="00B20DEE">
              <w:rPr>
                <w:rFonts w:ascii="Times New Roman" w:hAnsi="Times New Roman" w:cs="Times New Roman"/>
              </w:rPr>
              <w:t>ь</w:t>
            </w:r>
            <w:r w:rsidRPr="00B20DEE">
              <w:rPr>
                <w:rFonts w:ascii="Times New Roman" w:hAnsi="Times New Roman" w:cs="Times New Roman"/>
              </w:rPr>
              <w:t>менно пересказывать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сто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795"/>
        </w:trPr>
        <w:tc>
          <w:tcPr>
            <w:tcW w:w="568" w:type="dxa"/>
          </w:tcPr>
          <w:p w:rsidR="005640C8" w:rsidRPr="00B20DEE" w:rsidRDefault="00725BD2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Морфол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гия.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гол. (Как устроен наш язык)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Вид глагола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</w:t>
            </w:r>
            <w:r w:rsidRPr="00B20DEE">
              <w:rPr>
                <w:rFonts w:ascii="Times New Roman" w:hAnsi="Times New Roman" w:cs="Times New Roman"/>
              </w:rPr>
              <w:t>зуч</w:t>
            </w:r>
            <w:r w:rsidRPr="00B20DE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  <w:r w:rsidRPr="00B20DEE">
              <w:rPr>
                <w:rFonts w:ascii="Times New Roman" w:hAnsi="Times New Roman" w:cs="Times New Roman"/>
              </w:rPr>
              <w:t xml:space="preserve"> н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вого мат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риала</w:t>
            </w:r>
            <w:r>
              <w:rPr>
                <w:rFonts w:ascii="Times New Roman" w:hAnsi="Times New Roman" w:cs="Times New Roman"/>
              </w:rPr>
              <w:t xml:space="preserve"> и перви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ного закре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Несовершенный и с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вершенный виды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20DEE">
              <w:rPr>
                <w:rFonts w:ascii="Times New Roman" w:hAnsi="Times New Roman" w:cs="Times New Roman"/>
              </w:rPr>
              <w:t xml:space="preserve"> понятие</w:t>
            </w:r>
            <w:r w:rsidRPr="00B20DEE">
              <w:rPr>
                <w:rFonts w:ascii="Times New Roman" w:hAnsi="Times New Roman" w:cs="Times New Roman"/>
                <w:i/>
                <w:iCs/>
              </w:rPr>
              <w:t xml:space="preserve"> вид гл</w:t>
            </w:r>
            <w:r w:rsidRPr="00B20DEE">
              <w:rPr>
                <w:rFonts w:ascii="Times New Roman" w:hAnsi="Times New Roman" w:cs="Times New Roman"/>
                <w:i/>
                <w:iCs/>
              </w:rPr>
              <w:t>а</w:t>
            </w:r>
            <w:r w:rsidRPr="00B20DEE">
              <w:rPr>
                <w:rFonts w:ascii="Times New Roman" w:hAnsi="Times New Roman" w:cs="Times New Roman"/>
                <w:i/>
                <w:iCs/>
              </w:rPr>
              <w:t>гола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объясн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тельный диктант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795"/>
        </w:trPr>
        <w:tc>
          <w:tcPr>
            <w:tcW w:w="568" w:type="dxa"/>
          </w:tcPr>
          <w:p w:rsidR="005640C8" w:rsidRPr="00B20DEE" w:rsidRDefault="00725BD2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Морфол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гия.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гол. (Как устроен наш язык)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Начальная форма глагола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Начальная форма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гола; вопросы что д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лать? и что сделать?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20DEE">
              <w:rPr>
                <w:rFonts w:ascii="Times New Roman" w:hAnsi="Times New Roman" w:cs="Times New Roman"/>
              </w:rPr>
              <w:t xml:space="preserve"> понятие </w:t>
            </w:r>
            <w:r w:rsidRPr="00B20DEE">
              <w:rPr>
                <w:rFonts w:ascii="Times New Roman" w:hAnsi="Times New Roman" w:cs="Times New Roman"/>
                <w:i/>
                <w:iCs/>
              </w:rPr>
              <w:t>начал</w:t>
            </w:r>
            <w:r w:rsidRPr="00B20DEE">
              <w:rPr>
                <w:rFonts w:ascii="Times New Roman" w:hAnsi="Times New Roman" w:cs="Times New Roman"/>
                <w:i/>
                <w:iCs/>
              </w:rPr>
              <w:t>ь</w:t>
            </w:r>
            <w:r w:rsidRPr="00B20DEE">
              <w:rPr>
                <w:rFonts w:ascii="Times New Roman" w:hAnsi="Times New Roman" w:cs="Times New Roman"/>
                <w:i/>
                <w:iCs/>
              </w:rPr>
              <w:t>ная форма глагола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тальный опрос, самосто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5640C8" w:rsidRPr="00B20DEE" w:rsidTr="004B60A4">
        <w:trPr>
          <w:trHeight w:val="180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D738E" w:rsidTr="004B60A4">
        <w:trPr>
          <w:trHeight w:val="1260"/>
        </w:trPr>
        <w:tc>
          <w:tcPr>
            <w:tcW w:w="568" w:type="dxa"/>
          </w:tcPr>
          <w:p w:rsidR="005640C8" w:rsidRPr="00B20DEE" w:rsidRDefault="00725BD2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Морфол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гия.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гол. (Как устроен наш язык)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Личные формы глагола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Личные формы глаг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20DEE">
              <w:rPr>
                <w:rFonts w:ascii="Times New Roman" w:hAnsi="Times New Roman" w:cs="Times New Roman"/>
              </w:rPr>
              <w:t xml:space="preserve"> понятие </w:t>
            </w:r>
            <w:r w:rsidRPr="00B20DEE">
              <w:rPr>
                <w:rFonts w:ascii="Times New Roman" w:hAnsi="Times New Roman" w:cs="Times New Roman"/>
                <w:i/>
                <w:iCs/>
              </w:rPr>
              <w:t>личные формы глагола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тальный опрос, самосто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тельная работа, взаим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660"/>
        </w:trPr>
        <w:tc>
          <w:tcPr>
            <w:tcW w:w="568" w:type="dxa"/>
          </w:tcPr>
          <w:p w:rsidR="005640C8" w:rsidRPr="00B20DEE" w:rsidRDefault="00725BD2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сание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голов. 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Мягкий знак п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сле шипящих в глаголах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глаг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лов 2 лица единстве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ного числа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Знать и применять</w:t>
            </w:r>
            <w:r w:rsidRPr="00B20DEE">
              <w:rPr>
                <w:rFonts w:ascii="Times New Roman" w:hAnsi="Times New Roman" w:cs="Times New Roman"/>
              </w:rPr>
              <w:t xml:space="preserve"> правила право писания мягкого знака после шипящих в глаголах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сто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210"/>
        </w:trPr>
        <w:tc>
          <w:tcPr>
            <w:tcW w:w="568" w:type="dxa"/>
          </w:tcPr>
          <w:p w:rsidR="005640C8" w:rsidRPr="00B20DEE" w:rsidRDefault="00725BD2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Текущая ко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трольная работа. Тема: глагол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ля и корре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 знаний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использовать приобретённые знания и умения в практической деятельности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Текущая ко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трольная работа (3 вариа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та), с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мопр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верка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1260"/>
        </w:trPr>
        <w:tc>
          <w:tcPr>
            <w:tcW w:w="568" w:type="dxa"/>
          </w:tcPr>
          <w:p w:rsidR="005640C8" w:rsidRPr="00B20DEE" w:rsidRDefault="00725BD2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Морфол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 xml:space="preserve">гия.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Глагол. </w:t>
            </w:r>
            <w:r w:rsidRPr="00B20DEE">
              <w:rPr>
                <w:rFonts w:ascii="Times New Roman" w:hAnsi="Times New Roman" w:cs="Times New Roman"/>
              </w:rPr>
              <w:br/>
              <w:t>(Как ус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роен наш язык)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Лицо и число глагола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1, 2 и 3 лицо глагола, единственное и мн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жественное число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20DEE">
              <w:rPr>
                <w:rFonts w:ascii="Times New Roman" w:hAnsi="Times New Roman" w:cs="Times New Roman"/>
              </w:rPr>
              <w:t xml:space="preserve"> морфологические признаки глаголов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комме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тирова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ное письмо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180"/>
        </w:trPr>
        <w:tc>
          <w:tcPr>
            <w:tcW w:w="568" w:type="dxa"/>
          </w:tcPr>
          <w:p w:rsidR="005640C8" w:rsidRPr="00B20DEE" w:rsidRDefault="00725BD2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сание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 xml:space="preserve">голов. 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Мягкий знак п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сле шипящих в глаголах.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щения и сист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матиз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знаний и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глаг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лов 2 лица единстве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ного числа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Знать и применять</w:t>
            </w:r>
            <w:r w:rsidRPr="00B20DEE">
              <w:rPr>
                <w:rFonts w:ascii="Times New Roman" w:hAnsi="Times New Roman" w:cs="Times New Roman"/>
              </w:rPr>
              <w:t xml:space="preserve"> правила правописания мягкого знака после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5640C8" w:rsidRPr="00B20DEE" w:rsidTr="004B60A4">
        <w:trPr>
          <w:trHeight w:val="180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D738E" w:rsidTr="004B60A4">
        <w:trPr>
          <w:trHeight w:val="180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шипящих в глаголах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сто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1140"/>
        </w:trPr>
        <w:tc>
          <w:tcPr>
            <w:tcW w:w="568" w:type="dxa"/>
          </w:tcPr>
          <w:p w:rsidR="005640C8" w:rsidRPr="00B20DEE" w:rsidRDefault="00725BD2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Текст. </w:t>
            </w:r>
            <w:r w:rsidRPr="00B20DEE">
              <w:rPr>
                <w:rFonts w:ascii="Times New Roman" w:hAnsi="Times New Roman" w:cs="Times New Roman"/>
              </w:rPr>
              <w:br/>
              <w:t>(Развитие речи)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Текст-описание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признаки текста-описания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тальный опрос, самосто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</w:tc>
      </w:tr>
      <w:tr w:rsidR="0017680F" w:rsidRPr="0017680F" w:rsidTr="004B60A4">
        <w:trPr>
          <w:trHeight w:val="1939"/>
        </w:trPr>
        <w:tc>
          <w:tcPr>
            <w:tcW w:w="568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98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сание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голов. 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862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Правописание </w:t>
            </w:r>
          </w:p>
          <w:p w:rsidR="0017680F" w:rsidRPr="00B20DEE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-</w:t>
            </w:r>
            <w:r w:rsidRPr="00B20DEE">
              <w:rPr>
                <w:rFonts w:ascii="Times New Roman" w:hAnsi="Times New Roman" w:cs="Times New Roman"/>
                <w:i/>
                <w:iCs/>
              </w:rPr>
              <w:t>ться</w:t>
            </w:r>
            <w:r w:rsidRPr="00B20DEE">
              <w:rPr>
                <w:rFonts w:ascii="Times New Roman" w:hAnsi="Times New Roman" w:cs="Times New Roman"/>
              </w:rPr>
              <w:t xml:space="preserve"> и -</w:t>
            </w:r>
            <w:r w:rsidRPr="00B20DEE">
              <w:rPr>
                <w:rFonts w:ascii="Times New Roman" w:hAnsi="Times New Roman" w:cs="Times New Roman"/>
                <w:i/>
                <w:iCs/>
              </w:rPr>
              <w:t>тся</w:t>
            </w:r>
            <w:r w:rsidRPr="00B20DEE">
              <w:rPr>
                <w:rFonts w:ascii="Times New Roman" w:hAnsi="Times New Roman" w:cs="Times New Roman"/>
              </w:rPr>
              <w:t xml:space="preserve"> в глаголах</w:t>
            </w:r>
          </w:p>
        </w:tc>
        <w:tc>
          <w:tcPr>
            <w:tcW w:w="713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глаг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лов начальной и ли</w:t>
            </w:r>
            <w:r w:rsidRPr="00B20DEE">
              <w:rPr>
                <w:rFonts w:ascii="Times New Roman" w:hAnsi="Times New Roman" w:cs="Times New Roman"/>
              </w:rPr>
              <w:t>ч</w:t>
            </w:r>
            <w:r w:rsidRPr="00B20DEE">
              <w:rPr>
                <w:rFonts w:ascii="Times New Roman" w:hAnsi="Times New Roman" w:cs="Times New Roman"/>
              </w:rPr>
              <w:t>ной формы</w:t>
            </w:r>
          </w:p>
        </w:tc>
        <w:tc>
          <w:tcPr>
            <w:tcW w:w="2545" w:type="dxa"/>
            <w:vMerge w:val="restart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правописание –ться и тся в глаголах</w:t>
            </w:r>
          </w:p>
        </w:tc>
        <w:tc>
          <w:tcPr>
            <w:tcW w:w="1121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тальный, индив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дуальный опрос, объясн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тельный диктант</w:t>
            </w:r>
          </w:p>
        </w:tc>
        <w:tc>
          <w:tcPr>
            <w:tcW w:w="1151" w:type="dxa"/>
          </w:tcPr>
          <w:p w:rsidR="0017680F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17680F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17680F" w:rsidRPr="00B20DEE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17680F" w:rsidRPr="0017680F" w:rsidRDefault="0017680F" w:rsidP="005640C8">
            <w:pPr>
              <w:autoSpaceDE w:val="0"/>
              <w:autoSpaceDN w:val="0"/>
              <w:adjustRightInd w:val="0"/>
              <w:spacing w:line="264" w:lineRule="auto"/>
              <w:ind w:left="-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738E" w:rsidTr="004B60A4">
        <w:trPr>
          <w:trHeight w:val="240"/>
        </w:trPr>
        <w:tc>
          <w:tcPr>
            <w:tcW w:w="568" w:type="dxa"/>
          </w:tcPr>
          <w:p w:rsidR="005640C8" w:rsidRPr="00B20DEE" w:rsidRDefault="0017680F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сание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голов. 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Правописание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-</w:t>
            </w:r>
            <w:r w:rsidRPr="00B20DEE">
              <w:rPr>
                <w:rFonts w:ascii="Times New Roman" w:hAnsi="Times New Roman" w:cs="Times New Roman"/>
                <w:i/>
                <w:iCs/>
              </w:rPr>
              <w:t>ться</w:t>
            </w:r>
            <w:r w:rsidRPr="00B20DEE">
              <w:rPr>
                <w:rFonts w:ascii="Times New Roman" w:hAnsi="Times New Roman" w:cs="Times New Roman"/>
              </w:rPr>
              <w:t xml:space="preserve"> и -</w:t>
            </w:r>
            <w:r w:rsidRPr="00B20DEE">
              <w:rPr>
                <w:rFonts w:ascii="Times New Roman" w:hAnsi="Times New Roman" w:cs="Times New Roman"/>
                <w:i/>
                <w:iCs/>
              </w:rPr>
              <w:t>тся</w:t>
            </w:r>
            <w:r w:rsidRPr="00B20DEE">
              <w:rPr>
                <w:rFonts w:ascii="Times New Roman" w:hAnsi="Times New Roman" w:cs="Times New Roman"/>
              </w:rPr>
              <w:t xml:space="preserve"> в глаголах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акту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лизации знаний и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глаг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лов начальной и ли</w:t>
            </w:r>
            <w:r w:rsidRPr="00B20DEE">
              <w:rPr>
                <w:rFonts w:ascii="Times New Roman" w:hAnsi="Times New Roman" w:cs="Times New Roman"/>
              </w:rPr>
              <w:t>ч</w:t>
            </w:r>
            <w:r w:rsidRPr="00B20DEE">
              <w:rPr>
                <w:rFonts w:ascii="Times New Roman" w:hAnsi="Times New Roman" w:cs="Times New Roman"/>
              </w:rPr>
              <w:t>ной формы</w:t>
            </w:r>
          </w:p>
        </w:tc>
        <w:tc>
          <w:tcPr>
            <w:tcW w:w="2545" w:type="dxa"/>
            <w:vMerge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сто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5640C8" w:rsidRPr="00B20DEE" w:rsidTr="004B60A4">
        <w:trPr>
          <w:trHeight w:val="210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7680F" w:rsidTr="004B60A4">
        <w:trPr>
          <w:trHeight w:val="1793"/>
        </w:trPr>
        <w:tc>
          <w:tcPr>
            <w:tcW w:w="568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98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Проверка. 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862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Диктант (тек</w:t>
            </w:r>
            <w:r w:rsidRPr="00B20DEE">
              <w:rPr>
                <w:rFonts w:ascii="Times New Roman" w:hAnsi="Times New Roman" w:cs="Times New Roman"/>
              </w:rPr>
              <w:t>у</w:t>
            </w:r>
            <w:r w:rsidRPr="00B20DEE">
              <w:rPr>
                <w:rFonts w:ascii="Times New Roman" w:hAnsi="Times New Roman" w:cs="Times New Roman"/>
              </w:rPr>
              <w:t>щий). Тема: ь после шипящих в глаголах, -</w:t>
            </w:r>
            <w:r w:rsidRPr="00B20DEE">
              <w:rPr>
                <w:rFonts w:ascii="Times New Roman" w:hAnsi="Times New Roman" w:cs="Times New Roman"/>
                <w:i/>
                <w:iCs/>
              </w:rPr>
              <w:t>тся</w:t>
            </w:r>
            <w:r w:rsidRPr="00B20DEE">
              <w:rPr>
                <w:rFonts w:ascii="Times New Roman" w:hAnsi="Times New Roman" w:cs="Times New Roman"/>
              </w:rPr>
              <w:t xml:space="preserve"> и </w:t>
            </w:r>
          </w:p>
          <w:p w:rsidR="0017680F" w:rsidRPr="00B20DEE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-</w:t>
            </w:r>
            <w:r w:rsidRPr="00B20DEE">
              <w:rPr>
                <w:rFonts w:ascii="Times New Roman" w:hAnsi="Times New Roman" w:cs="Times New Roman"/>
                <w:i/>
                <w:iCs/>
              </w:rPr>
              <w:t>ться</w:t>
            </w:r>
            <w:r w:rsidRPr="00B20DEE">
              <w:rPr>
                <w:rFonts w:ascii="Times New Roman" w:hAnsi="Times New Roman" w:cs="Times New Roman"/>
              </w:rPr>
              <w:t xml:space="preserve"> в глаголах</w:t>
            </w:r>
          </w:p>
        </w:tc>
        <w:tc>
          <w:tcPr>
            <w:tcW w:w="713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ля и корре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 знаний</w:t>
            </w:r>
          </w:p>
        </w:tc>
        <w:tc>
          <w:tcPr>
            <w:tcW w:w="2380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ь после шипящих в глаголах, </w:t>
            </w:r>
            <w:r w:rsidRPr="00B20DEE">
              <w:rPr>
                <w:rFonts w:ascii="Times New Roman" w:hAnsi="Times New Roman" w:cs="Times New Roman"/>
                <w:i/>
                <w:iCs/>
              </w:rPr>
              <w:t>-тся, -ться</w:t>
            </w:r>
            <w:r w:rsidRPr="00B20DEE">
              <w:rPr>
                <w:rFonts w:ascii="Times New Roman" w:hAnsi="Times New Roman" w:cs="Times New Roman"/>
              </w:rPr>
              <w:t xml:space="preserve"> в глаголах</w:t>
            </w:r>
          </w:p>
        </w:tc>
        <w:tc>
          <w:tcPr>
            <w:tcW w:w="2545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писать под ди</w:t>
            </w:r>
            <w:r w:rsidRPr="00B20DEE">
              <w:rPr>
                <w:rFonts w:ascii="Times New Roman" w:hAnsi="Times New Roman" w:cs="Times New Roman"/>
              </w:rPr>
              <w:t>к</w:t>
            </w:r>
            <w:r w:rsidRPr="00B20DEE">
              <w:rPr>
                <w:rFonts w:ascii="Times New Roman" w:hAnsi="Times New Roman" w:cs="Times New Roman"/>
              </w:rPr>
              <w:t>товку текст объёмом 75-80 слов в соответствии с изученными правилами</w:t>
            </w:r>
          </w:p>
        </w:tc>
        <w:tc>
          <w:tcPr>
            <w:tcW w:w="1121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Текущий диктант, самопр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верка</w:t>
            </w:r>
          </w:p>
        </w:tc>
        <w:tc>
          <w:tcPr>
            <w:tcW w:w="1151" w:type="dxa"/>
          </w:tcPr>
          <w:p w:rsidR="0017680F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17680F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17680F" w:rsidRPr="00B20DEE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420"/>
        </w:trPr>
        <w:tc>
          <w:tcPr>
            <w:tcW w:w="568" w:type="dxa"/>
          </w:tcPr>
          <w:p w:rsidR="005640C8" w:rsidRPr="00B20DEE" w:rsidRDefault="0017680F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Проверка. (Развитие речи)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Изложение (т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кущее)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Изложение текста, заголовок и план те</w:t>
            </w:r>
            <w:r w:rsidRPr="00B20DEE">
              <w:rPr>
                <w:rFonts w:ascii="Times New Roman" w:hAnsi="Times New Roman" w:cs="Times New Roman"/>
              </w:rPr>
              <w:t>к</w:t>
            </w:r>
            <w:r w:rsidRPr="00B20DEE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письменно пер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сказывать текст (об</w:t>
            </w:r>
            <w:r w:rsidRPr="00B20DEE">
              <w:rPr>
                <w:rFonts w:ascii="Times New Roman" w:hAnsi="Times New Roman" w:cs="Times New Roman"/>
              </w:rPr>
              <w:t>у</w:t>
            </w:r>
            <w:r w:rsidRPr="00B20DEE">
              <w:rPr>
                <w:rFonts w:ascii="Times New Roman" w:hAnsi="Times New Roman" w:cs="Times New Roman"/>
              </w:rPr>
              <w:t>чающее изложение)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Об</w:t>
            </w:r>
            <w:r w:rsidRPr="00B20DEE">
              <w:rPr>
                <w:rFonts w:ascii="Times New Roman" w:hAnsi="Times New Roman" w:cs="Times New Roman"/>
              </w:rPr>
              <w:t>у</w:t>
            </w:r>
            <w:r w:rsidRPr="00B20DEE">
              <w:rPr>
                <w:rFonts w:ascii="Times New Roman" w:hAnsi="Times New Roman" w:cs="Times New Roman"/>
              </w:rPr>
              <w:t>чающее излож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ние, с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мопр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верка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420"/>
        </w:trPr>
        <w:tc>
          <w:tcPr>
            <w:tcW w:w="568" w:type="dxa"/>
          </w:tcPr>
          <w:p w:rsidR="005640C8" w:rsidRPr="00B20DEE" w:rsidRDefault="0017680F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Текст. </w:t>
            </w:r>
            <w:r w:rsidRPr="00B20DEE">
              <w:rPr>
                <w:rFonts w:ascii="Times New Roman" w:hAnsi="Times New Roman" w:cs="Times New Roman"/>
              </w:rPr>
              <w:br/>
              <w:t>(Развитие речи)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Связь абзацев в тексте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Изложение текста,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заголовок и план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текста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составлять план, озаглавливать и пис</w:t>
            </w:r>
            <w:r w:rsidRPr="00B20DEE">
              <w:rPr>
                <w:rFonts w:ascii="Times New Roman" w:hAnsi="Times New Roman" w:cs="Times New Roman"/>
              </w:rPr>
              <w:t>ь</w:t>
            </w:r>
            <w:r w:rsidRPr="00B20DEE">
              <w:rPr>
                <w:rFonts w:ascii="Times New Roman" w:hAnsi="Times New Roman" w:cs="Times New Roman"/>
              </w:rPr>
              <w:t>менно пересказывать текст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тальный, индив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дуал</w:t>
            </w:r>
            <w:r w:rsidRPr="00B20DEE">
              <w:rPr>
                <w:rFonts w:ascii="Times New Roman" w:hAnsi="Times New Roman" w:cs="Times New Roman"/>
              </w:rPr>
              <w:t>ь</w:t>
            </w:r>
            <w:r w:rsidRPr="00B20DEE">
              <w:rPr>
                <w:rFonts w:ascii="Times New Roman" w:hAnsi="Times New Roman" w:cs="Times New Roman"/>
              </w:rPr>
              <w:t>ный о</w:t>
            </w:r>
            <w:r w:rsidRPr="00B20DEE">
              <w:rPr>
                <w:rFonts w:ascii="Times New Roman" w:hAnsi="Times New Roman" w:cs="Times New Roman"/>
              </w:rPr>
              <w:t>п</w:t>
            </w:r>
            <w:r w:rsidRPr="00B20DEE">
              <w:rPr>
                <w:rFonts w:ascii="Times New Roman" w:hAnsi="Times New Roman" w:cs="Times New Roman"/>
              </w:rPr>
              <w:t>рос, с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мосто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420"/>
        </w:trPr>
        <w:tc>
          <w:tcPr>
            <w:tcW w:w="568" w:type="dxa"/>
          </w:tcPr>
          <w:p w:rsidR="005640C8" w:rsidRPr="00B20DEE" w:rsidRDefault="0017680F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Морфол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 xml:space="preserve">гия.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Глагол. </w:t>
            </w:r>
            <w:r w:rsidRPr="00B20DEE">
              <w:rPr>
                <w:rFonts w:ascii="Times New Roman" w:hAnsi="Times New Roman" w:cs="Times New Roman"/>
              </w:rPr>
              <w:br/>
              <w:t>(Как ус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роен наш язык)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Спряжение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Спряжение глаголов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определять спряжение глаголов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тальный, индив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дуал</w:t>
            </w:r>
            <w:r w:rsidRPr="00B20DEE">
              <w:rPr>
                <w:rFonts w:ascii="Times New Roman" w:hAnsi="Times New Roman" w:cs="Times New Roman"/>
              </w:rPr>
              <w:t>ь</w:t>
            </w:r>
            <w:r w:rsidRPr="00B20DEE">
              <w:rPr>
                <w:rFonts w:ascii="Times New Roman" w:hAnsi="Times New Roman" w:cs="Times New Roman"/>
              </w:rPr>
              <w:t>ный о</w:t>
            </w:r>
            <w:r w:rsidRPr="00B20DEE">
              <w:rPr>
                <w:rFonts w:ascii="Times New Roman" w:hAnsi="Times New Roman" w:cs="Times New Roman"/>
              </w:rPr>
              <w:t>п</w:t>
            </w:r>
            <w:r w:rsidRPr="00B20DEE">
              <w:rPr>
                <w:rFonts w:ascii="Times New Roman" w:hAnsi="Times New Roman" w:cs="Times New Roman"/>
              </w:rPr>
              <w:t>рос, комме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тирова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ное письмо, взаим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5640C8" w:rsidRPr="00B20DEE" w:rsidTr="004B60A4">
        <w:trPr>
          <w:trHeight w:val="165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D738E" w:rsidTr="004B60A4">
        <w:trPr>
          <w:trHeight w:val="1260"/>
        </w:trPr>
        <w:tc>
          <w:tcPr>
            <w:tcW w:w="568" w:type="dxa"/>
          </w:tcPr>
          <w:p w:rsidR="005640C8" w:rsidRPr="00B20DEE" w:rsidRDefault="0017680F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Морфол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 xml:space="preserve">гия.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Глагол. </w:t>
            </w:r>
            <w:r w:rsidRPr="00B20DEE">
              <w:rPr>
                <w:rFonts w:ascii="Times New Roman" w:hAnsi="Times New Roman" w:cs="Times New Roman"/>
              </w:rPr>
              <w:br/>
              <w:t>(Как ус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роен наш язык)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Спряжение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Спряжение глаголов, глаголы 1 и 2 спряж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ния, глаголы-исключения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определять спряжение глаголов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ind w:left="-45" w:right="-45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тальный, индив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дуальный опрос, комме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тирова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ное пис</w:t>
            </w:r>
            <w:r w:rsidRPr="00B20DEE">
              <w:rPr>
                <w:rFonts w:ascii="Times New Roman" w:hAnsi="Times New Roman" w:cs="Times New Roman"/>
              </w:rPr>
              <w:t>ь</w:t>
            </w:r>
            <w:r w:rsidRPr="00B20DEE">
              <w:rPr>
                <w:rFonts w:ascii="Times New Roman" w:hAnsi="Times New Roman" w:cs="Times New Roman"/>
              </w:rPr>
              <w:t>мо, вза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мопр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верка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7680F" w:rsidTr="004B60A4">
        <w:trPr>
          <w:trHeight w:val="2160"/>
        </w:trPr>
        <w:tc>
          <w:tcPr>
            <w:tcW w:w="568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8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сание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голов. 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862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глаголов</w:t>
            </w:r>
          </w:p>
        </w:tc>
        <w:tc>
          <w:tcPr>
            <w:tcW w:w="713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глаг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лов начальной формы, не с глаголами</w:t>
            </w:r>
          </w:p>
        </w:tc>
        <w:tc>
          <w:tcPr>
            <w:tcW w:w="2545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Знать и применять</w:t>
            </w:r>
            <w:r w:rsidRPr="00B20DEE">
              <w:rPr>
                <w:rFonts w:ascii="Times New Roman" w:hAnsi="Times New Roman" w:cs="Times New Roman"/>
              </w:rPr>
              <w:t xml:space="preserve"> правила правописания глаголов начальной формы, не с глаголами</w:t>
            </w:r>
          </w:p>
        </w:tc>
        <w:tc>
          <w:tcPr>
            <w:tcW w:w="1121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сто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51" w:type="dxa"/>
          </w:tcPr>
          <w:p w:rsidR="0017680F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17680F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17680F" w:rsidRPr="00B20DEE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540"/>
        </w:trPr>
        <w:tc>
          <w:tcPr>
            <w:tcW w:w="568" w:type="dxa"/>
          </w:tcPr>
          <w:p w:rsidR="005640C8" w:rsidRPr="00B20DEE" w:rsidRDefault="0017680F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Текст. </w:t>
            </w:r>
            <w:r w:rsidRPr="00B20DEE">
              <w:rPr>
                <w:rFonts w:ascii="Times New Roman" w:hAnsi="Times New Roman" w:cs="Times New Roman"/>
              </w:rPr>
              <w:br/>
              <w:t>(Развитие речи)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Приём против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поставления в тексте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Текст (сочинение)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создавать н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большой текст по з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данной тематике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сто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68"/>
        <w:gridCol w:w="1182"/>
        <w:gridCol w:w="1864"/>
        <w:gridCol w:w="711"/>
        <w:gridCol w:w="1016"/>
        <w:gridCol w:w="2363"/>
        <w:gridCol w:w="2515"/>
        <w:gridCol w:w="1212"/>
        <w:gridCol w:w="74"/>
        <w:gridCol w:w="1061"/>
        <w:gridCol w:w="1016"/>
        <w:gridCol w:w="863"/>
      </w:tblGrid>
      <w:tr w:rsidR="005640C8" w:rsidRPr="00B20DEE" w:rsidTr="004B60A4">
        <w:trPr>
          <w:trHeight w:val="165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1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6" w:type="dxa"/>
            <w:gridSpan w:val="2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6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7680F" w:rsidTr="004B60A4">
        <w:trPr>
          <w:trHeight w:val="2310"/>
        </w:trPr>
        <w:tc>
          <w:tcPr>
            <w:tcW w:w="568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82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сание глаголов. 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864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Правописание </w:t>
            </w:r>
          </w:p>
          <w:p w:rsidR="0017680F" w:rsidRPr="00B20DEE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безударных окончаний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711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63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Безударные оконч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ния глаголов</w:t>
            </w:r>
          </w:p>
        </w:tc>
        <w:tc>
          <w:tcPr>
            <w:tcW w:w="2515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20DEE">
              <w:rPr>
                <w:rFonts w:ascii="Times New Roman" w:hAnsi="Times New Roman" w:cs="Times New Roman"/>
              </w:rPr>
              <w:t xml:space="preserve"> правила 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писания безударных личных окончаний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голов (1 и 2 спряжения)</w:t>
            </w:r>
          </w:p>
          <w:p w:rsidR="0017680F" w:rsidRPr="00B20DEE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Применять</w:t>
            </w:r>
            <w:r w:rsidRPr="00B20DEE">
              <w:rPr>
                <w:rFonts w:ascii="Times New Roman" w:hAnsi="Times New Roman" w:cs="Times New Roman"/>
              </w:rPr>
              <w:t xml:space="preserve"> правила правописания безуда</w:t>
            </w:r>
            <w:r w:rsidRPr="00B20DEE">
              <w:rPr>
                <w:rFonts w:ascii="Times New Roman" w:hAnsi="Times New Roman" w:cs="Times New Roman"/>
              </w:rPr>
              <w:t>р</w:t>
            </w:r>
            <w:r w:rsidRPr="00B20DEE">
              <w:rPr>
                <w:rFonts w:ascii="Times New Roman" w:hAnsi="Times New Roman" w:cs="Times New Roman"/>
              </w:rPr>
              <w:t>ных личных окончаний глаголов (1 и 2 спряж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ния)</w:t>
            </w:r>
          </w:p>
        </w:tc>
        <w:tc>
          <w:tcPr>
            <w:tcW w:w="1212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Комме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тирова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ное пис</w:t>
            </w:r>
            <w:r w:rsidRPr="00B20DEE">
              <w:rPr>
                <w:rFonts w:ascii="Times New Roman" w:hAnsi="Times New Roman" w:cs="Times New Roman"/>
              </w:rPr>
              <w:t>ь</w:t>
            </w:r>
            <w:r w:rsidRPr="00B20DEE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135" w:type="dxa"/>
            <w:gridSpan w:val="2"/>
          </w:tcPr>
          <w:p w:rsidR="0017680F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17680F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17680F" w:rsidRPr="00B20DEE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17680F" w:rsidRPr="00B20DEE" w:rsidRDefault="0017680F" w:rsidP="005640C8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330"/>
        </w:trPr>
        <w:tc>
          <w:tcPr>
            <w:tcW w:w="568" w:type="dxa"/>
          </w:tcPr>
          <w:p w:rsidR="005640C8" w:rsidRPr="00B20DEE" w:rsidRDefault="0017680F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8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сание глаголов. 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86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Правописание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безударных окончаний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акту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лизации знаний и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3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Безударные оконч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ния глаголов</w:t>
            </w:r>
          </w:p>
        </w:tc>
        <w:tc>
          <w:tcPr>
            <w:tcW w:w="251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Применять</w:t>
            </w:r>
            <w:r w:rsidRPr="00B20DEE">
              <w:rPr>
                <w:rFonts w:ascii="Times New Roman" w:hAnsi="Times New Roman" w:cs="Times New Roman"/>
              </w:rPr>
              <w:t xml:space="preserve"> правила правописания безуда</w:t>
            </w:r>
            <w:r w:rsidRPr="00B20DEE">
              <w:rPr>
                <w:rFonts w:ascii="Times New Roman" w:hAnsi="Times New Roman" w:cs="Times New Roman"/>
              </w:rPr>
              <w:t>р</w:t>
            </w:r>
            <w:r w:rsidRPr="00B20DEE">
              <w:rPr>
                <w:rFonts w:ascii="Times New Roman" w:hAnsi="Times New Roman" w:cs="Times New Roman"/>
              </w:rPr>
              <w:t>ных личных окончаний глаголов (1 и 2 спряж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ния)</w:t>
            </w:r>
          </w:p>
        </w:tc>
        <w:tc>
          <w:tcPr>
            <w:tcW w:w="121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Самосто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35" w:type="dxa"/>
            <w:gridSpan w:val="2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330"/>
        </w:trPr>
        <w:tc>
          <w:tcPr>
            <w:tcW w:w="568" w:type="dxa"/>
          </w:tcPr>
          <w:p w:rsidR="005640C8" w:rsidRPr="00B20DEE" w:rsidRDefault="0017680F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8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Проверка. 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86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Списывание</w:t>
            </w: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ля и корре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 знаний</w:t>
            </w:r>
          </w:p>
        </w:tc>
        <w:tc>
          <w:tcPr>
            <w:tcW w:w="23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Списывание текста</w:t>
            </w:r>
          </w:p>
        </w:tc>
        <w:tc>
          <w:tcPr>
            <w:tcW w:w="251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без ошибок сп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сывать несложный текст объёмом 70–90 слов</w:t>
            </w:r>
          </w:p>
        </w:tc>
        <w:tc>
          <w:tcPr>
            <w:tcW w:w="121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Списыв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ние, с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мопр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верка</w:t>
            </w:r>
          </w:p>
        </w:tc>
        <w:tc>
          <w:tcPr>
            <w:tcW w:w="1135" w:type="dxa"/>
            <w:gridSpan w:val="2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5640C8" w:rsidRPr="00B20DEE" w:rsidTr="004B60A4">
        <w:trPr>
          <w:trHeight w:val="165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D738E" w:rsidTr="004B60A4">
        <w:trPr>
          <w:trHeight w:val="1260"/>
        </w:trPr>
        <w:tc>
          <w:tcPr>
            <w:tcW w:w="568" w:type="dxa"/>
          </w:tcPr>
          <w:p w:rsidR="005640C8" w:rsidRPr="00B20DEE" w:rsidRDefault="0017680F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Резер</w:t>
            </w:r>
            <w:r w:rsidRPr="00B20DEE">
              <w:rPr>
                <w:rFonts w:ascii="Times New Roman" w:hAnsi="Times New Roman" w:cs="Times New Roman"/>
              </w:rPr>
              <w:t>в</w:t>
            </w:r>
            <w:r w:rsidRPr="00B20DEE">
              <w:rPr>
                <w:rFonts w:ascii="Times New Roman" w:hAnsi="Times New Roman" w:cs="Times New Roman"/>
              </w:rPr>
              <w:t>ный урок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B20DEE">
              <w:rPr>
                <w:rFonts w:ascii="Times New Roman" w:hAnsi="Times New Roman" w:cs="Times New Roman"/>
              </w:rPr>
              <w:t>Диагностическое обследование</w:t>
            </w:r>
            <w:r w:rsidRPr="00B20DEE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ля и корре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 знаний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Синтаксический ра</w:t>
            </w:r>
            <w:r w:rsidRPr="00B20DEE">
              <w:rPr>
                <w:rFonts w:ascii="Times New Roman" w:hAnsi="Times New Roman" w:cs="Times New Roman"/>
              </w:rPr>
              <w:t>з</w:t>
            </w:r>
            <w:r w:rsidRPr="00B20DEE">
              <w:rPr>
                <w:rFonts w:ascii="Times New Roman" w:hAnsi="Times New Roman" w:cs="Times New Roman"/>
              </w:rPr>
              <w:t>бор и анализ предл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жения, глагол, спр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>жение глаголов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использовать приобретенные знания и умения в практической деятельности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сто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>тельная работа, самопр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верка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Для индивид. работы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540"/>
        </w:trPr>
        <w:tc>
          <w:tcPr>
            <w:tcW w:w="568" w:type="dxa"/>
          </w:tcPr>
          <w:p w:rsidR="005640C8" w:rsidRPr="00B20DEE" w:rsidRDefault="0017680F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 писание глаголов.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Правописание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безударных окончаний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Безударные окончания глаголов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применять пр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вила правописания бе</w:t>
            </w:r>
            <w:r w:rsidRPr="00B20DEE">
              <w:rPr>
                <w:rFonts w:ascii="Times New Roman" w:hAnsi="Times New Roman" w:cs="Times New Roman"/>
              </w:rPr>
              <w:t>з</w:t>
            </w:r>
            <w:r w:rsidRPr="00B20DEE">
              <w:rPr>
                <w:rFonts w:ascii="Times New Roman" w:hAnsi="Times New Roman" w:cs="Times New Roman"/>
              </w:rPr>
              <w:t>ударных личных око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чаний глаголов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сто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195"/>
        </w:trPr>
        <w:tc>
          <w:tcPr>
            <w:tcW w:w="568" w:type="dxa"/>
          </w:tcPr>
          <w:p w:rsidR="005640C8" w:rsidRPr="00B20DEE" w:rsidRDefault="0017680F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Текст. </w:t>
            </w:r>
            <w:r w:rsidRPr="00B20DEE">
              <w:rPr>
                <w:rFonts w:ascii="Times New Roman" w:hAnsi="Times New Roman" w:cs="Times New Roman"/>
              </w:rPr>
              <w:br/>
              <w:t>(Развитие речи)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Роль слов в те</w:t>
            </w:r>
            <w:r w:rsidRPr="00B20DEE">
              <w:rPr>
                <w:rFonts w:ascii="Times New Roman" w:hAnsi="Times New Roman" w:cs="Times New Roman"/>
              </w:rPr>
              <w:t>к</w:t>
            </w:r>
            <w:r w:rsidRPr="00B20DEE">
              <w:rPr>
                <w:rFonts w:ascii="Times New Roman" w:hAnsi="Times New Roman" w:cs="Times New Roman"/>
              </w:rPr>
              <w:t>сте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находить язык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вые средства, делающие текст выразительным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тальный, индив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дуал</w:t>
            </w:r>
            <w:r w:rsidRPr="00B20DEE">
              <w:rPr>
                <w:rFonts w:ascii="Times New Roman" w:hAnsi="Times New Roman" w:cs="Times New Roman"/>
              </w:rPr>
              <w:t>ь</w:t>
            </w:r>
            <w:r w:rsidRPr="00B20DEE">
              <w:rPr>
                <w:rFonts w:ascii="Times New Roman" w:hAnsi="Times New Roman" w:cs="Times New Roman"/>
              </w:rPr>
              <w:t>ный о</w:t>
            </w:r>
            <w:r w:rsidRPr="00B20DEE">
              <w:rPr>
                <w:rFonts w:ascii="Times New Roman" w:hAnsi="Times New Roman" w:cs="Times New Roman"/>
              </w:rPr>
              <w:t>п</w:t>
            </w:r>
            <w:r w:rsidRPr="00B20DEE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111621" w:rsidTr="004B60A4">
        <w:trPr>
          <w:trHeight w:val="1265"/>
        </w:trPr>
        <w:tc>
          <w:tcPr>
            <w:tcW w:w="568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98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Морфол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гия.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гол. (Как устроен наш язык)</w:t>
            </w:r>
          </w:p>
        </w:tc>
        <w:tc>
          <w:tcPr>
            <w:tcW w:w="1862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Глагольное вр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мя.</w:t>
            </w:r>
          </w:p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Настоящее время</w:t>
            </w:r>
          </w:p>
        </w:tc>
        <w:tc>
          <w:tcPr>
            <w:tcW w:w="713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Времена глаголов, н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стоящее время</w:t>
            </w:r>
          </w:p>
        </w:tc>
        <w:tc>
          <w:tcPr>
            <w:tcW w:w="2545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изменять глаг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лы по временам</w:t>
            </w:r>
          </w:p>
        </w:tc>
        <w:tc>
          <w:tcPr>
            <w:tcW w:w="1121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тальный опрос, объясн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тельный диктант</w:t>
            </w:r>
          </w:p>
        </w:tc>
        <w:tc>
          <w:tcPr>
            <w:tcW w:w="1151" w:type="dxa"/>
          </w:tcPr>
          <w:p w:rsidR="00111621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111621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1</w:t>
            </w:r>
          </w:p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195"/>
        </w:trPr>
        <w:tc>
          <w:tcPr>
            <w:tcW w:w="568" w:type="dxa"/>
          </w:tcPr>
          <w:p w:rsidR="005640C8" w:rsidRPr="00B20DEE" w:rsidRDefault="00111621" w:rsidP="005640C8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Итоговая ко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трольная работа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ля и корре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 знаний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Синтаксический ра</w:t>
            </w:r>
            <w:r w:rsidRPr="00B20DEE">
              <w:rPr>
                <w:rFonts w:ascii="Times New Roman" w:hAnsi="Times New Roman" w:cs="Times New Roman"/>
              </w:rPr>
              <w:t>з</w:t>
            </w:r>
            <w:r w:rsidRPr="00B20DEE">
              <w:rPr>
                <w:rFonts w:ascii="Times New Roman" w:hAnsi="Times New Roman" w:cs="Times New Roman"/>
              </w:rPr>
              <w:t xml:space="preserve">бор и анализ предло- 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использовать приобретенные знания и 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84"/>
        <w:gridCol w:w="1196"/>
        <w:gridCol w:w="1864"/>
        <w:gridCol w:w="727"/>
        <w:gridCol w:w="1014"/>
        <w:gridCol w:w="2380"/>
        <w:gridCol w:w="2545"/>
        <w:gridCol w:w="1121"/>
        <w:gridCol w:w="1151"/>
        <w:gridCol w:w="970"/>
        <w:gridCol w:w="893"/>
      </w:tblGrid>
      <w:tr w:rsidR="005640C8" w:rsidRPr="00B20DEE" w:rsidTr="004B60A4">
        <w:trPr>
          <w:trHeight w:val="165"/>
        </w:trPr>
        <w:tc>
          <w:tcPr>
            <w:tcW w:w="58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7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64" w:lineRule="auto"/>
              <w:ind w:firstLine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7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D738E" w:rsidTr="004B60A4">
        <w:trPr>
          <w:trHeight w:val="165"/>
        </w:trPr>
        <w:tc>
          <w:tcPr>
            <w:tcW w:w="58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Тема: повтор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 xml:space="preserve">ние изученного за I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727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жения, глагол, морф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логический разбор имени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существительного и прилагательного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умения в практической деятельности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738E" w:rsidTr="004B60A4">
        <w:trPr>
          <w:trHeight w:val="1260"/>
        </w:trPr>
        <w:tc>
          <w:tcPr>
            <w:tcW w:w="584" w:type="dxa"/>
          </w:tcPr>
          <w:p w:rsidR="005640C8" w:rsidRPr="00B20DEE" w:rsidRDefault="00111621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9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сание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голов. 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86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суффиксов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727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су</w:t>
            </w:r>
            <w:r w:rsidRPr="00B20DEE">
              <w:rPr>
                <w:rFonts w:ascii="Times New Roman" w:hAnsi="Times New Roman" w:cs="Times New Roman"/>
              </w:rPr>
              <w:t>ф</w:t>
            </w:r>
            <w:r w:rsidRPr="00B20DEE">
              <w:rPr>
                <w:rFonts w:ascii="Times New Roman" w:hAnsi="Times New Roman" w:cs="Times New Roman"/>
              </w:rPr>
              <w:t>фиксов глаголов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объясн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тельный диктант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97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11621" w:rsidTr="004B60A4">
        <w:trPr>
          <w:trHeight w:val="1518"/>
        </w:trPr>
        <w:tc>
          <w:tcPr>
            <w:tcW w:w="584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96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Морфол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 xml:space="preserve">гия. </w:t>
            </w:r>
          </w:p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Глагол. </w:t>
            </w:r>
            <w:r w:rsidRPr="00B20DEE">
              <w:rPr>
                <w:rFonts w:ascii="Times New Roman" w:hAnsi="Times New Roman" w:cs="Times New Roman"/>
              </w:rPr>
              <w:br/>
              <w:t>(Как ус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роен наш язык)</w:t>
            </w:r>
          </w:p>
        </w:tc>
        <w:tc>
          <w:tcPr>
            <w:tcW w:w="1864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Прошедшее вр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мя</w:t>
            </w:r>
          </w:p>
        </w:tc>
        <w:tc>
          <w:tcPr>
            <w:tcW w:w="727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Времена глаголов, прошедшее время</w:t>
            </w:r>
          </w:p>
        </w:tc>
        <w:tc>
          <w:tcPr>
            <w:tcW w:w="2545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изменять глаг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лы по временам</w:t>
            </w:r>
          </w:p>
        </w:tc>
        <w:tc>
          <w:tcPr>
            <w:tcW w:w="1121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объясн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тельный диктант</w:t>
            </w:r>
          </w:p>
        </w:tc>
        <w:tc>
          <w:tcPr>
            <w:tcW w:w="1151" w:type="dxa"/>
          </w:tcPr>
          <w:p w:rsidR="00111621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970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480"/>
        </w:trPr>
        <w:tc>
          <w:tcPr>
            <w:tcW w:w="584" w:type="dxa"/>
          </w:tcPr>
          <w:p w:rsidR="005640C8" w:rsidRPr="00B20DEE" w:rsidRDefault="00111621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9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Проверка. 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86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Итоговый ди</w:t>
            </w:r>
            <w:r w:rsidRPr="00B20DEE">
              <w:rPr>
                <w:rFonts w:ascii="Times New Roman" w:hAnsi="Times New Roman" w:cs="Times New Roman"/>
              </w:rPr>
              <w:t>к</w:t>
            </w:r>
            <w:r w:rsidRPr="00B20DEE">
              <w:rPr>
                <w:rFonts w:ascii="Times New Roman" w:hAnsi="Times New Roman" w:cs="Times New Roman"/>
              </w:rPr>
              <w:t xml:space="preserve">тант (тест).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Тема: орфогра</w:t>
            </w:r>
            <w:r w:rsidRPr="00B20DEE">
              <w:rPr>
                <w:rFonts w:ascii="Times New Roman" w:hAnsi="Times New Roman" w:cs="Times New Roman"/>
              </w:rPr>
              <w:t>м</w:t>
            </w:r>
            <w:r w:rsidRPr="00B20DEE">
              <w:rPr>
                <w:rFonts w:ascii="Times New Roman" w:hAnsi="Times New Roman" w:cs="Times New Roman"/>
              </w:rPr>
              <w:t>мы, изученные за первое полуг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дие</w:t>
            </w:r>
          </w:p>
        </w:tc>
        <w:tc>
          <w:tcPr>
            <w:tcW w:w="727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ля и корре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 знаний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слов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писать под ди</w:t>
            </w:r>
            <w:r w:rsidRPr="00B20DEE">
              <w:rPr>
                <w:rFonts w:ascii="Times New Roman" w:hAnsi="Times New Roman" w:cs="Times New Roman"/>
              </w:rPr>
              <w:t>к</w:t>
            </w:r>
            <w:r w:rsidRPr="00B20DEE">
              <w:rPr>
                <w:rFonts w:ascii="Times New Roman" w:hAnsi="Times New Roman" w:cs="Times New Roman"/>
              </w:rPr>
              <w:t>товку текст объёмом 75-80 слов в соответствии с изученными правилами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Диктант с орф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графич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ским з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данием, самопр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верка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83"/>
        <w:gridCol w:w="1135"/>
        <w:gridCol w:w="1879"/>
        <w:gridCol w:w="727"/>
        <w:gridCol w:w="1016"/>
        <w:gridCol w:w="2378"/>
        <w:gridCol w:w="2545"/>
        <w:gridCol w:w="1121"/>
        <w:gridCol w:w="1168"/>
        <w:gridCol w:w="1014"/>
        <w:gridCol w:w="879"/>
      </w:tblGrid>
      <w:tr w:rsidR="005640C8" w:rsidRPr="00B20DEE" w:rsidTr="004B60A4">
        <w:trPr>
          <w:trHeight w:val="165"/>
        </w:trPr>
        <w:tc>
          <w:tcPr>
            <w:tcW w:w="58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7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7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D738E" w:rsidTr="004B60A4">
        <w:trPr>
          <w:trHeight w:val="975"/>
        </w:trPr>
        <w:tc>
          <w:tcPr>
            <w:tcW w:w="583" w:type="dxa"/>
          </w:tcPr>
          <w:p w:rsidR="005640C8" w:rsidRPr="00B20DEE" w:rsidRDefault="00111621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3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 xml:space="preserve">логия.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Глагол. </w:t>
            </w:r>
            <w:r w:rsidRPr="00B20DEE">
              <w:rPr>
                <w:rFonts w:ascii="Times New Roman" w:hAnsi="Times New Roman" w:cs="Times New Roman"/>
              </w:rPr>
              <w:br/>
              <w:t>(Как ус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роен наш язык)</w:t>
            </w:r>
          </w:p>
        </w:tc>
        <w:tc>
          <w:tcPr>
            <w:tcW w:w="1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Прошедшее вр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мя</w:t>
            </w:r>
          </w:p>
        </w:tc>
        <w:tc>
          <w:tcPr>
            <w:tcW w:w="727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7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Времена глаголов, прошедшее время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различать глаг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лы прошедшего врем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ни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объясн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тельный диктант</w:t>
            </w:r>
          </w:p>
        </w:tc>
        <w:tc>
          <w:tcPr>
            <w:tcW w:w="1168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38E" w:rsidTr="004B60A4">
        <w:trPr>
          <w:trHeight w:val="975"/>
        </w:trPr>
        <w:tc>
          <w:tcPr>
            <w:tcW w:w="583" w:type="dxa"/>
          </w:tcPr>
          <w:p w:rsidR="005640C8" w:rsidRPr="00B20DEE" w:rsidRDefault="00111621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Работа над и</w:t>
            </w:r>
            <w:r w:rsidRPr="00B20DEE">
              <w:rPr>
                <w:rFonts w:ascii="Times New Roman" w:hAnsi="Times New Roman" w:cs="Times New Roman"/>
              </w:rPr>
              <w:t>з</w:t>
            </w:r>
            <w:r w:rsidRPr="00B20DEE">
              <w:rPr>
                <w:rFonts w:ascii="Times New Roman" w:hAnsi="Times New Roman" w:cs="Times New Roman"/>
              </w:rPr>
              <w:t>ложен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 xml:space="preserve">ем. </w:t>
            </w:r>
            <w:r w:rsidRPr="00B20DEE">
              <w:rPr>
                <w:rFonts w:ascii="Times New Roman" w:hAnsi="Times New Roman" w:cs="Times New Roman"/>
              </w:rPr>
              <w:br/>
              <w:t>(Развитие речи)</w:t>
            </w:r>
          </w:p>
        </w:tc>
        <w:tc>
          <w:tcPr>
            <w:tcW w:w="1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727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7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Изложение текста, заголовок и план те</w:t>
            </w:r>
            <w:r w:rsidRPr="00B20DEE">
              <w:rPr>
                <w:rFonts w:ascii="Times New Roman" w:hAnsi="Times New Roman" w:cs="Times New Roman"/>
              </w:rPr>
              <w:t>к</w:t>
            </w:r>
            <w:r w:rsidRPr="00B20DEE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письменно пер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сказывать текст (об</w:t>
            </w:r>
            <w:r w:rsidRPr="00B20DEE">
              <w:rPr>
                <w:rFonts w:ascii="Times New Roman" w:hAnsi="Times New Roman" w:cs="Times New Roman"/>
              </w:rPr>
              <w:t>у</w:t>
            </w:r>
            <w:r w:rsidRPr="00B20DEE">
              <w:rPr>
                <w:rFonts w:ascii="Times New Roman" w:hAnsi="Times New Roman" w:cs="Times New Roman"/>
              </w:rPr>
              <w:t>чающее изложение)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сто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68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11621" w:rsidTr="004B60A4">
        <w:trPr>
          <w:trHeight w:val="2100"/>
        </w:trPr>
        <w:tc>
          <w:tcPr>
            <w:tcW w:w="583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5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 xml:space="preserve">логия. </w:t>
            </w:r>
          </w:p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Глагол. </w:t>
            </w:r>
            <w:r w:rsidRPr="00B20DEE">
              <w:rPr>
                <w:rFonts w:ascii="Times New Roman" w:hAnsi="Times New Roman" w:cs="Times New Roman"/>
              </w:rPr>
              <w:br/>
              <w:t>(Как ус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роен наш язык)</w:t>
            </w:r>
          </w:p>
        </w:tc>
        <w:tc>
          <w:tcPr>
            <w:tcW w:w="1879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Будущее время</w:t>
            </w:r>
          </w:p>
        </w:tc>
        <w:tc>
          <w:tcPr>
            <w:tcW w:w="727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78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Времена глаголов, б</w:t>
            </w:r>
            <w:r w:rsidRPr="00B20DEE">
              <w:rPr>
                <w:rFonts w:ascii="Times New Roman" w:hAnsi="Times New Roman" w:cs="Times New Roman"/>
              </w:rPr>
              <w:t>у</w:t>
            </w:r>
            <w:r w:rsidRPr="00B20DEE">
              <w:rPr>
                <w:rFonts w:ascii="Times New Roman" w:hAnsi="Times New Roman" w:cs="Times New Roman"/>
              </w:rPr>
              <w:t>дущее время</w:t>
            </w:r>
          </w:p>
        </w:tc>
        <w:tc>
          <w:tcPr>
            <w:tcW w:w="2545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глаголы разл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чать будущего времени</w:t>
            </w:r>
          </w:p>
        </w:tc>
        <w:tc>
          <w:tcPr>
            <w:tcW w:w="1121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объясн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тельный диктант</w:t>
            </w:r>
          </w:p>
        </w:tc>
        <w:tc>
          <w:tcPr>
            <w:tcW w:w="1168" w:type="dxa"/>
          </w:tcPr>
          <w:p w:rsidR="00111621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4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11621" w:rsidTr="004B60A4">
        <w:trPr>
          <w:trHeight w:val="720"/>
        </w:trPr>
        <w:tc>
          <w:tcPr>
            <w:tcW w:w="583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5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 xml:space="preserve">сание глаголов. </w:t>
            </w:r>
            <w:r w:rsidRPr="00B20DEE">
              <w:rPr>
                <w:rFonts w:ascii="Times New Roman" w:hAnsi="Times New Roman" w:cs="Times New Roman"/>
              </w:rPr>
              <w:br/>
              <w:t>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879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суффиксов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727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акту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лизации знаний и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378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су</w:t>
            </w:r>
            <w:r w:rsidRPr="00B20DEE">
              <w:rPr>
                <w:rFonts w:ascii="Times New Roman" w:hAnsi="Times New Roman" w:cs="Times New Roman"/>
              </w:rPr>
              <w:t>ф</w:t>
            </w:r>
            <w:r w:rsidRPr="00B20DEE">
              <w:rPr>
                <w:rFonts w:ascii="Times New Roman" w:hAnsi="Times New Roman" w:cs="Times New Roman"/>
              </w:rPr>
              <w:t>фиксов глаголов</w:t>
            </w:r>
          </w:p>
        </w:tc>
        <w:tc>
          <w:tcPr>
            <w:tcW w:w="2545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объясн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тельный диктант</w:t>
            </w:r>
          </w:p>
        </w:tc>
        <w:tc>
          <w:tcPr>
            <w:tcW w:w="1168" w:type="dxa"/>
          </w:tcPr>
          <w:p w:rsidR="00111621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4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68"/>
        <w:gridCol w:w="1198"/>
        <w:gridCol w:w="1862"/>
        <w:gridCol w:w="713"/>
        <w:gridCol w:w="1069"/>
        <w:gridCol w:w="2325"/>
        <w:gridCol w:w="2545"/>
        <w:gridCol w:w="1121"/>
        <w:gridCol w:w="1151"/>
        <w:gridCol w:w="1014"/>
        <w:gridCol w:w="879"/>
      </w:tblGrid>
      <w:tr w:rsidR="005640C8" w:rsidRPr="00B20DEE" w:rsidTr="004B60A4">
        <w:trPr>
          <w:trHeight w:val="165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D738E" w:rsidTr="004B60A4">
        <w:trPr>
          <w:trHeight w:val="165"/>
        </w:trPr>
        <w:tc>
          <w:tcPr>
            <w:tcW w:w="568" w:type="dxa"/>
          </w:tcPr>
          <w:p w:rsidR="005640C8" w:rsidRPr="00B20DEE" w:rsidRDefault="00111621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Текущая ко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трольная работа. Тема: время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гола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ля и корре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3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Время глагола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использовать приобретенные знания и умения в практической деятельности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38E" w:rsidTr="004B60A4">
        <w:trPr>
          <w:trHeight w:val="165"/>
        </w:trPr>
        <w:tc>
          <w:tcPr>
            <w:tcW w:w="568" w:type="dxa"/>
          </w:tcPr>
          <w:p w:rsidR="005640C8" w:rsidRPr="00B20DEE" w:rsidRDefault="00111621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Морфол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 xml:space="preserve">гия.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Глагол.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(Как ус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роен наш язык)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Изменение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голов по врем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нам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Время глагола, изм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нение глаголов по временам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различать время глагола, изменять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голы по временам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 xml:space="preserve">тальный опрос,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объясн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тельный диктант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738E" w:rsidTr="004B60A4">
        <w:trPr>
          <w:trHeight w:val="210"/>
        </w:trPr>
        <w:tc>
          <w:tcPr>
            <w:tcW w:w="568" w:type="dxa"/>
          </w:tcPr>
          <w:p w:rsidR="005640C8" w:rsidRPr="00B20DEE" w:rsidRDefault="00111621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Текст. </w:t>
            </w:r>
            <w:r w:rsidRPr="00B20DEE">
              <w:rPr>
                <w:rFonts w:ascii="Times New Roman" w:hAnsi="Times New Roman" w:cs="Times New Roman"/>
              </w:rPr>
              <w:br/>
              <w:t>(Развитие речи)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Изложение с элементами с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чинения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Изложение текста, заголовок и план те</w:t>
            </w:r>
            <w:r w:rsidRPr="00B20DEE">
              <w:rPr>
                <w:rFonts w:ascii="Times New Roman" w:hAnsi="Times New Roman" w:cs="Times New Roman"/>
              </w:rPr>
              <w:t>к</w:t>
            </w:r>
            <w:r w:rsidRPr="00B20DEE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письменно пер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сказывать текст с эл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ментами сочинения (обучающее изложение)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Индив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дуал</w:t>
            </w:r>
            <w:r w:rsidRPr="00B20DEE">
              <w:rPr>
                <w:rFonts w:ascii="Times New Roman" w:hAnsi="Times New Roman" w:cs="Times New Roman"/>
              </w:rPr>
              <w:t>ь</w:t>
            </w:r>
            <w:r w:rsidRPr="00B20DEE">
              <w:rPr>
                <w:rFonts w:ascii="Times New Roman" w:hAnsi="Times New Roman" w:cs="Times New Roman"/>
              </w:rPr>
              <w:t>ный о</w:t>
            </w:r>
            <w:r w:rsidRPr="00B20DEE">
              <w:rPr>
                <w:rFonts w:ascii="Times New Roman" w:hAnsi="Times New Roman" w:cs="Times New Roman"/>
              </w:rPr>
              <w:t>п</w:t>
            </w:r>
            <w:r w:rsidRPr="00B20DEE">
              <w:rPr>
                <w:rFonts w:ascii="Times New Roman" w:hAnsi="Times New Roman" w:cs="Times New Roman"/>
              </w:rPr>
              <w:t>рос, с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мосто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210"/>
        </w:trPr>
        <w:tc>
          <w:tcPr>
            <w:tcW w:w="568" w:type="dxa"/>
          </w:tcPr>
          <w:p w:rsidR="005640C8" w:rsidRPr="00B20DEE" w:rsidRDefault="00111621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Морфол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 xml:space="preserve">гия.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Глагол. </w:t>
            </w:r>
            <w:r w:rsidRPr="00B20DEE">
              <w:rPr>
                <w:rFonts w:ascii="Times New Roman" w:hAnsi="Times New Roman" w:cs="Times New Roman"/>
              </w:rPr>
              <w:br/>
              <w:t>(Как ус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роен наш язык)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Изъявительное наклонение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</w:t>
            </w:r>
            <w:r w:rsidRPr="00B20DEE">
              <w:rPr>
                <w:rFonts w:ascii="Times New Roman" w:hAnsi="Times New Roman" w:cs="Times New Roman"/>
              </w:rPr>
              <w:t>зуч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ние н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вого м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териала</w:t>
            </w:r>
            <w:r>
              <w:rPr>
                <w:rFonts w:ascii="Times New Roman" w:hAnsi="Times New Roman" w:cs="Times New Roman"/>
              </w:rPr>
              <w:t xml:space="preserve"> и 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вичного закре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23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Глагол, изъявител</w:t>
            </w:r>
            <w:r w:rsidRPr="00B20DEE">
              <w:rPr>
                <w:rFonts w:ascii="Times New Roman" w:hAnsi="Times New Roman" w:cs="Times New Roman"/>
              </w:rPr>
              <w:t>ь</w:t>
            </w:r>
            <w:r w:rsidRPr="00B20DEE">
              <w:rPr>
                <w:rFonts w:ascii="Times New Roman" w:hAnsi="Times New Roman" w:cs="Times New Roman"/>
              </w:rPr>
              <w:t>ное наклонение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гола</w:t>
            </w:r>
          </w:p>
        </w:tc>
        <w:tc>
          <w:tcPr>
            <w:tcW w:w="2545" w:type="dxa"/>
            <w:vMerge w:val="restart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наклонениях глагола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объясн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тельный диктант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210"/>
        </w:trPr>
        <w:tc>
          <w:tcPr>
            <w:tcW w:w="568" w:type="dxa"/>
          </w:tcPr>
          <w:p w:rsidR="005640C8" w:rsidRPr="00B20DEE" w:rsidRDefault="00111621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Морфол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 xml:space="preserve">гия.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Глагол. </w:t>
            </w:r>
            <w:r w:rsidRPr="00B20DEE">
              <w:rPr>
                <w:rFonts w:ascii="Times New Roman" w:hAnsi="Times New Roman" w:cs="Times New Roman"/>
              </w:rPr>
              <w:br/>
              <w:t>(Как ус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роен наш язык)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Условное накл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нение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</w:t>
            </w:r>
            <w:r w:rsidRPr="00B20DEE">
              <w:rPr>
                <w:rFonts w:ascii="Times New Roman" w:hAnsi="Times New Roman" w:cs="Times New Roman"/>
              </w:rPr>
              <w:t>зуч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ние н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вого м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териала</w:t>
            </w:r>
            <w:r>
              <w:rPr>
                <w:rFonts w:ascii="Times New Roman" w:hAnsi="Times New Roman" w:cs="Times New Roman"/>
              </w:rPr>
              <w:t xml:space="preserve"> и 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вичного закре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23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Глагол, условное н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клонение глагола</w:t>
            </w:r>
          </w:p>
        </w:tc>
        <w:tc>
          <w:tcPr>
            <w:tcW w:w="2545" w:type="dxa"/>
            <w:vMerge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Письмо с комме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тиров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нием, взаим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5640C8" w:rsidRPr="00B20DEE" w:rsidTr="004B60A4">
        <w:trPr>
          <w:trHeight w:val="195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D738E" w:rsidTr="004B60A4">
        <w:trPr>
          <w:trHeight w:val="360"/>
        </w:trPr>
        <w:tc>
          <w:tcPr>
            <w:tcW w:w="568" w:type="dxa"/>
          </w:tcPr>
          <w:p w:rsidR="005640C8" w:rsidRPr="00B20DEE" w:rsidRDefault="00111621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сание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голов. 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окончаний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голов в проше</w:t>
            </w:r>
            <w:r w:rsidRPr="00B20DEE">
              <w:rPr>
                <w:rFonts w:ascii="Times New Roman" w:hAnsi="Times New Roman" w:cs="Times New Roman"/>
              </w:rPr>
              <w:t>д</w:t>
            </w:r>
            <w:r w:rsidRPr="00B20DEE">
              <w:rPr>
                <w:rFonts w:ascii="Times New Roman" w:hAnsi="Times New Roman" w:cs="Times New Roman"/>
              </w:rPr>
              <w:t>шем времени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око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чаний глаголов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объясн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 xml:space="preserve">тельный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11621" w:rsidTr="004B60A4">
        <w:trPr>
          <w:trHeight w:val="1518"/>
        </w:trPr>
        <w:tc>
          <w:tcPr>
            <w:tcW w:w="568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98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Текст. </w:t>
            </w:r>
            <w:r w:rsidRPr="00B20DEE">
              <w:rPr>
                <w:rFonts w:ascii="Times New Roman" w:hAnsi="Times New Roman" w:cs="Times New Roman"/>
              </w:rPr>
              <w:br/>
              <w:t>(Развитие речи)</w:t>
            </w:r>
          </w:p>
        </w:tc>
        <w:tc>
          <w:tcPr>
            <w:tcW w:w="1862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713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545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создавать текст</w:t>
            </w:r>
          </w:p>
        </w:tc>
        <w:tc>
          <w:tcPr>
            <w:tcW w:w="1121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сто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51" w:type="dxa"/>
          </w:tcPr>
          <w:p w:rsidR="00111621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840"/>
        </w:trPr>
        <w:tc>
          <w:tcPr>
            <w:tcW w:w="568" w:type="dxa"/>
          </w:tcPr>
          <w:p w:rsidR="005640C8" w:rsidRPr="00B20DEE" w:rsidRDefault="00111621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Морфол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 xml:space="preserve">гия.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Глагол. </w:t>
            </w:r>
            <w:r w:rsidRPr="00B20DEE">
              <w:rPr>
                <w:rFonts w:ascii="Times New Roman" w:hAnsi="Times New Roman" w:cs="Times New Roman"/>
              </w:rPr>
              <w:br/>
              <w:t>(Как ус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роен наш язык)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Повелительное наклонение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</w:t>
            </w:r>
            <w:r w:rsidRPr="00B20DEE">
              <w:rPr>
                <w:rFonts w:ascii="Times New Roman" w:hAnsi="Times New Roman" w:cs="Times New Roman"/>
              </w:rPr>
              <w:t>зуч</w:t>
            </w:r>
            <w:r w:rsidRPr="00B20DE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  <w:r w:rsidRPr="00B20DEE">
              <w:rPr>
                <w:rFonts w:ascii="Times New Roman" w:hAnsi="Times New Roman" w:cs="Times New Roman"/>
              </w:rPr>
              <w:t xml:space="preserve"> н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вого мат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риала</w:t>
            </w:r>
            <w:r>
              <w:rPr>
                <w:rFonts w:ascii="Times New Roman" w:hAnsi="Times New Roman" w:cs="Times New Roman"/>
              </w:rPr>
              <w:t xml:space="preserve"> и перви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ного закре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Глагол, повелительное наклонение глагола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объясн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тельный диктант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5640C8" w:rsidRPr="00B20DEE" w:rsidTr="004B60A4">
        <w:trPr>
          <w:trHeight w:val="165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D738E" w:rsidTr="004B60A4">
        <w:trPr>
          <w:trHeight w:val="270"/>
        </w:trPr>
        <w:tc>
          <w:tcPr>
            <w:tcW w:w="568" w:type="dxa"/>
          </w:tcPr>
          <w:p w:rsidR="005640C8" w:rsidRPr="00B20DEE" w:rsidRDefault="00111621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Морфол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гия.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гол. (Как устроен наш язык)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Повелительное наклонение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Глагол, повелительное наклонение глагола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тальный опрос, объясн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тельный диктант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270"/>
        </w:trPr>
        <w:tc>
          <w:tcPr>
            <w:tcW w:w="568" w:type="dxa"/>
          </w:tcPr>
          <w:p w:rsidR="005640C8" w:rsidRPr="00B20DEE" w:rsidRDefault="00111621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Глагол. </w:t>
            </w:r>
            <w:r w:rsidRPr="00B20DEE">
              <w:rPr>
                <w:rFonts w:ascii="Times New Roman" w:hAnsi="Times New Roman" w:cs="Times New Roman"/>
              </w:rPr>
              <w:br/>
              <w:t>(Как ус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роен наш язык)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Словообразов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ние глаголов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Глагол, способы обр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зования глаголов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различать спос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бы образования глаг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лов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Письмо с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комме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тиров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нием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270"/>
        </w:trPr>
        <w:tc>
          <w:tcPr>
            <w:tcW w:w="568" w:type="dxa"/>
          </w:tcPr>
          <w:p w:rsidR="005640C8" w:rsidRPr="00B20DEE" w:rsidRDefault="00111621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Текст. </w:t>
            </w:r>
            <w:r w:rsidRPr="00B20DEE">
              <w:rPr>
                <w:rFonts w:ascii="Times New Roman" w:hAnsi="Times New Roman" w:cs="Times New Roman"/>
              </w:rPr>
              <w:br/>
              <w:t>(Развитие речи)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создавать н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большой текст на з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данную тему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сто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11621" w:rsidTr="004B60A4">
        <w:trPr>
          <w:trHeight w:val="2505"/>
        </w:trPr>
        <w:tc>
          <w:tcPr>
            <w:tcW w:w="568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20D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8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Глагол </w:t>
            </w:r>
            <w:r w:rsidRPr="00B20DEE">
              <w:rPr>
                <w:rFonts w:ascii="Times New Roman" w:hAnsi="Times New Roman" w:cs="Times New Roman"/>
              </w:rPr>
              <w:br/>
              <w:t>(Как ус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роен наш язык)</w:t>
            </w:r>
          </w:p>
        </w:tc>
        <w:tc>
          <w:tcPr>
            <w:tcW w:w="1862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Глагол в пре</w:t>
            </w:r>
            <w:r w:rsidRPr="00B20DEE">
              <w:rPr>
                <w:rFonts w:ascii="Times New Roman" w:hAnsi="Times New Roman" w:cs="Times New Roman"/>
              </w:rPr>
              <w:t>д</w:t>
            </w:r>
            <w:r w:rsidRPr="00B20DEE">
              <w:rPr>
                <w:rFonts w:ascii="Times New Roman" w:hAnsi="Times New Roman" w:cs="Times New Roman"/>
              </w:rPr>
              <w:t>ложении</w:t>
            </w:r>
          </w:p>
        </w:tc>
        <w:tc>
          <w:tcPr>
            <w:tcW w:w="713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Глагол, значение и употребление речи</w:t>
            </w:r>
          </w:p>
        </w:tc>
        <w:tc>
          <w:tcPr>
            <w:tcW w:w="2545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определять зн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чение глагола в предл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жении</w:t>
            </w:r>
          </w:p>
        </w:tc>
        <w:tc>
          <w:tcPr>
            <w:tcW w:w="1121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DEE">
              <w:rPr>
                <w:rFonts w:ascii="Times New Roman" w:hAnsi="Times New Roman" w:cs="Times New Roman"/>
              </w:rPr>
              <w:t>Письмо с комме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тиров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нием</w:t>
            </w:r>
          </w:p>
        </w:tc>
        <w:tc>
          <w:tcPr>
            <w:tcW w:w="1151" w:type="dxa"/>
          </w:tcPr>
          <w:p w:rsidR="00111621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4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270"/>
        </w:trPr>
        <w:tc>
          <w:tcPr>
            <w:tcW w:w="568" w:type="dxa"/>
          </w:tcPr>
          <w:p w:rsidR="005640C8" w:rsidRPr="00B20DEE" w:rsidRDefault="00111621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640C8" w:rsidRPr="00B20D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сание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голов. 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глаголов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глаг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лов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применять пр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вила правописания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тальный опрос, объясн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тельный диктант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5640C8" w:rsidRPr="00B20DEE" w:rsidTr="004B60A4">
        <w:trPr>
          <w:trHeight w:val="195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11621" w:rsidTr="004B60A4">
        <w:trPr>
          <w:trHeight w:val="2100"/>
        </w:trPr>
        <w:tc>
          <w:tcPr>
            <w:tcW w:w="568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98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Текст. </w:t>
            </w:r>
            <w:r w:rsidRPr="00B20DEE">
              <w:rPr>
                <w:rFonts w:ascii="Times New Roman" w:hAnsi="Times New Roman" w:cs="Times New Roman"/>
              </w:rPr>
              <w:br/>
              <w:t>(Развитие речи)</w:t>
            </w:r>
          </w:p>
        </w:tc>
        <w:tc>
          <w:tcPr>
            <w:tcW w:w="1862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713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Текст, текст-диалог</w:t>
            </w:r>
          </w:p>
        </w:tc>
        <w:tc>
          <w:tcPr>
            <w:tcW w:w="2545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Практически овладеть диалогической речью</w:t>
            </w:r>
          </w:p>
        </w:tc>
        <w:tc>
          <w:tcPr>
            <w:tcW w:w="1121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сто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51" w:type="dxa"/>
          </w:tcPr>
          <w:p w:rsidR="00111621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111621" w:rsidRPr="00B20DEE" w:rsidRDefault="00111621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195"/>
        </w:trPr>
        <w:tc>
          <w:tcPr>
            <w:tcW w:w="568" w:type="dxa"/>
          </w:tcPr>
          <w:p w:rsidR="005640C8" w:rsidRPr="00B20DEE" w:rsidRDefault="00111621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Проверка. 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Диктант (тек</w:t>
            </w:r>
            <w:r w:rsidRPr="00B20DEE">
              <w:rPr>
                <w:rFonts w:ascii="Times New Roman" w:hAnsi="Times New Roman" w:cs="Times New Roman"/>
              </w:rPr>
              <w:t>у</w:t>
            </w:r>
            <w:r w:rsidRPr="00B20DEE">
              <w:rPr>
                <w:rFonts w:ascii="Times New Roman" w:hAnsi="Times New Roman" w:cs="Times New Roman"/>
              </w:rPr>
              <w:t>щий). Тема: окончание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голов в про шедшем врем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ни, суффиксы глаголов, бе</w:t>
            </w:r>
            <w:r w:rsidRPr="00B20DEE">
              <w:rPr>
                <w:rFonts w:ascii="Times New Roman" w:hAnsi="Times New Roman" w:cs="Times New Roman"/>
              </w:rPr>
              <w:t>з</w:t>
            </w:r>
            <w:r w:rsidRPr="00B20DEE">
              <w:rPr>
                <w:rFonts w:ascii="Times New Roman" w:hAnsi="Times New Roman" w:cs="Times New Roman"/>
              </w:rPr>
              <w:t>ударные личные окончания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ля и корре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 знаний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Окончание глаголов в прошедшем времени, суффиксы глаголов,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безударные личные окончания глаголов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писать под ди</w:t>
            </w:r>
            <w:r w:rsidRPr="00B20DEE">
              <w:rPr>
                <w:rFonts w:ascii="Times New Roman" w:hAnsi="Times New Roman" w:cs="Times New Roman"/>
              </w:rPr>
              <w:t>к</w:t>
            </w:r>
            <w:r w:rsidRPr="00B20DEE">
              <w:rPr>
                <w:rFonts w:ascii="Times New Roman" w:hAnsi="Times New Roman" w:cs="Times New Roman"/>
              </w:rPr>
              <w:t>товку текст объёмом 75–80 слов в соответс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вии с изученными пр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вилами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1260"/>
        </w:trPr>
        <w:tc>
          <w:tcPr>
            <w:tcW w:w="568" w:type="dxa"/>
          </w:tcPr>
          <w:p w:rsidR="005640C8" w:rsidRPr="00B20DEE" w:rsidRDefault="00111621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Морфол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гия.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гол. (Как устроен наш язык)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Морфологич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ский разбор гл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гола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</w:t>
            </w:r>
            <w:r w:rsidRPr="00B20DEE">
              <w:rPr>
                <w:rFonts w:ascii="Times New Roman" w:hAnsi="Times New Roman" w:cs="Times New Roman"/>
              </w:rPr>
              <w:t>зуч</w:t>
            </w:r>
            <w:r w:rsidRPr="00B20DE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  <w:r w:rsidRPr="00B20DEE">
              <w:rPr>
                <w:rFonts w:ascii="Times New Roman" w:hAnsi="Times New Roman" w:cs="Times New Roman"/>
              </w:rPr>
              <w:t xml:space="preserve"> н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вого мат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риала</w:t>
            </w:r>
            <w:r>
              <w:rPr>
                <w:rFonts w:ascii="Times New Roman" w:hAnsi="Times New Roman" w:cs="Times New Roman"/>
              </w:rPr>
              <w:t xml:space="preserve"> и перви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ного закре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Морфологический разбор глагола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объясн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тельный диктант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5640C8" w:rsidRPr="00B20DEE" w:rsidTr="004B60A4">
        <w:trPr>
          <w:trHeight w:val="135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849C0" w:rsidTr="004B60A4">
        <w:trPr>
          <w:trHeight w:val="2850"/>
        </w:trPr>
        <w:tc>
          <w:tcPr>
            <w:tcW w:w="568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98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Текст. </w:t>
            </w:r>
          </w:p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(Развитие речи)</w:t>
            </w:r>
          </w:p>
        </w:tc>
        <w:tc>
          <w:tcPr>
            <w:tcW w:w="1862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Учимся писать краткое излож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713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</w:t>
            </w:r>
            <w:r w:rsidRPr="00B20DEE">
              <w:rPr>
                <w:rFonts w:ascii="Times New Roman" w:hAnsi="Times New Roman" w:cs="Times New Roman"/>
              </w:rPr>
              <w:t>зуч</w:t>
            </w:r>
            <w:r w:rsidRPr="00B20DE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  <w:r w:rsidRPr="00B20DEE">
              <w:rPr>
                <w:rFonts w:ascii="Times New Roman" w:hAnsi="Times New Roman" w:cs="Times New Roman"/>
              </w:rPr>
              <w:t xml:space="preserve"> н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вого мат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риала</w:t>
            </w:r>
            <w:r>
              <w:rPr>
                <w:rFonts w:ascii="Times New Roman" w:hAnsi="Times New Roman" w:cs="Times New Roman"/>
              </w:rPr>
              <w:t xml:space="preserve"> и перви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ного закре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2380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Текст, изложение, краткое изложение</w:t>
            </w:r>
          </w:p>
        </w:tc>
        <w:tc>
          <w:tcPr>
            <w:tcW w:w="2545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Практически овладеть диалогической и мон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логической формами речи, уметь выделять основной смысл текста</w:t>
            </w:r>
          </w:p>
        </w:tc>
        <w:tc>
          <w:tcPr>
            <w:tcW w:w="1121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сто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51" w:type="dxa"/>
          </w:tcPr>
          <w:p w:rsidR="00D849C0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1020"/>
        </w:trPr>
        <w:tc>
          <w:tcPr>
            <w:tcW w:w="568" w:type="dxa"/>
          </w:tcPr>
          <w:p w:rsidR="005640C8" w:rsidRPr="00B20DEE" w:rsidRDefault="00D849C0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Морфол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 xml:space="preserve">гия.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Наречие. </w:t>
            </w:r>
            <w:r w:rsidRPr="00B20DEE">
              <w:rPr>
                <w:rFonts w:ascii="Times New Roman" w:hAnsi="Times New Roman" w:cs="Times New Roman"/>
              </w:rPr>
              <w:br/>
              <w:t>(Как ус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роен наш язык)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Наречие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</w:t>
            </w:r>
            <w:r w:rsidRPr="00B20DEE">
              <w:rPr>
                <w:rFonts w:ascii="Times New Roman" w:hAnsi="Times New Roman" w:cs="Times New Roman"/>
              </w:rPr>
              <w:t>зуч</w:t>
            </w:r>
            <w:r w:rsidRPr="00B20DE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  <w:r w:rsidRPr="00B20DEE">
              <w:rPr>
                <w:rFonts w:ascii="Times New Roman" w:hAnsi="Times New Roman" w:cs="Times New Roman"/>
              </w:rPr>
              <w:t xml:space="preserve"> н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вого мат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риала</w:t>
            </w:r>
            <w:r>
              <w:rPr>
                <w:rFonts w:ascii="Times New Roman" w:hAnsi="Times New Roman" w:cs="Times New Roman"/>
              </w:rPr>
              <w:t xml:space="preserve"> и перви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ного закре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Наречие как часть р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чи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наречии как части речи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Письмо с комме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тиров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нием, взаим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5640C8" w:rsidRPr="00B20DEE" w:rsidTr="004B60A4">
        <w:trPr>
          <w:trHeight w:val="180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D738E" w:rsidTr="004B60A4">
        <w:trPr>
          <w:trHeight w:val="1605"/>
        </w:trPr>
        <w:tc>
          <w:tcPr>
            <w:tcW w:w="568" w:type="dxa"/>
          </w:tcPr>
          <w:p w:rsidR="005640C8" w:rsidRPr="00B20DEE" w:rsidRDefault="00D849C0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Морфол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 xml:space="preserve">гия.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Наречие. </w:t>
            </w:r>
            <w:r w:rsidRPr="00B20DEE">
              <w:rPr>
                <w:rFonts w:ascii="Times New Roman" w:hAnsi="Times New Roman" w:cs="Times New Roman"/>
              </w:rPr>
              <w:br/>
              <w:t>(Как ус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роен наш язык)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Наречие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Наречие как часть р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чи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наречии как части речи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объясн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тельный диктант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849C0" w:rsidTr="004B60A4">
        <w:trPr>
          <w:trHeight w:val="3743"/>
        </w:trPr>
        <w:tc>
          <w:tcPr>
            <w:tcW w:w="568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98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сание н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 xml:space="preserve">речий. </w:t>
            </w:r>
          </w:p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862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гласных на ко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це наречий</w:t>
            </w:r>
          </w:p>
        </w:tc>
        <w:tc>
          <w:tcPr>
            <w:tcW w:w="713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нар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чий</w:t>
            </w:r>
          </w:p>
        </w:tc>
        <w:tc>
          <w:tcPr>
            <w:tcW w:w="2545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правописании наречий</w:t>
            </w:r>
          </w:p>
        </w:tc>
        <w:tc>
          <w:tcPr>
            <w:tcW w:w="1121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объясн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тельный диктант</w:t>
            </w:r>
          </w:p>
        </w:tc>
        <w:tc>
          <w:tcPr>
            <w:tcW w:w="1151" w:type="dxa"/>
          </w:tcPr>
          <w:p w:rsidR="00D849C0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4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83"/>
        <w:gridCol w:w="1196"/>
        <w:gridCol w:w="1848"/>
        <w:gridCol w:w="683"/>
        <w:gridCol w:w="1014"/>
        <w:gridCol w:w="2394"/>
        <w:gridCol w:w="2545"/>
        <w:gridCol w:w="1121"/>
        <w:gridCol w:w="1168"/>
        <w:gridCol w:w="1014"/>
        <w:gridCol w:w="879"/>
      </w:tblGrid>
      <w:tr w:rsidR="005640C8" w:rsidRPr="00B20DEE" w:rsidTr="004B60A4">
        <w:trPr>
          <w:trHeight w:val="165"/>
        </w:trPr>
        <w:tc>
          <w:tcPr>
            <w:tcW w:w="58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9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D738E" w:rsidTr="004B60A4">
        <w:trPr>
          <w:trHeight w:val="1215"/>
        </w:trPr>
        <w:tc>
          <w:tcPr>
            <w:tcW w:w="583" w:type="dxa"/>
          </w:tcPr>
          <w:p w:rsidR="005640C8" w:rsidRPr="00B20DEE" w:rsidRDefault="00D849C0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9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Морфол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гия. Н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речие. (Как ус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роен наш язык)</w:t>
            </w:r>
          </w:p>
        </w:tc>
        <w:tc>
          <w:tcPr>
            <w:tcW w:w="184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Как образуются наречия</w:t>
            </w:r>
          </w:p>
        </w:tc>
        <w:tc>
          <w:tcPr>
            <w:tcW w:w="68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9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Наречие, образование наречий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Письмо с комме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тиров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нием</w:t>
            </w:r>
          </w:p>
        </w:tc>
        <w:tc>
          <w:tcPr>
            <w:tcW w:w="1168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38E" w:rsidTr="004B60A4">
        <w:trPr>
          <w:trHeight w:val="1710"/>
        </w:trPr>
        <w:tc>
          <w:tcPr>
            <w:tcW w:w="583" w:type="dxa"/>
          </w:tcPr>
          <w:p w:rsidR="005640C8" w:rsidRPr="00B20DEE" w:rsidRDefault="00D849C0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9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Текст. </w:t>
            </w:r>
            <w:r w:rsidRPr="00B20DEE">
              <w:rPr>
                <w:rFonts w:ascii="Times New Roman" w:hAnsi="Times New Roman" w:cs="Times New Roman"/>
              </w:rPr>
              <w:br/>
              <w:t>(Развитие речи)</w:t>
            </w:r>
          </w:p>
        </w:tc>
        <w:tc>
          <w:tcPr>
            <w:tcW w:w="184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Учимся писать сочинения</w:t>
            </w:r>
          </w:p>
        </w:tc>
        <w:tc>
          <w:tcPr>
            <w:tcW w:w="68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9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Текст, заголовок, план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создавать текст (сочинение) на зада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ную тему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сто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68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1260"/>
        </w:trPr>
        <w:tc>
          <w:tcPr>
            <w:tcW w:w="583" w:type="dxa"/>
          </w:tcPr>
          <w:p w:rsidR="005640C8" w:rsidRPr="00B20DEE" w:rsidRDefault="00D849C0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9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Морфол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гия. Н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речие. (Как ус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роен наш язык)</w:t>
            </w:r>
          </w:p>
        </w:tc>
        <w:tc>
          <w:tcPr>
            <w:tcW w:w="184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Морфологич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ский разбор н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речий</w:t>
            </w:r>
          </w:p>
        </w:tc>
        <w:tc>
          <w:tcPr>
            <w:tcW w:w="68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</w:t>
            </w:r>
            <w:r w:rsidRPr="00B20DEE">
              <w:rPr>
                <w:rFonts w:ascii="Times New Roman" w:hAnsi="Times New Roman" w:cs="Times New Roman"/>
              </w:rPr>
              <w:t>зуч</w:t>
            </w:r>
            <w:r w:rsidRPr="00B20DE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  <w:r w:rsidRPr="00B20DEE">
              <w:rPr>
                <w:rFonts w:ascii="Times New Roman" w:hAnsi="Times New Roman" w:cs="Times New Roman"/>
              </w:rPr>
              <w:t xml:space="preserve"> н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вого мат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риала</w:t>
            </w:r>
            <w:r>
              <w:rPr>
                <w:rFonts w:ascii="Times New Roman" w:hAnsi="Times New Roman" w:cs="Times New Roman"/>
              </w:rPr>
              <w:t xml:space="preserve"> и перви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ного закре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239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Морфологический разбор наречий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объясн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тельный диктант</w:t>
            </w:r>
          </w:p>
        </w:tc>
        <w:tc>
          <w:tcPr>
            <w:tcW w:w="1168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180"/>
        </w:trPr>
        <w:tc>
          <w:tcPr>
            <w:tcW w:w="583" w:type="dxa"/>
          </w:tcPr>
          <w:p w:rsidR="005640C8" w:rsidRPr="00B20DEE" w:rsidRDefault="00D849C0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9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сание н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 xml:space="preserve">речий.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84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Учимся писать наречия на ш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пящую</w:t>
            </w:r>
          </w:p>
        </w:tc>
        <w:tc>
          <w:tcPr>
            <w:tcW w:w="68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9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наречий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объясн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тельный диктант</w:t>
            </w:r>
          </w:p>
        </w:tc>
        <w:tc>
          <w:tcPr>
            <w:tcW w:w="1168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180"/>
        </w:trPr>
        <w:tc>
          <w:tcPr>
            <w:tcW w:w="583" w:type="dxa"/>
          </w:tcPr>
          <w:p w:rsidR="005640C8" w:rsidRPr="00B20DEE" w:rsidRDefault="00D849C0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9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Мягкий знак п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сле ш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 xml:space="preserve">пящих. </w:t>
            </w:r>
            <w:r w:rsidRPr="00B20DEE">
              <w:rPr>
                <w:rFonts w:ascii="Times New Roman" w:hAnsi="Times New Roman" w:cs="Times New Roman"/>
              </w:rPr>
              <w:br/>
              <w:t>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84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Мягкий знак на конце слов после шипящих</w:t>
            </w:r>
          </w:p>
        </w:tc>
        <w:tc>
          <w:tcPr>
            <w:tcW w:w="68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9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имён существительных, имён прилагательных, глаголов, наречий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применять пр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вила правописания мя</w:t>
            </w:r>
            <w:r w:rsidRPr="00B20DEE">
              <w:rPr>
                <w:rFonts w:ascii="Times New Roman" w:hAnsi="Times New Roman" w:cs="Times New Roman"/>
              </w:rPr>
              <w:t>г</w:t>
            </w:r>
            <w:r w:rsidRPr="00B20DEE">
              <w:rPr>
                <w:rFonts w:ascii="Times New Roman" w:hAnsi="Times New Roman" w:cs="Times New Roman"/>
              </w:rPr>
              <w:t>кого знака на конце слов после шипящих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объясн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тельный диктант</w:t>
            </w:r>
          </w:p>
        </w:tc>
        <w:tc>
          <w:tcPr>
            <w:tcW w:w="1168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5640C8" w:rsidRPr="00B20DEE" w:rsidTr="004B60A4">
        <w:trPr>
          <w:trHeight w:val="165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D738E" w:rsidTr="004B60A4">
        <w:trPr>
          <w:trHeight w:val="1215"/>
        </w:trPr>
        <w:tc>
          <w:tcPr>
            <w:tcW w:w="568" w:type="dxa"/>
          </w:tcPr>
          <w:p w:rsidR="005640C8" w:rsidRPr="00B20DEE" w:rsidRDefault="00D849C0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Проверка. 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Диктант (тек</w:t>
            </w:r>
            <w:r w:rsidRPr="00B20DEE">
              <w:rPr>
                <w:rFonts w:ascii="Times New Roman" w:hAnsi="Times New Roman" w:cs="Times New Roman"/>
              </w:rPr>
              <w:t>у</w:t>
            </w:r>
            <w:r w:rsidRPr="00B20DEE">
              <w:rPr>
                <w:rFonts w:ascii="Times New Roman" w:hAnsi="Times New Roman" w:cs="Times New Roman"/>
              </w:rPr>
              <w:t>щий). Тема: гласные на конце наречий, ь на конце шипящих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ля и корре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 знаний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Гласные на конце н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речий, ь на конце ш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пящих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писать под ди</w:t>
            </w:r>
            <w:r w:rsidRPr="00B20DEE">
              <w:rPr>
                <w:rFonts w:ascii="Times New Roman" w:hAnsi="Times New Roman" w:cs="Times New Roman"/>
              </w:rPr>
              <w:t>к</w:t>
            </w:r>
            <w:r w:rsidRPr="00B20DEE">
              <w:rPr>
                <w:rFonts w:ascii="Times New Roman" w:hAnsi="Times New Roman" w:cs="Times New Roman"/>
              </w:rPr>
              <w:t>товку текст объёмом 75–80 слов в соответс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вии с изученными но</w:t>
            </w:r>
            <w:r w:rsidRPr="00B20DEE">
              <w:rPr>
                <w:rFonts w:ascii="Times New Roman" w:hAnsi="Times New Roman" w:cs="Times New Roman"/>
              </w:rPr>
              <w:t>р</w:t>
            </w:r>
            <w:r w:rsidRPr="00B20DEE">
              <w:rPr>
                <w:rFonts w:ascii="Times New Roman" w:hAnsi="Times New Roman" w:cs="Times New Roman"/>
              </w:rPr>
              <w:t>мами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38E" w:rsidTr="004B60A4">
        <w:trPr>
          <w:trHeight w:val="1215"/>
        </w:trPr>
        <w:tc>
          <w:tcPr>
            <w:tcW w:w="568" w:type="dxa"/>
          </w:tcPr>
          <w:p w:rsidR="005640C8" w:rsidRPr="00B20DEE" w:rsidRDefault="00D849C0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Мягкий знак п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сле ш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 xml:space="preserve">пящих. </w:t>
            </w:r>
            <w:r w:rsidRPr="00B20DEE">
              <w:rPr>
                <w:rFonts w:ascii="Times New Roman" w:hAnsi="Times New Roman" w:cs="Times New Roman"/>
              </w:rPr>
              <w:br/>
              <w:t>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Мягкий знак на конце слов после шипящих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акту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лизации знаний и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имён существительных, имён прилагательных, глаголов, наречий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применять пр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вила правописания мя</w:t>
            </w:r>
            <w:r w:rsidRPr="00B20DEE">
              <w:rPr>
                <w:rFonts w:ascii="Times New Roman" w:hAnsi="Times New Roman" w:cs="Times New Roman"/>
              </w:rPr>
              <w:t>г</w:t>
            </w:r>
            <w:r w:rsidRPr="00B20DEE">
              <w:rPr>
                <w:rFonts w:ascii="Times New Roman" w:hAnsi="Times New Roman" w:cs="Times New Roman"/>
              </w:rPr>
              <w:t>кого знака на конце слов после шипящих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объясн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тельный диктант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450"/>
        </w:trPr>
        <w:tc>
          <w:tcPr>
            <w:tcW w:w="568" w:type="dxa"/>
          </w:tcPr>
          <w:p w:rsidR="005640C8" w:rsidRPr="00B20DEE" w:rsidRDefault="00D849C0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Текст. </w:t>
            </w:r>
            <w:r w:rsidRPr="00B20DEE">
              <w:rPr>
                <w:rFonts w:ascii="Times New Roman" w:hAnsi="Times New Roman" w:cs="Times New Roman"/>
              </w:rPr>
              <w:br/>
              <w:t>(Развитие речи)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Учимся писать сочинения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Текст, план текста, окончание текста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создавать око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чание текста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сто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D849C0" w:rsidTr="004B60A4">
        <w:trPr>
          <w:trHeight w:val="2277"/>
        </w:trPr>
        <w:tc>
          <w:tcPr>
            <w:tcW w:w="568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98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Морфол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гия. Имя числ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тельное. (Как ус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роен наш язык)</w:t>
            </w:r>
          </w:p>
        </w:tc>
        <w:tc>
          <w:tcPr>
            <w:tcW w:w="1862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Имя числител</w:t>
            </w:r>
            <w:r w:rsidRPr="00B20DEE">
              <w:rPr>
                <w:rFonts w:ascii="Times New Roman" w:hAnsi="Times New Roman" w:cs="Times New Roman"/>
              </w:rPr>
              <w:t>ь</w:t>
            </w:r>
            <w:r w:rsidRPr="00B20DEE">
              <w:rPr>
                <w:rFonts w:ascii="Times New Roman" w:hAnsi="Times New Roman" w:cs="Times New Roman"/>
              </w:rPr>
              <w:t>ное</w:t>
            </w:r>
          </w:p>
        </w:tc>
        <w:tc>
          <w:tcPr>
            <w:tcW w:w="713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</w:t>
            </w:r>
            <w:r w:rsidRPr="00B20DEE">
              <w:rPr>
                <w:rFonts w:ascii="Times New Roman" w:hAnsi="Times New Roman" w:cs="Times New Roman"/>
              </w:rPr>
              <w:t>зуч</w:t>
            </w:r>
            <w:r w:rsidRPr="00B20DE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  <w:r w:rsidRPr="00B20DEE">
              <w:rPr>
                <w:rFonts w:ascii="Times New Roman" w:hAnsi="Times New Roman" w:cs="Times New Roman"/>
              </w:rPr>
              <w:t xml:space="preserve"> н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вого мат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риала</w:t>
            </w:r>
            <w:r>
              <w:rPr>
                <w:rFonts w:ascii="Times New Roman" w:hAnsi="Times New Roman" w:cs="Times New Roman"/>
              </w:rPr>
              <w:t xml:space="preserve"> и перви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ного закре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2380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Имя числительное</w:t>
            </w:r>
          </w:p>
        </w:tc>
        <w:tc>
          <w:tcPr>
            <w:tcW w:w="2545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об имени числительном как части речи</w:t>
            </w:r>
          </w:p>
        </w:tc>
        <w:tc>
          <w:tcPr>
            <w:tcW w:w="1121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Письмо с комме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тиров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нием</w:t>
            </w:r>
          </w:p>
        </w:tc>
        <w:tc>
          <w:tcPr>
            <w:tcW w:w="1151" w:type="dxa"/>
          </w:tcPr>
          <w:p w:rsidR="00D849C0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4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5640C8" w:rsidRPr="00B20DEE" w:rsidTr="004B60A4">
        <w:trPr>
          <w:trHeight w:val="165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849C0" w:rsidTr="004B60A4">
        <w:trPr>
          <w:trHeight w:val="1518"/>
        </w:trPr>
        <w:tc>
          <w:tcPr>
            <w:tcW w:w="568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98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сание числ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 xml:space="preserve">тельных. </w:t>
            </w:r>
            <w:r w:rsidRPr="00B20DEE">
              <w:rPr>
                <w:rFonts w:ascii="Times New Roman" w:hAnsi="Times New Roman" w:cs="Times New Roman"/>
              </w:rPr>
              <w:br/>
              <w:t>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862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мягкого знака в именах числ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тельных</w:t>
            </w:r>
          </w:p>
        </w:tc>
        <w:tc>
          <w:tcPr>
            <w:tcW w:w="713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числ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тельных</w:t>
            </w:r>
          </w:p>
        </w:tc>
        <w:tc>
          <w:tcPr>
            <w:tcW w:w="2545" w:type="dxa"/>
          </w:tcPr>
          <w:p w:rsidR="00D849C0" w:rsidRPr="00C5646C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объясн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тельный диктант</w:t>
            </w:r>
          </w:p>
        </w:tc>
        <w:tc>
          <w:tcPr>
            <w:tcW w:w="1151" w:type="dxa"/>
          </w:tcPr>
          <w:p w:rsidR="00D849C0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4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738E" w:rsidTr="004B60A4">
        <w:trPr>
          <w:trHeight w:val="840"/>
        </w:trPr>
        <w:tc>
          <w:tcPr>
            <w:tcW w:w="568" w:type="dxa"/>
          </w:tcPr>
          <w:p w:rsidR="005640C8" w:rsidRPr="00B20DEE" w:rsidRDefault="00D849C0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Текст.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(Развитие речи)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использовать средства языка в речи в соответствии с усл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виями общения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сто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840"/>
        </w:trPr>
        <w:tc>
          <w:tcPr>
            <w:tcW w:w="568" w:type="dxa"/>
          </w:tcPr>
          <w:p w:rsidR="005640C8" w:rsidRPr="00B20DEE" w:rsidRDefault="00D849C0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Морфол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гия. Имя числ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тельное. (Как ус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роен наш язык)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Изменение имён числительных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Имя числительное, склонение числител</w:t>
            </w:r>
            <w:r w:rsidRPr="00B20DEE">
              <w:rPr>
                <w:rFonts w:ascii="Times New Roman" w:hAnsi="Times New Roman" w:cs="Times New Roman"/>
              </w:rPr>
              <w:t>ь</w:t>
            </w:r>
            <w:r w:rsidRPr="00B20DEE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склонять числ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тельные по падежам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объясн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тельный диктант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5640C8" w:rsidRPr="00B20DEE" w:rsidTr="004B60A4">
        <w:trPr>
          <w:trHeight w:val="165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D738E" w:rsidTr="004B60A4">
        <w:trPr>
          <w:trHeight w:val="165"/>
        </w:trPr>
        <w:tc>
          <w:tcPr>
            <w:tcW w:w="568" w:type="dxa"/>
          </w:tcPr>
          <w:p w:rsidR="005640C8" w:rsidRPr="00B20DEE" w:rsidRDefault="00D849C0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Морфол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гия. Имя числ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тельное. (Как ус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 xml:space="preserve">роен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наш язык)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Изменение имён числительных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Имя числительное, склонение числител</w:t>
            </w:r>
            <w:r w:rsidRPr="00B20DEE">
              <w:rPr>
                <w:rFonts w:ascii="Times New Roman" w:hAnsi="Times New Roman" w:cs="Times New Roman"/>
              </w:rPr>
              <w:t>ь</w:t>
            </w:r>
            <w:r w:rsidRPr="00B20DEE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изменять имена числительные, по родам числам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Письмо с комме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тиров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нием, взаим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738E" w:rsidTr="004B60A4">
        <w:trPr>
          <w:trHeight w:val="840"/>
        </w:trPr>
        <w:tc>
          <w:tcPr>
            <w:tcW w:w="568" w:type="dxa"/>
          </w:tcPr>
          <w:p w:rsidR="005640C8" w:rsidRPr="00B20DEE" w:rsidRDefault="00D849C0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Проверка. 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Итоговый ди</w:t>
            </w:r>
            <w:r w:rsidRPr="00B20DEE">
              <w:rPr>
                <w:rFonts w:ascii="Times New Roman" w:hAnsi="Times New Roman" w:cs="Times New Roman"/>
              </w:rPr>
              <w:t>к</w:t>
            </w:r>
            <w:r w:rsidRPr="00B20DEE">
              <w:rPr>
                <w:rFonts w:ascii="Times New Roman" w:hAnsi="Times New Roman" w:cs="Times New Roman"/>
              </w:rPr>
              <w:t xml:space="preserve">тант (тест).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Тема: орфогра</w:t>
            </w:r>
            <w:r w:rsidRPr="00B20DEE">
              <w:rPr>
                <w:rFonts w:ascii="Times New Roman" w:hAnsi="Times New Roman" w:cs="Times New Roman"/>
              </w:rPr>
              <w:t>м</w:t>
            </w:r>
            <w:r w:rsidRPr="00B20DEE">
              <w:rPr>
                <w:rFonts w:ascii="Times New Roman" w:hAnsi="Times New Roman" w:cs="Times New Roman"/>
              </w:rPr>
              <w:t>мы, изученные в 3 четверти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ля и корре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 знаний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слов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писать под ди</w:t>
            </w:r>
            <w:r w:rsidRPr="00B20DEE">
              <w:rPr>
                <w:rFonts w:ascii="Times New Roman" w:hAnsi="Times New Roman" w:cs="Times New Roman"/>
              </w:rPr>
              <w:t>к</w:t>
            </w:r>
            <w:r w:rsidRPr="00B20DEE">
              <w:rPr>
                <w:rFonts w:ascii="Times New Roman" w:hAnsi="Times New Roman" w:cs="Times New Roman"/>
              </w:rPr>
              <w:t>товку текст объёмом 75-80 слов в соответствии с изученными правилами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1260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  <w:r w:rsidR="00D849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сание числ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 xml:space="preserve">тельных. </w:t>
            </w:r>
            <w:r w:rsidRPr="00B20DEE">
              <w:rPr>
                <w:rFonts w:ascii="Times New Roman" w:hAnsi="Times New Roman" w:cs="Times New Roman"/>
              </w:rPr>
              <w:br/>
              <w:t>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падежных око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чаний количес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венных и поря</w:t>
            </w:r>
            <w:r w:rsidRPr="00B20DEE">
              <w:rPr>
                <w:rFonts w:ascii="Times New Roman" w:hAnsi="Times New Roman" w:cs="Times New Roman"/>
              </w:rPr>
              <w:t>д</w:t>
            </w:r>
            <w:r w:rsidRPr="00B20DEE">
              <w:rPr>
                <w:rFonts w:ascii="Times New Roman" w:hAnsi="Times New Roman" w:cs="Times New Roman"/>
              </w:rPr>
              <w:t>ковых числ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тельных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числ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тельных</w:t>
            </w:r>
          </w:p>
        </w:tc>
        <w:tc>
          <w:tcPr>
            <w:tcW w:w="2545" w:type="dxa"/>
            <w:vMerge w:val="restart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646C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правильно 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сать падежные оконч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количественных и порядковых числител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объясн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тельный диктант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570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  <w:r w:rsidR="00D849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сание числ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 xml:space="preserve">тельных. </w:t>
            </w:r>
            <w:r w:rsidRPr="00B20DEE">
              <w:rPr>
                <w:rFonts w:ascii="Times New Roman" w:hAnsi="Times New Roman" w:cs="Times New Roman"/>
              </w:rPr>
              <w:br/>
              <w:t>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числительных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числ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тельных</w:t>
            </w:r>
          </w:p>
        </w:tc>
        <w:tc>
          <w:tcPr>
            <w:tcW w:w="2545" w:type="dxa"/>
            <w:vMerge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объясн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тельный диктант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68"/>
        <w:gridCol w:w="1151"/>
        <w:gridCol w:w="1925"/>
        <w:gridCol w:w="711"/>
        <w:gridCol w:w="1016"/>
        <w:gridCol w:w="2378"/>
        <w:gridCol w:w="2545"/>
        <w:gridCol w:w="1121"/>
        <w:gridCol w:w="1151"/>
        <w:gridCol w:w="1016"/>
        <w:gridCol w:w="863"/>
      </w:tblGrid>
      <w:tr w:rsidR="005640C8" w:rsidRPr="00B20DEE" w:rsidTr="004B60A4">
        <w:trPr>
          <w:trHeight w:val="165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7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D738E" w:rsidTr="004B60A4">
        <w:trPr>
          <w:trHeight w:val="1530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  <w:r w:rsidR="00D849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Текст. </w:t>
            </w:r>
            <w:r w:rsidRPr="00B20DEE">
              <w:rPr>
                <w:rFonts w:ascii="Times New Roman" w:hAnsi="Times New Roman" w:cs="Times New Roman"/>
              </w:rPr>
              <w:br/>
              <w:t>(Развитие речи)</w:t>
            </w:r>
          </w:p>
        </w:tc>
        <w:tc>
          <w:tcPr>
            <w:tcW w:w="19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Учимся писать сочинения</w:t>
            </w: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7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создавать текст на заданную тему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сто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38E" w:rsidTr="004B60A4">
        <w:trPr>
          <w:trHeight w:val="1800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  <w:r w:rsidR="00D849C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Морф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логия. Имя чи</w:t>
            </w:r>
            <w:r w:rsidRPr="00B20DEE">
              <w:rPr>
                <w:rFonts w:ascii="Times New Roman" w:hAnsi="Times New Roman" w:cs="Times New Roman"/>
              </w:rPr>
              <w:t>с</w:t>
            </w:r>
            <w:r w:rsidRPr="00B20DEE">
              <w:rPr>
                <w:rFonts w:ascii="Times New Roman" w:hAnsi="Times New Roman" w:cs="Times New Roman"/>
              </w:rPr>
              <w:t>лител</w:t>
            </w:r>
            <w:r w:rsidRPr="00B20DEE">
              <w:rPr>
                <w:rFonts w:ascii="Times New Roman" w:hAnsi="Times New Roman" w:cs="Times New Roman"/>
              </w:rPr>
              <w:t>ь</w:t>
            </w:r>
            <w:r w:rsidRPr="00B20DEE">
              <w:rPr>
                <w:rFonts w:ascii="Times New Roman" w:hAnsi="Times New Roman" w:cs="Times New Roman"/>
              </w:rPr>
              <w:t>ное. (Как устроен наш язык)</w:t>
            </w:r>
          </w:p>
        </w:tc>
        <w:tc>
          <w:tcPr>
            <w:tcW w:w="19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Имя числител</w:t>
            </w:r>
            <w:r w:rsidRPr="00B20DEE">
              <w:rPr>
                <w:rFonts w:ascii="Times New Roman" w:hAnsi="Times New Roman" w:cs="Times New Roman"/>
              </w:rPr>
              <w:t>ь</w:t>
            </w:r>
            <w:r w:rsidRPr="00B20DEE">
              <w:rPr>
                <w:rFonts w:ascii="Times New Roman" w:hAnsi="Times New Roman" w:cs="Times New Roman"/>
              </w:rPr>
              <w:t>ное в предлож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7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Имя числительное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Письмо с комме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тиров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нием, взаим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849C0" w:rsidTr="004B60A4">
        <w:trPr>
          <w:trHeight w:val="2670"/>
        </w:trPr>
        <w:tc>
          <w:tcPr>
            <w:tcW w:w="568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1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 xml:space="preserve">сание мягкого знака. </w:t>
            </w:r>
            <w:r w:rsidRPr="00B20DEE">
              <w:rPr>
                <w:rFonts w:ascii="Times New Roman" w:hAnsi="Times New Roman" w:cs="Times New Roman"/>
              </w:rPr>
              <w:br/>
              <w:t>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925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Повторяем пр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вила правопис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ния мягкого знака в словах</w:t>
            </w:r>
          </w:p>
        </w:tc>
        <w:tc>
          <w:tcPr>
            <w:tcW w:w="711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акту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лизации знаний и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378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ь знака в словах</w:t>
            </w:r>
          </w:p>
        </w:tc>
        <w:tc>
          <w:tcPr>
            <w:tcW w:w="2545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применять пр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вила правописания мя</w:t>
            </w:r>
            <w:r w:rsidRPr="00B20DEE">
              <w:rPr>
                <w:rFonts w:ascii="Times New Roman" w:hAnsi="Times New Roman" w:cs="Times New Roman"/>
              </w:rPr>
              <w:t>г</w:t>
            </w:r>
            <w:r w:rsidRPr="00B20DEE">
              <w:rPr>
                <w:rFonts w:ascii="Times New Roman" w:hAnsi="Times New Roman" w:cs="Times New Roman"/>
              </w:rPr>
              <w:t>кого знака в словах</w:t>
            </w:r>
          </w:p>
        </w:tc>
        <w:tc>
          <w:tcPr>
            <w:tcW w:w="1121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объясн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тельный диктант</w:t>
            </w:r>
          </w:p>
        </w:tc>
        <w:tc>
          <w:tcPr>
            <w:tcW w:w="1151" w:type="dxa"/>
          </w:tcPr>
          <w:p w:rsidR="00D849C0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6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D849C0" w:rsidRPr="00B20DEE" w:rsidRDefault="00D849C0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780"/>
        </w:trPr>
        <w:tc>
          <w:tcPr>
            <w:tcW w:w="568" w:type="dxa"/>
          </w:tcPr>
          <w:p w:rsidR="005640C8" w:rsidRPr="00B20DEE" w:rsidRDefault="00D849C0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9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Итоговая ко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трольная работа. Тема: глагол, н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речие, имя числ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тельное</w:t>
            </w: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ля и корре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 знаний</w:t>
            </w:r>
          </w:p>
        </w:tc>
        <w:tc>
          <w:tcPr>
            <w:tcW w:w="237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Глагол, наречие, имя числительное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использовать приобретённые знания и умения в практической деятельности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68"/>
        <w:gridCol w:w="1151"/>
        <w:gridCol w:w="1925"/>
        <w:gridCol w:w="711"/>
        <w:gridCol w:w="1016"/>
        <w:gridCol w:w="2378"/>
        <w:gridCol w:w="2545"/>
        <w:gridCol w:w="1121"/>
        <w:gridCol w:w="1224"/>
        <w:gridCol w:w="943"/>
        <w:gridCol w:w="863"/>
      </w:tblGrid>
      <w:tr w:rsidR="005640C8" w:rsidRPr="00B20DEE" w:rsidTr="004B60A4">
        <w:trPr>
          <w:trHeight w:val="165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7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2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4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035838" w:rsidTr="004B60A4">
        <w:trPr>
          <w:trHeight w:val="2024"/>
        </w:trPr>
        <w:tc>
          <w:tcPr>
            <w:tcW w:w="568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51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Синта</w:t>
            </w:r>
            <w:r w:rsidRPr="00B20DEE">
              <w:rPr>
                <w:rFonts w:ascii="Times New Roman" w:hAnsi="Times New Roman" w:cs="Times New Roman"/>
              </w:rPr>
              <w:t>к</w:t>
            </w:r>
            <w:r w:rsidRPr="00B20DEE">
              <w:rPr>
                <w:rFonts w:ascii="Times New Roman" w:hAnsi="Times New Roman" w:cs="Times New Roman"/>
              </w:rPr>
              <w:t>сис. Сл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восоч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тание. (Как ус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роен наш язык)</w:t>
            </w:r>
          </w:p>
        </w:tc>
        <w:tc>
          <w:tcPr>
            <w:tcW w:w="1925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Словосочетание</w:t>
            </w:r>
          </w:p>
        </w:tc>
        <w:tc>
          <w:tcPr>
            <w:tcW w:w="711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</w:t>
            </w:r>
            <w:r w:rsidRPr="00B20DEE">
              <w:rPr>
                <w:rFonts w:ascii="Times New Roman" w:hAnsi="Times New Roman" w:cs="Times New Roman"/>
              </w:rPr>
              <w:t>зуч</w:t>
            </w:r>
            <w:r w:rsidRPr="00B20DE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  <w:r w:rsidRPr="00B20DEE">
              <w:rPr>
                <w:rFonts w:ascii="Times New Roman" w:hAnsi="Times New Roman" w:cs="Times New Roman"/>
              </w:rPr>
              <w:t xml:space="preserve"> н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вого мат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риала</w:t>
            </w:r>
            <w:r>
              <w:rPr>
                <w:rFonts w:ascii="Times New Roman" w:hAnsi="Times New Roman" w:cs="Times New Roman"/>
              </w:rPr>
              <w:t xml:space="preserve"> и перви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ного закре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2378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Словосочетание</w:t>
            </w:r>
          </w:p>
        </w:tc>
        <w:tc>
          <w:tcPr>
            <w:tcW w:w="2545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различать слов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сочетания</w:t>
            </w:r>
          </w:p>
        </w:tc>
        <w:tc>
          <w:tcPr>
            <w:tcW w:w="1121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Письмо с комме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тиров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нием</w:t>
            </w:r>
          </w:p>
        </w:tc>
        <w:tc>
          <w:tcPr>
            <w:tcW w:w="1224" w:type="dxa"/>
          </w:tcPr>
          <w:p w:rsidR="00035838" w:rsidRDefault="0003583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035838" w:rsidRPr="00B20DEE" w:rsidRDefault="0003583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943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1350"/>
        </w:trPr>
        <w:tc>
          <w:tcPr>
            <w:tcW w:w="568" w:type="dxa"/>
          </w:tcPr>
          <w:p w:rsidR="005640C8" w:rsidRPr="00B20DEE" w:rsidRDefault="0003583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Синта</w:t>
            </w:r>
            <w:r w:rsidRPr="00B20DEE">
              <w:rPr>
                <w:rFonts w:ascii="Times New Roman" w:hAnsi="Times New Roman" w:cs="Times New Roman"/>
              </w:rPr>
              <w:t>к</w:t>
            </w:r>
            <w:r w:rsidRPr="00B20DEE">
              <w:rPr>
                <w:rFonts w:ascii="Times New Roman" w:hAnsi="Times New Roman" w:cs="Times New Roman"/>
              </w:rPr>
              <w:t>сис. Сл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восоч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тание. (Как ус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роен наш язык)</w:t>
            </w:r>
          </w:p>
        </w:tc>
        <w:tc>
          <w:tcPr>
            <w:tcW w:w="19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Слово. Словос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четание. Предл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жение</w:t>
            </w: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7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Слово.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Словосочетание.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Предложение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различать слово, словосочетание и пре</w:t>
            </w:r>
            <w:r w:rsidRPr="00B20DEE">
              <w:rPr>
                <w:rFonts w:ascii="Times New Roman" w:hAnsi="Times New Roman" w:cs="Times New Roman"/>
              </w:rPr>
              <w:t>д</w:t>
            </w:r>
            <w:r w:rsidRPr="00B20DEE">
              <w:rPr>
                <w:rFonts w:ascii="Times New Roman" w:hAnsi="Times New Roman" w:cs="Times New Roman"/>
              </w:rPr>
              <w:t>ложение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Письмо с комме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тиров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нием, взаим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224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94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1470"/>
        </w:trPr>
        <w:tc>
          <w:tcPr>
            <w:tcW w:w="568" w:type="dxa"/>
          </w:tcPr>
          <w:p w:rsidR="005640C8" w:rsidRPr="00B20DEE" w:rsidRDefault="0003583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Текст. </w:t>
            </w:r>
            <w:r w:rsidRPr="00B20DEE">
              <w:rPr>
                <w:rFonts w:ascii="Times New Roman" w:hAnsi="Times New Roman" w:cs="Times New Roman"/>
              </w:rPr>
              <w:br/>
              <w:t>(Развитие речи)</w:t>
            </w:r>
          </w:p>
        </w:tc>
        <w:tc>
          <w:tcPr>
            <w:tcW w:w="19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Учимся писать сочинение-рассуждение</w:t>
            </w: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7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создавать текст-рассуждение на зада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ную тему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сто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224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94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1005"/>
        </w:trPr>
        <w:tc>
          <w:tcPr>
            <w:tcW w:w="568" w:type="dxa"/>
          </w:tcPr>
          <w:p w:rsidR="005640C8" w:rsidRPr="00B20DEE" w:rsidRDefault="0003583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сание словос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четаний</w:t>
            </w:r>
          </w:p>
        </w:tc>
        <w:tc>
          <w:tcPr>
            <w:tcW w:w="19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Учимся писать словосочетания</w:t>
            </w: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7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слов в словосочетаниях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 xml:space="preserve">тальный опрос, </w:t>
            </w:r>
          </w:p>
        </w:tc>
        <w:tc>
          <w:tcPr>
            <w:tcW w:w="1224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94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68"/>
        <w:gridCol w:w="1151"/>
        <w:gridCol w:w="1925"/>
        <w:gridCol w:w="711"/>
        <w:gridCol w:w="1016"/>
        <w:gridCol w:w="2378"/>
        <w:gridCol w:w="2545"/>
        <w:gridCol w:w="1121"/>
        <w:gridCol w:w="1151"/>
        <w:gridCol w:w="1016"/>
        <w:gridCol w:w="863"/>
      </w:tblGrid>
      <w:tr w:rsidR="005640C8" w:rsidRPr="00B20DEE" w:rsidTr="004B60A4">
        <w:trPr>
          <w:trHeight w:val="165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7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D738E" w:rsidTr="004B60A4">
        <w:trPr>
          <w:trHeight w:val="720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9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объясн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тельный диктант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35838" w:rsidTr="004B60A4">
        <w:trPr>
          <w:trHeight w:val="1518"/>
        </w:trPr>
        <w:tc>
          <w:tcPr>
            <w:tcW w:w="568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1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сание словос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четаний. 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925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словосочетаний с типом связи с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гласование</w:t>
            </w:r>
          </w:p>
        </w:tc>
        <w:tc>
          <w:tcPr>
            <w:tcW w:w="711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78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слов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сочетаний</w:t>
            </w:r>
          </w:p>
        </w:tc>
        <w:tc>
          <w:tcPr>
            <w:tcW w:w="2545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Письмо с комме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тиров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нием, взаим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151" w:type="dxa"/>
          </w:tcPr>
          <w:p w:rsidR="00035838" w:rsidRDefault="0003583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035838" w:rsidRPr="00B20DEE" w:rsidRDefault="0003583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6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885"/>
        </w:trPr>
        <w:tc>
          <w:tcPr>
            <w:tcW w:w="568" w:type="dxa"/>
          </w:tcPr>
          <w:p w:rsidR="005640C8" w:rsidRPr="00B20DEE" w:rsidRDefault="0003583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Синта</w:t>
            </w:r>
            <w:r w:rsidRPr="00B20DEE">
              <w:rPr>
                <w:rFonts w:ascii="Times New Roman" w:hAnsi="Times New Roman" w:cs="Times New Roman"/>
              </w:rPr>
              <w:t>к</w:t>
            </w:r>
            <w:r w:rsidRPr="00B20DEE">
              <w:rPr>
                <w:rFonts w:ascii="Times New Roman" w:hAnsi="Times New Roman" w:cs="Times New Roman"/>
              </w:rPr>
              <w:t>сис. Сл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восоч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тание. (Как ус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роен наш язык)</w:t>
            </w:r>
          </w:p>
        </w:tc>
        <w:tc>
          <w:tcPr>
            <w:tcW w:w="19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Связь слов в сл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восочетании: управление</w:t>
            </w: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</w:t>
            </w:r>
            <w:r w:rsidRPr="00B20DEE">
              <w:rPr>
                <w:rFonts w:ascii="Times New Roman" w:hAnsi="Times New Roman" w:cs="Times New Roman"/>
              </w:rPr>
              <w:t>зуч</w:t>
            </w:r>
            <w:r w:rsidRPr="00B20DE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  <w:r w:rsidRPr="00B20DEE">
              <w:rPr>
                <w:rFonts w:ascii="Times New Roman" w:hAnsi="Times New Roman" w:cs="Times New Roman"/>
              </w:rPr>
              <w:t xml:space="preserve"> н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вого мат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риала</w:t>
            </w:r>
            <w:r>
              <w:rPr>
                <w:rFonts w:ascii="Times New Roman" w:hAnsi="Times New Roman" w:cs="Times New Roman"/>
              </w:rPr>
              <w:t xml:space="preserve"> и перви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ного закре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237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Словосочетание, управление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Письмо с комме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тиров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нием, взаим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69"/>
        <w:gridCol w:w="1151"/>
        <w:gridCol w:w="1925"/>
        <w:gridCol w:w="711"/>
        <w:gridCol w:w="1030"/>
        <w:gridCol w:w="2363"/>
        <w:gridCol w:w="2545"/>
        <w:gridCol w:w="1121"/>
        <w:gridCol w:w="1151"/>
        <w:gridCol w:w="1016"/>
        <w:gridCol w:w="863"/>
      </w:tblGrid>
      <w:tr w:rsidR="005640C8" w:rsidRPr="00B20DEE" w:rsidTr="004B60A4">
        <w:trPr>
          <w:trHeight w:val="165"/>
        </w:trPr>
        <w:tc>
          <w:tcPr>
            <w:tcW w:w="56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3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D738E" w:rsidTr="004B60A4">
        <w:trPr>
          <w:trHeight w:val="165"/>
        </w:trPr>
        <w:tc>
          <w:tcPr>
            <w:tcW w:w="56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  <w:r w:rsidR="000358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сание словос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четаний.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9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словосочетаний с типом связи управление</w:t>
            </w: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слов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сочетаний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 xml:space="preserve">тальный опрос,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объясн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тельный диктант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738E" w:rsidTr="004B60A4">
        <w:trPr>
          <w:trHeight w:val="1650"/>
        </w:trPr>
        <w:tc>
          <w:tcPr>
            <w:tcW w:w="56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  <w:r w:rsidR="000358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Текст. </w:t>
            </w:r>
            <w:r w:rsidRPr="00B20DEE">
              <w:rPr>
                <w:rFonts w:ascii="Times New Roman" w:hAnsi="Times New Roman" w:cs="Times New Roman"/>
              </w:rPr>
              <w:br/>
              <w:t>(Развитие речи)</w:t>
            </w:r>
          </w:p>
        </w:tc>
        <w:tc>
          <w:tcPr>
            <w:tcW w:w="19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Учимся писать сочинение</w:t>
            </w: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создавать текст на заданную тему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объясн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тельный диктант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960"/>
        </w:trPr>
        <w:tc>
          <w:tcPr>
            <w:tcW w:w="56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  <w:r w:rsidR="0003583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Синта</w:t>
            </w:r>
            <w:r w:rsidRPr="00B20DEE">
              <w:rPr>
                <w:rFonts w:ascii="Times New Roman" w:hAnsi="Times New Roman" w:cs="Times New Roman"/>
              </w:rPr>
              <w:t>к</w:t>
            </w:r>
            <w:r w:rsidRPr="00B20DEE">
              <w:rPr>
                <w:rFonts w:ascii="Times New Roman" w:hAnsi="Times New Roman" w:cs="Times New Roman"/>
              </w:rPr>
              <w:t>сис. Сл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восоч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тание. (Как ус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роен наш язык)</w:t>
            </w:r>
          </w:p>
        </w:tc>
        <w:tc>
          <w:tcPr>
            <w:tcW w:w="19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Связь слов в сл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восочетании; тип связи – примык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</w:t>
            </w:r>
            <w:r w:rsidRPr="00B20DEE">
              <w:rPr>
                <w:rFonts w:ascii="Times New Roman" w:hAnsi="Times New Roman" w:cs="Times New Roman"/>
              </w:rPr>
              <w:t>зуч</w:t>
            </w:r>
            <w:r w:rsidRPr="00B20DE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  <w:r w:rsidRPr="00B20DEE">
              <w:rPr>
                <w:rFonts w:ascii="Times New Roman" w:hAnsi="Times New Roman" w:cs="Times New Roman"/>
              </w:rPr>
              <w:t xml:space="preserve"> н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вого мат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риала</w:t>
            </w:r>
            <w:r>
              <w:rPr>
                <w:rFonts w:ascii="Times New Roman" w:hAnsi="Times New Roman" w:cs="Times New Roman"/>
              </w:rPr>
              <w:t xml:space="preserve"> и перви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ного закре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23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Словосочетание, пр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мыкание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объясн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тельный диктант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1140"/>
        </w:trPr>
        <w:tc>
          <w:tcPr>
            <w:tcW w:w="56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  <w:r w:rsidR="0003583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сание словос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четаний. 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9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словосочетаний с типом связи пр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мыкание</w:t>
            </w: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слов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сочетаний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письмо по пам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>ти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68"/>
        <w:gridCol w:w="1151"/>
        <w:gridCol w:w="1925"/>
        <w:gridCol w:w="711"/>
        <w:gridCol w:w="1016"/>
        <w:gridCol w:w="2378"/>
        <w:gridCol w:w="2545"/>
        <w:gridCol w:w="1121"/>
        <w:gridCol w:w="1151"/>
        <w:gridCol w:w="1016"/>
        <w:gridCol w:w="863"/>
      </w:tblGrid>
      <w:tr w:rsidR="005640C8" w:rsidRPr="00B20DEE" w:rsidTr="004B60A4">
        <w:trPr>
          <w:trHeight w:val="165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7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D738E" w:rsidTr="004B60A4">
        <w:trPr>
          <w:trHeight w:val="480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  <w:r w:rsidR="0003583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Прове</w:t>
            </w:r>
            <w:r w:rsidRPr="00B20DEE">
              <w:rPr>
                <w:rFonts w:ascii="Times New Roman" w:hAnsi="Times New Roman" w:cs="Times New Roman"/>
              </w:rPr>
              <w:t>р</w:t>
            </w:r>
            <w:r w:rsidRPr="00B20DEE">
              <w:rPr>
                <w:rFonts w:ascii="Times New Roman" w:hAnsi="Times New Roman" w:cs="Times New Roman"/>
              </w:rPr>
              <w:t>ка. (Пр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вопис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ние)</w:t>
            </w:r>
          </w:p>
        </w:tc>
        <w:tc>
          <w:tcPr>
            <w:tcW w:w="19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Списывание</w:t>
            </w: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ля и корре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 знаний</w:t>
            </w:r>
          </w:p>
        </w:tc>
        <w:tc>
          <w:tcPr>
            <w:tcW w:w="237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Списывание текста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без ошибок сп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сывать несложный текст объёмом 70–90 слов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38E" w:rsidTr="004B60A4">
        <w:trPr>
          <w:trHeight w:val="480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  <w:r w:rsidR="000358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 xml:space="preserve">сание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словос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 xml:space="preserve">четаний. </w:t>
            </w:r>
            <w:r w:rsidRPr="00B20DEE">
              <w:rPr>
                <w:rFonts w:ascii="Times New Roman" w:hAnsi="Times New Roman" w:cs="Times New Roman"/>
              </w:rPr>
              <w:br/>
              <w:t>(Прав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писание)</w:t>
            </w:r>
          </w:p>
        </w:tc>
        <w:tc>
          <w:tcPr>
            <w:tcW w:w="19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словосочетаний с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типом связи пр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мыкание</w:t>
            </w: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7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слов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сочетаний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 xml:space="preserve">тальный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опрос, объясн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тельный диктант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1500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  <w:r w:rsidR="0003583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Словос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 xml:space="preserve">четание. </w:t>
            </w:r>
            <w:r w:rsidRPr="00B20DEE">
              <w:rPr>
                <w:rFonts w:ascii="Times New Roman" w:hAnsi="Times New Roman" w:cs="Times New Roman"/>
              </w:rPr>
              <w:br/>
              <w:t>(Как ус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роен наш язык)</w:t>
            </w:r>
          </w:p>
        </w:tc>
        <w:tc>
          <w:tcPr>
            <w:tcW w:w="19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Словосочетание в предложении</w:t>
            </w: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7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Словосочетание, предложение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объясн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тельный диктант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38E" w:rsidTr="004B60A4">
        <w:trPr>
          <w:trHeight w:val="1485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  <w:r w:rsidR="0003583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9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Текущая ко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трольная работа.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Тема: словосоч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тание, слово, предложение, связь слов в сл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восочетании</w:t>
            </w: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ля и корре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 знаний</w:t>
            </w:r>
          </w:p>
        </w:tc>
        <w:tc>
          <w:tcPr>
            <w:tcW w:w="237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Словосочетание, сл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во, предложение, связь слов в словос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четании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использовать приобретённые знания и умения в практической деятельности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38E" w:rsidTr="004B60A4">
        <w:trPr>
          <w:trHeight w:val="1530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  <w:r w:rsidR="0003583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Текст. </w:t>
            </w:r>
            <w:r w:rsidRPr="00B20DEE">
              <w:rPr>
                <w:rFonts w:ascii="Times New Roman" w:hAnsi="Times New Roman" w:cs="Times New Roman"/>
              </w:rPr>
              <w:br/>
              <w:t>(Развитие речи)</w:t>
            </w:r>
          </w:p>
        </w:tc>
        <w:tc>
          <w:tcPr>
            <w:tcW w:w="19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Учимся писать текст-рассуждение</w:t>
            </w: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7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создавать текст-рассуждение на зада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ную тему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сто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68"/>
        <w:gridCol w:w="1212"/>
        <w:gridCol w:w="1864"/>
        <w:gridCol w:w="711"/>
        <w:gridCol w:w="1016"/>
        <w:gridCol w:w="2378"/>
        <w:gridCol w:w="2545"/>
        <w:gridCol w:w="1121"/>
        <w:gridCol w:w="1151"/>
        <w:gridCol w:w="1016"/>
        <w:gridCol w:w="863"/>
      </w:tblGrid>
      <w:tr w:rsidR="005640C8" w:rsidRPr="00B20DEE" w:rsidTr="004B60A4">
        <w:trPr>
          <w:trHeight w:val="165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7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035838" w:rsidTr="004B60A4">
        <w:trPr>
          <w:trHeight w:val="2437"/>
        </w:trPr>
        <w:tc>
          <w:tcPr>
            <w:tcW w:w="568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B20D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2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Синта</w:t>
            </w:r>
            <w:r w:rsidRPr="00B20DEE">
              <w:rPr>
                <w:rFonts w:ascii="Times New Roman" w:hAnsi="Times New Roman" w:cs="Times New Roman"/>
              </w:rPr>
              <w:t>к</w:t>
            </w:r>
            <w:r w:rsidRPr="00B20DEE">
              <w:rPr>
                <w:rFonts w:ascii="Times New Roman" w:hAnsi="Times New Roman" w:cs="Times New Roman"/>
              </w:rPr>
              <w:t xml:space="preserve">сис. </w:t>
            </w:r>
          </w:p>
          <w:p w:rsidR="00035838" w:rsidRPr="00B20DEE" w:rsidRDefault="0003583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Сложное предл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жение. (Как ус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роен наш язык)</w:t>
            </w:r>
          </w:p>
        </w:tc>
        <w:tc>
          <w:tcPr>
            <w:tcW w:w="1864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Сложное пре</w:t>
            </w:r>
            <w:r w:rsidRPr="00B20DEE">
              <w:rPr>
                <w:rFonts w:ascii="Times New Roman" w:hAnsi="Times New Roman" w:cs="Times New Roman"/>
              </w:rPr>
              <w:t>д</w:t>
            </w:r>
            <w:r w:rsidRPr="00B20DEE">
              <w:rPr>
                <w:rFonts w:ascii="Times New Roman" w:hAnsi="Times New Roman" w:cs="Times New Roman"/>
              </w:rPr>
              <w:t>ложение</w:t>
            </w:r>
          </w:p>
          <w:p w:rsidR="00035838" w:rsidRPr="00B20DEE" w:rsidRDefault="0003583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Как связаны ча</w:t>
            </w:r>
            <w:r w:rsidRPr="00B20DEE">
              <w:rPr>
                <w:rFonts w:ascii="Times New Roman" w:hAnsi="Times New Roman" w:cs="Times New Roman"/>
              </w:rPr>
              <w:t>с</w:t>
            </w:r>
            <w:r w:rsidRPr="00B20DEE">
              <w:rPr>
                <w:rFonts w:ascii="Times New Roman" w:hAnsi="Times New Roman" w:cs="Times New Roman"/>
              </w:rPr>
              <w:t>ти сложносоч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ненного предл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711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</w:t>
            </w:r>
            <w:r w:rsidRPr="00B20DEE">
              <w:rPr>
                <w:rFonts w:ascii="Times New Roman" w:hAnsi="Times New Roman" w:cs="Times New Roman"/>
              </w:rPr>
              <w:t>зуч</w:t>
            </w:r>
            <w:r w:rsidRPr="00B20DE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  <w:r w:rsidRPr="00B20DEE">
              <w:rPr>
                <w:rFonts w:ascii="Times New Roman" w:hAnsi="Times New Roman" w:cs="Times New Roman"/>
              </w:rPr>
              <w:t xml:space="preserve"> н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вого мат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риала</w:t>
            </w:r>
            <w:r>
              <w:rPr>
                <w:rFonts w:ascii="Times New Roman" w:hAnsi="Times New Roman" w:cs="Times New Roman"/>
              </w:rPr>
              <w:t xml:space="preserve"> и перви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ного закре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2378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Сложное предлож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ние, сложносочине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ное предложение</w:t>
            </w:r>
          </w:p>
        </w:tc>
        <w:tc>
          <w:tcPr>
            <w:tcW w:w="2545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объясн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тельный диктант</w:t>
            </w:r>
          </w:p>
        </w:tc>
        <w:tc>
          <w:tcPr>
            <w:tcW w:w="1151" w:type="dxa"/>
          </w:tcPr>
          <w:p w:rsidR="00035838" w:rsidRDefault="0003583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035838" w:rsidRPr="00B20DEE" w:rsidRDefault="00035838" w:rsidP="005640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6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38E" w:rsidTr="004B60A4">
        <w:trPr>
          <w:trHeight w:val="240"/>
        </w:trPr>
        <w:tc>
          <w:tcPr>
            <w:tcW w:w="568" w:type="dxa"/>
          </w:tcPr>
          <w:p w:rsidR="005640C8" w:rsidRPr="00B20DEE" w:rsidRDefault="0003583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1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Знаки препин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ния в сложном предл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жении. (Правоп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сание)</w:t>
            </w:r>
          </w:p>
        </w:tc>
        <w:tc>
          <w:tcPr>
            <w:tcW w:w="186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Знаки препин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ния в сложном предложении</w:t>
            </w: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7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Сложное предлож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ние, знаки препинания в сложном предлож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объясн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тельный диктант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для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дивид. работы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68"/>
        <w:gridCol w:w="1212"/>
        <w:gridCol w:w="1864"/>
        <w:gridCol w:w="711"/>
        <w:gridCol w:w="1016"/>
        <w:gridCol w:w="2378"/>
        <w:gridCol w:w="2545"/>
        <w:gridCol w:w="1121"/>
        <w:gridCol w:w="1151"/>
        <w:gridCol w:w="1016"/>
        <w:gridCol w:w="863"/>
      </w:tblGrid>
      <w:tr w:rsidR="005640C8" w:rsidRPr="00B20DEE" w:rsidTr="004B60A4">
        <w:trPr>
          <w:trHeight w:val="180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7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D738E" w:rsidTr="004B60A4">
        <w:trPr>
          <w:trHeight w:val="735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  <w:r w:rsidR="0003583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1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Резер</w:t>
            </w:r>
            <w:r w:rsidRPr="00B20DEE">
              <w:rPr>
                <w:rFonts w:ascii="Times New Roman" w:hAnsi="Times New Roman" w:cs="Times New Roman"/>
              </w:rPr>
              <w:t>в</w:t>
            </w:r>
            <w:r w:rsidRPr="00B20DEE">
              <w:rPr>
                <w:rFonts w:ascii="Times New Roman" w:hAnsi="Times New Roman" w:cs="Times New Roman"/>
              </w:rPr>
              <w:t>ный урок</w:t>
            </w:r>
          </w:p>
        </w:tc>
        <w:tc>
          <w:tcPr>
            <w:tcW w:w="186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Диагностическое обследование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№ 3</w:t>
            </w: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ля и корре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 знаний</w:t>
            </w:r>
          </w:p>
        </w:tc>
        <w:tc>
          <w:tcPr>
            <w:tcW w:w="237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бе</w:t>
            </w:r>
            <w:r w:rsidRPr="00B20DEE">
              <w:rPr>
                <w:rFonts w:ascii="Times New Roman" w:hAnsi="Times New Roman" w:cs="Times New Roman"/>
              </w:rPr>
              <w:t>з</w:t>
            </w:r>
            <w:r w:rsidRPr="00B20DEE">
              <w:rPr>
                <w:rFonts w:ascii="Times New Roman" w:hAnsi="Times New Roman" w:cs="Times New Roman"/>
              </w:rPr>
              <w:t>ударных гласных в корне, безударных окончаний имен сущ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ствительных; части речи, грамматические признаки имен сущ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ствительных и прил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гательных, синонимы, антонимы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использовать приобретенные знания и умения в практической деятельности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2385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  <w:r w:rsidR="0003583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1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Знаки препин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ния в сложном предл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жении. (Правоп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сание)</w:t>
            </w:r>
          </w:p>
        </w:tc>
        <w:tc>
          <w:tcPr>
            <w:tcW w:w="186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Учимся ставить запятые между частями сложн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го предложения</w:t>
            </w: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7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Сложное предлож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ние, знаки препинания в сложном предлож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объясн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тельный диктант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165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  <w:r w:rsidR="0003583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1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Текст. </w:t>
            </w:r>
            <w:r w:rsidRPr="00B20DEE">
              <w:rPr>
                <w:rFonts w:ascii="Times New Roman" w:hAnsi="Times New Roman" w:cs="Times New Roman"/>
              </w:rPr>
              <w:br/>
              <w:t>(Развитие речи)</w:t>
            </w:r>
          </w:p>
        </w:tc>
        <w:tc>
          <w:tcPr>
            <w:tcW w:w="186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Учимся писать сочинение</w:t>
            </w: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7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создавать текст на заданную тему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сто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210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  <w:r w:rsidR="0003583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1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Синта</w:t>
            </w:r>
            <w:r w:rsidRPr="00B20DEE">
              <w:rPr>
                <w:rFonts w:ascii="Times New Roman" w:hAnsi="Times New Roman" w:cs="Times New Roman"/>
              </w:rPr>
              <w:t>к</w:t>
            </w:r>
            <w:r w:rsidRPr="00B20DEE">
              <w:rPr>
                <w:rFonts w:ascii="Times New Roman" w:hAnsi="Times New Roman" w:cs="Times New Roman"/>
              </w:rPr>
              <w:t xml:space="preserve">сис.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Сложное </w:t>
            </w:r>
          </w:p>
        </w:tc>
        <w:tc>
          <w:tcPr>
            <w:tcW w:w="186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Как связаны ча</w:t>
            </w:r>
            <w:r w:rsidRPr="00B20DEE">
              <w:rPr>
                <w:rFonts w:ascii="Times New Roman" w:hAnsi="Times New Roman" w:cs="Times New Roman"/>
              </w:rPr>
              <w:t>с</w:t>
            </w:r>
            <w:r w:rsidRPr="00B20DEE">
              <w:rPr>
                <w:rFonts w:ascii="Times New Roman" w:hAnsi="Times New Roman" w:cs="Times New Roman"/>
              </w:rPr>
              <w:t>ти сложнопо</w:t>
            </w:r>
            <w:r w:rsidRPr="00B20DEE">
              <w:rPr>
                <w:rFonts w:ascii="Times New Roman" w:hAnsi="Times New Roman" w:cs="Times New Roman"/>
              </w:rPr>
              <w:t>д</w:t>
            </w:r>
            <w:r w:rsidRPr="00B20DEE">
              <w:rPr>
                <w:rFonts w:ascii="Times New Roman" w:hAnsi="Times New Roman" w:cs="Times New Roman"/>
              </w:rPr>
              <w:t>чинённого пре</w:t>
            </w:r>
            <w:r w:rsidRPr="00B20DEE">
              <w:rPr>
                <w:rFonts w:ascii="Times New Roman" w:hAnsi="Times New Roman" w:cs="Times New Roman"/>
              </w:rPr>
              <w:t>д</w:t>
            </w:r>
            <w:r w:rsidRPr="00B20DEE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7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Сложное предлож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ние, сложноподчине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ное предложение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Письмо с комме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тиров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 xml:space="preserve">нием, 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68"/>
        <w:gridCol w:w="1151"/>
        <w:gridCol w:w="1925"/>
        <w:gridCol w:w="711"/>
        <w:gridCol w:w="1016"/>
        <w:gridCol w:w="2378"/>
        <w:gridCol w:w="2545"/>
        <w:gridCol w:w="1121"/>
        <w:gridCol w:w="1151"/>
        <w:gridCol w:w="1016"/>
        <w:gridCol w:w="863"/>
      </w:tblGrid>
      <w:tr w:rsidR="005640C8" w:rsidRPr="00B20DEE" w:rsidTr="004B60A4">
        <w:trPr>
          <w:trHeight w:val="165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7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D738E" w:rsidTr="004B60A4">
        <w:trPr>
          <w:trHeight w:val="165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предл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жение. (Как ус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роен наш язык)</w:t>
            </w:r>
          </w:p>
        </w:tc>
        <w:tc>
          <w:tcPr>
            <w:tcW w:w="19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взаим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345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  <w:r w:rsidR="0003583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Синта</w:t>
            </w:r>
            <w:r w:rsidRPr="00B20DEE">
              <w:rPr>
                <w:rFonts w:ascii="Times New Roman" w:hAnsi="Times New Roman" w:cs="Times New Roman"/>
              </w:rPr>
              <w:t>к</w:t>
            </w:r>
            <w:r w:rsidRPr="00B20DEE">
              <w:rPr>
                <w:rFonts w:ascii="Times New Roman" w:hAnsi="Times New Roman" w:cs="Times New Roman"/>
              </w:rPr>
              <w:t>сис. Сложное предл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 xml:space="preserve">жение. </w:t>
            </w:r>
            <w:r w:rsidRPr="00B20DEE">
              <w:rPr>
                <w:rFonts w:ascii="Times New Roman" w:hAnsi="Times New Roman" w:cs="Times New Roman"/>
              </w:rPr>
              <w:br/>
              <w:t>(Как ус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роен наш язык)</w:t>
            </w:r>
          </w:p>
        </w:tc>
        <w:tc>
          <w:tcPr>
            <w:tcW w:w="19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Сложносочинён-ное, сложнопо</w:t>
            </w:r>
            <w:r w:rsidRPr="00B20DEE">
              <w:rPr>
                <w:rFonts w:ascii="Times New Roman" w:hAnsi="Times New Roman" w:cs="Times New Roman"/>
              </w:rPr>
              <w:t>д</w:t>
            </w:r>
            <w:r w:rsidRPr="00B20DEE">
              <w:rPr>
                <w:rFonts w:ascii="Times New Roman" w:hAnsi="Times New Roman" w:cs="Times New Roman"/>
              </w:rPr>
              <w:t>чинённое пре</w:t>
            </w:r>
            <w:r w:rsidRPr="00B20DEE">
              <w:rPr>
                <w:rFonts w:ascii="Times New Roman" w:hAnsi="Times New Roman" w:cs="Times New Roman"/>
              </w:rPr>
              <w:t>д</w:t>
            </w:r>
            <w:r w:rsidRPr="00B20DEE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7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Сложное предлож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ние, сложносочинё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ное и сложноподч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нённое предложения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Письмо с комме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тиров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нием, взаим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35838" w:rsidTr="004B60A4">
        <w:trPr>
          <w:trHeight w:val="2277"/>
        </w:trPr>
        <w:tc>
          <w:tcPr>
            <w:tcW w:w="568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51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Знаки препин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ния в сложном предл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жении.</w:t>
            </w:r>
          </w:p>
          <w:p w:rsidR="00035838" w:rsidRPr="00B20DEE" w:rsidRDefault="0003583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(Как ус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роен наш язык)</w:t>
            </w:r>
          </w:p>
        </w:tc>
        <w:tc>
          <w:tcPr>
            <w:tcW w:w="1925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Учимся ставить запятые между частями сложн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го предложения</w:t>
            </w:r>
          </w:p>
        </w:tc>
        <w:tc>
          <w:tcPr>
            <w:tcW w:w="711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78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Сложное предлож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ние, знаки препинания в сложном предлож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2545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объясн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тельный диктант</w:t>
            </w:r>
          </w:p>
        </w:tc>
        <w:tc>
          <w:tcPr>
            <w:tcW w:w="1151" w:type="dxa"/>
          </w:tcPr>
          <w:p w:rsidR="00035838" w:rsidRDefault="0003583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035838" w:rsidRPr="00B20DEE" w:rsidRDefault="0003583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6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035838" w:rsidRPr="00B20DEE" w:rsidRDefault="0003583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68"/>
        <w:gridCol w:w="1151"/>
        <w:gridCol w:w="1925"/>
        <w:gridCol w:w="711"/>
        <w:gridCol w:w="1016"/>
        <w:gridCol w:w="2378"/>
        <w:gridCol w:w="2545"/>
        <w:gridCol w:w="1121"/>
        <w:gridCol w:w="1151"/>
        <w:gridCol w:w="1016"/>
        <w:gridCol w:w="863"/>
      </w:tblGrid>
      <w:tr w:rsidR="005640C8" w:rsidRPr="00B20DEE" w:rsidTr="004B60A4">
        <w:trPr>
          <w:trHeight w:val="165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7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D738E" w:rsidTr="004B60A4">
        <w:trPr>
          <w:trHeight w:val="720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  <w:r w:rsidR="000358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 xml:space="preserve">Текст. </w:t>
            </w:r>
            <w:r w:rsidRPr="00B20DEE">
              <w:rPr>
                <w:rFonts w:ascii="Times New Roman" w:hAnsi="Times New Roman" w:cs="Times New Roman"/>
              </w:rPr>
              <w:br/>
              <w:t>(Развитие речи)</w:t>
            </w:r>
          </w:p>
        </w:tc>
        <w:tc>
          <w:tcPr>
            <w:tcW w:w="19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Учимся писать сочинение</w:t>
            </w: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7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создавать начало и конец к заданномуте</w:t>
            </w:r>
            <w:r w:rsidRPr="00B20DEE">
              <w:rPr>
                <w:rFonts w:ascii="Times New Roman" w:hAnsi="Times New Roman" w:cs="Times New Roman"/>
              </w:rPr>
              <w:t>к</w:t>
            </w:r>
            <w:r w:rsidRPr="00B20DEE">
              <w:rPr>
                <w:rFonts w:ascii="Times New Roman" w:hAnsi="Times New Roman" w:cs="Times New Roman"/>
              </w:rPr>
              <w:t>сту (истории)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тальный опрос, самосто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20DEE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1320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  <w:r w:rsidR="0003583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Синта</w:t>
            </w:r>
            <w:r w:rsidRPr="00B20DEE">
              <w:rPr>
                <w:rFonts w:ascii="Times New Roman" w:hAnsi="Times New Roman" w:cs="Times New Roman"/>
              </w:rPr>
              <w:t>к</w:t>
            </w:r>
            <w:r w:rsidRPr="00B20DEE">
              <w:rPr>
                <w:rFonts w:ascii="Times New Roman" w:hAnsi="Times New Roman" w:cs="Times New Roman"/>
              </w:rPr>
              <w:t>сис. Сложное предл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 xml:space="preserve">жение. </w:t>
            </w:r>
            <w:r w:rsidRPr="00B20DEE">
              <w:rPr>
                <w:rFonts w:ascii="Times New Roman" w:hAnsi="Times New Roman" w:cs="Times New Roman"/>
              </w:rPr>
              <w:br/>
              <w:t>(Как ус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роен наш язык)</w:t>
            </w:r>
          </w:p>
        </w:tc>
        <w:tc>
          <w:tcPr>
            <w:tcW w:w="19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Сложное предл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жение</w:t>
            </w: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Комб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нир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37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Сложное предлож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ние, сложносочинё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ное и сложноподч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нённое предложения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Взаим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345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  <w:r w:rsidR="0003583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92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Итоговая ко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трольная работа за второе полуг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дие. Тема: сло</w:t>
            </w:r>
            <w:r w:rsidRPr="00B20DEE">
              <w:rPr>
                <w:rFonts w:ascii="Times New Roman" w:hAnsi="Times New Roman" w:cs="Times New Roman"/>
              </w:rPr>
              <w:t>ж</w:t>
            </w:r>
            <w:r w:rsidRPr="00B20DEE">
              <w:rPr>
                <w:rFonts w:ascii="Times New Roman" w:hAnsi="Times New Roman" w:cs="Times New Roman"/>
              </w:rPr>
              <w:t>ное предложение, повторение из</w:t>
            </w:r>
            <w:r w:rsidRPr="00B20DEE">
              <w:rPr>
                <w:rFonts w:ascii="Times New Roman" w:hAnsi="Times New Roman" w:cs="Times New Roman"/>
              </w:rPr>
              <w:t>у</w:t>
            </w:r>
            <w:r w:rsidRPr="00B20DEE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71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ля и корре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 знаний</w:t>
            </w:r>
          </w:p>
        </w:tc>
        <w:tc>
          <w:tcPr>
            <w:tcW w:w="237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Сложное предлож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ние, повторение из</w:t>
            </w:r>
            <w:r w:rsidRPr="00B20DEE">
              <w:rPr>
                <w:rFonts w:ascii="Times New Roman" w:hAnsi="Times New Roman" w:cs="Times New Roman"/>
              </w:rPr>
              <w:t>у</w:t>
            </w:r>
            <w:r w:rsidRPr="00B20DEE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использовать приобретённые знания и умения в практической деятельности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535C5" w:rsidTr="004B60A4">
        <w:trPr>
          <w:trHeight w:val="1518"/>
        </w:trPr>
        <w:tc>
          <w:tcPr>
            <w:tcW w:w="568" w:type="dxa"/>
          </w:tcPr>
          <w:p w:rsidR="002535C5" w:rsidRPr="00B20DEE" w:rsidRDefault="002535C5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51" w:type="dxa"/>
          </w:tcPr>
          <w:p w:rsidR="002535C5" w:rsidRPr="00B20DEE" w:rsidRDefault="002535C5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Прове</w:t>
            </w:r>
            <w:r w:rsidRPr="00B20DEE">
              <w:rPr>
                <w:rFonts w:ascii="Times New Roman" w:hAnsi="Times New Roman" w:cs="Times New Roman"/>
              </w:rPr>
              <w:t>р</w:t>
            </w:r>
            <w:r w:rsidRPr="00B20DEE">
              <w:rPr>
                <w:rFonts w:ascii="Times New Roman" w:hAnsi="Times New Roman" w:cs="Times New Roman"/>
              </w:rPr>
              <w:t>ка. (Пр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вопис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ние)</w:t>
            </w:r>
          </w:p>
        </w:tc>
        <w:tc>
          <w:tcPr>
            <w:tcW w:w="1925" w:type="dxa"/>
          </w:tcPr>
          <w:p w:rsidR="002535C5" w:rsidRPr="00B20DEE" w:rsidRDefault="002535C5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Итоговый ди</w:t>
            </w:r>
            <w:r w:rsidRPr="00B20DEE">
              <w:rPr>
                <w:rFonts w:ascii="Times New Roman" w:hAnsi="Times New Roman" w:cs="Times New Roman"/>
              </w:rPr>
              <w:t>к</w:t>
            </w:r>
            <w:r w:rsidRPr="00B20DEE">
              <w:rPr>
                <w:rFonts w:ascii="Times New Roman" w:hAnsi="Times New Roman" w:cs="Times New Roman"/>
              </w:rPr>
              <w:t>тант. Тема: орф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граммы и пун</w:t>
            </w:r>
            <w:r w:rsidRPr="00B20DEE">
              <w:rPr>
                <w:rFonts w:ascii="Times New Roman" w:hAnsi="Times New Roman" w:cs="Times New Roman"/>
              </w:rPr>
              <w:t>к</w:t>
            </w:r>
            <w:r w:rsidRPr="00B20DEE">
              <w:rPr>
                <w:rFonts w:ascii="Times New Roman" w:hAnsi="Times New Roman" w:cs="Times New Roman"/>
              </w:rPr>
              <w:t>туационные пр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вила, изученные во 2–4 классах</w:t>
            </w:r>
          </w:p>
        </w:tc>
        <w:tc>
          <w:tcPr>
            <w:tcW w:w="711" w:type="dxa"/>
          </w:tcPr>
          <w:p w:rsidR="002535C5" w:rsidRPr="00B20DEE" w:rsidRDefault="002535C5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dxa"/>
          </w:tcPr>
          <w:p w:rsidR="002535C5" w:rsidRPr="00B20DEE" w:rsidRDefault="002535C5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ля и корре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 знаний</w:t>
            </w:r>
          </w:p>
        </w:tc>
        <w:tc>
          <w:tcPr>
            <w:tcW w:w="2378" w:type="dxa"/>
          </w:tcPr>
          <w:p w:rsidR="002535C5" w:rsidRPr="00B20DEE" w:rsidRDefault="002535C5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Правописание слов, расстановка знаков препинания в предл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жениях</w:t>
            </w:r>
          </w:p>
        </w:tc>
        <w:tc>
          <w:tcPr>
            <w:tcW w:w="2545" w:type="dxa"/>
          </w:tcPr>
          <w:p w:rsidR="002535C5" w:rsidRPr="00B20DEE" w:rsidRDefault="002535C5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писать под ди</w:t>
            </w:r>
            <w:r w:rsidRPr="00B20DEE">
              <w:rPr>
                <w:rFonts w:ascii="Times New Roman" w:hAnsi="Times New Roman" w:cs="Times New Roman"/>
              </w:rPr>
              <w:t>к</w:t>
            </w:r>
            <w:r w:rsidRPr="00B20DEE">
              <w:rPr>
                <w:rFonts w:ascii="Times New Roman" w:hAnsi="Times New Roman" w:cs="Times New Roman"/>
              </w:rPr>
              <w:t>товку текст объёмом 75–80 слов в соответс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вии с изученными пр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вилами</w:t>
            </w:r>
          </w:p>
        </w:tc>
        <w:tc>
          <w:tcPr>
            <w:tcW w:w="1121" w:type="dxa"/>
          </w:tcPr>
          <w:p w:rsidR="002535C5" w:rsidRPr="00B20DEE" w:rsidRDefault="002535C5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151" w:type="dxa"/>
          </w:tcPr>
          <w:p w:rsidR="002535C5" w:rsidRPr="00B20DEE" w:rsidRDefault="002535C5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2535C5" w:rsidRPr="00B20DEE" w:rsidRDefault="002535C5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2535C5" w:rsidRPr="00B20DEE" w:rsidRDefault="002535C5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B20DEE">
        <w:rPr>
          <w:rFonts w:ascii="Times New Roman" w:hAnsi="Times New Roman" w:cs="Times New Roman"/>
          <w:i/>
          <w:iCs/>
        </w:rPr>
        <w:br w:type="page"/>
      </w:r>
      <w:r w:rsidRPr="00B20DEE"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Style w:val="a3"/>
        <w:tblW w:w="14445" w:type="dxa"/>
        <w:tblLayout w:type="fixed"/>
        <w:tblLook w:val="0000"/>
      </w:tblPr>
      <w:tblGrid>
        <w:gridCol w:w="568"/>
        <w:gridCol w:w="1198"/>
        <w:gridCol w:w="1862"/>
        <w:gridCol w:w="713"/>
        <w:gridCol w:w="1014"/>
        <w:gridCol w:w="2380"/>
        <w:gridCol w:w="2545"/>
        <w:gridCol w:w="1121"/>
        <w:gridCol w:w="1151"/>
        <w:gridCol w:w="1014"/>
        <w:gridCol w:w="879"/>
      </w:tblGrid>
      <w:tr w:rsidR="005640C8" w:rsidRPr="00B20DEE" w:rsidTr="004B60A4">
        <w:trPr>
          <w:trHeight w:val="300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D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D738E" w:rsidTr="004B60A4">
        <w:trPr>
          <w:trHeight w:val="345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  <w:r w:rsidR="002535C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Знаки препин</w:t>
            </w:r>
            <w:r w:rsidRPr="00B20DEE">
              <w:rPr>
                <w:rFonts w:ascii="Times New Roman" w:hAnsi="Times New Roman" w:cs="Times New Roman"/>
              </w:rPr>
              <w:t>а</w:t>
            </w:r>
            <w:r w:rsidRPr="00B20DEE">
              <w:rPr>
                <w:rFonts w:ascii="Times New Roman" w:hAnsi="Times New Roman" w:cs="Times New Roman"/>
              </w:rPr>
              <w:t>ния в сложном предл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 xml:space="preserve">жении. 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(Как ус</w:t>
            </w:r>
            <w:r w:rsidRPr="00B20DEE">
              <w:rPr>
                <w:rFonts w:ascii="Times New Roman" w:hAnsi="Times New Roman" w:cs="Times New Roman"/>
              </w:rPr>
              <w:t>т</w:t>
            </w:r>
            <w:r w:rsidRPr="00B20DEE">
              <w:rPr>
                <w:rFonts w:ascii="Times New Roman" w:hAnsi="Times New Roman" w:cs="Times New Roman"/>
              </w:rPr>
              <w:t>роен наш язык)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Учимся ставить запятые между частями сложн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го предложения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акту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лизации знаний и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Сложное предлож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ние, знаки препинания в сложном предлож</w:t>
            </w:r>
            <w:r w:rsidRPr="00B20DEE">
              <w:rPr>
                <w:rFonts w:ascii="Times New Roman" w:hAnsi="Times New Roman" w:cs="Times New Roman"/>
              </w:rPr>
              <w:t>е</w:t>
            </w:r>
            <w:r w:rsidRPr="00B20DEE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объясн</w:t>
            </w:r>
            <w:r w:rsidRPr="00B20DEE">
              <w:rPr>
                <w:rFonts w:ascii="Times New Roman" w:hAnsi="Times New Roman" w:cs="Times New Roman"/>
              </w:rPr>
              <w:t>и</w:t>
            </w:r>
            <w:r w:rsidRPr="00B20DEE">
              <w:rPr>
                <w:rFonts w:ascii="Times New Roman" w:hAnsi="Times New Roman" w:cs="Times New Roman"/>
              </w:rPr>
              <w:t>тельный диктант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№ 2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D738E" w:rsidTr="004B60A4">
        <w:trPr>
          <w:trHeight w:val="345"/>
        </w:trPr>
        <w:tc>
          <w:tcPr>
            <w:tcW w:w="56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  <w:r w:rsidR="002535C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8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862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713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акту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лизации знаний и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380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545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воспринимать и понимать звучащую речь, находить ошибки, нарушающие логи</w:t>
            </w:r>
            <w:r w:rsidRPr="00B20DEE">
              <w:rPr>
                <w:rFonts w:ascii="Times New Roman" w:hAnsi="Times New Roman" w:cs="Times New Roman"/>
              </w:rPr>
              <w:t>ч</w:t>
            </w:r>
            <w:r w:rsidRPr="00B20DEE">
              <w:rPr>
                <w:rFonts w:ascii="Times New Roman" w:hAnsi="Times New Roman" w:cs="Times New Roman"/>
              </w:rPr>
              <w:t>ность, правильность и точность текста</w:t>
            </w:r>
          </w:p>
        </w:tc>
        <w:tc>
          <w:tcPr>
            <w:tcW w:w="1121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сто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51" w:type="dxa"/>
          </w:tcPr>
          <w:p w:rsidR="005640C8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5640C8" w:rsidRPr="00B20DEE" w:rsidRDefault="005640C8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535C5" w:rsidTr="004B60A4">
        <w:trPr>
          <w:trHeight w:val="1518"/>
        </w:trPr>
        <w:tc>
          <w:tcPr>
            <w:tcW w:w="568" w:type="dxa"/>
          </w:tcPr>
          <w:p w:rsidR="002535C5" w:rsidRPr="00B20DEE" w:rsidRDefault="002535C5" w:rsidP="005640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98" w:type="dxa"/>
          </w:tcPr>
          <w:p w:rsidR="002535C5" w:rsidRPr="00B20DEE" w:rsidRDefault="002535C5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Проверка. (Развитие речи)</w:t>
            </w:r>
          </w:p>
        </w:tc>
        <w:tc>
          <w:tcPr>
            <w:tcW w:w="1862" w:type="dxa"/>
          </w:tcPr>
          <w:p w:rsidR="002535C5" w:rsidRPr="00B20DEE" w:rsidRDefault="002535C5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Итоговое изл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жение</w:t>
            </w:r>
          </w:p>
        </w:tc>
        <w:tc>
          <w:tcPr>
            <w:tcW w:w="713" w:type="dxa"/>
          </w:tcPr>
          <w:p w:rsidR="002535C5" w:rsidRPr="00B20DEE" w:rsidRDefault="002535C5" w:rsidP="0056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</w:tcPr>
          <w:p w:rsidR="002535C5" w:rsidRPr="00B20DEE" w:rsidRDefault="002535C5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ля и корре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 знаний</w:t>
            </w:r>
          </w:p>
        </w:tc>
        <w:tc>
          <w:tcPr>
            <w:tcW w:w="2380" w:type="dxa"/>
          </w:tcPr>
          <w:p w:rsidR="002535C5" w:rsidRPr="00B20DEE" w:rsidRDefault="002535C5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Изложение текста, заголовок, план текста</w:t>
            </w:r>
          </w:p>
        </w:tc>
        <w:tc>
          <w:tcPr>
            <w:tcW w:w="2545" w:type="dxa"/>
          </w:tcPr>
          <w:p w:rsidR="002535C5" w:rsidRPr="00B20DEE" w:rsidRDefault="002535C5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20DEE">
              <w:rPr>
                <w:rFonts w:ascii="Times New Roman" w:hAnsi="Times New Roman" w:cs="Times New Roman"/>
              </w:rPr>
              <w:t xml:space="preserve"> подбирать заг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ловок к тексту, соста</w:t>
            </w:r>
            <w:r w:rsidRPr="00B20DEE">
              <w:rPr>
                <w:rFonts w:ascii="Times New Roman" w:hAnsi="Times New Roman" w:cs="Times New Roman"/>
              </w:rPr>
              <w:t>в</w:t>
            </w:r>
            <w:r w:rsidRPr="00B20DEE">
              <w:rPr>
                <w:rFonts w:ascii="Times New Roman" w:hAnsi="Times New Roman" w:cs="Times New Roman"/>
              </w:rPr>
              <w:t>лять его план и пис</w:t>
            </w:r>
            <w:r w:rsidRPr="00B20DEE">
              <w:rPr>
                <w:rFonts w:ascii="Times New Roman" w:hAnsi="Times New Roman" w:cs="Times New Roman"/>
              </w:rPr>
              <w:t>ь</w:t>
            </w:r>
            <w:r w:rsidRPr="00B20DEE">
              <w:rPr>
                <w:rFonts w:ascii="Times New Roman" w:hAnsi="Times New Roman" w:cs="Times New Roman"/>
              </w:rPr>
              <w:t>менно пересказывать</w:t>
            </w:r>
          </w:p>
        </w:tc>
        <w:tc>
          <w:tcPr>
            <w:tcW w:w="1121" w:type="dxa"/>
          </w:tcPr>
          <w:p w:rsidR="002535C5" w:rsidRPr="00B20DEE" w:rsidRDefault="002535C5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EE">
              <w:rPr>
                <w:rFonts w:ascii="Times New Roman" w:hAnsi="Times New Roman" w:cs="Times New Roman"/>
              </w:rPr>
              <w:t>Фро</w:t>
            </w:r>
            <w:r w:rsidRPr="00B20DEE">
              <w:rPr>
                <w:rFonts w:ascii="Times New Roman" w:hAnsi="Times New Roman" w:cs="Times New Roman"/>
              </w:rPr>
              <w:t>н</w:t>
            </w:r>
            <w:r w:rsidRPr="00B20DEE">
              <w:rPr>
                <w:rFonts w:ascii="Times New Roman" w:hAnsi="Times New Roman" w:cs="Times New Roman"/>
              </w:rPr>
              <w:t>тальный опрос, сам</w:t>
            </w:r>
            <w:r w:rsidRPr="00B20DEE">
              <w:rPr>
                <w:rFonts w:ascii="Times New Roman" w:hAnsi="Times New Roman" w:cs="Times New Roman"/>
              </w:rPr>
              <w:t>о</w:t>
            </w:r>
            <w:r w:rsidRPr="00B20DEE">
              <w:rPr>
                <w:rFonts w:ascii="Times New Roman" w:hAnsi="Times New Roman" w:cs="Times New Roman"/>
              </w:rPr>
              <w:t>сто</w:t>
            </w:r>
            <w:r w:rsidRPr="00B20DEE">
              <w:rPr>
                <w:rFonts w:ascii="Times New Roman" w:hAnsi="Times New Roman" w:cs="Times New Roman"/>
              </w:rPr>
              <w:t>я</w:t>
            </w:r>
            <w:r w:rsidRPr="00B20DEE"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1151" w:type="dxa"/>
          </w:tcPr>
          <w:p w:rsidR="002535C5" w:rsidRPr="00B20DEE" w:rsidRDefault="002535C5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2535C5" w:rsidRPr="00B20DEE" w:rsidRDefault="002535C5" w:rsidP="005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2535C5" w:rsidRPr="00B20DEE" w:rsidRDefault="002535C5" w:rsidP="005640C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5640C8" w:rsidRPr="00B20DEE" w:rsidRDefault="005640C8" w:rsidP="00564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5640C8" w:rsidRDefault="005640C8" w:rsidP="005640C8"/>
    <w:p w:rsidR="00BA010C" w:rsidRDefault="00BA010C"/>
    <w:sectPr w:rsidR="00BA010C" w:rsidSect="005640C8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F1B74"/>
    <w:multiLevelType w:val="hybridMultilevel"/>
    <w:tmpl w:val="E8083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B793E"/>
    <w:multiLevelType w:val="hybridMultilevel"/>
    <w:tmpl w:val="36B4FE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97655"/>
    <w:multiLevelType w:val="hybridMultilevel"/>
    <w:tmpl w:val="AC92D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34DA4"/>
    <w:multiLevelType w:val="hybridMultilevel"/>
    <w:tmpl w:val="BC1C05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defaultTabStop w:val="708"/>
  <w:autoHyphenation/>
  <w:drawingGridHorizontalSpacing w:val="110"/>
  <w:displayHorizontalDrawingGridEvery w:val="2"/>
  <w:characterSpacingControl w:val="doNotCompress"/>
  <w:compat/>
  <w:rsids>
    <w:rsidRoot w:val="005640C8"/>
    <w:rsid w:val="00035838"/>
    <w:rsid w:val="00111621"/>
    <w:rsid w:val="001203D8"/>
    <w:rsid w:val="0017680F"/>
    <w:rsid w:val="002535C5"/>
    <w:rsid w:val="00345A5A"/>
    <w:rsid w:val="003C299C"/>
    <w:rsid w:val="00496D30"/>
    <w:rsid w:val="004B60A4"/>
    <w:rsid w:val="00535069"/>
    <w:rsid w:val="005640C8"/>
    <w:rsid w:val="00597687"/>
    <w:rsid w:val="005F7BBD"/>
    <w:rsid w:val="006C18B9"/>
    <w:rsid w:val="00725BD2"/>
    <w:rsid w:val="007D0055"/>
    <w:rsid w:val="009D1F73"/>
    <w:rsid w:val="00B60337"/>
    <w:rsid w:val="00BA010C"/>
    <w:rsid w:val="00CD738E"/>
    <w:rsid w:val="00D849C0"/>
    <w:rsid w:val="00F8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0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350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sovet.s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klass.ru/tags/18/3951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edu.ru/detaie2216htm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en-za-dnem.ru/page.php?artikf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atalovschool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76DC4-C54B-41E9-90A9-32768280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6876</Words>
  <Characters>39199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www.softnewsportal.ru</Company>
  <LinksUpToDate>false</LinksUpToDate>
  <CharactersWithSpaces>45984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Таня</cp:lastModifiedBy>
  <cp:revision>8</cp:revision>
  <dcterms:created xsi:type="dcterms:W3CDTF">2011-07-08T05:09:00Z</dcterms:created>
  <dcterms:modified xsi:type="dcterms:W3CDTF">2011-12-11T17:01:00Z</dcterms:modified>
</cp:coreProperties>
</file>