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С древности, мерой длины и веса всегда был человек: на сколько он протянет руку, сколько сможет поднять на плечи и т.д.Система древнерусских мер длины включала в себя следующие основные меры: версту, сажень, аршин, локоть, пядь и вершок.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АРШИН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- старинная русская мера длины, равная, в современном исчислении 0,7112м. Есть различные версии происхождения аршинной меры длины. Возможно, первоначально, "аршин" обозначал длину человеческого шага (порядка семидесяти сантиметров, при ходьбе по равнине, в среднем темпе) и </w:t>
      </w:r>
      <w:r w:rsidRPr="006470E2">
        <w:rPr>
          <w:rFonts w:ascii="Times New Roman" w:eastAsia="Times New Roman" w:hAnsi="Times New Roman" w:cs="Times New Roman"/>
          <w:sz w:val="24"/>
          <w:szCs w:val="24"/>
          <w:u w:val="single"/>
        </w:rPr>
        <w:t>являлся базовой величиной для других крупных мер определения длины, расстояний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(сажень, верста)/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Для мелких мер длины базовой величиной была, применяемая испокон на Руси мера "пядь" (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17-го века - длину равную пяди называли уже иначе – "четверть аршина", "четверть", "четь"), из которой глазомерно, легко можно было получить меньшие доли – два вершка (1/2 пяди) или вершок (1/4 пяди).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ШАГ</w:t>
      </w:r>
      <w:r w:rsidRPr="006470E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- средняя длина человеческого шага = 71 см. Одна из древнейших мер длины.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ПЯДЬ</w:t>
      </w:r>
      <w:r w:rsidRPr="006470E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пядница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) - древняя русская мера длины.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МАЛАЯ ПЯДЬ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 (говорили - "пядь"; с 17-го века она называлась - "четверть" &lt;аршина&gt;) - расстояние между концами расставленных большого и указательного (или среднего) пальцев = 17,78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БОЛЬШАЯ ПЯДЬ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- расстояние между концами большого пальца и мизинца (22-23 см.).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 Я Д Ь С КУВЫРКОМ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("пядень с кувырком", по Далю - '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кув</w:t>
      </w:r>
      <w:r w:rsidRPr="006470E2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ркой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') - пядь с прибавкой двух суставов указательного палица = 27-31 см.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ВЕРСТА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- старорусская путевая мера (её раннее название - ''поприще''). Этим словом, первоначально называли расстояние, пройденное от одного поворота плуга до другого во время пахоты. Два названия долгое время употреблялись параллельно, как синонимы. Известны упоминания в письменных источниках 11 века. В рукописях XV в. есть запись: "поприще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сажений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7 сот и 50" (длиной в 750 сажень). До царя Алексея Михайловича в 1 версте считали 1000 саженей. При Петре Первом одна верста равнялась 500 саженей, в современном исчислении - 213,36 X 500 = 1066,8 м.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"Верстой" также назывался верстовой столб на дороге.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САЖЕНЬ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- одна из наиболее распространенных на Руси мер длины. Различных по назначению (и, соответственно, величине) саженей было больше десяти. "Маховая сажень" - расстояние между концами пальцев широко расставленных рук взрослого мужчины. " Косая сажен " - самая длинная: расстояние от носка левой ноги до конца среднего пальца поднятой вверх правой руки. Используется в словосочетании: "у него косая сажень в плечах " (в значении - богатырь, великан)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МАХОВАЯ САЖЕНЬ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- расстояние между концами средних пальцев раскинутых в стороны рук - 1,76м.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КОСАЯ САЖЕНЬ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первоночально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"косовая") - 2,48м.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ЛОКОТЬ</w:t>
      </w: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равнялся длине руки от пальцев до локтя (по другим данным - "расстояние по прямой от локтевого сгиба до конца вытянутого среднего пальца руки"). Величина этой древнейшей меры длины, по разным источникам, составляла от 38 до 47 см. </w:t>
      </w: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Локоть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- исконно древнерусская мера длины, известная уже в 11 веке. Значение древнерусского локтя в 10.25-10.5 вершков (в среднем приблизительно 46-47 см) 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ЛАДОНЬ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 = 1/6 локтя (локоть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шестиладонный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) 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ВЕРШОК</w:t>
      </w:r>
      <w:r w:rsidRPr="006470E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равнялся 1/16 аршина, 1/4 четверти. В современном исчислении - 4,44см. Наименование "Вершок" происходит от слова "верх". В литературе XVII в. встречаются и доли вершка -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полвершки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четвертьвершки.При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определении роста человека или животного счёт велся после двух аршин (обязательных для нормального взрослого человека): если говорилось, что измеряемый был 15 вершков роста, то это означало, что он был 2 аршина 15 вершков, т.е. 209 см.</w:t>
      </w:r>
    </w:p>
    <w:tbl>
      <w:tblPr>
        <w:tblW w:w="4400" w:type="pct"/>
        <w:tblCellSpacing w:w="0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577"/>
        <w:gridCol w:w="913"/>
        <w:gridCol w:w="912"/>
        <w:gridCol w:w="995"/>
        <w:gridCol w:w="995"/>
        <w:gridCol w:w="995"/>
        <w:gridCol w:w="995"/>
        <w:gridCol w:w="912"/>
      </w:tblGrid>
      <w:tr w:rsidR="006470E2" w:rsidRPr="006470E2" w:rsidTr="006470E2">
        <w:trPr>
          <w:tblCellSpacing w:w="0" w:type="dxa"/>
        </w:trPr>
        <w:tc>
          <w:tcPr>
            <w:tcW w:w="95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в Вершках </w:t>
            </w:r>
          </w:p>
        </w:tc>
        <w:tc>
          <w:tcPr>
            <w:tcW w:w="55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70E2" w:rsidRPr="006470E2" w:rsidTr="006470E2">
        <w:trPr>
          <w:tblCellSpacing w:w="0" w:type="dxa"/>
        </w:trPr>
        <w:tc>
          <w:tcPr>
            <w:tcW w:w="95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в метрах </w:t>
            </w:r>
          </w:p>
        </w:tc>
        <w:tc>
          <w:tcPr>
            <w:tcW w:w="55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55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60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E2" w:rsidRPr="006470E2" w:rsidRDefault="006470E2" w:rsidP="006470E2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E2">
              <w:rPr>
                <w:rFonts w:ascii="Times New Roman" w:eastAsia="Times New Roman" w:hAnsi="Times New Roman" w:cs="Times New Roman"/>
                <w:sz w:val="24"/>
                <w:szCs w:val="24"/>
              </w:rPr>
              <w:t>2,09</w:t>
            </w:r>
          </w:p>
        </w:tc>
      </w:tr>
    </w:tbl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длины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(употреблявшиеся в России после "Указа" 1835 г. и до введения метрической системы):1 верста =  500 саженей = 50 шестов = 10 цепей = 1,0668 километра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сажень =  3 аршина = 7 фут = 48 вершков = 2,1336 метра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Косая сажень = 2,48 м.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Маховая сажень = 1,76 м.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аршин =  4 четверти (пяди) = 16 вершков = 28 дюймов = 71,12 см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(на аршин обычно наносили деления в вершках)1 локоть =  44 см (по разным источникам от 38 до 47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)1 фут =  1/7 сажени = 12 дюймов = 30,479 см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меры (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введены с XVIII века):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дюйм = 10 линий = 2,54 см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Название происходит от голландского - ''большой палец''. Равен ширине большого пальца или длине трех сухих зерен ячменя , взятых из средней части колоса. 1 линия = 10 точек = 1/10 дюйма = 2,54 миллиметра (пример: "трёхлинейка"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Мосина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- d=7.62 мм.)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Линия - ширина пшеничного зерна, примерно 2,54 мм. 1 сотая сажени = 2,134 см1 точка = 0,2540 миллиметра 1 географическая миля (1/15 градуса земного экватора) = 7 верст = 7,42 км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(от латинского слова "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милия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" - тысяча (шагов))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морская миля (1 минута дуги земного меридиана) = 1,852 км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английская миля = 1,609 км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ярд = 91,44 сантиметра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объёма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Ведро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Основная русская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дометрическая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мера объема жидкостей – ведро = 1/40 бочки = 10 кружек = 30 фунтов воды = 20 водочных бутылок (0,6) = 16 винных бутылок (0,75) = 100 чарок = 200 шкаликов = 12 литров (15 л - по другим источникам, редко) В. – железная, деревянная или кожаная посуда, преимущественно цилиндрической формы, с ушками или дужкой для ношения. В обиходе, два ведра на коромысле должны быть в "подъём женщине".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Бочка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Бочка, как мера жидкостей применялась в основном в процессе торговли с иностранцами, которым запрещалось вести розничную торговлю вином на малые меры. Равнялась 40 ведрам (492 л)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Старинные меры объема: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куб. сажень = 9,713 куб. метра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куб. аршин = 0,3597 куб. метра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куб. вершок = 87,82 куб. см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куб. фут = 28,32 куб. дециметра (литра)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куб. дюйм = 16,39 куб. см 1 куб. линия = 16,39 куб. мм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Кварта - немногим больше литра.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веса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На Руси использовались в торговле следующие меры веса (старорусские):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•  берковец =  10 пудов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•  пуд =  40 фунтов = 16,38 кг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•  фунт (гривна) =  96 золотников = 0,41 кг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•  лот =  3 золотника = 12,797 г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•  золотник =  4,27 г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•  доля =  0,044 г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Гривна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(позднейший фунт) оставалась неизменной. Слово "гривна" употребляли для обозначения как весовой, так и денежной единицы. Это наиболее распространенная мера веса в розничной торговле и ремесле. Ее применяли и для взвешивания металлов, в частности, золота и серебра.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БЕРКОВЕЦ -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эта большая мера веса, употреблялась в оптовой торговле преимущественно для взвешивания воска, меда и т.д.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Берковец - от названия острова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Бьерк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. Так на Руси называлась мера веса в 10 пудов.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ЗОЛОТНИК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равнялся 1/96 фунта, в современном исчислении 4,26 г. Про него говорили: "мал золотник да дорог". Это слово, первоначально обозначало золотую монету.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ФУНТ - 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(от латинского слова '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pondus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' - вес, гиря) равнялся 32 лотам, 96 золотникам, 1/40 пуда, в современном исчислении 409,50 г. Используется в сочетаниях: "не фунт изюма", "узнать почём фунт лиха".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 ЛОТ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– старорусская единица измерения массы, равная трём золотникам или 12,797 граммам.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ДОЛЯ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– самая мелкая старорусская единица измерения массы, равная 1/96 золотника или 0,044 граммам.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ПУД равнялся 40 фунтам, в современном исчислении - 16,38 кг. Применялся уже в 12 веке.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площади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Основной мерой измерения площадей считалась десятина, а так же, доли десятины: полдесятины, четверть (четь - составляла 40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саженъ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длины и 30 широты) и так далее. Землемеры применяли (особенно после "Соборного уложения" 1649 г.) преимущественно, казённую трехаршинную сажень, равную 2.1336 м., таким образом, десятина в 2400 квадратных сажен равнялась, приблизительно, 1.093 гектара.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площади поверхности: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кв. верста = 250000 квадратных саженей = 1,138 кв. километра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десятина = 2400 квадратных саженей = 1,093 гектара1 копна = 0,1 десятины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кв. сажень = 16 квадратных аршинов = 4,552 кв. метра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кв. аршин=0,5058 кв. метра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кв. вершок=19,76 кв. см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кв. фут=9,29 кв. дюйма=0,0929 кв. м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1 кв. дюйм=6,452 кв. сантиметра 1 кв. линия=6,452 кв. миллиметра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Единицы измерения на Руси в XVIII веке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К XVIII веку насчитывалось до 400 различных по величине единиц мер, употребляемых в разных странах. Разнообразие мер затрудняло торговые операции. Поэтому каждое государство стремилось установить единообразные меры для своей страны.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В России, ещё в XVI и XVII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были определены единые для всей страны системы мер. В XVIII в. в связи с экономическим развитием и необходимостью строгого учёта при внешней торговлей, в России встал вопрос точности измерений, создании эталонов, на основе которых можно было бы организовать поверочное дело ("метрологию"). Образцом меры длины при определении величины аршина и сажени послужила линейка, принадлежавшая ранее Петру I. На линейке был обозначен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полуаршин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>. По этой полуаршинной мере были изготовлены образцы мер длины – медный аршин и деревянная сажень.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Среди поступивших в Комиссию мер сыпучих тел был выбран четверик Московской большой таможни, по которому осуществлялась поверка мер сыпучих тел других городов.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За основу мер жидкости было принято ведро, присланное из Каменномостского питейного двора в Москве.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Определившись с отправными единицами мер, Комиссия приступила к установлению связи между различными единицами измерения при помощи мер длины. Определили объем ведра и четверика. Объем ведра составил 136,297 кубических вершков, а четверика – 286,421 кубических вершков. Итогом работы Комиссии явился «Регламент...»По аршину, величина которого была определена Комиссией 1736–1742 гг., рекомендовалось в 1745 г. изготовлять «во всем Российском государстве аршины». В соответствии с объемом четверика, принятым Комиссией, во второй половине XVIII в.  были изготовлены четверики,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полуосьмины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 и осьмины. К 1807 г. были изготовлены три эталона аршина (хранились в Петербурге): хрустальный, стальной и медный. Основанием при определении их величины послужило приведение аршина и сажени к кратному отношению с </w:t>
      </w:r>
      <w:proofErr w:type="spellStart"/>
      <w:r w:rsidRPr="006470E2">
        <w:rPr>
          <w:rFonts w:ascii="Times New Roman" w:eastAsia="Times New Roman" w:hAnsi="Times New Roman" w:cs="Times New Roman"/>
          <w:sz w:val="24"/>
          <w:szCs w:val="24"/>
        </w:rPr>
        <w:t>английск</w:t>
      </w:r>
      <w:proofErr w:type="spellEnd"/>
      <w:r w:rsidRPr="006470E2">
        <w:rPr>
          <w:rFonts w:ascii="Times New Roman" w:eastAsia="Times New Roman" w:hAnsi="Times New Roman" w:cs="Times New Roman"/>
          <w:sz w:val="24"/>
          <w:szCs w:val="24"/>
        </w:rPr>
        <w:t xml:space="preserve">. мерам – в сажени 7 английских футов, в аршине – 28 англ. 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lastRenderedPageBreak/>
        <w:t>дюймов. Эталоны были утверждены Александром I и переданы на хранение в Министерство внутренних дел. Для отправки в каждую губернию изготовили 52 медных четырехгранных аршина. Интересно, что до этого, поговорка: «Мерить на свой аршин» – буквально соответствовала реальности. Аршинной мерой продавцы отмеряли длину ткани – оттяжкой от своего плеча. 10 июля 1810 г. Государственный совет России принял решение ввести по всей стране единую меру длины – стандартный 16 вершковый аршин (71,12 см). Казенный клейменный аршин ценой 1 рубль серебром приказано было вводить по всем губерниям, с одновременным изъятием старых аршинных шаблонов.    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6470E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Старинные меры в современном языке</w:t>
      </w:r>
      <w:r w:rsidRPr="006470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В современном русском языке старинные единицы измерения и слова, их обозначающие сохранились, в основном, в виде пословиц и поговорок.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Поговорки: "Пишешь аршинными буквами" - крупно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"Коломенская верста" - шутливое название очень высокого человека. </w:t>
      </w:r>
    </w:p>
    <w:p w:rsidR="006470E2" w:rsidRPr="006470E2" w:rsidRDefault="006470E2" w:rsidP="006470E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E2">
        <w:rPr>
          <w:rFonts w:ascii="Times New Roman" w:eastAsia="Times New Roman" w:hAnsi="Times New Roman" w:cs="Times New Roman"/>
          <w:sz w:val="24"/>
          <w:szCs w:val="24"/>
        </w:rPr>
        <w:t>"Косая сажень в плечах" - широкоплечий.</w:t>
      </w:r>
    </w:p>
    <w:p w:rsidR="00976CAC" w:rsidRPr="006470E2" w:rsidRDefault="00976CAC">
      <w:pPr>
        <w:rPr>
          <w:rFonts w:ascii="Times New Roman" w:hAnsi="Times New Roman" w:cs="Times New Roman"/>
          <w:sz w:val="24"/>
          <w:szCs w:val="24"/>
        </w:rPr>
      </w:pPr>
    </w:p>
    <w:sectPr w:rsidR="00976CAC" w:rsidRPr="0064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0E2"/>
    <w:rsid w:val="006470E2"/>
    <w:rsid w:val="0097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0E2"/>
  </w:style>
  <w:style w:type="character" w:styleId="a4">
    <w:name w:val="Strong"/>
    <w:basedOn w:val="a0"/>
    <w:uiPriority w:val="22"/>
    <w:qFormat/>
    <w:rsid w:val="006470E2"/>
    <w:rPr>
      <w:b/>
      <w:bCs/>
    </w:rPr>
  </w:style>
  <w:style w:type="character" w:styleId="a5">
    <w:name w:val="Emphasis"/>
    <w:basedOn w:val="a0"/>
    <w:uiPriority w:val="20"/>
    <w:qFormat/>
    <w:rsid w:val="00647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9110</Characters>
  <Application>Microsoft Office Word</Application>
  <DocSecurity>0</DocSecurity>
  <Lines>75</Lines>
  <Paragraphs>21</Paragraphs>
  <ScaleCrop>false</ScaleCrop>
  <Company>Home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2012-12-21T14:47:00Z</dcterms:created>
  <dcterms:modified xsi:type="dcterms:W3CDTF">2012-12-21T14:48:00Z</dcterms:modified>
</cp:coreProperties>
</file>