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46" w:rsidRDefault="00ED7146" w:rsidP="00ED7146">
      <w:pPr>
        <w:spacing w:after="0"/>
        <w:jc w:val="center"/>
        <w:rPr>
          <w:rFonts w:ascii="Times New Roman" w:hAnsi="Times New Roman" w:cs="Times New Roman"/>
          <w:sz w:val="28"/>
          <w:szCs w:val="28"/>
        </w:rPr>
      </w:pPr>
      <w:r w:rsidRPr="00986768">
        <w:rPr>
          <w:rFonts w:ascii="Times New Roman" w:hAnsi="Times New Roman" w:cs="Times New Roman"/>
          <w:sz w:val="28"/>
          <w:szCs w:val="28"/>
        </w:rPr>
        <w:t>Министерство образования Московской области</w:t>
      </w:r>
    </w:p>
    <w:p w:rsidR="00ED7146" w:rsidRDefault="00ED7146" w:rsidP="00ED7146">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образовательное учреждение </w:t>
      </w:r>
    </w:p>
    <w:p w:rsidR="00ED7146" w:rsidRDefault="00ED7146" w:rsidP="00ED7146">
      <w:pPr>
        <w:spacing w:after="0"/>
        <w:jc w:val="center"/>
        <w:rPr>
          <w:rFonts w:ascii="Times New Roman" w:hAnsi="Times New Roman" w:cs="Times New Roman"/>
          <w:sz w:val="28"/>
          <w:szCs w:val="28"/>
        </w:rPr>
      </w:pPr>
      <w:r>
        <w:rPr>
          <w:rFonts w:ascii="Times New Roman" w:hAnsi="Times New Roman" w:cs="Times New Roman"/>
          <w:sz w:val="28"/>
          <w:szCs w:val="28"/>
        </w:rPr>
        <w:t>высшего профессионального образования</w:t>
      </w:r>
    </w:p>
    <w:p w:rsidR="00ED7146" w:rsidRDefault="00ED7146" w:rsidP="00ED7146">
      <w:pPr>
        <w:spacing w:after="0"/>
        <w:jc w:val="center"/>
        <w:rPr>
          <w:rFonts w:ascii="Times New Roman" w:hAnsi="Times New Roman" w:cs="Times New Roman"/>
          <w:sz w:val="28"/>
          <w:szCs w:val="28"/>
        </w:rPr>
      </w:pPr>
      <w:r>
        <w:rPr>
          <w:rFonts w:ascii="Times New Roman" w:hAnsi="Times New Roman" w:cs="Times New Roman"/>
          <w:sz w:val="28"/>
          <w:szCs w:val="28"/>
        </w:rPr>
        <w:t>Московский государственный областной гуманитарный институт</w:t>
      </w:r>
    </w:p>
    <w:p w:rsidR="00ED7146" w:rsidRDefault="00ED7146" w:rsidP="00ED7146">
      <w:pPr>
        <w:spacing w:after="0"/>
        <w:jc w:val="center"/>
        <w:rPr>
          <w:rFonts w:ascii="Times New Roman" w:hAnsi="Times New Roman" w:cs="Times New Roman"/>
          <w:sz w:val="28"/>
          <w:szCs w:val="28"/>
        </w:rPr>
      </w:pPr>
    </w:p>
    <w:p w:rsidR="00ED7146" w:rsidRPr="00686E21" w:rsidRDefault="00ED7146" w:rsidP="00ED7146">
      <w:pPr>
        <w:jc w:val="center"/>
        <w:rPr>
          <w:rFonts w:ascii="Times New Roman" w:hAnsi="Times New Roman" w:cs="Times New Roman"/>
          <w:b/>
          <w:sz w:val="28"/>
          <w:szCs w:val="28"/>
        </w:rPr>
      </w:pPr>
    </w:p>
    <w:p w:rsidR="00ED7146" w:rsidRPr="00E60DAD" w:rsidRDefault="00ED7146" w:rsidP="00ED7146">
      <w:pPr>
        <w:jc w:val="center"/>
        <w:rPr>
          <w:rFonts w:ascii="Times New Roman" w:hAnsi="Times New Roman" w:cs="Times New Roman"/>
          <w:b/>
          <w:sz w:val="28"/>
          <w:szCs w:val="28"/>
        </w:rPr>
      </w:pPr>
      <w:r w:rsidRPr="00E60DAD">
        <w:rPr>
          <w:rFonts w:ascii="Times New Roman" w:hAnsi="Times New Roman" w:cs="Times New Roman"/>
          <w:b/>
          <w:sz w:val="28"/>
          <w:szCs w:val="28"/>
        </w:rPr>
        <w:t>Факультет повышения квалификации</w:t>
      </w:r>
    </w:p>
    <w:p w:rsidR="00ED7146" w:rsidRPr="00ED7146" w:rsidRDefault="00ED7146" w:rsidP="00ED7146">
      <w:pPr>
        <w:jc w:val="center"/>
        <w:rPr>
          <w:rFonts w:ascii="Times New Roman" w:hAnsi="Times New Roman" w:cs="Times New Roman"/>
          <w:sz w:val="28"/>
          <w:szCs w:val="28"/>
        </w:rPr>
      </w:pPr>
    </w:p>
    <w:p w:rsidR="00ED7146" w:rsidRPr="00E60DAD" w:rsidRDefault="00ED7146" w:rsidP="00ED7146">
      <w:pPr>
        <w:jc w:val="center"/>
        <w:rPr>
          <w:rFonts w:ascii="Times New Roman" w:hAnsi="Times New Roman" w:cs="Times New Roman"/>
          <w:sz w:val="28"/>
          <w:szCs w:val="28"/>
        </w:rPr>
      </w:pPr>
      <w:r>
        <w:rPr>
          <w:rFonts w:ascii="Times New Roman" w:hAnsi="Times New Roman" w:cs="Times New Roman"/>
          <w:sz w:val="28"/>
          <w:szCs w:val="28"/>
        </w:rPr>
        <w:t>Курс по теме:</w:t>
      </w:r>
    </w:p>
    <w:p w:rsidR="00ED7146" w:rsidRDefault="00ED7146" w:rsidP="00ED7146">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Современные методы психологической профилактики, коррекции и консультирования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делинквентного</w:t>
      </w:r>
      <w:proofErr w:type="spellEnd"/>
      <w:r>
        <w:rPr>
          <w:rFonts w:ascii="Times New Roman" w:hAnsi="Times New Roman" w:cs="Times New Roman"/>
          <w:sz w:val="28"/>
          <w:szCs w:val="28"/>
        </w:rPr>
        <w:t xml:space="preserve"> поведения несовершеннолетних</w:t>
      </w:r>
    </w:p>
    <w:p w:rsidR="00ED7146" w:rsidRPr="00E60DAD" w:rsidRDefault="00ED7146" w:rsidP="00ED7146">
      <w:pPr>
        <w:spacing w:after="0"/>
        <w:jc w:val="center"/>
        <w:rPr>
          <w:rFonts w:ascii="Times New Roman" w:hAnsi="Times New Roman" w:cs="Times New Roman"/>
          <w:sz w:val="28"/>
          <w:szCs w:val="28"/>
        </w:rPr>
      </w:pPr>
      <w:r>
        <w:rPr>
          <w:rFonts w:ascii="Times New Roman" w:hAnsi="Times New Roman" w:cs="Times New Roman"/>
          <w:sz w:val="28"/>
          <w:szCs w:val="28"/>
        </w:rPr>
        <w:t>(вариативный кафедральный модуль)</w:t>
      </w:r>
    </w:p>
    <w:p w:rsidR="00ED7146" w:rsidRDefault="00ED7146" w:rsidP="00ED7146">
      <w:pPr>
        <w:jc w:val="center"/>
        <w:rPr>
          <w:rFonts w:ascii="Times New Roman" w:hAnsi="Times New Roman" w:cs="Times New Roman"/>
          <w:sz w:val="28"/>
          <w:szCs w:val="28"/>
        </w:rPr>
      </w:pPr>
    </w:p>
    <w:p w:rsidR="00ED7146" w:rsidRPr="0081718D" w:rsidRDefault="00ED7146" w:rsidP="00ED7146">
      <w:pPr>
        <w:jc w:val="center"/>
        <w:rPr>
          <w:rFonts w:ascii="Times New Roman" w:hAnsi="Times New Roman" w:cs="Times New Roman"/>
          <w:b/>
          <w:sz w:val="32"/>
          <w:szCs w:val="32"/>
        </w:rPr>
      </w:pPr>
      <w:r>
        <w:rPr>
          <w:rFonts w:ascii="Times New Roman" w:hAnsi="Times New Roman" w:cs="Times New Roman"/>
          <w:b/>
          <w:sz w:val="32"/>
          <w:szCs w:val="32"/>
        </w:rPr>
        <w:t>Эссе на тему</w:t>
      </w:r>
      <w:r>
        <w:rPr>
          <w:rFonts w:ascii="Times New Roman" w:hAnsi="Times New Roman" w:cs="Times New Roman"/>
          <w:b/>
          <w:sz w:val="32"/>
          <w:szCs w:val="32"/>
        </w:rPr>
        <w:t>:</w:t>
      </w:r>
    </w:p>
    <w:p w:rsidR="00ED7146" w:rsidRPr="00ED7146" w:rsidRDefault="00ED7146" w:rsidP="00ED7146">
      <w:pPr>
        <w:spacing w:after="0" w:line="360" w:lineRule="auto"/>
        <w:jc w:val="center"/>
        <w:rPr>
          <w:rFonts w:ascii="Times New Roman" w:hAnsi="Times New Roman" w:cs="Times New Roman"/>
          <w:b/>
          <w:sz w:val="36"/>
          <w:szCs w:val="36"/>
        </w:rPr>
      </w:pPr>
      <w:r w:rsidRPr="00ED7146">
        <w:rPr>
          <w:rFonts w:ascii="Times New Roman" w:hAnsi="Times New Roman" w:cs="Times New Roman"/>
          <w:b/>
          <w:sz w:val="36"/>
          <w:szCs w:val="36"/>
        </w:rPr>
        <w:t>Курение в масштабе всей страны</w:t>
      </w:r>
    </w:p>
    <w:p w:rsidR="00ED7146" w:rsidRDefault="00ED7146" w:rsidP="00ED7146">
      <w:pPr>
        <w:rPr>
          <w:rFonts w:ascii="Times New Roman" w:hAnsi="Times New Roman" w:cs="Times New Roman"/>
          <w:sz w:val="28"/>
          <w:szCs w:val="28"/>
        </w:rPr>
      </w:pPr>
    </w:p>
    <w:p w:rsidR="00ED7146" w:rsidRPr="00686E21" w:rsidRDefault="00ED7146" w:rsidP="00ED7146">
      <w:pPr>
        <w:jc w:val="right"/>
        <w:rPr>
          <w:rFonts w:ascii="Times New Roman" w:hAnsi="Times New Roman" w:cs="Times New Roman"/>
          <w:sz w:val="28"/>
          <w:szCs w:val="28"/>
        </w:rPr>
      </w:pPr>
    </w:p>
    <w:p w:rsidR="00ED7146" w:rsidRPr="00686E21" w:rsidRDefault="00ED7146" w:rsidP="00ED7146">
      <w:pPr>
        <w:jc w:val="right"/>
        <w:rPr>
          <w:rFonts w:ascii="Times New Roman" w:hAnsi="Times New Roman" w:cs="Times New Roman"/>
          <w:sz w:val="28"/>
          <w:szCs w:val="28"/>
        </w:rPr>
      </w:pPr>
    </w:p>
    <w:p w:rsidR="00ED7146" w:rsidRDefault="00ED7146" w:rsidP="00ED7146">
      <w:pPr>
        <w:jc w:val="right"/>
        <w:rPr>
          <w:rFonts w:ascii="Times New Roman" w:hAnsi="Times New Roman" w:cs="Times New Roman"/>
          <w:sz w:val="28"/>
          <w:szCs w:val="28"/>
        </w:rPr>
      </w:pPr>
      <w:r>
        <w:rPr>
          <w:rFonts w:ascii="Times New Roman" w:hAnsi="Times New Roman" w:cs="Times New Roman"/>
          <w:sz w:val="28"/>
          <w:szCs w:val="28"/>
        </w:rPr>
        <w:t>Выполнил: слушатель ФПК</w:t>
      </w:r>
    </w:p>
    <w:p w:rsidR="00ED7146" w:rsidRDefault="00ED7146" w:rsidP="00ED7146">
      <w:pPr>
        <w:jc w:val="right"/>
        <w:rPr>
          <w:rFonts w:ascii="Times New Roman" w:hAnsi="Times New Roman" w:cs="Times New Roman"/>
          <w:sz w:val="28"/>
          <w:szCs w:val="28"/>
        </w:rPr>
      </w:pPr>
      <w:proofErr w:type="spellStart"/>
      <w:r>
        <w:rPr>
          <w:rFonts w:ascii="Times New Roman" w:hAnsi="Times New Roman" w:cs="Times New Roman"/>
          <w:sz w:val="28"/>
          <w:szCs w:val="28"/>
        </w:rPr>
        <w:t>Сенаторова</w:t>
      </w:r>
      <w:proofErr w:type="spellEnd"/>
      <w:r>
        <w:rPr>
          <w:rFonts w:ascii="Times New Roman" w:hAnsi="Times New Roman" w:cs="Times New Roman"/>
          <w:sz w:val="28"/>
          <w:szCs w:val="28"/>
        </w:rPr>
        <w:t xml:space="preserve"> Наталья Николаевна</w:t>
      </w:r>
    </w:p>
    <w:p w:rsidR="00ED7146" w:rsidRDefault="00ED7146" w:rsidP="00ED7146">
      <w:pPr>
        <w:jc w:val="right"/>
        <w:rPr>
          <w:rFonts w:ascii="Times New Roman" w:hAnsi="Times New Roman" w:cs="Times New Roman"/>
          <w:sz w:val="28"/>
          <w:szCs w:val="28"/>
        </w:rPr>
      </w:pPr>
      <w:r>
        <w:rPr>
          <w:rFonts w:ascii="Times New Roman" w:hAnsi="Times New Roman" w:cs="Times New Roman"/>
          <w:sz w:val="28"/>
          <w:szCs w:val="28"/>
        </w:rPr>
        <w:t xml:space="preserve">Проверила: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сх.н</w:t>
      </w:r>
      <w:proofErr w:type="spellEnd"/>
      <w:r>
        <w:rPr>
          <w:rFonts w:ascii="Times New Roman" w:hAnsi="Times New Roman" w:cs="Times New Roman"/>
          <w:sz w:val="28"/>
          <w:szCs w:val="28"/>
        </w:rPr>
        <w:t xml:space="preserve">., доцент </w:t>
      </w:r>
    </w:p>
    <w:p w:rsidR="00ED7146" w:rsidRDefault="00ED7146" w:rsidP="00ED7146">
      <w:pPr>
        <w:jc w:val="right"/>
        <w:rPr>
          <w:rFonts w:ascii="Times New Roman" w:hAnsi="Times New Roman" w:cs="Times New Roman"/>
          <w:sz w:val="28"/>
          <w:szCs w:val="28"/>
        </w:rPr>
      </w:pPr>
      <w:r>
        <w:rPr>
          <w:rFonts w:ascii="Times New Roman" w:hAnsi="Times New Roman" w:cs="Times New Roman"/>
          <w:sz w:val="28"/>
          <w:szCs w:val="28"/>
        </w:rPr>
        <w:t>Солдатова Светлана Викторовна</w:t>
      </w:r>
    </w:p>
    <w:p w:rsidR="00ED7146" w:rsidRPr="00986768" w:rsidRDefault="00ED7146" w:rsidP="00ED7146">
      <w:pPr>
        <w:jc w:val="center"/>
        <w:rPr>
          <w:rFonts w:ascii="Times New Roman" w:hAnsi="Times New Roman" w:cs="Times New Roman"/>
          <w:sz w:val="28"/>
          <w:szCs w:val="28"/>
        </w:rPr>
      </w:pPr>
    </w:p>
    <w:p w:rsidR="00ED7146" w:rsidRDefault="00ED7146" w:rsidP="00ED7146">
      <w:pPr>
        <w:jc w:val="center"/>
        <w:rPr>
          <w:rFonts w:ascii="Times New Roman" w:hAnsi="Times New Roman" w:cs="Times New Roman"/>
          <w:sz w:val="28"/>
          <w:szCs w:val="28"/>
        </w:rPr>
      </w:pPr>
    </w:p>
    <w:p w:rsidR="00ED7146" w:rsidRPr="00986768" w:rsidRDefault="00ED7146" w:rsidP="00ED7146">
      <w:pPr>
        <w:jc w:val="center"/>
        <w:rPr>
          <w:rFonts w:ascii="Times New Roman" w:hAnsi="Times New Roman" w:cs="Times New Roman"/>
          <w:sz w:val="28"/>
          <w:szCs w:val="28"/>
        </w:rPr>
      </w:pPr>
    </w:p>
    <w:p w:rsidR="00ED7146" w:rsidRDefault="00ED7146" w:rsidP="00ED7146">
      <w:pPr>
        <w:jc w:val="center"/>
        <w:rPr>
          <w:rFonts w:ascii="Times New Roman" w:hAnsi="Times New Roman" w:cs="Times New Roman"/>
          <w:sz w:val="28"/>
          <w:szCs w:val="28"/>
        </w:rPr>
      </w:pPr>
      <w:r>
        <w:rPr>
          <w:rFonts w:ascii="Times New Roman" w:hAnsi="Times New Roman" w:cs="Times New Roman"/>
          <w:sz w:val="28"/>
          <w:szCs w:val="28"/>
        </w:rPr>
        <w:t>Орехово-Зуево</w:t>
      </w:r>
    </w:p>
    <w:p w:rsidR="00ED7146" w:rsidRPr="00E60DAD" w:rsidRDefault="00ED7146" w:rsidP="00ED7146">
      <w:pPr>
        <w:jc w:val="center"/>
        <w:rPr>
          <w:rFonts w:ascii="Times New Roman" w:hAnsi="Times New Roman" w:cs="Times New Roman"/>
          <w:sz w:val="28"/>
          <w:szCs w:val="28"/>
        </w:rPr>
      </w:pPr>
      <w:r>
        <w:rPr>
          <w:rFonts w:ascii="Times New Roman" w:hAnsi="Times New Roman" w:cs="Times New Roman"/>
          <w:sz w:val="28"/>
          <w:szCs w:val="28"/>
        </w:rPr>
        <w:t>2011</w:t>
      </w:r>
    </w:p>
    <w:p w:rsidR="004D6800" w:rsidRPr="004D6800" w:rsidRDefault="004D6800" w:rsidP="004D6800">
      <w:pPr>
        <w:spacing w:after="0" w:line="360" w:lineRule="auto"/>
        <w:jc w:val="both"/>
        <w:rPr>
          <w:rFonts w:ascii="Times New Roman" w:hAnsi="Times New Roman" w:cs="Times New Roman"/>
          <w:b/>
          <w:sz w:val="28"/>
          <w:szCs w:val="28"/>
        </w:rPr>
      </w:pPr>
      <w:bookmarkStart w:id="0" w:name="_GoBack"/>
      <w:bookmarkEnd w:id="0"/>
      <w:r w:rsidRPr="004D6800">
        <w:rPr>
          <w:rFonts w:ascii="Times New Roman" w:hAnsi="Times New Roman" w:cs="Times New Roman"/>
          <w:b/>
          <w:sz w:val="28"/>
          <w:szCs w:val="28"/>
        </w:rPr>
        <w:lastRenderedPageBreak/>
        <w:t>План</w:t>
      </w:r>
    </w:p>
    <w:p w:rsidR="004D6800" w:rsidRPr="004D6800" w:rsidRDefault="004D6800" w:rsidP="004D6800">
      <w:pPr>
        <w:spacing w:after="0" w:line="360" w:lineRule="auto"/>
        <w:jc w:val="both"/>
        <w:rPr>
          <w:rFonts w:ascii="Times New Roman" w:hAnsi="Times New Roman" w:cs="Times New Roman"/>
          <w:sz w:val="28"/>
          <w:szCs w:val="28"/>
        </w:rPr>
      </w:pPr>
      <w:r w:rsidRPr="004D6800">
        <w:rPr>
          <w:rFonts w:ascii="Times New Roman" w:hAnsi="Times New Roman" w:cs="Times New Roman"/>
          <w:sz w:val="28"/>
          <w:szCs w:val="28"/>
        </w:rPr>
        <w:t>1.</w:t>
      </w:r>
      <w:r w:rsidRPr="004D6800">
        <w:rPr>
          <w:rFonts w:ascii="Times New Roman" w:hAnsi="Times New Roman" w:cs="Times New Roman"/>
          <w:sz w:val="28"/>
          <w:szCs w:val="28"/>
        </w:rPr>
        <w:tab/>
        <w:t>Курение – это проблема</w:t>
      </w:r>
    </w:p>
    <w:p w:rsidR="004D6800" w:rsidRPr="004D6800" w:rsidRDefault="004D6800" w:rsidP="004D6800">
      <w:pPr>
        <w:spacing w:after="0" w:line="360" w:lineRule="auto"/>
        <w:jc w:val="both"/>
        <w:rPr>
          <w:rFonts w:ascii="Times New Roman" w:hAnsi="Times New Roman" w:cs="Times New Roman"/>
          <w:sz w:val="28"/>
          <w:szCs w:val="28"/>
        </w:rPr>
      </w:pPr>
      <w:r w:rsidRPr="004D6800">
        <w:rPr>
          <w:rFonts w:ascii="Times New Roman" w:hAnsi="Times New Roman" w:cs="Times New Roman"/>
          <w:sz w:val="28"/>
          <w:szCs w:val="28"/>
        </w:rPr>
        <w:t>2.</w:t>
      </w:r>
      <w:r w:rsidRPr="004D6800">
        <w:rPr>
          <w:rFonts w:ascii="Times New Roman" w:hAnsi="Times New Roman" w:cs="Times New Roman"/>
          <w:sz w:val="28"/>
          <w:szCs w:val="28"/>
        </w:rPr>
        <w:tab/>
        <w:t>Почему курят дети?</w:t>
      </w:r>
    </w:p>
    <w:p w:rsidR="004D6800" w:rsidRDefault="004D6800" w:rsidP="004D6800">
      <w:pPr>
        <w:spacing w:after="0" w:line="360" w:lineRule="auto"/>
        <w:jc w:val="both"/>
        <w:rPr>
          <w:rFonts w:ascii="Times New Roman" w:hAnsi="Times New Roman" w:cs="Times New Roman"/>
          <w:sz w:val="28"/>
          <w:szCs w:val="28"/>
        </w:rPr>
      </w:pPr>
      <w:r w:rsidRPr="004D6800">
        <w:rPr>
          <w:rFonts w:ascii="Times New Roman" w:hAnsi="Times New Roman" w:cs="Times New Roman"/>
          <w:sz w:val="28"/>
          <w:szCs w:val="28"/>
        </w:rPr>
        <w:t>3.</w:t>
      </w:r>
      <w:r w:rsidRPr="004D6800">
        <w:rPr>
          <w:rFonts w:ascii="Times New Roman" w:hAnsi="Times New Roman" w:cs="Times New Roman"/>
          <w:sz w:val="28"/>
          <w:szCs w:val="28"/>
        </w:rPr>
        <w:tab/>
        <w:t>Что делать?</w:t>
      </w: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D6800" w:rsidRDefault="004D6800" w:rsidP="004D6800">
      <w:pPr>
        <w:spacing w:after="0" w:line="360" w:lineRule="auto"/>
        <w:jc w:val="both"/>
        <w:rPr>
          <w:rFonts w:ascii="Times New Roman" w:hAnsi="Times New Roman" w:cs="Times New Roman"/>
          <w:sz w:val="28"/>
          <w:szCs w:val="28"/>
        </w:rPr>
      </w:pPr>
    </w:p>
    <w:p w:rsidR="004E4514" w:rsidRPr="004E4514" w:rsidRDefault="004E4514" w:rsidP="004E4514">
      <w:pPr>
        <w:pStyle w:val="a4"/>
        <w:rPr>
          <w:b/>
        </w:rPr>
      </w:pPr>
      <w:r w:rsidRPr="004E4514">
        <w:rPr>
          <w:b/>
        </w:rPr>
        <w:lastRenderedPageBreak/>
        <w:t>Курение – это проблема</w:t>
      </w:r>
    </w:p>
    <w:p w:rsidR="00FA5516" w:rsidRPr="008A17D4" w:rsidRDefault="00FA5516" w:rsidP="004D6800">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Курение -  самая распространённая зависимость среди населения всего земного шара. И Россия не является исключением. К Сожалению, табак, попав однажды в нашу страну, занял прочное место в жизни россиян, и</w:t>
      </w:r>
      <w:r w:rsidR="004F71FC" w:rsidRPr="008A17D4">
        <w:rPr>
          <w:rFonts w:ascii="Times New Roman" w:hAnsi="Times New Roman" w:cs="Times New Roman"/>
          <w:sz w:val="28"/>
          <w:szCs w:val="28"/>
        </w:rPr>
        <w:t>,</w:t>
      </w:r>
      <w:r w:rsidRPr="008A17D4">
        <w:rPr>
          <w:rFonts w:ascii="Times New Roman" w:hAnsi="Times New Roman" w:cs="Times New Roman"/>
          <w:sz w:val="28"/>
          <w:szCs w:val="28"/>
        </w:rPr>
        <w:t xml:space="preserve"> по всей видимости, не собирается сдавать свои позиции. Взрослые курят, не задумы</w:t>
      </w:r>
      <w:r w:rsidR="004F71FC" w:rsidRPr="008A17D4">
        <w:rPr>
          <w:rFonts w:ascii="Times New Roman" w:hAnsi="Times New Roman" w:cs="Times New Roman"/>
          <w:sz w:val="28"/>
          <w:szCs w:val="28"/>
        </w:rPr>
        <w:t>ваясь о вредных последствиях, показывая плохой пример своим детям. А дети, стремясь походить на взрослых, приучают себя к курению, считая себя «крутыми». Несмотря на запреты в образовательных учреждениях, курение и там стало настоящим бичом. Если в советские годы накуренный туалет был чем-то из ряда вон выходящим, то теперь – обычное дело. Конечно, учителя как могут</w:t>
      </w:r>
      <w:r w:rsidR="004E5E68" w:rsidRPr="008A17D4">
        <w:rPr>
          <w:rFonts w:ascii="Times New Roman" w:hAnsi="Times New Roman" w:cs="Times New Roman"/>
          <w:sz w:val="28"/>
          <w:szCs w:val="28"/>
        </w:rPr>
        <w:t>,</w:t>
      </w:r>
      <w:r w:rsidR="004F71FC" w:rsidRPr="008A17D4">
        <w:rPr>
          <w:rFonts w:ascii="Times New Roman" w:hAnsi="Times New Roman" w:cs="Times New Roman"/>
          <w:sz w:val="28"/>
          <w:szCs w:val="28"/>
        </w:rPr>
        <w:t xml:space="preserve"> борются с этим, но… </w:t>
      </w:r>
    </w:p>
    <w:p w:rsidR="004E4514" w:rsidRDefault="004E4514" w:rsidP="004E4514">
      <w:pPr>
        <w:pStyle w:val="a4"/>
        <w:rPr>
          <w:b/>
        </w:rPr>
      </w:pPr>
    </w:p>
    <w:p w:rsidR="004E4514" w:rsidRPr="004E4514" w:rsidRDefault="004E4514" w:rsidP="004E4514">
      <w:pPr>
        <w:pStyle w:val="a4"/>
        <w:rPr>
          <w:b/>
        </w:rPr>
      </w:pPr>
      <w:r w:rsidRPr="004E4514">
        <w:rPr>
          <w:b/>
        </w:rPr>
        <w:t>Почему курят дети?</w:t>
      </w:r>
    </w:p>
    <w:p w:rsidR="004F71FC" w:rsidRPr="008A17D4" w:rsidRDefault="004F71FC" w:rsidP="00D34D9E">
      <w:pPr>
        <w:spacing w:after="0" w:line="360" w:lineRule="auto"/>
        <w:jc w:val="both"/>
        <w:rPr>
          <w:rFonts w:ascii="Times New Roman" w:hAnsi="Times New Roman" w:cs="Times New Roman"/>
          <w:sz w:val="28"/>
          <w:szCs w:val="28"/>
        </w:rPr>
      </w:pPr>
      <w:r w:rsidRPr="008A17D4">
        <w:rPr>
          <w:rFonts w:ascii="Times New Roman" w:hAnsi="Times New Roman" w:cs="Times New Roman"/>
          <w:sz w:val="28"/>
          <w:szCs w:val="28"/>
        </w:rPr>
        <w:t>Почему же подростки начинают курить?</w:t>
      </w:r>
    </w:p>
    <w:p w:rsidR="004F71FC" w:rsidRPr="00D34D9E" w:rsidRDefault="004F71FC" w:rsidP="00D34D9E">
      <w:pPr>
        <w:spacing w:after="0" w:line="360" w:lineRule="auto"/>
        <w:jc w:val="both"/>
        <w:rPr>
          <w:rFonts w:ascii="Times New Roman" w:hAnsi="Times New Roman" w:cs="Times New Roman"/>
          <w:b/>
          <w:sz w:val="28"/>
          <w:szCs w:val="28"/>
        </w:rPr>
      </w:pPr>
      <w:r w:rsidRPr="00D34D9E">
        <w:rPr>
          <w:rFonts w:ascii="Times New Roman" w:hAnsi="Times New Roman" w:cs="Times New Roman"/>
          <w:b/>
          <w:sz w:val="28"/>
          <w:szCs w:val="28"/>
        </w:rPr>
        <w:t>Таблица "Мотивы курения"</w:t>
      </w:r>
    </w:p>
    <w:tbl>
      <w:tblPr>
        <w:tblW w:w="0" w:type="auto"/>
        <w:tblCellMar>
          <w:left w:w="0" w:type="dxa"/>
          <w:right w:w="0" w:type="dxa"/>
        </w:tblCellMar>
        <w:tblLook w:val="04A0" w:firstRow="1" w:lastRow="0" w:firstColumn="1" w:lastColumn="0" w:noHBand="0" w:noVBand="1"/>
      </w:tblPr>
      <w:tblGrid>
        <w:gridCol w:w="4021"/>
        <w:gridCol w:w="1931"/>
        <w:gridCol w:w="1788"/>
        <w:gridCol w:w="1831"/>
      </w:tblGrid>
      <w:tr w:rsidR="004E5E68" w:rsidRPr="008A17D4" w:rsidTr="00D34D9E">
        <w:tc>
          <w:tcPr>
            <w:tcW w:w="42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bCs/>
                <w:sz w:val="28"/>
                <w:szCs w:val="28"/>
              </w:rPr>
              <w:t>Мотивы курения</w:t>
            </w:r>
          </w:p>
        </w:tc>
        <w:tc>
          <w:tcPr>
            <w:tcW w:w="571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bCs/>
                <w:sz w:val="28"/>
                <w:szCs w:val="28"/>
              </w:rPr>
              <w:t>Возрастные группы школьников</w:t>
            </w:r>
          </w:p>
        </w:tc>
      </w:tr>
      <w:tr w:rsidR="004E5E68" w:rsidRPr="008A17D4" w:rsidTr="00D34D9E">
        <w:trPr>
          <w:trHeight w:val="44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E5E68" w:rsidRPr="008A17D4" w:rsidRDefault="004E5E68" w:rsidP="00D34D9E">
            <w:pPr>
              <w:spacing w:after="0" w:line="360" w:lineRule="auto"/>
              <w:jc w:val="both"/>
              <w:rPr>
                <w:rFonts w:ascii="Times New Roman" w:hAnsi="Times New Roman" w:cs="Times New Roman"/>
                <w:b/>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младшая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средняя</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старшая</w:t>
            </w:r>
          </w:p>
        </w:tc>
      </w:tr>
      <w:tr w:rsidR="004E5E68" w:rsidRPr="008A17D4" w:rsidTr="00D34D9E">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 xml:space="preserve">Любопытство </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 xml:space="preserve">Влияние товарищей </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 xml:space="preserve">Подражание взрослым </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 xml:space="preserve">Личные неприятности </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 xml:space="preserve">Желание не отставать от моды Стремление похудеть </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Прочие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51,7</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37,9</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10,4</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34,5</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24,3</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14,1</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11,3</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9,0</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5,2</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1,7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38,7</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22,6</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19,3</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9,7</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sz w:val="28"/>
                <w:szCs w:val="28"/>
              </w:rPr>
              <w:t>9,7</w:t>
            </w:r>
          </w:p>
          <w:p w:rsidR="004E5E68" w:rsidRPr="008A17D4" w:rsidRDefault="004E5E68" w:rsidP="00D34D9E">
            <w:pPr>
              <w:spacing w:after="0" w:line="360" w:lineRule="auto"/>
              <w:jc w:val="both"/>
              <w:rPr>
                <w:rFonts w:ascii="Times New Roman" w:hAnsi="Times New Roman" w:cs="Times New Roman"/>
                <w:b/>
                <w:sz w:val="28"/>
                <w:szCs w:val="28"/>
              </w:rPr>
            </w:pPr>
            <w:r w:rsidRPr="008A17D4">
              <w:rPr>
                <w:rFonts w:ascii="Times New Roman" w:hAnsi="Times New Roman" w:cs="Times New Roman"/>
                <w:b/>
                <w:bCs/>
                <w:sz w:val="28"/>
                <w:szCs w:val="28"/>
              </w:rPr>
              <w:t>-</w:t>
            </w:r>
          </w:p>
        </w:tc>
      </w:tr>
    </w:tbl>
    <w:p w:rsidR="004F71FC" w:rsidRPr="008A17D4" w:rsidRDefault="004F71FC" w:rsidP="00D34D9E">
      <w:pPr>
        <w:spacing w:after="0" w:line="360" w:lineRule="auto"/>
        <w:jc w:val="both"/>
        <w:rPr>
          <w:rFonts w:ascii="Times New Roman" w:hAnsi="Times New Roman" w:cs="Times New Roman"/>
          <w:sz w:val="28"/>
          <w:szCs w:val="28"/>
        </w:rPr>
      </w:pPr>
    </w:p>
    <w:p w:rsidR="004E5E68" w:rsidRPr="008A17D4" w:rsidRDefault="004E5E68"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На первом месте – любопытство, интерес. А возбуждают этот интерес окружающие, реклама и т.п.</w:t>
      </w:r>
    </w:p>
    <w:p w:rsidR="00B90FE9" w:rsidRPr="008A17D4" w:rsidRDefault="004F71FC"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 xml:space="preserve">Поскольку влияние сверстников на не сформировавшееся сознание ученика очень велико, то причин для беспокойства </w:t>
      </w:r>
      <w:r w:rsidR="004E5E68" w:rsidRPr="008A17D4">
        <w:rPr>
          <w:rFonts w:ascii="Times New Roman" w:hAnsi="Times New Roman" w:cs="Times New Roman"/>
          <w:sz w:val="28"/>
          <w:szCs w:val="28"/>
        </w:rPr>
        <w:t>только прибавляется</w:t>
      </w:r>
      <w:r w:rsidRPr="008A17D4">
        <w:rPr>
          <w:rFonts w:ascii="Times New Roman" w:hAnsi="Times New Roman" w:cs="Times New Roman"/>
          <w:sz w:val="28"/>
          <w:szCs w:val="28"/>
        </w:rPr>
        <w:t>.</w:t>
      </w:r>
      <w:r w:rsidR="004E5E68" w:rsidRPr="008A17D4">
        <w:rPr>
          <w:rFonts w:ascii="Times New Roman" w:hAnsi="Times New Roman" w:cs="Times New Roman"/>
          <w:sz w:val="28"/>
          <w:szCs w:val="28"/>
        </w:rPr>
        <w:t xml:space="preserve"> Влияние товарищей – на втором месте среди причин, побуждающих к </w:t>
      </w:r>
      <w:r w:rsidR="004E5E68" w:rsidRPr="008A17D4">
        <w:rPr>
          <w:rFonts w:ascii="Times New Roman" w:hAnsi="Times New Roman" w:cs="Times New Roman"/>
          <w:sz w:val="28"/>
          <w:szCs w:val="28"/>
        </w:rPr>
        <w:lastRenderedPageBreak/>
        <w:t>курению.</w:t>
      </w:r>
      <w:r w:rsidR="00D34D9E" w:rsidRPr="008A17D4">
        <w:rPr>
          <w:rFonts w:ascii="Times New Roman" w:hAnsi="Times New Roman" w:cs="Times New Roman"/>
          <w:sz w:val="28"/>
          <w:szCs w:val="28"/>
        </w:rPr>
        <w:t>Влияние может исходить и от родителей, как дурной пример и просто от взрослых, не находящих в этом ничего плохого. Детям необходимо больше внимания, как со стороны родителей, так и со стороны учителей, которым надо внимательнее наблюдать за стремлениями и наклонностями учащихся.</w:t>
      </w:r>
    </w:p>
    <w:p w:rsidR="00D34D9E" w:rsidRPr="008A17D4" w:rsidRDefault="00B90FE9"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 xml:space="preserve">Помимо влияния </w:t>
      </w:r>
      <w:r w:rsidR="004F71FC" w:rsidRPr="008A17D4">
        <w:rPr>
          <w:rFonts w:ascii="Times New Roman" w:hAnsi="Times New Roman" w:cs="Times New Roman"/>
          <w:sz w:val="28"/>
          <w:szCs w:val="28"/>
        </w:rPr>
        <w:t xml:space="preserve">окружающих, </w:t>
      </w:r>
      <w:r w:rsidR="004E5E68" w:rsidRPr="008A17D4">
        <w:rPr>
          <w:rFonts w:ascii="Times New Roman" w:hAnsi="Times New Roman" w:cs="Times New Roman"/>
          <w:sz w:val="28"/>
          <w:szCs w:val="28"/>
        </w:rPr>
        <w:t xml:space="preserve">у подростка </w:t>
      </w:r>
      <w:r w:rsidR="004F71FC" w:rsidRPr="008A17D4">
        <w:rPr>
          <w:rFonts w:ascii="Times New Roman" w:hAnsi="Times New Roman" w:cs="Times New Roman"/>
          <w:sz w:val="28"/>
          <w:szCs w:val="28"/>
        </w:rPr>
        <w:t>есть личное стремление «поспешного взросления» свойственно</w:t>
      </w:r>
      <w:r w:rsidR="004E5E68" w:rsidRPr="008A17D4">
        <w:rPr>
          <w:rFonts w:ascii="Times New Roman" w:hAnsi="Times New Roman" w:cs="Times New Roman"/>
          <w:sz w:val="28"/>
          <w:szCs w:val="28"/>
        </w:rPr>
        <w:t>го</w:t>
      </w:r>
      <w:r w:rsidR="004F71FC" w:rsidRPr="008A17D4">
        <w:rPr>
          <w:rFonts w:ascii="Times New Roman" w:hAnsi="Times New Roman" w:cs="Times New Roman"/>
          <w:sz w:val="28"/>
          <w:szCs w:val="28"/>
        </w:rPr>
        <w:t xml:space="preserve"> многим современным детям. </w:t>
      </w:r>
      <w:r w:rsidR="00D34D9E" w:rsidRPr="008A17D4">
        <w:rPr>
          <w:rFonts w:ascii="Times New Roman" w:hAnsi="Times New Roman" w:cs="Times New Roman"/>
          <w:sz w:val="28"/>
          <w:szCs w:val="28"/>
        </w:rPr>
        <w:t>Подросток начинает курить, чтобы продемонстрировать всему миру, что он уже вырос: общество разрешает курить взрослым, но не позволяет это делать детям. Курение для подростка - жест: "Я теперь взрослый!". Психологи считают, что если родители не подавляют взрослеющего ребенка, постепенно позволяют ему все больше и больше вопросов решать самостоятельно: с кем дружить, какую музыку слушать, какой моде следовать, как стричься - у него не будет острой потребности доказывать свою взрослость с помощью сигареты.</w:t>
      </w:r>
    </w:p>
    <w:p w:rsidR="004F71FC" w:rsidRPr="008A17D4" w:rsidRDefault="004E5E68"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А п</w:t>
      </w:r>
      <w:r w:rsidR="004F71FC" w:rsidRPr="008A17D4">
        <w:rPr>
          <w:rFonts w:ascii="Times New Roman" w:hAnsi="Times New Roman" w:cs="Times New Roman"/>
          <w:sz w:val="28"/>
          <w:szCs w:val="28"/>
        </w:rPr>
        <w:t>очему же начинают курить младшие школьники? Ученые, исследовавшие этот вопрос, пришли к выводу, что на первом месте (около 30% всех школьников, начавших курение) нужно поставить влияние товарищей, одногодок</w:t>
      </w:r>
      <w:r w:rsidR="00B0237A">
        <w:rPr>
          <w:rFonts w:ascii="Times New Roman" w:hAnsi="Times New Roman" w:cs="Times New Roman"/>
          <w:sz w:val="28"/>
          <w:szCs w:val="28"/>
        </w:rPr>
        <w:t>,</w:t>
      </w:r>
      <w:r w:rsidR="004F71FC" w:rsidRPr="008A17D4">
        <w:rPr>
          <w:rFonts w:ascii="Times New Roman" w:hAnsi="Times New Roman" w:cs="Times New Roman"/>
          <w:sz w:val="28"/>
          <w:szCs w:val="28"/>
        </w:rPr>
        <w:t xml:space="preserve"> старших ребят. Курение взрослых в присутствии детей создает у них представление о курении, как о норме поведения. Младшие школьники скорее приобщаются к вредной привычке. </w:t>
      </w:r>
      <w:r w:rsidR="00B90FE9" w:rsidRPr="008A17D4">
        <w:rPr>
          <w:rFonts w:ascii="Times New Roman" w:hAnsi="Times New Roman" w:cs="Times New Roman"/>
          <w:sz w:val="28"/>
          <w:szCs w:val="28"/>
        </w:rPr>
        <w:t>В результате, н</w:t>
      </w:r>
      <w:r w:rsidR="004F71FC" w:rsidRPr="008A17D4">
        <w:rPr>
          <w:rFonts w:ascii="Times New Roman" w:hAnsi="Times New Roman" w:cs="Times New Roman"/>
          <w:sz w:val="28"/>
          <w:szCs w:val="28"/>
        </w:rPr>
        <w:t>а третьем месте стоит желание подражать взрослым: уважаемому учителю, мастеру, родителям</w:t>
      </w:r>
      <w:r w:rsidR="008A17D4">
        <w:rPr>
          <w:rFonts w:ascii="Times New Roman" w:hAnsi="Times New Roman" w:cs="Times New Roman"/>
          <w:sz w:val="28"/>
          <w:szCs w:val="28"/>
        </w:rPr>
        <w:t>,</w:t>
      </w:r>
      <w:r w:rsidR="004F71FC" w:rsidRPr="008A17D4">
        <w:rPr>
          <w:rFonts w:ascii="Times New Roman" w:hAnsi="Times New Roman" w:cs="Times New Roman"/>
          <w:sz w:val="28"/>
          <w:szCs w:val="28"/>
        </w:rPr>
        <w:t xml:space="preserve"> известным киноактерам и др. </w:t>
      </w:r>
    </w:p>
    <w:p w:rsidR="008A17D4" w:rsidRDefault="008A17D4" w:rsidP="00D34D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4F71FC" w:rsidRPr="008A17D4">
        <w:rPr>
          <w:rFonts w:ascii="Times New Roman" w:hAnsi="Times New Roman" w:cs="Times New Roman"/>
          <w:sz w:val="28"/>
          <w:szCs w:val="28"/>
        </w:rPr>
        <w:t>есмотря на здравый смысл и понимание всех пагубных последствий</w:t>
      </w:r>
      <w:r>
        <w:rPr>
          <w:rFonts w:ascii="Times New Roman" w:hAnsi="Times New Roman" w:cs="Times New Roman"/>
          <w:sz w:val="28"/>
          <w:szCs w:val="28"/>
        </w:rPr>
        <w:t>,</w:t>
      </w:r>
      <w:r w:rsidR="004F71FC" w:rsidRPr="008A17D4">
        <w:rPr>
          <w:rFonts w:ascii="Times New Roman" w:hAnsi="Times New Roman" w:cs="Times New Roman"/>
          <w:sz w:val="28"/>
          <w:szCs w:val="28"/>
        </w:rPr>
        <w:t xml:space="preserve"> люди курят</w:t>
      </w:r>
      <w:r>
        <w:rPr>
          <w:rFonts w:ascii="Times New Roman" w:hAnsi="Times New Roman" w:cs="Times New Roman"/>
          <w:sz w:val="28"/>
          <w:szCs w:val="28"/>
        </w:rPr>
        <w:t>!</w:t>
      </w:r>
      <w:r w:rsidR="004F71FC" w:rsidRPr="008A17D4">
        <w:rPr>
          <w:rFonts w:ascii="Times New Roman" w:hAnsi="Times New Roman" w:cs="Times New Roman"/>
          <w:sz w:val="28"/>
          <w:szCs w:val="28"/>
        </w:rPr>
        <w:t xml:space="preserve"> По данным ученых одна из многих причин – это психологическое программирование человеческого сознания. </w:t>
      </w:r>
      <w:proofErr w:type="gramStart"/>
      <w:r w:rsidR="00D34D9E">
        <w:rPr>
          <w:rFonts w:ascii="Times New Roman" w:hAnsi="Times New Roman" w:cs="Times New Roman"/>
          <w:sz w:val="28"/>
          <w:szCs w:val="28"/>
        </w:rPr>
        <w:t>Д</w:t>
      </w:r>
      <w:r w:rsidR="004F71FC" w:rsidRPr="008A17D4">
        <w:rPr>
          <w:rFonts w:ascii="Times New Roman" w:hAnsi="Times New Roman" w:cs="Times New Roman"/>
          <w:sz w:val="28"/>
          <w:szCs w:val="28"/>
        </w:rPr>
        <w:t>ети видят с экранов телевизоров курящих актеров, дома – родителей, на улице – посторонних взрослых, даже в «Ну</w:t>
      </w:r>
      <w:r w:rsidR="00B90FE9" w:rsidRPr="008A17D4">
        <w:rPr>
          <w:rFonts w:ascii="Times New Roman" w:hAnsi="Times New Roman" w:cs="Times New Roman"/>
          <w:sz w:val="28"/>
          <w:szCs w:val="28"/>
        </w:rPr>
        <w:t>,</w:t>
      </w:r>
      <w:r w:rsidR="004F71FC" w:rsidRPr="008A17D4">
        <w:rPr>
          <w:rFonts w:ascii="Times New Roman" w:hAnsi="Times New Roman" w:cs="Times New Roman"/>
          <w:sz w:val="28"/>
          <w:szCs w:val="28"/>
        </w:rPr>
        <w:t xml:space="preserve"> погоди</w:t>
      </w:r>
      <w:r w:rsidR="00B90FE9" w:rsidRPr="008A17D4">
        <w:rPr>
          <w:rFonts w:ascii="Times New Roman" w:hAnsi="Times New Roman" w:cs="Times New Roman"/>
          <w:sz w:val="28"/>
          <w:szCs w:val="28"/>
        </w:rPr>
        <w:t>!</w:t>
      </w:r>
      <w:r w:rsidR="004F71FC" w:rsidRPr="008A17D4">
        <w:rPr>
          <w:rFonts w:ascii="Times New Roman" w:hAnsi="Times New Roman" w:cs="Times New Roman"/>
          <w:sz w:val="28"/>
          <w:szCs w:val="28"/>
        </w:rPr>
        <w:t>» – волк во всю дымит.</w:t>
      </w:r>
      <w:proofErr w:type="gramEnd"/>
      <w:r w:rsidR="004F71FC" w:rsidRPr="008A17D4">
        <w:rPr>
          <w:rFonts w:ascii="Times New Roman" w:hAnsi="Times New Roman" w:cs="Times New Roman"/>
          <w:sz w:val="28"/>
          <w:szCs w:val="28"/>
        </w:rPr>
        <w:t xml:space="preserve"> Так что закрадывается в подсознание уже маленького человечка? А в школе один подросток уже курит и предлагает другому. </w:t>
      </w:r>
      <w:r w:rsidR="00B90FE9" w:rsidRPr="008A17D4">
        <w:rPr>
          <w:rFonts w:ascii="Times New Roman" w:hAnsi="Times New Roman" w:cs="Times New Roman"/>
          <w:sz w:val="28"/>
          <w:szCs w:val="28"/>
        </w:rPr>
        <w:t>К</w:t>
      </w:r>
      <w:r w:rsidR="004F71FC" w:rsidRPr="008A17D4">
        <w:rPr>
          <w:rFonts w:ascii="Times New Roman" w:hAnsi="Times New Roman" w:cs="Times New Roman"/>
          <w:sz w:val="28"/>
          <w:szCs w:val="28"/>
        </w:rPr>
        <w:t xml:space="preserve">то решает просто попробовать, </w:t>
      </w:r>
      <w:r w:rsidR="004F71FC" w:rsidRPr="008A17D4">
        <w:rPr>
          <w:rFonts w:ascii="Times New Roman" w:hAnsi="Times New Roman" w:cs="Times New Roman"/>
          <w:sz w:val="28"/>
          <w:szCs w:val="28"/>
        </w:rPr>
        <w:lastRenderedPageBreak/>
        <w:t>кто платит дань моде, кто как «все»</w:t>
      </w:r>
      <w:r w:rsidR="00B90FE9" w:rsidRPr="008A17D4">
        <w:rPr>
          <w:rFonts w:ascii="Times New Roman" w:hAnsi="Times New Roman" w:cs="Times New Roman"/>
          <w:sz w:val="28"/>
          <w:szCs w:val="28"/>
        </w:rPr>
        <w:t xml:space="preserve"> - </w:t>
      </w:r>
      <w:r w:rsidR="004F71FC" w:rsidRPr="008A17D4">
        <w:rPr>
          <w:rFonts w:ascii="Times New Roman" w:hAnsi="Times New Roman" w:cs="Times New Roman"/>
          <w:sz w:val="28"/>
          <w:szCs w:val="28"/>
        </w:rPr>
        <w:t xml:space="preserve"> зачем быть «белой вороной»</w:t>
      </w:r>
      <w:r w:rsidR="00B90FE9" w:rsidRPr="008A17D4">
        <w:rPr>
          <w:rFonts w:ascii="Times New Roman" w:hAnsi="Times New Roman" w:cs="Times New Roman"/>
          <w:sz w:val="28"/>
          <w:szCs w:val="28"/>
        </w:rPr>
        <w:t xml:space="preserve"> -</w:t>
      </w:r>
      <w:r w:rsidR="004F71FC" w:rsidRPr="008A17D4">
        <w:rPr>
          <w:rFonts w:ascii="Times New Roman" w:hAnsi="Times New Roman" w:cs="Times New Roman"/>
          <w:sz w:val="28"/>
          <w:szCs w:val="28"/>
        </w:rPr>
        <w:t xml:space="preserve"> и срабатывает стадный инстинкт. Никто не задумывается о последствия</w:t>
      </w:r>
      <w:r w:rsidR="00B90FE9" w:rsidRPr="008A17D4">
        <w:rPr>
          <w:rFonts w:ascii="Times New Roman" w:hAnsi="Times New Roman" w:cs="Times New Roman"/>
          <w:sz w:val="28"/>
          <w:szCs w:val="28"/>
        </w:rPr>
        <w:t>х</w:t>
      </w:r>
      <w:r w:rsidR="004F71FC" w:rsidRPr="008A17D4">
        <w:rPr>
          <w:rFonts w:ascii="Times New Roman" w:hAnsi="Times New Roman" w:cs="Times New Roman"/>
          <w:sz w:val="28"/>
          <w:szCs w:val="28"/>
        </w:rPr>
        <w:t xml:space="preserve"> вроде бы безопасной первой выкуренной сигареты. </w:t>
      </w:r>
    </w:p>
    <w:p w:rsidR="004E4514" w:rsidRDefault="004E4514" w:rsidP="004E4514">
      <w:pPr>
        <w:pStyle w:val="a4"/>
        <w:rPr>
          <w:b/>
        </w:rPr>
      </w:pPr>
    </w:p>
    <w:p w:rsidR="004E4514" w:rsidRPr="004E4514" w:rsidRDefault="004E4514" w:rsidP="004E4514">
      <w:pPr>
        <w:pStyle w:val="a4"/>
        <w:rPr>
          <w:b/>
        </w:rPr>
      </w:pPr>
      <w:r w:rsidRPr="004E4514">
        <w:rPr>
          <w:b/>
        </w:rPr>
        <w:t>Что делать?</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Что каждому из нас нужно от жизни? Наслаждаться свежим воздухом, дыша полной грудью, или к тридцати годам кашлять, выплевывая кусочки легких? А ведь последствия курения именно такие. Те люди, которые лежат в больничной палате, подключенные к аппарату искусственного дыхания и доживают свои последние дни, потому что их легкие пронизаны метастазами, обычно жалеют о том, что когда-то взяли в руки сигарету и потом не смогли бросить курить.</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По данным Всемирной организации здравоохранения, в которой много и настойчиво изучают проблему курения, от употребления табака умирает каждый пятый. Это значит, что мы ежегодно теряем 500 000 людей!</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Табачное зло заполонило Россию. Ни в каких цивилизованных странах нет реклам табака, они запрещены</w:t>
      </w:r>
      <w:r w:rsidR="004E4514">
        <w:rPr>
          <w:rFonts w:ascii="Times New Roman" w:hAnsi="Times New Roman" w:cs="Times New Roman"/>
          <w:sz w:val="28"/>
          <w:szCs w:val="28"/>
        </w:rPr>
        <w:t>!</w:t>
      </w:r>
      <w:r w:rsidRPr="008A17D4">
        <w:rPr>
          <w:rFonts w:ascii="Times New Roman" w:hAnsi="Times New Roman" w:cs="Times New Roman"/>
          <w:sz w:val="28"/>
          <w:szCs w:val="28"/>
        </w:rPr>
        <w:t xml:space="preserve"> В странах Западной Европы и Америки наблюдается резкая тенденция ограничения курения. </w:t>
      </w:r>
      <w:r w:rsidR="004E4514">
        <w:rPr>
          <w:rFonts w:ascii="Times New Roman" w:hAnsi="Times New Roman" w:cs="Times New Roman"/>
          <w:sz w:val="28"/>
          <w:szCs w:val="28"/>
        </w:rPr>
        <w:t>К</w:t>
      </w:r>
      <w:r w:rsidRPr="008A17D4">
        <w:rPr>
          <w:rFonts w:ascii="Times New Roman" w:hAnsi="Times New Roman" w:cs="Times New Roman"/>
          <w:sz w:val="28"/>
          <w:szCs w:val="28"/>
        </w:rPr>
        <w:t>урение запрещено в общественных местах, пабах, кафе, ресторанах. За нарушение налагаются большие штрафы. Настоящая Америка не курит и не пьет, она стремится к здоровому образу жизни, бежит каждое утро по улицам, скверам и паркам к собственному благополучию.</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 xml:space="preserve">Мы все знаем, что курить в развитых странах не модно. Во многом это обусловлено правильно организованной антитабачной кампанией. Для примера возьмем опыт борьбы с курением Европейского бюро ВОЗ в рамках международной программы CINDI. Стратегия проводимой кампании разрабатывалась на основе социального маркетинга, который ставил своей целью изучить поведение людей с тем, чтобы эффективно осуществлять профилактику курения, а также отказ от курения. Исходя из этого, разрабатывались наиболее эффективные пути распространения информации </w:t>
      </w:r>
      <w:r w:rsidRPr="008A17D4">
        <w:rPr>
          <w:rFonts w:ascii="Times New Roman" w:hAnsi="Times New Roman" w:cs="Times New Roman"/>
          <w:sz w:val="28"/>
          <w:szCs w:val="28"/>
        </w:rPr>
        <w:lastRenderedPageBreak/>
        <w:t xml:space="preserve">о вреде курения, форма и содержимое материалов, поведение населения в определенных возрастных группах. </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 xml:space="preserve">Еще в 1970 г. Международный раковый союз в Мадриде признал табак одной из самых серьезных проблем здравоохранения. С этой информацией ВОЗ обратилась ко всем странам и государствам, выразив твердую решимость вести борьбу с этим массовым недугом человечества в мировом масштабе. На сегодня антитабачной кампанией охвачены все цивилизованные страны. </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 xml:space="preserve">Наша страна относится к числу немногих, где табачные компании чувствуют себя вольготно. </w:t>
      </w:r>
      <w:r w:rsidR="004E4514">
        <w:rPr>
          <w:rFonts w:ascii="Times New Roman" w:hAnsi="Times New Roman" w:cs="Times New Roman"/>
          <w:sz w:val="28"/>
          <w:szCs w:val="28"/>
        </w:rPr>
        <w:t>Создается впечатление, что ведется целенаправленная борьба со здоровым образом жизни. Табачные ларьки на каждом шагу, сигареты продаются любому, даже школьнику. Если нет денег на пачку, не переживай – можешь купить одну сигаретку! Далеко не каждый продавец из такого ларька</w:t>
      </w:r>
      <w:r w:rsidR="0076078A">
        <w:rPr>
          <w:rFonts w:ascii="Times New Roman" w:hAnsi="Times New Roman" w:cs="Times New Roman"/>
          <w:sz w:val="28"/>
          <w:szCs w:val="28"/>
        </w:rPr>
        <w:t xml:space="preserve"> поинтересуется, сколько лет юному покупателю.</w:t>
      </w:r>
      <w:r w:rsidR="00DD4E13">
        <w:rPr>
          <w:rFonts w:ascii="Times New Roman" w:hAnsi="Times New Roman" w:cs="Times New Roman"/>
          <w:sz w:val="28"/>
          <w:szCs w:val="28"/>
        </w:rPr>
        <w:t xml:space="preserve"> </w:t>
      </w:r>
      <w:r w:rsidRPr="008A17D4">
        <w:rPr>
          <w:rFonts w:ascii="Times New Roman" w:hAnsi="Times New Roman" w:cs="Times New Roman"/>
          <w:sz w:val="28"/>
          <w:szCs w:val="28"/>
        </w:rPr>
        <w:t xml:space="preserve">Официальная </w:t>
      </w:r>
      <w:proofErr w:type="spellStart"/>
      <w:r w:rsidRPr="008A17D4">
        <w:rPr>
          <w:rFonts w:ascii="Times New Roman" w:hAnsi="Times New Roman" w:cs="Times New Roman"/>
          <w:sz w:val="28"/>
          <w:szCs w:val="28"/>
        </w:rPr>
        <w:t>антикурительная</w:t>
      </w:r>
      <w:proofErr w:type="spellEnd"/>
      <w:r w:rsidRPr="008A17D4">
        <w:rPr>
          <w:rFonts w:ascii="Times New Roman" w:hAnsi="Times New Roman" w:cs="Times New Roman"/>
          <w:sz w:val="28"/>
          <w:szCs w:val="28"/>
        </w:rPr>
        <w:t xml:space="preserve"> пропаганда слабо противостоит мощному натиску рекламы табака. И это понятно. В отличие от богатых табачных компаний, которые тратят громадные суммы на рекламу своей продукции, на проведение антитабачной кампании не выделяются достаточные средства. </w:t>
      </w:r>
      <w:r w:rsidR="0076078A">
        <w:rPr>
          <w:rFonts w:ascii="Times New Roman" w:hAnsi="Times New Roman" w:cs="Times New Roman"/>
          <w:sz w:val="28"/>
          <w:szCs w:val="28"/>
        </w:rPr>
        <w:t>И остаются бедные родители один на один с огромной армией табачных монополий, навязчивой и ненавязчивой рекламой, пропагандой нового образа жизни с лозунгом «Бери от жизни все!»в борьбе за жизнь и здоровье своего чада.</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Официальную позицию Министерства здравоохранения Российской Федерации по данному вопросу высказал Первый заместитель министра здравоохранения, Главный государственный санитарный врач Российской Федерации Г.Г.Онищенко: «Было бы лучше запретить рекламу табака. Но так как на сегодняшний день это не сделано, то необходимо, чтобы табачные фирмы отчисляли определенный процент своей прибыли на проведение антитабачной кампании, как это делается во многих развитых странах».</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lastRenderedPageBreak/>
        <w:t xml:space="preserve">Каковы же те самые </w:t>
      </w:r>
      <w:r w:rsidR="00D34D9E" w:rsidRPr="008A17D4">
        <w:rPr>
          <w:rFonts w:ascii="Times New Roman" w:hAnsi="Times New Roman" w:cs="Times New Roman"/>
          <w:sz w:val="28"/>
          <w:szCs w:val="28"/>
        </w:rPr>
        <w:t>меры,</w:t>
      </w:r>
      <w:r w:rsidRPr="008A17D4">
        <w:rPr>
          <w:rFonts w:ascii="Times New Roman" w:hAnsi="Times New Roman" w:cs="Times New Roman"/>
          <w:sz w:val="28"/>
          <w:szCs w:val="28"/>
        </w:rPr>
        <w:t xml:space="preserve"> благодаря которым развиты</w:t>
      </w:r>
      <w:r w:rsidR="00D34D9E">
        <w:rPr>
          <w:rFonts w:ascii="Times New Roman" w:hAnsi="Times New Roman" w:cs="Times New Roman"/>
          <w:sz w:val="28"/>
          <w:szCs w:val="28"/>
        </w:rPr>
        <w:t>е страны избавляются от курения?</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Прежде всего</w:t>
      </w:r>
      <w:r w:rsidR="00D34D9E">
        <w:rPr>
          <w:rFonts w:ascii="Times New Roman" w:hAnsi="Times New Roman" w:cs="Times New Roman"/>
          <w:sz w:val="28"/>
          <w:szCs w:val="28"/>
        </w:rPr>
        <w:t>,</w:t>
      </w:r>
      <w:r w:rsidRPr="008A17D4">
        <w:rPr>
          <w:rFonts w:ascii="Times New Roman" w:hAnsi="Times New Roman" w:cs="Times New Roman"/>
          <w:sz w:val="28"/>
          <w:szCs w:val="28"/>
        </w:rPr>
        <w:t xml:space="preserve"> это полный запрет на рекламу табачной продукции и пропаганда </w:t>
      </w:r>
      <w:proofErr w:type="spellStart"/>
      <w:r w:rsidRPr="008A17D4">
        <w:rPr>
          <w:rFonts w:ascii="Times New Roman" w:hAnsi="Times New Roman" w:cs="Times New Roman"/>
          <w:sz w:val="28"/>
          <w:szCs w:val="28"/>
        </w:rPr>
        <w:t>некурения</w:t>
      </w:r>
      <w:proofErr w:type="spellEnd"/>
      <w:r w:rsidRPr="008A17D4">
        <w:rPr>
          <w:rFonts w:ascii="Times New Roman" w:hAnsi="Times New Roman" w:cs="Times New Roman"/>
          <w:sz w:val="28"/>
          <w:szCs w:val="28"/>
        </w:rPr>
        <w:t xml:space="preserve">. Особо стоит отметить пакет мер экономического воздействия на курильщиков. Во многих фирмах и компаниях некурящим сотрудникам выплачиваются ежемесячные премии. Действительно‚ курильщик периодически отрывается от работы для принятия очередной дозы никотина, т.е. производительность труда у него снижается. За меньшую производительность – меньше и оплата труда. Этот метод был признан самым эффективным. </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Следующий по эффективности метод – это запрет на курение в общественных местах‚ в т</w:t>
      </w:r>
      <w:r w:rsidR="00D34D9E">
        <w:rPr>
          <w:rFonts w:ascii="Times New Roman" w:hAnsi="Times New Roman" w:cs="Times New Roman"/>
          <w:sz w:val="28"/>
          <w:szCs w:val="28"/>
        </w:rPr>
        <w:t xml:space="preserve">ом </w:t>
      </w:r>
      <w:r w:rsidRPr="008A17D4">
        <w:rPr>
          <w:rFonts w:ascii="Times New Roman" w:hAnsi="Times New Roman" w:cs="Times New Roman"/>
          <w:sz w:val="28"/>
          <w:szCs w:val="28"/>
        </w:rPr>
        <w:t>ч</w:t>
      </w:r>
      <w:r w:rsidR="00D34D9E">
        <w:rPr>
          <w:rFonts w:ascii="Times New Roman" w:hAnsi="Times New Roman" w:cs="Times New Roman"/>
          <w:sz w:val="28"/>
          <w:szCs w:val="28"/>
        </w:rPr>
        <w:t>исле,</w:t>
      </w:r>
      <w:r w:rsidRPr="008A17D4">
        <w:rPr>
          <w:rFonts w:ascii="Times New Roman" w:hAnsi="Times New Roman" w:cs="Times New Roman"/>
          <w:sz w:val="28"/>
          <w:szCs w:val="28"/>
        </w:rPr>
        <w:t xml:space="preserve"> на улице. Логика очень проста: курильщик дымом табака оказывает вредное воздействие на окружающих. У нас же особо нетерпеливые и бескультурные личности курят уже в подземных переходах </w:t>
      </w:r>
      <w:r w:rsidR="00D34D9E">
        <w:rPr>
          <w:rFonts w:ascii="Times New Roman" w:hAnsi="Times New Roman" w:cs="Times New Roman"/>
          <w:sz w:val="28"/>
          <w:szCs w:val="28"/>
        </w:rPr>
        <w:t xml:space="preserve">у </w:t>
      </w:r>
      <w:r w:rsidR="0076078A">
        <w:rPr>
          <w:rFonts w:ascii="Times New Roman" w:hAnsi="Times New Roman" w:cs="Times New Roman"/>
          <w:sz w:val="28"/>
          <w:szCs w:val="28"/>
        </w:rPr>
        <w:t>метро, водители маршрутных такси курят во время стоянки на своем рабочем месте – за рулем, не беспокоясь о пассажирах, которые потом будут ехать в прокуренном салоне, а среди них обязательно будут и дети.</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Обязательн</w:t>
      </w:r>
      <w:r w:rsidR="0076078A">
        <w:rPr>
          <w:rFonts w:ascii="Times New Roman" w:hAnsi="Times New Roman" w:cs="Times New Roman"/>
          <w:sz w:val="28"/>
          <w:szCs w:val="28"/>
        </w:rPr>
        <w:t xml:space="preserve">ая мера - </w:t>
      </w:r>
      <w:r w:rsidRPr="008A17D4">
        <w:rPr>
          <w:rFonts w:ascii="Times New Roman" w:hAnsi="Times New Roman" w:cs="Times New Roman"/>
          <w:sz w:val="28"/>
          <w:szCs w:val="28"/>
        </w:rPr>
        <w:t>вве</w:t>
      </w:r>
      <w:r w:rsidR="0076078A">
        <w:rPr>
          <w:rFonts w:ascii="Times New Roman" w:hAnsi="Times New Roman" w:cs="Times New Roman"/>
          <w:sz w:val="28"/>
          <w:szCs w:val="28"/>
        </w:rPr>
        <w:t>дение</w:t>
      </w:r>
      <w:r w:rsidRPr="008A17D4">
        <w:rPr>
          <w:rFonts w:ascii="Times New Roman" w:hAnsi="Times New Roman" w:cs="Times New Roman"/>
          <w:sz w:val="28"/>
          <w:szCs w:val="28"/>
        </w:rPr>
        <w:t xml:space="preserve"> строго</w:t>
      </w:r>
      <w:r w:rsidR="0076078A">
        <w:rPr>
          <w:rFonts w:ascii="Times New Roman" w:hAnsi="Times New Roman" w:cs="Times New Roman"/>
          <w:sz w:val="28"/>
          <w:szCs w:val="28"/>
        </w:rPr>
        <w:t>го</w:t>
      </w:r>
      <w:r w:rsidRPr="008A17D4">
        <w:rPr>
          <w:rFonts w:ascii="Times New Roman" w:hAnsi="Times New Roman" w:cs="Times New Roman"/>
          <w:sz w:val="28"/>
          <w:szCs w:val="28"/>
        </w:rPr>
        <w:t xml:space="preserve"> огран</w:t>
      </w:r>
      <w:r w:rsidR="00D34D9E">
        <w:rPr>
          <w:rFonts w:ascii="Times New Roman" w:hAnsi="Times New Roman" w:cs="Times New Roman"/>
          <w:sz w:val="28"/>
          <w:szCs w:val="28"/>
        </w:rPr>
        <w:t>ичени</w:t>
      </w:r>
      <w:r w:rsidR="0076078A">
        <w:rPr>
          <w:rFonts w:ascii="Times New Roman" w:hAnsi="Times New Roman" w:cs="Times New Roman"/>
          <w:sz w:val="28"/>
          <w:szCs w:val="28"/>
        </w:rPr>
        <w:t>я</w:t>
      </w:r>
      <w:r w:rsidR="00D34D9E">
        <w:rPr>
          <w:rFonts w:ascii="Times New Roman" w:hAnsi="Times New Roman" w:cs="Times New Roman"/>
          <w:sz w:val="28"/>
          <w:szCs w:val="28"/>
        </w:rPr>
        <w:t xml:space="preserve"> мест для курения, штрафы</w:t>
      </w:r>
      <w:r w:rsidRPr="008A17D4">
        <w:rPr>
          <w:rFonts w:ascii="Times New Roman" w:hAnsi="Times New Roman" w:cs="Times New Roman"/>
          <w:sz w:val="28"/>
          <w:szCs w:val="28"/>
        </w:rPr>
        <w:t xml:space="preserve">. </w:t>
      </w:r>
    </w:p>
    <w:p w:rsidR="008A17D4" w:rsidRPr="008A17D4" w:rsidRDefault="008A17D4" w:rsidP="00D34D9E">
      <w:pPr>
        <w:spacing w:after="0" w:line="360" w:lineRule="auto"/>
        <w:ind w:firstLine="708"/>
        <w:jc w:val="both"/>
        <w:rPr>
          <w:rFonts w:ascii="Times New Roman" w:hAnsi="Times New Roman" w:cs="Times New Roman"/>
          <w:sz w:val="28"/>
          <w:szCs w:val="28"/>
        </w:rPr>
      </w:pPr>
      <w:r w:rsidRPr="008A17D4">
        <w:rPr>
          <w:rFonts w:ascii="Times New Roman" w:hAnsi="Times New Roman" w:cs="Times New Roman"/>
          <w:sz w:val="28"/>
          <w:szCs w:val="28"/>
        </w:rPr>
        <w:t xml:space="preserve">За счет </w:t>
      </w:r>
      <w:r w:rsidR="00591E0B">
        <w:rPr>
          <w:rFonts w:ascii="Times New Roman" w:hAnsi="Times New Roman" w:cs="Times New Roman"/>
          <w:sz w:val="28"/>
          <w:szCs w:val="28"/>
        </w:rPr>
        <w:t xml:space="preserve">сильного </w:t>
      </w:r>
      <w:r w:rsidRPr="008A17D4">
        <w:rPr>
          <w:rFonts w:ascii="Times New Roman" w:hAnsi="Times New Roman" w:cs="Times New Roman"/>
          <w:sz w:val="28"/>
          <w:szCs w:val="28"/>
        </w:rPr>
        <w:t>сни</w:t>
      </w:r>
      <w:r w:rsidR="00591E0B">
        <w:rPr>
          <w:rFonts w:ascii="Times New Roman" w:hAnsi="Times New Roman" w:cs="Times New Roman"/>
          <w:sz w:val="28"/>
          <w:szCs w:val="28"/>
        </w:rPr>
        <w:t>жения</w:t>
      </w:r>
      <w:r w:rsidRPr="008A17D4">
        <w:rPr>
          <w:rFonts w:ascii="Times New Roman" w:hAnsi="Times New Roman" w:cs="Times New Roman"/>
          <w:sz w:val="28"/>
          <w:szCs w:val="28"/>
        </w:rPr>
        <w:t xml:space="preserve"> привлекательност</w:t>
      </w:r>
      <w:r w:rsidR="00591E0B">
        <w:rPr>
          <w:rFonts w:ascii="Times New Roman" w:hAnsi="Times New Roman" w:cs="Times New Roman"/>
          <w:sz w:val="28"/>
          <w:szCs w:val="28"/>
        </w:rPr>
        <w:t>и</w:t>
      </w:r>
      <w:r w:rsidRPr="008A17D4">
        <w:rPr>
          <w:rFonts w:ascii="Times New Roman" w:hAnsi="Times New Roman" w:cs="Times New Roman"/>
          <w:sz w:val="28"/>
          <w:szCs w:val="28"/>
        </w:rPr>
        <w:t xml:space="preserve"> курения среди взрослого населения‚ можно </w:t>
      </w:r>
      <w:r w:rsidR="00591E0B">
        <w:rPr>
          <w:rFonts w:ascii="Times New Roman" w:hAnsi="Times New Roman" w:cs="Times New Roman"/>
          <w:sz w:val="28"/>
          <w:szCs w:val="28"/>
        </w:rPr>
        <w:t xml:space="preserve">будет </w:t>
      </w:r>
      <w:r w:rsidRPr="008A17D4">
        <w:rPr>
          <w:rFonts w:ascii="Times New Roman" w:hAnsi="Times New Roman" w:cs="Times New Roman"/>
          <w:sz w:val="28"/>
          <w:szCs w:val="28"/>
        </w:rPr>
        <w:t xml:space="preserve">устранить тягу к этому </w:t>
      </w:r>
      <w:r w:rsidR="00591E0B">
        <w:rPr>
          <w:rFonts w:ascii="Times New Roman" w:hAnsi="Times New Roman" w:cs="Times New Roman"/>
          <w:sz w:val="28"/>
          <w:szCs w:val="28"/>
        </w:rPr>
        <w:t xml:space="preserve">зелью </w:t>
      </w:r>
      <w:r w:rsidRPr="008A17D4">
        <w:rPr>
          <w:rFonts w:ascii="Times New Roman" w:hAnsi="Times New Roman" w:cs="Times New Roman"/>
          <w:sz w:val="28"/>
          <w:szCs w:val="28"/>
        </w:rPr>
        <w:t xml:space="preserve">у </w:t>
      </w:r>
      <w:r w:rsidR="00591E0B">
        <w:rPr>
          <w:rFonts w:ascii="Times New Roman" w:hAnsi="Times New Roman" w:cs="Times New Roman"/>
          <w:sz w:val="28"/>
          <w:szCs w:val="28"/>
        </w:rPr>
        <w:t>молодого поколения – подростков и детей.</w:t>
      </w:r>
    </w:p>
    <w:p w:rsidR="00F80DEC" w:rsidRDefault="00F80DEC" w:rsidP="00D34D9E">
      <w:pPr>
        <w:spacing w:after="0" w:line="360" w:lineRule="auto"/>
        <w:ind w:firstLine="708"/>
        <w:jc w:val="both"/>
        <w:rPr>
          <w:rFonts w:ascii="Times New Roman" w:hAnsi="Times New Roman" w:cs="Times New Roman"/>
          <w:sz w:val="28"/>
          <w:szCs w:val="28"/>
        </w:rPr>
      </w:pPr>
    </w:p>
    <w:p w:rsidR="00F80DEC" w:rsidRDefault="00F80DEC" w:rsidP="00D34D9E">
      <w:pPr>
        <w:spacing w:after="0" w:line="360" w:lineRule="auto"/>
        <w:ind w:firstLine="708"/>
        <w:jc w:val="both"/>
        <w:rPr>
          <w:rFonts w:ascii="Times New Roman" w:hAnsi="Times New Roman" w:cs="Times New Roman"/>
          <w:sz w:val="28"/>
          <w:szCs w:val="28"/>
        </w:rPr>
      </w:pPr>
    </w:p>
    <w:p w:rsidR="00F80DEC" w:rsidRDefault="00F80DEC" w:rsidP="00D34D9E">
      <w:pPr>
        <w:spacing w:after="0" w:line="360" w:lineRule="auto"/>
        <w:ind w:firstLine="708"/>
        <w:jc w:val="both"/>
        <w:rPr>
          <w:rFonts w:ascii="Times New Roman" w:hAnsi="Times New Roman" w:cs="Times New Roman"/>
          <w:sz w:val="28"/>
          <w:szCs w:val="28"/>
        </w:rPr>
      </w:pPr>
    </w:p>
    <w:p w:rsidR="00F80DEC" w:rsidRDefault="00F80DEC" w:rsidP="00D34D9E">
      <w:pPr>
        <w:spacing w:after="0" w:line="360" w:lineRule="auto"/>
        <w:ind w:firstLine="708"/>
        <w:jc w:val="both"/>
        <w:rPr>
          <w:rFonts w:ascii="Times New Roman" w:hAnsi="Times New Roman" w:cs="Times New Roman"/>
          <w:sz w:val="28"/>
          <w:szCs w:val="28"/>
        </w:rPr>
      </w:pPr>
    </w:p>
    <w:p w:rsidR="00F80DEC" w:rsidRDefault="00F80DEC" w:rsidP="00D34D9E">
      <w:pPr>
        <w:spacing w:after="0" w:line="360" w:lineRule="auto"/>
        <w:ind w:firstLine="708"/>
        <w:jc w:val="both"/>
        <w:rPr>
          <w:rFonts w:ascii="Times New Roman" w:hAnsi="Times New Roman" w:cs="Times New Roman"/>
          <w:sz w:val="28"/>
          <w:szCs w:val="28"/>
        </w:rPr>
      </w:pPr>
    </w:p>
    <w:p w:rsidR="00F80DEC" w:rsidRDefault="00F80DEC" w:rsidP="00D34D9E">
      <w:pPr>
        <w:spacing w:after="0" w:line="360" w:lineRule="auto"/>
        <w:ind w:firstLine="708"/>
        <w:jc w:val="both"/>
        <w:rPr>
          <w:rFonts w:ascii="Times New Roman" w:hAnsi="Times New Roman" w:cs="Times New Roman"/>
          <w:sz w:val="28"/>
          <w:szCs w:val="28"/>
        </w:rPr>
      </w:pPr>
    </w:p>
    <w:p w:rsidR="00F80DEC" w:rsidRDefault="00F80DEC" w:rsidP="00D34D9E">
      <w:pPr>
        <w:spacing w:after="0" w:line="360" w:lineRule="auto"/>
        <w:ind w:firstLine="708"/>
        <w:jc w:val="both"/>
        <w:rPr>
          <w:rFonts w:ascii="Times New Roman" w:hAnsi="Times New Roman" w:cs="Times New Roman"/>
          <w:sz w:val="28"/>
          <w:szCs w:val="28"/>
        </w:rPr>
      </w:pPr>
    </w:p>
    <w:p w:rsidR="008A17D4" w:rsidRPr="00F80DEC" w:rsidRDefault="00F80DEC" w:rsidP="00D34D9E">
      <w:pPr>
        <w:spacing w:after="0" w:line="360" w:lineRule="auto"/>
        <w:ind w:firstLine="708"/>
        <w:jc w:val="both"/>
        <w:rPr>
          <w:rFonts w:ascii="Times New Roman" w:hAnsi="Times New Roman" w:cs="Times New Roman"/>
          <w:b/>
          <w:sz w:val="28"/>
          <w:szCs w:val="28"/>
        </w:rPr>
      </w:pPr>
      <w:r w:rsidRPr="00F80DEC">
        <w:rPr>
          <w:rFonts w:ascii="Times New Roman" w:hAnsi="Times New Roman" w:cs="Times New Roman"/>
          <w:b/>
          <w:sz w:val="28"/>
          <w:szCs w:val="28"/>
        </w:rPr>
        <w:lastRenderedPageBreak/>
        <w:t>Источники:</w:t>
      </w:r>
    </w:p>
    <w:p w:rsidR="008A17D4" w:rsidRPr="008A17D4" w:rsidRDefault="008A17D4" w:rsidP="00D34D9E">
      <w:pPr>
        <w:spacing w:after="0" w:line="360" w:lineRule="auto"/>
        <w:ind w:firstLine="708"/>
        <w:jc w:val="both"/>
        <w:rPr>
          <w:rFonts w:ascii="Times New Roman" w:hAnsi="Times New Roman" w:cs="Times New Roman"/>
          <w:sz w:val="28"/>
          <w:szCs w:val="28"/>
        </w:rPr>
      </w:pPr>
    </w:p>
    <w:p w:rsidR="008A17D4"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Андреева Т. И. Если родители курят</w:t>
      </w:r>
      <w:proofErr w:type="gramStart"/>
      <w:r w:rsidRPr="00F80DEC">
        <w:rPr>
          <w:rFonts w:ascii="Times New Roman" w:hAnsi="Times New Roman" w:cs="Times New Roman"/>
          <w:sz w:val="28"/>
          <w:szCs w:val="28"/>
        </w:rPr>
        <w:t xml:space="preserve"> .</w:t>
      </w:r>
      <w:proofErr w:type="gramEnd"/>
      <w:r w:rsidRPr="00F80DEC">
        <w:rPr>
          <w:rFonts w:ascii="Times New Roman" w:hAnsi="Times New Roman" w:cs="Times New Roman"/>
          <w:sz w:val="28"/>
          <w:szCs w:val="28"/>
        </w:rPr>
        <w:t xml:space="preserve">.: Кн. для дет. врача, а также для курящих и некурящих родителей / Т . Андреева ; </w:t>
      </w:r>
      <w:proofErr w:type="spellStart"/>
      <w:r w:rsidRPr="00F80DEC">
        <w:rPr>
          <w:rFonts w:ascii="Times New Roman" w:hAnsi="Times New Roman" w:cs="Times New Roman"/>
          <w:sz w:val="28"/>
          <w:szCs w:val="28"/>
        </w:rPr>
        <w:t>Информ</w:t>
      </w:r>
      <w:proofErr w:type="spellEnd"/>
      <w:r w:rsidRPr="00F80DEC">
        <w:rPr>
          <w:rFonts w:ascii="Times New Roman" w:hAnsi="Times New Roman" w:cs="Times New Roman"/>
          <w:sz w:val="28"/>
          <w:szCs w:val="28"/>
        </w:rPr>
        <w:t xml:space="preserve">. центр по проблемам алкоголя и наркотиков. – [2-е изд., </w:t>
      </w:r>
      <w:proofErr w:type="spellStart"/>
      <w:r w:rsidRPr="00F80DEC">
        <w:rPr>
          <w:rFonts w:ascii="Times New Roman" w:hAnsi="Times New Roman" w:cs="Times New Roman"/>
          <w:sz w:val="28"/>
          <w:szCs w:val="28"/>
        </w:rPr>
        <w:t>перераб</w:t>
      </w:r>
      <w:proofErr w:type="spellEnd"/>
      <w:r w:rsidRPr="00F80DEC">
        <w:rPr>
          <w:rFonts w:ascii="Times New Roman" w:hAnsi="Times New Roman" w:cs="Times New Roman"/>
          <w:sz w:val="28"/>
          <w:szCs w:val="28"/>
        </w:rPr>
        <w:t>. и доп.]. - Киев, 2003.</w:t>
      </w:r>
    </w:p>
    <w:p w:rsidR="00F80DEC" w:rsidRPr="00F80DEC" w:rsidRDefault="00F80DEC" w:rsidP="00F80DEC">
      <w:pPr>
        <w:pStyle w:val="a3"/>
        <w:numPr>
          <w:ilvl w:val="0"/>
          <w:numId w:val="2"/>
        </w:numPr>
        <w:rPr>
          <w:rFonts w:ascii="Times New Roman" w:hAnsi="Times New Roman" w:cs="Times New Roman"/>
          <w:sz w:val="28"/>
          <w:szCs w:val="28"/>
        </w:rPr>
      </w:pPr>
      <w:r w:rsidRPr="00F80DEC">
        <w:rPr>
          <w:rFonts w:ascii="Times New Roman" w:hAnsi="Times New Roman" w:cs="Times New Roman"/>
          <w:sz w:val="28"/>
          <w:szCs w:val="28"/>
        </w:rPr>
        <w:t>Степанов В.Г. Психология трудных подростков. – М., 1996, 2005.</w:t>
      </w:r>
    </w:p>
    <w:p w:rsidR="00F80DEC" w:rsidRPr="00F80DEC" w:rsidRDefault="00F80DEC" w:rsidP="00F80DEC">
      <w:pPr>
        <w:pStyle w:val="a3"/>
        <w:numPr>
          <w:ilvl w:val="0"/>
          <w:numId w:val="2"/>
        </w:numPr>
        <w:rPr>
          <w:rFonts w:ascii="Times New Roman" w:hAnsi="Times New Roman" w:cs="Times New Roman"/>
          <w:sz w:val="28"/>
          <w:szCs w:val="28"/>
        </w:rPr>
      </w:pPr>
      <w:r w:rsidRPr="00F80DEC">
        <w:rPr>
          <w:rFonts w:ascii="Times New Roman" w:hAnsi="Times New Roman" w:cs="Times New Roman"/>
          <w:sz w:val="28"/>
          <w:szCs w:val="28"/>
        </w:rPr>
        <w:t xml:space="preserve">Толстых Н. Н., Кулаков С. М. Изучение мотивации подростков, имеющих пагубные привычки. //Вопросы психологии. - 1989. - №2. - С. 35-38. </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http://www.connect.ru   "Сигары, сигареты, трубки"</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http://www.medy.ru</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http://news.pravda.ru/health/2004/04/17/62139.html     Электронная газета «</w:t>
      </w:r>
      <w:proofErr w:type="spellStart"/>
      <w:r w:rsidRPr="00F80DEC">
        <w:rPr>
          <w:rFonts w:ascii="Times New Roman" w:hAnsi="Times New Roman" w:cs="Times New Roman"/>
          <w:sz w:val="28"/>
          <w:szCs w:val="28"/>
        </w:rPr>
        <w:t>Правда</w:t>
      </w:r>
      <w:proofErr w:type="gramStart"/>
      <w:r w:rsidRPr="00F80DEC">
        <w:rPr>
          <w:rFonts w:ascii="Times New Roman" w:hAnsi="Times New Roman" w:cs="Times New Roman"/>
          <w:sz w:val="28"/>
          <w:szCs w:val="28"/>
        </w:rPr>
        <w:t>.р</w:t>
      </w:r>
      <w:proofErr w:type="gramEnd"/>
      <w:r w:rsidRPr="00F80DEC">
        <w:rPr>
          <w:rFonts w:ascii="Times New Roman" w:hAnsi="Times New Roman" w:cs="Times New Roman"/>
          <w:sz w:val="28"/>
          <w:szCs w:val="28"/>
        </w:rPr>
        <w:t>у</w:t>
      </w:r>
      <w:proofErr w:type="spellEnd"/>
      <w:r w:rsidRPr="00F80DEC">
        <w:rPr>
          <w:rFonts w:ascii="Times New Roman" w:hAnsi="Times New Roman" w:cs="Times New Roman"/>
          <w:sz w:val="28"/>
          <w:szCs w:val="28"/>
        </w:rPr>
        <w:t xml:space="preserve">» </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 xml:space="preserve">http://nonsmoke.ru/ </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http://www.nosmoking.ru</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http://www.sigarets.ru</w:t>
      </w:r>
    </w:p>
    <w:p w:rsidR="00F80DEC" w:rsidRPr="00F80DEC" w:rsidRDefault="00F80DEC" w:rsidP="00F80DEC">
      <w:pPr>
        <w:pStyle w:val="a3"/>
        <w:numPr>
          <w:ilvl w:val="0"/>
          <w:numId w:val="2"/>
        </w:numPr>
        <w:spacing w:after="0" w:line="360" w:lineRule="auto"/>
        <w:jc w:val="both"/>
        <w:rPr>
          <w:rFonts w:ascii="Times New Roman" w:hAnsi="Times New Roman" w:cs="Times New Roman"/>
          <w:sz w:val="28"/>
          <w:szCs w:val="28"/>
        </w:rPr>
      </w:pPr>
      <w:r w:rsidRPr="00F80DEC">
        <w:rPr>
          <w:rFonts w:ascii="Times New Roman" w:hAnsi="Times New Roman" w:cs="Times New Roman"/>
          <w:sz w:val="28"/>
          <w:szCs w:val="28"/>
        </w:rPr>
        <w:t xml:space="preserve">http://www.socreklama.ru </w:t>
      </w:r>
    </w:p>
    <w:sectPr w:rsidR="00F80DEC" w:rsidRPr="00F80DEC" w:rsidSect="00A47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A7F"/>
    <w:multiLevelType w:val="hybridMultilevel"/>
    <w:tmpl w:val="F7BEF1FA"/>
    <w:lvl w:ilvl="0" w:tplc="75FCCAC2">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57347"/>
    <w:multiLevelType w:val="hybridMultilevel"/>
    <w:tmpl w:val="89EC9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7077"/>
    <w:rsid w:val="00107077"/>
    <w:rsid w:val="004D6800"/>
    <w:rsid w:val="004E4514"/>
    <w:rsid w:val="004E5E68"/>
    <w:rsid w:val="004F71FC"/>
    <w:rsid w:val="00591E0B"/>
    <w:rsid w:val="0076078A"/>
    <w:rsid w:val="00812EEE"/>
    <w:rsid w:val="008A17D4"/>
    <w:rsid w:val="009F6C68"/>
    <w:rsid w:val="00A47CC0"/>
    <w:rsid w:val="00B0237A"/>
    <w:rsid w:val="00B90FE9"/>
    <w:rsid w:val="00D34D9E"/>
    <w:rsid w:val="00DD4E13"/>
    <w:rsid w:val="00ED7146"/>
    <w:rsid w:val="00F80DEC"/>
    <w:rsid w:val="00FA5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C0"/>
  </w:style>
  <w:style w:type="paragraph" w:styleId="1">
    <w:name w:val="heading 1"/>
    <w:basedOn w:val="a"/>
    <w:next w:val="a"/>
    <w:link w:val="10"/>
    <w:uiPriority w:val="9"/>
    <w:qFormat/>
    <w:rsid w:val="00ED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800"/>
    <w:pPr>
      <w:ind w:left="720"/>
      <w:contextualSpacing/>
    </w:pPr>
  </w:style>
  <w:style w:type="paragraph" w:styleId="a4">
    <w:name w:val="Subtitle"/>
    <w:basedOn w:val="a"/>
    <w:next w:val="a"/>
    <w:link w:val="a5"/>
    <w:uiPriority w:val="11"/>
    <w:qFormat/>
    <w:rsid w:val="004E45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E451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ED71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800"/>
    <w:pPr>
      <w:ind w:left="720"/>
      <w:contextualSpacing/>
    </w:pPr>
  </w:style>
  <w:style w:type="paragraph" w:styleId="a4">
    <w:name w:val="Subtitle"/>
    <w:basedOn w:val="a"/>
    <w:next w:val="a"/>
    <w:link w:val="a5"/>
    <w:uiPriority w:val="11"/>
    <w:qFormat/>
    <w:rsid w:val="004E45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E451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2011-10-29T11:23:00Z</dcterms:created>
  <dcterms:modified xsi:type="dcterms:W3CDTF">2011-12-16T16:56:00Z</dcterms:modified>
</cp:coreProperties>
</file>