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9" w:rsidRPr="005F646D" w:rsidRDefault="00C27B09" w:rsidP="00C27B09">
      <w:pPr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bCs/>
          <w:i/>
          <w:iCs/>
          <w:color w:val="044704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color w:val="044704"/>
          <w:sz w:val="18"/>
          <w:szCs w:val="18"/>
          <w:lang w:eastAsia="ru-RU"/>
        </w:rPr>
        <w:t>Тест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1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. Укажите слово, в котором звуков больше, чем букв.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краска,     2) клочья,     3) </w:t>
      </w:r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красивой</w:t>
      </w:r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,    4) колея,      5) колос,        6) крутил.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 xml:space="preserve"> 2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. Укажите слово, в котором ударение падает на первый слог.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1) каучук,      2) рапорт,     3) партер,      4) фарфор.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3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. Укажите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глагол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 в ряду данных слов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сказуемое,     2) </w:t>
      </w:r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безударные</w:t>
      </w:r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,    3) с тобой,    4) из-за,     5) морфема,     6) обозначишь.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 xml:space="preserve"> 4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. Укажите существительное в творительном падеже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1) на площади,    2) во дворце,    3) над башней,     4) по коридору,                5) на аэродром.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5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. Вставьте пропущенные гласные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Подм_сти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л_ловая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перек_пать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ба_нист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пров_ниться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нас_ление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gramStart"/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Варианты ответов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: 1)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е, и, о, я, е, 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;       2)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е, и, о, и, и, 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;        3)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е, и, о, я, и, 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proofErr w:type="gramEnd"/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6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. Укажите строчку, в каждом слове которой на месте пропуска пишется буква </w:t>
      </w:r>
      <w:proofErr w:type="gramStart"/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т</w:t>
      </w:r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: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</w:t>
      </w:r>
      <w:proofErr w:type="spellStart"/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мес</w:t>
      </w:r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горес_ный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чес_ность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опас_ность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прекрас_ный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2)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извес_ный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завис_ливый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ненас_ный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трос_никовый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крепос_ной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3)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корыс_ный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ус_ный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ужас_ный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напрас_ный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ярос_ный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4)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несчас_ный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прелес_ный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вкус_ный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искус_ный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счас_ливый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7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>. Найдите слово с орфографической ошибкой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: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ворошыть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,      2) жидкость,     3) пушинка,     4) возложили.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8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. Укажите строчку, в каждом слове которой на месте пропуска пишется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разделительный мягкий знак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: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бур_ян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лис_я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крюч_я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солов_и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шалун_я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в_езжать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2)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скам_я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в_юнки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пастуш_я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б_ется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с_емка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об_езд</w:t>
      </w:r>
      <w:proofErr w:type="spellEnd"/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3)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л_ю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попад_я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об_явить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клоч_я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об_единить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свин_я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;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4)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лад_я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в_юга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бел_ё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лукомор_е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мурав_ишка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л_ется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9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. Укажите строчку, в каждом слове которой на месте пропуска пишется буква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е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Играть на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роял_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отдыхать в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отпуск_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вспорхнуть с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веточк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_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сирен_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2) Быть на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стройк_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плыть в океан_ </w:t>
      </w:r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на</w:t>
      </w:r>
      <w:proofErr w:type="gram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шхун_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сказать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Валюшк_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3) На длинной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ше_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вынуть из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книг_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увидеть на страниц_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повест_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10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. Укажите строчку, в которой ни в одном слове на месте пропуска после шипящих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не</w:t>
      </w:r>
      <w:r w:rsidRPr="005F646D">
        <w:rPr>
          <w:rFonts w:ascii="Arial CYR" w:eastAsia="Times New Roman" w:hAnsi="Arial CYR" w:cs="Arial CYR"/>
          <w:i/>
          <w:iCs/>
          <w:sz w:val="18"/>
          <w:szCs w:val="18"/>
          <w:lang w:eastAsia="ru-RU"/>
        </w:rPr>
        <w:t xml:space="preserve"> пишется </w:t>
      </w:r>
      <w:r w:rsidRPr="005F646D">
        <w:rPr>
          <w:rFonts w:ascii="Arial CYR" w:eastAsia="Times New Roman" w:hAnsi="Arial CYR" w:cs="Arial CYR"/>
          <w:bCs/>
          <w:i/>
          <w:iCs/>
          <w:sz w:val="18"/>
          <w:szCs w:val="18"/>
          <w:lang w:eastAsia="ru-RU"/>
        </w:rPr>
        <w:t>мягкий знак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gram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1) Много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задач_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плащ_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плющ_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сургуч_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вещ_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рож_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фальш_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2)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Врач_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шалаш_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нет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луж_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овощ_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мимо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дач_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ландыш_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br/>
        <w:t xml:space="preserve">3)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Толщ_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пять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туш_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мелоч_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гараж_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пустош_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ноч_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 xml:space="preserve">, </w:t>
      </w:r>
      <w:proofErr w:type="spellStart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реч_</w:t>
      </w:r>
      <w:proofErr w:type="spellEnd"/>
      <w:r w:rsidRPr="005F646D">
        <w:rPr>
          <w:rFonts w:ascii="Arial CYR" w:eastAsia="Times New Roman" w:hAnsi="Arial CYR" w:cs="Arial CYR"/>
          <w:sz w:val="18"/>
          <w:szCs w:val="18"/>
          <w:lang w:eastAsia="ru-RU"/>
        </w:rPr>
        <w:t>.</w:t>
      </w:r>
      <w:proofErr w:type="gramEnd"/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F646D">
        <w:rPr>
          <w:rFonts w:ascii="Arial CYR" w:eastAsia="Times New Roman" w:hAnsi="Arial CYR" w:cs="Arial CYR"/>
          <w:bCs/>
          <w:i/>
          <w:iCs/>
          <w:sz w:val="20"/>
          <w:szCs w:val="20"/>
          <w:lang w:eastAsia="ru-RU"/>
        </w:rPr>
        <w:t xml:space="preserve"> 11</w:t>
      </w:r>
      <w:r w:rsidRPr="005F646D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. Укажите, в каком слове безударная гласная проверяется словом </w:t>
      </w:r>
      <w:proofErr w:type="gramStart"/>
      <w:r w:rsidRPr="005F646D">
        <w:rPr>
          <w:rFonts w:ascii="Arial CYR" w:eastAsia="Times New Roman" w:hAnsi="Arial CYR" w:cs="Arial CYR"/>
          <w:bCs/>
          <w:i/>
          <w:iCs/>
          <w:sz w:val="20"/>
          <w:szCs w:val="20"/>
          <w:lang w:eastAsia="ru-RU"/>
        </w:rPr>
        <w:t>годный</w:t>
      </w:r>
      <w:proofErr w:type="gramEnd"/>
      <w:r w:rsidRPr="005F646D">
        <w:rPr>
          <w:rFonts w:ascii="Arial CYR" w:eastAsia="Times New Roman" w:hAnsi="Arial CYR" w:cs="Arial CYR"/>
          <w:sz w:val="20"/>
          <w:szCs w:val="20"/>
          <w:lang w:eastAsia="ru-RU"/>
        </w:rPr>
        <w:t>:</w:t>
      </w:r>
    </w:p>
    <w:p w:rsidR="00C27B09" w:rsidRPr="005F646D" w:rsidRDefault="00C27B09" w:rsidP="00C27B0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F646D">
        <w:rPr>
          <w:rFonts w:ascii="Arial CYR" w:eastAsia="Times New Roman" w:hAnsi="Arial CYR" w:cs="Arial CYR"/>
          <w:sz w:val="20"/>
          <w:szCs w:val="20"/>
          <w:lang w:eastAsia="ru-RU"/>
        </w:rPr>
        <w:t xml:space="preserve">1) </w:t>
      </w:r>
      <w:proofErr w:type="gramStart"/>
      <w:r w:rsidRPr="005F646D">
        <w:rPr>
          <w:rFonts w:ascii="Arial CYR" w:eastAsia="Times New Roman" w:hAnsi="Arial CYR" w:cs="Arial CYR"/>
          <w:sz w:val="20"/>
          <w:szCs w:val="20"/>
          <w:lang w:eastAsia="ru-RU"/>
        </w:rPr>
        <w:t>годовой</w:t>
      </w:r>
      <w:proofErr w:type="gramEnd"/>
      <w:r w:rsidRPr="005F646D">
        <w:rPr>
          <w:rFonts w:ascii="Arial CYR" w:eastAsia="Times New Roman" w:hAnsi="Arial CYR" w:cs="Arial CYR"/>
          <w:sz w:val="20"/>
          <w:szCs w:val="20"/>
          <w:lang w:eastAsia="ru-RU"/>
        </w:rPr>
        <w:t>,     2) года,     3) годовалый,     4) годиться.</w:t>
      </w:r>
    </w:p>
    <w:p w:rsidR="009666A6" w:rsidRDefault="009666A6"/>
    <w:sectPr w:rsidR="009666A6" w:rsidSect="009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09"/>
    <w:rsid w:val="00093978"/>
    <w:rsid w:val="000944D4"/>
    <w:rsid w:val="001218E4"/>
    <w:rsid w:val="00141BF6"/>
    <w:rsid w:val="001C7E85"/>
    <w:rsid w:val="002919E8"/>
    <w:rsid w:val="002A04F8"/>
    <w:rsid w:val="0034620F"/>
    <w:rsid w:val="003C124A"/>
    <w:rsid w:val="00444169"/>
    <w:rsid w:val="00491905"/>
    <w:rsid w:val="004E11D2"/>
    <w:rsid w:val="00504FA6"/>
    <w:rsid w:val="00505586"/>
    <w:rsid w:val="005E46B4"/>
    <w:rsid w:val="005F646D"/>
    <w:rsid w:val="0069692F"/>
    <w:rsid w:val="00750266"/>
    <w:rsid w:val="0078029C"/>
    <w:rsid w:val="007A38AF"/>
    <w:rsid w:val="00833028"/>
    <w:rsid w:val="008435DC"/>
    <w:rsid w:val="00871D74"/>
    <w:rsid w:val="008831D0"/>
    <w:rsid w:val="0094180F"/>
    <w:rsid w:val="009666A6"/>
    <w:rsid w:val="009A0A25"/>
    <w:rsid w:val="009A5A9C"/>
    <w:rsid w:val="009E18A7"/>
    <w:rsid w:val="00AC4DD5"/>
    <w:rsid w:val="00B5359A"/>
    <w:rsid w:val="00B719D1"/>
    <w:rsid w:val="00B837BC"/>
    <w:rsid w:val="00BA1620"/>
    <w:rsid w:val="00C20C31"/>
    <w:rsid w:val="00C22DDC"/>
    <w:rsid w:val="00C27B09"/>
    <w:rsid w:val="00C95CF8"/>
    <w:rsid w:val="00D43A4D"/>
    <w:rsid w:val="00DA54FD"/>
    <w:rsid w:val="00DE0A1E"/>
    <w:rsid w:val="00E128EA"/>
    <w:rsid w:val="00E9000F"/>
    <w:rsid w:val="00F82377"/>
    <w:rsid w:val="00FC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2009-11-18T13:14:00Z</dcterms:created>
  <dcterms:modified xsi:type="dcterms:W3CDTF">2010-04-11T05:32:00Z</dcterms:modified>
</cp:coreProperties>
</file>