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b/>
          <w:bCs/>
          <w:color w:val="555555"/>
          <w:sz w:val="15"/>
          <w:szCs w:val="15"/>
          <w:lang w:eastAsia="ru-RU"/>
        </w:rPr>
        <w:t>Урок русского языка в 8 классе по теме «Дополнение»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b/>
          <w:bCs/>
          <w:color w:val="555555"/>
          <w:sz w:val="15"/>
          <w:szCs w:val="15"/>
          <w:lang w:eastAsia="ru-RU"/>
        </w:rPr>
        <w:t> 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b/>
          <w:bCs/>
          <w:color w:val="555555"/>
          <w:sz w:val="15"/>
          <w:szCs w:val="15"/>
          <w:lang w:eastAsia="ru-RU"/>
        </w:rPr>
        <w:t>Цель урока:</w:t>
      </w: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1)познакомить учащихся со способами выражения дополнения в письменной речи;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2)воспитывать интерес к здоровому образу жизни.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 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b/>
          <w:bCs/>
          <w:color w:val="555555"/>
          <w:sz w:val="15"/>
          <w:szCs w:val="15"/>
          <w:lang w:eastAsia="ru-RU"/>
        </w:rPr>
        <w:t xml:space="preserve">ЦОР: </w:t>
      </w: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презентация.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 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b/>
          <w:bCs/>
          <w:color w:val="555555"/>
          <w:sz w:val="15"/>
          <w:szCs w:val="15"/>
          <w:lang w:eastAsia="ru-RU"/>
        </w:rPr>
        <w:t>Ход урока.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 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b/>
          <w:bCs/>
          <w:color w:val="555555"/>
          <w:sz w:val="15"/>
          <w:szCs w:val="15"/>
          <w:lang w:eastAsia="ru-RU"/>
        </w:rPr>
        <w:t>Учитель.</w:t>
      </w: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Мир русского языка огромен и разнообразен. Здесь всё загадочно и интересно. Фонетика и графика, орфография и орфоэпия, морфология и синтаксис. Неизменным остаётся одно: русский язык – это, прежде всего слово, ёмкое, правильно написанное и произнесённое.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Не страшно под пулями мертвыми леч(?), </w:t>
      </w: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br/>
        <w:t xml:space="preserve">Не горько остат(?)ся без крова, - </w:t>
      </w: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br/>
        <w:t xml:space="preserve">И мы сохр..ним тебя, русская реч(?), </w:t>
      </w: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br/>
        <w:t xml:space="preserve">Великое русское слово. </w:t>
      </w: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br/>
        <w:t xml:space="preserve">Свободным и чистым тебя прон..сем, </w:t>
      </w: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br/>
        <w:t xml:space="preserve">И внуками дадим, и от плена сп..сем, </w:t>
      </w: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br/>
        <w:t xml:space="preserve">Навеки. </w:t>
      </w: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br/>
        <w:t xml:space="preserve">А.А. Ахматова 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Это слова поэтессы Анны Ахматовой. Именно они являются эпиграфом к нашему уроку, тема которого «Дополнение».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Наша задача вспомнить уже известный материал о дополнении и приобрести новые знания. А проведём сегодняшний урок, основываясь на самой актуальной теме дня сегодняшнего – это здоровье, здоровый образ жизни.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Начнём работу с лексического диктанта. По лексическому значению вы должны определить слово и правильно записать его. 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1)Признак или первое проявление какого-либо заболевания – СИМПТОМ;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2)Расстройство здоровья, нарушение правильной деятельности организма – БОЛЕЗНЬ;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3)Средство для исцеления от болезни - ЛЕКАРСТВО;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4)Применение медицинских средств для избавления от болезни – ЛЕЧЕНИЕ;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5)Предписание врача о составе лекарства и способе его применения больным – РЕЦЕПТ;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6)Правильная, нормальная деятельность организма – ЗДОРОВЬЕ.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1 ученик с данными словами составляет словосочетания и определяет способ связи (</w:t>
      </w:r>
      <w:r w:rsidRPr="00F66623">
        <w:rPr>
          <w:rFonts w:ascii="Arial" w:eastAsia="Times New Roman" w:hAnsi="Arial" w:cs="Arial"/>
          <w:b/>
          <w:bCs/>
          <w:color w:val="555555"/>
          <w:sz w:val="15"/>
          <w:szCs w:val="15"/>
          <w:lang w:eastAsia="ru-RU"/>
        </w:rPr>
        <w:t>симптом болезни</w:t>
      </w: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– управление, </w:t>
      </w:r>
      <w:r w:rsidRPr="00F66623">
        <w:rPr>
          <w:rFonts w:ascii="Arial" w:eastAsia="Times New Roman" w:hAnsi="Arial" w:cs="Arial"/>
          <w:b/>
          <w:bCs/>
          <w:color w:val="555555"/>
          <w:sz w:val="15"/>
          <w:szCs w:val="15"/>
          <w:lang w:eastAsia="ru-RU"/>
        </w:rPr>
        <w:t>лечение дома</w:t>
      </w: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– примыкание, </w:t>
      </w:r>
      <w:r w:rsidRPr="00F66623">
        <w:rPr>
          <w:rFonts w:ascii="Arial" w:eastAsia="Times New Roman" w:hAnsi="Arial" w:cs="Arial"/>
          <w:b/>
          <w:bCs/>
          <w:color w:val="555555"/>
          <w:sz w:val="15"/>
          <w:szCs w:val="15"/>
          <w:lang w:eastAsia="ru-RU"/>
        </w:rPr>
        <w:t>забыть рецепт</w:t>
      </w: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– управление, </w:t>
      </w:r>
      <w:r w:rsidRPr="00F66623">
        <w:rPr>
          <w:rFonts w:ascii="Arial" w:eastAsia="Times New Roman" w:hAnsi="Arial" w:cs="Arial"/>
          <w:b/>
          <w:bCs/>
          <w:color w:val="555555"/>
          <w:sz w:val="15"/>
          <w:szCs w:val="15"/>
          <w:lang w:eastAsia="ru-RU"/>
        </w:rPr>
        <w:t>неожиданная болезнь</w:t>
      </w: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– согласование, </w:t>
      </w:r>
      <w:r w:rsidRPr="00F66623">
        <w:rPr>
          <w:rFonts w:ascii="Arial" w:eastAsia="Times New Roman" w:hAnsi="Arial" w:cs="Arial"/>
          <w:b/>
          <w:bCs/>
          <w:color w:val="555555"/>
          <w:sz w:val="15"/>
          <w:szCs w:val="15"/>
          <w:lang w:eastAsia="ru-RU"/>
        </w:rPr>
        <w:t>забыть о лекарствах</w:t>
      </w: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– управление, </w:t>
      </w:r>
      <w:r w:rsidRPr="00F66623">
        <w:rPr>
          <w:rFonts w:ascii="Arial" w:eastAsia="Times New Roman" w:hAnsi="Arial" w:cs="Arial"/>
          <w:b/>
          <w:bCs/>
          <w:color w:val="555555"/>
          <w:sz w:val="15"/>
          <w:szCs w:val="15"/>
          <w:lang w:eastAsia="ru-RU"/>
        </w:rPr>
        <w:t>здоровье человека</w:t>
      </w: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– управление)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2 ученик – подбирает однокоренные слова к слову ЗДОРОВЬЕ (здоровый, здороваться, выздоравливающий, выздоравливая)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В это время ученики выступают с сообщениями о словах лексического диктанта.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 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1)Симптом</w:t>
      </w: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. Это слово произошло от греческого — случай, совпадение, признак — один отдельный признак, частное проявление какого-либо </w:t>
      </w:r>
      <w:hyperlink r:id="rId6" w:tooltip="Болезнь" w:history="1">
        <w:r w:rsidRPr="00F66623">
          <w:rPr>
            <w:rFonts w:ascii="Arial" w:eastAsia="Times New Roman" w:hAnsi="Arial" w:cs="Arial"/>
            <w:color w:val="000000"/>
            <w:sz w:val="15"/>
            <w:szCs w:val="15"/>
            <w:lang w:eastAsia="ru-RU"/>
          </w:rPr>
          <w:t>заболевания</w:t>
        </w:r>
      </w:hyperlink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, патологического состояния или нарушения какого-либо процесса </w:t>
      </w:r>
      <w:hyperlink r:id="rId7" w:tooltip="Жизнедеятельность" w:history="1">
        <w:r w:rsidRPr="00F66623">
          <w:rPr>
            <w:rFonts w:ascii="Arial" w:eastAsia="Times New Roman" w:hAnsi="Arial" w:cs="Arial"/>
            <w:color w:val="000000"/>
            <w:sz w:val="15"/>
            <w:szCs w:val="15"/>
            <w:lang w:eastAsia="ru-RU"/>
          </w:rPr>
          <w:t>жизнедеятельности</w:t>
        </w:r>
      </w:hyperlink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Симптомами гриппа, например, являются озноб, головная боль, слабость, мышечные боли, заложенность носа.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2)Болезнь</w:t>
      </w: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— </w:t>
      </w:r>
      <w:hyperlink r:id="rId8" w:tooltip="Процесс" w:history="1">
        <w:r w:rsidRPr="00F66623">
          <w:rPr>
            <w:rFonts w:ascii="Arial" w:eastAsia="Times New Roman" w:hAnsi="Arial" w:cs="Arial"/>
            <w:color w:val="000000"/>
            <w:sz w:val="15"/>
            <w:szCs w:val="15"/>
            <w:lang w:eastAsia="ru-RU"/>
          </w:rPr>
          <w:t>процесс</w:t>
        </w:r>
      </w:hyperlink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, возникающий в результате воздействия на </w:t>
      </w:r>
      <w:hyperlink r:id="rId9" w:tooltip="Организм" w:history="1">
        <w:r w:rsidRPr="00F66623">
          <w:rPr>
            <w:rFonts w:ascii="Arial" w:eastAsia="Times New Roman" w:hAnsi="Arial" w:cs="Arial"/>
            <w:color w:val="000000"/>
            <w:sz w:val="15"/>
            <w:szCs w:val="15"/>
            <w:lang w:eastAsia="ru-RU"/>
          </w:rPr>
          <w:t>организм</w:t>
        </w:r>
      </w:hyperlink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вредоносного (чрезвычайного) раздражителя внешней или внутренней среды. Болезнь проявляется нарушением равновесия организма с окружающей средой, выражающимся в возникновении побочных реакций, снижением на время болезни трудоспособности.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3)</w:t>
      </w:r>
      <w:r w:rsidRPr="00F6662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 Лекарство </w:t>
      </w: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– вещество, применяемое для лечения или предупреждения болезни. Слово «лекарство» произошло от слова «лечить», что обозначает применять медицинские средства для избавления о болезни.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4)Рецепт</w:t>
      </w: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(от </w:t>
      </w:r>
      <w:hyperlink r:id="rId10" w:tooltip="Латинский язык" w:history="1">
        <w:r w:rsidRPr="00F66623">
          <w:rPr>
            <w:rFonts w:ascii="Arial" w:eastAsia="Times New Roman" w:hAnsi="Arial" w:cs="Arial"/>
            <w:color w:val="000000"/>
            <w:sz w:val="15"/>
            <w:szCs w:val="15"/>
            <w:lang w:eastAsia="ru-RU"/>
          </w:rPr>
          <w:t>лат.</w:t>
        </w:r>
      </w:hyperlink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 receptum — взятое, принятое, от </w:t>
      </w:r>
      <w:hyperlink r:id="rId11" w:tooltip="Латинский язык" w:history="1">
        <w:r w:rsidRPr="00F66623">
          <w:rPr>
            <w:rFonts w:ascii="Arial" w:eastAsia="Times New Roman" w:hAnsi="Arial" w:cs="Arial"/>
            <w:color w:val="000000"/>
            <w:sz w:val="15"/>
            <w:szCs w:val="15"/>
            <w:lang w:eastAsia="ru-RU"/>
          </w:rPr>
          <w:t>лат.</w:t>
        </w:r>
      </w:hyperlink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 recipio — принимаю, получаю) — письменное распоряжение </w:t>
      </w:r>
      <w:hyperlink r:id="rId12" w:tooltip="Врач" w:history="1">
        <w:r w:rsidRPr="00F66623">
          <w:rPr>
            <w:rFonts w:ascii="Arial" w:eastAsia="Times New Roman" w:hAnsi="Arial" w:cs="Arial"/>
            <w:color w:val="000000"/>
            <w:sz w:val="15"/>
            <w:szCs w:val="15"/>
            <w:lang w:eastAsia="ru-RU"/>
          </w:rPr>
          <w:t>врача</w:t>
        </w:r>
      </w:hyperlink>
      <w:hyperlink r:id="rId13" w:tooltip="Аптека" w:history="1">
        <w:r w:rsidRPr="00F66623">
          <w:rPr>
            <w:rFonts w:ascii="Arial" w:eastAsia="Times New Roman" w:hAnsi="Arial" w:cs="Arial"/>
            <w:color w:val="000000"/>
            <w:sz w:val="15"/>
            <w:szCs w:val="15"/>
            <w:lang w:eastAsia="ru-RU"/>
          </w:rPr>
          <w:t>аптеке</w:t>
        </w:r>
      </w:hyperlink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о приготовлении и отпуске </w:t>
      </w:r>
      <w:hyperlink r:id="rId14" w:tooltip="Лекарство" w:history="1">
        <w:r w:rsidRPr="00F66623">
          <w:rPr>
            <w:rFonts w:ascii="Arial" w:eastAsia="Times New Roman" w:hAnsi="Arial" w:cs="Arial"/>
            <w:color w:val="000000"/>
            <w:sz w:val="15"/>
            <w:szCs w:val="15"/>
            <w:lang w:eastAsia="ru-RU"/>
          </w:rPr>
          <w:t>лекарств</w:t>
        </w:r>
      </w:hyperlink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, которое также содержит указания, как ими пользоваться. Рецепт составляют по определённой форме и правилам. Простой рецепт — рецепт, выписанный на одно </w:t>
      </w:r>
      <w:hyperlink r:id="rId15" w:tooltip="Лекарственное вещество" w:history="1">
        <w:r w:rsidRPr="00F66623">
          <w:rPr>
            <w:rFonts w:ascii="Arial" w:eastAsia="Times New Roman" w:hAnsi="Arial" w:cs="Arial"/>
            <w:color w:val="000000"/>
            <w:sz w:val="15"/>
            <w:szCs w:val="15"/>
            <w:lang w:eastAsia="ru-RU"/>
          </w:rPr>
          <w:t>лекарственное вещество</w:t>
        </w:r>
      </w:hyperlink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сложный — если лекарство состоит из двух и более ингредиентов. Рецепт является юридическим документом, так как позволяет проверить правильность изготовления лекарств.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5)Здоровье</w:t>
      </w: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 — </w:t>
      </w:r>
      <w:hyperlink r:id="rId16" w:tooltip="Состояние" w:history="1">
        <w:r w:rsidRPr="00F66623">
          <w:rPr>
            <w:rFonts w:ascii="Arial" w:eastAsia="Times New Roman" w:hAnsi="Arial" w:cs="Arial"/>
            <w:color w:val="000000"/>
            <w:sz w:val="15"/>
            <w:szCs w:val="15"/>
            <w:lang w:eastAsia="ru-RU"/>
          </w:rPr>
          <w:t>состояние</w:t>
        </w:r>
      </w:hyperlink>
      <w:hyperlink r:id="rId17" w:tooltip="Жизнь" w:history="1">
        <w:r w:rsidRPr="00F66623">
          <w:rPr>
            <w:rFonts w:ascii="Arial" w:eastAsia="Times New Roman" w:hAnsi="Arial" w:cs="Arial"/>
            <w:color w:val="000000"/>
            <w:sz w:val="15"/>
            <w:szCs w:val="15"/>
            <w:lang w:eastAsia="ru-RU"/>
          </w:rPr>
          <w:t>живого</w:t>
        </w:r>
      </w:hyperlink>
      <w:hyperlink r:id="rId18" w:tooltip="Организм" w:history="1">
        <w:r w:rsidRPr="00F66623">
          <w:rPr>
            <w:rFonts w:ascii="Arial" w:eastAsia="Times New Roman" w:hAnsi="Arial" w:cs="Arial"/>
            <w:color w:val="000000"/>
            <w:sz w:val="15"/>
            <w:szCs w:val="15"/>
            <w:lang w:eastAsia="ru-RU"/>
          </w:rPr>
          <w:t>организма</w:t>
        </w:r>
      </w:hyperlink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, при котором организм в целом и все </w:t>
      </w:r>
      <w:hyperlink r:id="rId19" w:tooltip="Органы человека" w:history="1">
        <w:r w:rsidRPr="00F66623">
          <w:rPr>
            <w:rFonts w:ascii="Arial" w:eastAsia="Times New Roman" w:hAnsi="Arial" w:cs="Arial"/>
            <w:color w:val="000000"/>
            <w:sz w:val="15"/>
            <w:szCs w:val="15"/>
            <w:lang w:eastAsia="ru-RU"/>
          </w:rPr>
          <w:t>органы</w:t>
        </w:r>
      </w:hyperlink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способны полностью выполнять свои функции. Охрана здоровья человека  — одна из функций государства. В мировом масштабе охраной здоровья </w:t>
      </w:r>
      <w:hyperlink r:id="rId20" w:tooltip="Человечество" w:history="1">
        <w:r w:rsidRPr="00F66623">
          <w:rPr>
            <w:rFonts w:ascii="Arial" w:eastAsia="Times New Roman" w:hAnsi="Arial" w:cs="Arial"/>
            <w:color w:val="000000"/>
            <w:sz w:val="15"/>
            <w:szCs w:val="15"/>
            <w:lang w:eastAsia="ru-RU"/>
          </w:rPr>
          <w:t>человечества</w:t>
        </w:r>
      </w:hyperlink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занимается </w:t>
      </w:r>
      <w:hyperlink r:id="rId21" w:tooltip="Всемирная Организация Здравоохранения" w:history="1">
        <w:r w:rsidRPr="00F66623">
          <w:rPr>
            <w:rFonts w:ascii="Arial" w:eastAsia="Times New Roman" w:hAnsi="Arial" w:cs="Arial"/>
            <w:color w:val="000000"/>
            <w:sz w:val="15"/>
            <w:szCs w:val="15"/>
            <w:lang w:eastAsia="ru-RU"/>
          </w:rPr>
          <w:t>Всемирная Организация Здравоохранения</w:t>
        </w:r>
      </w:hyperlink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 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Учитель. Бесспорно,  мы с вами должны вести здоровый образ жизни, но если всё же вирус попал в организм, необходимо чётко  знать симптомы наиболее частых заболеваний, чтобы вовремя начать лечение. Эти истины должны быть известны каждому человеку. Немец Готхольд Лессинг сказал: «Гению простительно не знать вещей, известных всякому школьнику. Запишем данное предложение для синтаксического разбора. (В это время один ученик у доски выполняет морфологический разбор слова ГЕНИЮ)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(Проверка выполненных разборов)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Учитель.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Итак, сегодня мы ведём разговор о дополнении. С данным второстепенным членом предложения вы уже встречались в курсе русского языка 5 класса. Сегодня мы систематизируем имеющиеся навыки и обратим внимание на новые факты. 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Перед вами эпиграф к сегодняшнему уроку. Наша задача – объяснить орфограммы и обозначить в данном высказывании дополнения.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 ученик объясняет орфограммы;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 ученик объясняет постановку знаков препинания;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 ученик графически обозначает дополнения.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(Слова А.А.Ахматовой учащиеся записывают в рабочие тетради)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Новая тема. (Фронтальный опрос)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-</w:t>
      </w: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 какие вопросы отвечает дополнение;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-какие падежи называются косвенными;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-словами каких частей речи может быть выражено дополнение.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Работа по учебнику.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С.75 (теория)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Что нового вы узнали о дополнении?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-дополнение может быть выражено неопределённой формой глагола или неделимым словосочетанием;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-дополнение может быть прямым и косвенным.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Учитель.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Обратите внимание на дополнения, выделенные в эпиграфе. Назовите, какие из них являются прямыми, а какие косвенными.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Прямые: сохраним тебя, пронесём тебя.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Косвенные: лечь под пулями, остаться без крова, дадим внукам, спасём от плена.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Самое дорогое у человека-это жизнь. Чтобы прожить полноценную жизнь, необходимо вести здоровый образ жизни. А как вы понимаете сочетание слов Здоровый Образ Жизни?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                        (Ответы учащихся)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 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Предлагаю заслушать сообщения , подготовленные на эту тему.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1.</w:t>
      </w:r>
      <w:r w:rsidRPr="00F6662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Здоро́вый о́браз жи́зни</w:t>
      </w: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 — </w:t>
      </w:r>
      <w:hyperlink r:id="rId22" w:tooltip="Образ жизни" w:history="1">
        <w:r w:rsidRPr="00F66623">
          <w:rPr>
            <w:rFonts w:ascii="Arial" w:eastAsia="Times New Roman" w:hAnsi="Arial" w:cs="Arial"/>
            <w:color w:val="000000"/>
            <w:sz w:val="15"/>
            <w:szCs w:val="15"/>
            <w:lang w:eastAsia="ru-RU"/>
          </w:rPr>
          <w:t>образ жизни</w:t>
        </w:r>
      </w:hyperlink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отдельного человека с целью </w:t>
      </w:r>
      <w:hyperlink r:id="rId23" w:tooltip="Профилактика (медицина)" w:history="1">
        <w:r w:rsidRPr="00F66623">
          <w:rPr>
            <w:rFonts w:ascii="Arial" w:eastAsia="Times New Roman" w:hAnsi="Arial" w:cs="Arial"/>
            <w:color w:val="000000"/>
            <w:sz w:val="15"/>
            <w:szCs w:val="15"/>
            <w:lang w:eastAsia="ru-RU"/>
          </w:rPr>
          <w:t>профилактики</w:t>
        </w:r>
      </w:hyperlink>
      <w:hyperlink r:id="rId24" w:tooltip="Болезнь" w:history="1">
        <w:r w:rsidRPr="00F66623">
          <w:rPr>
            <w:rFonts w:ascii="Arial" w:eastAsia="Times New Roman" w:hAnsi="Arial" w:cs="Arial"/>
            <w:color w:val="000000"/>
            <w:sz w:val="15"/>
            <w:szCs w:val="15"/>
            <w:lang w:eastAsia="ru-RU"/>
          </w:rPr>
          <w:t>болезней</w:t>
        </w:r>
      </w:hyperlink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 укрепления </w:t>
      </w:r>
      <w:hyperlink r:id="rId25" w:tooltip="Здоровье" w:history="1">
        <w:r w:rsidRPr="00F66623">
          <w:rPr>
            <w:rFonts w:ascii="Arial" w:eastAsia="Times New Roman" w:hAnsi="Arial" w:cs="Arial"/>
            <w:color w:val="000000"/>
            <w:sz w:val="15"/>
            <w:szCs w:val="15"/>
            <w:lang w:eastAsia="ru-RU"/>
          </w:rPr>
          <w:t>здоровья</w:t>
        </w:r>
      </w:hyperlink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 Рассматривают здоровый образ жизни как глобальную социальную проблему, составную часть жизни общества в целом. Здоровый образ жизни является предпосылкой для развития других сторон жизнедеятельности человека, достижения им  </w:t>
      </w:r>
      <w:hyperlink r:id="rId26" w:tooltip="Долголетие" w:history="1">
        <w:r w:rsidRPr="00F66623">
          <w:rPr>
            <w:rFonts w:ascii="Arial" w:eastAsia="Times New Roman" w:hAnsi="Arial" w:cs="Arial"/>
            <w:color w:val="000000"/>
            <w:sz w:val="15"/>
            <w:szCs w:val="15"/>
            <w:lang w:eastAsia="ru-RU"/>
          </w:rPr>
          <w:t>долголетия</w:t>
        </w:r>
      </w:hyperlink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 полноценного выполнения социальных функций. Как говорил Сократ: «Здоровье — это ещё не всё, но всё без здоровья — это ничто».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состоянии.</w:t>
      </w:r>
      <w:r w:rsidRPr="00F66623">
        <w:rPr>
          <w:rFonts w:ascii="Arial" w:eastAsia="Times New Roman" w:hAnsi="Arial" w:cs="Arial"/>
          <w:color w:val="000000"/>
          <w:sz w:val="15"/>
          <w:szCs w:val="15"/>
          <w:u w:val="single"/>
          <w:lang w:eastAsia="ru-RU"/>
        </w:rPr>
        <w:t>[3]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3.К элементам здорового образа жизни относятся: 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1)кружающая среда: безопасная и благоприятная для обитания, знания о влиянии окружающих предметов на здоровье; 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2)отказ от </w:t>
      </w:r>
      <w:hyperlink r:id="rId27" w:tooltip="Вредные привычки" w:history="1">
        <w:r w:rsidRPr="00F66623">
          <w:rPr>
            <w:rFonts w:ascii="Arial" w:eastAsia="Times New Roman" w:hAnsi="Arial" w:cs="Arial"/>
            <w:color w:val="000000"/>
            <w:sz w:val="15"/>
            <w:szCs w:val="15"/>
            <w:lang w:eastAsia="ru-RU"/>
          </w:rPr>
          <w:t>вредных привычек</w:t>
        </w:r>
      </w:hyperlink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: </w:t>
      </w:r>
      <w:hyperlink r:id="rId28" w:tooltip="Курение" w:history="1">
        <w:r w:rsidRPr="00F66623">
          <w:rPr>
            <w:rFonts w:ascii="Arial" w:eastAsia="Times New Roman" w:hAnsi="Arial" w:cs="Arial"/>
            <w:color w:val="000000"/>
            <w:sz w:val="15"/>
            <w:szCs w:val="15"/>
            <w:lang w:eastAsia="ru-RU"/>
          </w:rPr>
          <w:t>курения</w:t>
        </w:r>
      </w:hyperlink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, употребления </w:t>
      </w:r>
      <w:hyperlink r:id="rId29" w:tooltip="Наркотики" w:history="1">
        <w:r w:rsidRPr="00F66623">
          <w:rPr>
            <w:rFonts w:ascii="Arial" w:eastAsia="Times New Roman" w:hAnsi="Arial" w:cs="Arial"/>
            <w:color w:val="000000"/>
            <w:sz w:val="15"/>
            <w:szCs w:val="15"/>
            <w:lang w:eastAsia="ru-RU"/>
          </w:rPr>
          <w:t>наркотиков</w:t>
        </w:r>
      </w:hyperlink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, употребления </w:t>
      </w:r>
      <w:hyperlink r:id="rId30" w:tooltip="Алкогольные напитки" w:history="1">
        <w:r w:rsidRPr="00F66623">
          <w:rPr>
            <w:rFonts w:ascii="Arial" w:eastAsia="Times New Roman" w:hAnsi="Arial" w:cs="Arial"/>
            <w:color w:val="000000"/>
            <w:sz w:val="15"/>
            <w:szCs w:val="15"/>
            <w:lang w:eastAsia="ru-RU"/>
          </w:rPr>
          <w:t>алкоголя</w:t>
        </w:r>
      </w:hyperlink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. 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3)</w:t>
      </w:r>
      <w:hyperlink r:id="rId31" w:tooltip="Пища" w:history="1">
        <w:r w:rsidRPr="00F66623">
          <w:rPr>
            <w:rFonts w:ascii="Arial" w:eastAsia="Times New Roman" w:hAnsi="Arial" w:cs="Arial"/>
            <w:color w:val="000000"/>
            <w:sz w:val="15"/>
            <w:szCs w:val="15"/>
            <w:lang w:eastAsia="ru-RU"/>
          </w:rPr>
          <w:t>питание</w:t>
        </w:r>
      </w:hyperlink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: умеренное, соответствующее физиологическим особенностям конкретного человека, информированность о качестве употребляемых продуктов; 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4)движения: физически активная жизнь, включая специальные физические упражнения (см., например, </w:t>
      </w:r>
      <w:hyperlink r:id="rId32" w:tooltip="Фитнес" w:history="1">
        <w:r w:rsidRPr="00F66623">
          <w:rPr>
            <w:rFonts w:ascii="Arial" w:eastAsia="Times New Roman" w:hAnsi="Arial" w:cs="Arial"/>
            <w:color w:val="000000"/>
            <w:sz w:val="15"/>
            <w:szCs w:val="15"/>
            <w:lang w:eastAsia="ru-RU"/>
          </w:rPr>
          <w:t>фитнес</w:t>
        </w:r>
      </w:hyperlink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), с учётом возрастных и физиологических особенностей; 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5)</w:t>
      </w:r>
      <w:hyperlink r:id="rId33" w:tooltip="Гигиена" w:history="1">
        <w:r w:rsidRPr="00F66623">
          <w:rPr>
            <w:rFonts w:ascii="Arial" w:eastAsia="Times New Roman" w:hAnsi="Arial" w:cs="Arial"/>
            <w:color w:val="000000"/>
            <w:sz w:val="15"/>
            <w:szCs w:val="15"/>
            <w:lang w:eastAsia="ru-RU"/>
          </w:rPr>
          <w:t>гигиена</w:t>
        </w:r>
      </w:hyperlink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организма: соблюдение правил личной и общественной гигиены, владение навыками первой помощи; 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6)</w:t>
      </w:r>
      <w:hyperlink r:id="rId34" w:tooltip="Закаливание" w:history="1">
        <w:r w:rsidRPr="00F66623">
          <w:rPr>
            <w:rFonts w:ascii="Arial" w:eastAsia="Times New Roman" w:hAnsi="Arial" w:cs="Arial"/>
            <w:color w:val="000000"/>
            <w:sz w:val="15"/>
            <w:szCs w:val="15"/>
            <w:lang w:eastAsia="ru-RU"/>
          </w:rPr>
          <w:t>закаливание</w:t>
        </w:r>
      </w:hyperlink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; 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4.</w:t>
      </w: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Формирование образа жизни, способствующего укреплению здоровья человека, осуществляется на трёх уровнях</w:t>
      </w:r>
      <w:hyperlink r:id="rId35" w:anchor="cite_note-.D0.9C.D0.B0.D1.80.D1.82.D1.8B.D0.BD.D0.B5.D0.BD.D0.BA.D0.BE-3#cite_note-.D0.9C.D0.B0.D1.80.D1.82.D1.8B.D0.BD.D0.B5.D0.BD.D0.BA.D0.BE-3" w:history="1">
        <w:r w:rsidRPr="00F66623">
          <w:rPr>
            <w:rFonts w:ascii="Arial" w:eastAsia="Times New Roman" w:hAnsi="Arial" w:cs="Arial"/>
            <w:color w:val="000000"/>
            <w:sz w:val="15"/>
            <w:szCs w:val="15"/>
            <w:lang w:eastAsia="ru-RU"/>
          </w:rPr>
          <w:t>[4]</w:t>
        </w:r>
      </w:hyperlink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:</w:t>
      </w:r>
    </w:p>
    <w:p w:rsidR="00F66623" w:rsidRPr="00F66623" w:rsidRDefault="00F66623" w:rsidP="00F66623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социальном: пропаганда через СМИ, информационно-просветительская работа; </w:t>
      </w:r>
    </w:p>
    <w:p w:rsidR="00F66623" w:rsidRPr="00F66623" w:rsidRDefault="00F66623" w:rsidP="00F66623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инфраструктурном: конкретные условия в основных сферах жизнедеятельности (наличие свободного времени, материальных средств), профилактические учреждения, экологический контроль; </w:t>
      </w:r>
    </w:p>
    <w:p w:rsidR="00F66623" w:rsidRPr="00F66623" w:rsidRDefault="00F66623" w:rsidP="00F66623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личностном: система ценностных ориентаций человека, стандартизация бытового уклада. 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5.</w:t>
      </w: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России проблемами этого уровня занимается служба формирования здорового образа жизни , которая включает краевые, областные, городские и районные центры здоровья, врачебно-физкультурные диспансеры, косметологические лечебницы, кабинеты пропаганды здорового образа жизни. Научно-методическое обеспечение осуществляет Всероссийский научно-исследовательский центр профилактической медицины.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Работа по тексту.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1)Охрана собственного здоровья - это непосредственная обязанность каждого, он не вправе перекладывать ее на окружающих . 2) Ведь нередко бывает и так, что человек неправильным образом жизни, вредными привычками, гиподинамией, перееданием уже к 20-30 годам доводит себя до катастрофического состояния и лишь тогда вспоминает о медицине.</w:t>
      </w:r>
      <w:r w:rsidRPr="00F66623">
        <w:rPr>
          <w:rFonts w:ascii="Arial" w:eastAsia="Times New Roman" w:hAnsi="Arial" w:cs="Arial"/>
          <w:b/>
          <w:bCs/>
          <w:color w:val="555555"/>
          <w:sz w:val="15"/>
          <w:szCs w:val="15"/>
          <w:lang w:eastAsia="ru-RU"/>
        </w:rPr>
        <w:t xml:space="preserve">  3)</w:t>
      </w:r>
      <w:r w:rsidRPr="00F6662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Какой бы совершенной ни была медицина, она не может избавить каждого от всех болезней. 4)Человек - сам творец своего здоровья, за которое надо бороться.5) С раннего возраста необходимо вести активный образ жизни,  заниматься физкультурой и спортом, соблюдать правила личной гигиены, - словом, добиваться разумными путями подлинной гармонии здоровья.6)</w:t>
      </w:r>
      <w:r w:rsidRPr="00F66623">
        <w:rPr>
          <w:rFonts w:ascii="Arial" w:eastAsia="Times New Roman" w:hAnsi="Arial" w:cs="Arial"/>
          <w:b/>
          <w:bCs/>
          <w:color w:val="555555"/>
          <w:sz w:val="15"/>
          <w:szCs w:val="15"/>
          <w:lang w:eastAsia="ru-RU"/>
        </w:rPr>
        <w:t xml:space="preserve"> </w:t>
      </w:r>
      <w:r w:rsidRPr="00F6662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Здоровье- это первая и важнейшая потребность человека, определяющая способность его к труду и обеспечивающая гармоническое развитие личности. 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 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 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-предложить варианты заглавия;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-определить тему текста;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-выделить основную мысль;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-выполнить тестовые задания.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                     ТЕСТ.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1.В каком предложении дополнение выражено неделимым словосочетанием?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1) 2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2) 4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3) 6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 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2.В каком предложении дополнение выражено неопределённой формой глагола?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1) 1 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2) 3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3) 5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 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3.В каком предложении нет дополнений?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1) 1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 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2)4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 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3)6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 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Творческая работа.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Задание. </w:t>
      </w: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 основе текста написать сочинение- миниатюру на тему: «Здоровье — это ещё не всё, но всё без здоровья — это ничто».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            (работа над сочинением, затем проверка)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Учитель.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финале урока подведём итог. Достигнута ли поставленная цель? Какими способами она была достигнута? Как сочетаются между собой эпиграф к уроку и понятие ЗОЖ?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Здоровье человека не в сердце, не в почках, не в корнях, не в листве или спине. Конечно, слов нет, хорошо человеку, если у него все это тоже здорово, как у быков. Но самая суть чисто человеческого здоровья - это когда его неудержимо тянет сказать что-то хорошее другому человеку, как будто это даже закон: раз мне - то должно быть и всем хорошо!</w:t>
      </w:r>
      <w:r w:rsidRPr="00F666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 xml:space="preserve">Михаил Михайлович Пришвин </w:t>
      </w:r>
    </w:p>
    <w:p w:rsidR="00F66623" w:rsidRPr="00F66623" w:rsidRDefault="00F66623" w:rsidP="00F66623">
      <w:pPr>
        <w:shd w:val="clear" w:color="auto" w:fill="F8FC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Выставление оценок.</w:t>
      </w:r>
    </w:p>
    <w:p w:rsidR="00F66623" w:rsidRPr="00F66623" w:rsidRDefault="00F66623" w:rsidP="00F66623">
      <w:pPr>
        <w:spacing w:after="0" w:line="405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 </w:t>
      </w:r>
    </w:p>
    <w:p w:rsidR="00F66623" w:rsidRPr="00F66623" w:rsidRDefault="00F66623" w:rsidP="00F6662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6623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 </w:t>
      </w:r>
    </w:p>
    <w:p w:rsidR="00086FB6" w:rsidRDefault="00086FB6">
      <w:bookmarkStart w:id="0" w:name="_GoBack"/>
      <w:bookmarkEnd w:id="0"/>
    </w:p>
    <w:sectPr w:rsidR="0008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DD9"/>
    <w:multiLevelType w:val="multilevel"/>
    <w:tmpl w:val="FB12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52"/>
    <w:rsid w:val="00086FB6"/>
    <w:rsid w:val="00461D52"/>
    <w:rsid w:val="00F6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81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95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69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89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94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4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15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6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4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8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6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53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8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09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46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5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1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E%D1%86%D0%B5%D1%81%D1%81" TargetMode="External"/><Relationship Id="rId13" Type="http://schemas.openxmlformats.org/officeDocument/2006/relationships/hyperlink" Target="http://ru.wikipedia.org/wiki/%D0%90%D0%BF%D1%82%D0%B5%D0%BA%D0%B0" TargetMode="External"/><Relationship Id="rId18" Type="http://schemas.openxmlformats.org/officeDocument/2006/relationships/hyperlink" Target="http://ru.wikipedia.org/wiki/%D0%9E%D1%80%D0%B3%D0%B0%D0%BD%D0%B8%D0%B7%D0%BC" TargetMode="External"/><Relationship Id="rId26" Type="http://schemas.openxmlformats.org/officeDocument/2006/relationships/hyperlink" Target="http://ru.wikipedia.org/wiki/%D0%94%D0%BE%D0%BB%D0%B3%D0%BE%D0%BB%D0%B5%D1%82%D0%B8%D0%B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2%D1%81%D0%B5%D0%BC%D0%B8%D1%80%D0%BD%D0%B0%D1%8F_%D0%9E%D1%80%D0%B3%D0%B0%D0%BD%D0%B8%D0%B7%D0%B0%D1%86%D0%B8%D1%8F_%D0%97%D0%B4%D1%80%D0%B0%D0%B2%D0%BE%D0%BE%D1%85%D1%80%D0%B0%D0%BD%D0%B5%D0%BD%D0%B8%D1%8F" TargetMode="External"/><Relationship Id="rId34" Type="http://schemas.openxmlformats.org/officeDocument/2006/relationships/hyperlink" Target="http://ru.wikipedia.org/wiki/%D0%97%D0%B0%D0%BA%D0%B0%D0%BB%D0%B8%D0%B2%D0%B0%D0%BD%D0%B8%D0%B5" TargetMode="External"/><Relationship Id="rId7" Type="http://schemas.openxmlformats.org/officeDocument/2006/relationships/hyperlink" Target="http://ru.wikipedia.org/wiki/%D0%96%D0%B8%D0%B7%D0%BD%D0%B5%D0%B4%D0%B5%D1%8F%D1%82%D0%B5%D0%BB%D1%8C%D0%BD%D0%BE%D1%81%D1%82%D1%8C" TargetMode="External"/><Relationship Id="rId12" Type="http://schemas.openxmlformats.org/officeDocument/2006/relationships/hyperlink" Target="http://ru.wikipedia.org/wiki/%D0%92%D1%80%D0%B0%D1%87" TargetMode="External"/><Relationship Id="rId17" Type="http://schemas.openxmlformats.org/officeDocument/2006/relationships/hyperlink" Target="http://ru.wikipedia.org/wiki/%D0%96%D0%B8%D0%B7%D0%BD%D1%8C" TargetMode="External"/><Relationship Id="rId25" Type="http://schemas.openxmlformats.org/officeDocument/2006/relationships/hyperlink" Target="http://ru.wikipedia.org/wiki/%D0%97%D0%B4%D0%BE%D1%80%D0%BE%D0%B2%D1%8C%D0%B5" TargetMode="External"/><Relationship Id="rId33" Type="http://schemas.openxmlformats.org/officeDocument/2006/relationships/hyperlink" Target="http://ru.wikipedia.org/wiki/%D0%93%D0%B8%D0%B3%D0%B8%D0%B5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E%D1%81%D1%82%D0%BE%D1%8F%D0%BD%D0%B8%D0%B5" TargetMode="External"/><Relationship Id="rId20" Type="http://schemas.openxmlformats.org/officeDocument/2006/relationships/hyperlink" Target="http://ru.wikipedia.org/wiki/%D0%A7%D0%B5%D0%BB%D0%BE%D0%B2%D0%B5%D1%87%D0%B5%D1%81%D1%82%D0%B2%D0%BE" TargetMode="External"/><Relationship Id="rId29" Type="http://schemas.openxmlformats.org/officeDocument/2006/relationships/hyperlink" Target="http://ru.wikipedia.org/wiki/%D0%9D%D0%B0%D1%80%D0%BA%D0%BE%D1%82%D0%B8%D0%BA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1%D0%BE%D0%BB%D0%B5%D0%B7%D0%BD%D1%8C" TargetMode="External"/><Relationship Id="rId11" Type="http://schemas.openxmlformats.org/officeDocument/2006/relationships/hyperlink" Target="http://ru.wikipedia.org/wiki/%D0%9B%D0%B0%D1%82%D0%B8%D0%BD%D1%81%D0%BA%D0%B8%D0%B9_%D1%8F%D0%B7%D1%8B%D0%BA" TargetMode="External"/><Relationship Id="rId24" Type="http://schemas.openxmlformats.org/officeDocument/2006/relationships/hyperlink" Target="http://ru.wikipedia.org/wiki/%D0%91%D0%BE%D0%BB%D0%B5%D0%B7%D0%BD%D1%8C" TargetMode="External"/><Relationship Id="rId32" Type="http://schemas.openxmlformats.org/officeDocument/2006/relationships/hyperlink" Target="http://ru.wikipedia.org/wiki/%D0%A4%D0%B8%D1%82%D0%BD%D0%B5%D1%81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B%D0%B5%D0%BA%D0%B0%D1%80%D1%81%D1%82%D0%B2%D0%B5%D0%BD%D0%BD%D0%BE%D0%B5_%D0%B2%D0%B5%D1%89%D0%B5%D1%81%D1%82%D0%B2%D0%BE" TargetMode="External"/><Relationship Id="rId23" Type="http://schemas.openxmlformats.org/officeDocument/2006/relationships/hyperlink" Target="http://ru.wikipedia.org/wiki/%D0%9F%D1%80%D0%BE%D1%84%D0%B8%D0%BB%D0%B0%D0%BA%D1%82%D0%B8%D0%BA%D0%B0_(%D0%BC%D0%B5%D0%B4%D0%B8%D1%86%D0%B8%D0%BD%D0%B0)" TargetMode="External"/><Relationship Id="rId28" Type="http://schemas.openxmlformats.org/officeDocument/2006/relationships/hyperlink" Target="http://ru.wikipedia.org/wiki/%D0%9A%D1%83%D1%80%D0%B5%D0%BD%D0%B8%D0%B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u.wikipedia.org/wiki/%D0%9B%D0%B0%D1%82%D0%B8%D0%BD%D1%81%D0%BA%D0%B8%D0%B9_%D1%8F%D0%B7%D1%8B%D0%BA" TargetMode="External"/><Relationship Id="rId19" Type="http://schemas.openxmlformats.org/officeDocument/2006/relationships/hyperlink" Target="http://ru.wikipedia.org/wiki/%D0%9E%D1%80%D0%B3%D0%B0%D0%BD%D1%8B_%D1%87%D0%B5%D0%BB%D0%BE%D0%B2%D0%B5%D0%BA%D0%B0" TargetMode="External"/><Relationship Id="rId31" Type="http://schemas.openxmlformats.org/officeDocument/2006/relationships/hyperlink" Target="http://ru.wikipedia.org/wiki/%D0%9F%D0%B8%D1%89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E%D1%80%D0%B3%D0%B0%D0%BD%D0%B8%D0%B7%D0%BC" TargetMode="External"/><Relationship Id="rId14" Type="http://schemas.openxmlformats.org/officeDocument/2006/relationships/hyperlink" Target="http://ru.wikipedia.org/wiki/%D0%9B%D0%B5%D0%BA%D0%B0%D1%80%D1%81%D1%82%D0%B2%D0%BE" TargetMode="External"/><Relationship Id="rId22" Type="http://schemas.openxmlformats.org/officeDocument/2006/relationships/hyperlink" Target="http://ru.wikipedia.org/wiki/%D0%9E%D0%B1%D1%80%D0%B0%D0%B7_%D0%B6%D0%B8%D0%B7%D0%BD%D0%B8" TargetMode="External"/><Relationship Id="rId27" Type="http://schemas.openxmlformats.org/officeDocument/2006/relationships/hyperlink" Target="http://ru.wikipedia.org/wiki/%D0%92%D1%80%D0%B5%D0%B4%D0%BD%D1%8B%D0%B5_%D0%BF%D1%80%D0%B8%D0%B2%D1%8B%D1%87%D0%BA%D0%B8" TargetMode="External"/><Relationship Id="rId30" Type="http://schemas.openxmlformats.org/officeDocument/2006/relationships/hyperlink" Target="http://ru.wikipedia.org/wiki/%D0%90%D0%BB%D0%BA%D0%BE%D0%B3%D0%BE%D0%BB%D1%8C%D0%BD%D1%8B%D0%B5_%D0%BD%D0%B0%D0%BF%D0%B8%D1%82%D0%BA%D0%B8" TargetMode="External"/><Relationship Id="rId35" Type="http://schemas.openxmlformats.org/officeDocument/2006/relationships/hyperlink" Target="http://ru.wikipedia.org/wiki/%D0%97%D0%B4%D0%BE%D1%80%D0%BE%D0%B2%D1%8B%D0%B9_%D0%BE%D0%B1%D1%80%D0%B0%D0%B7_%D0%B6%D0%B8%D0%B7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2079</Words>
  <Characters>11855</Characters>
  <Application>Microsoft Office Word</Application>
  <DocSecurity>0</DocSecurity>
  <Lines>98</Lines>
  <Paragraphs>27</Paragraphs>
  <ScaleCrop>false</ScaleCrop>
  <Company/>
  <LinksUpToDate>false</LinksUpToDate>
  <CharactersWithSpaces>13907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2011-12-10T13:33:00Z</dcterms:created>
  <dcterms:modified xsi:type="dcterms:W3CDTF">2011-12-10T13:33:00Z</dcterms:modified>
</cp:coreProperties>
</file>