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DD" w:rsidRPr="00BB7C03" w:rsidRDefault="006B5EDD" w:rsidP="00BB7C03">
      <w:pPr>
        <w:spacing w:after="0" w:line="360" w:lineRule="auto"/>
        <w:jc w:val="center"/>
        <w:rPr>
          <w:rFonts w:ascii="Times New Roman" w:eastAsia="Times New Roman" w:hAnsi="Times New Roman" w:cs="Times New Roman"/>
          <w:b/>
          <w:color w:val="2F2F2F"/>
          <w:sz w:val="24"/>
          <w:szCs w:val="24"/>
          <w:lang w:eastAsia="ru-RU"/>
        </w:rPr>
      </w:pPr>
      <w:r w:rsidRPr="00BB7C03">
        <w:rPr>
          <w:rFonts w:ascii="Times New Roman" w:hAnsi="Times New Roman" w:cs="Times New Roman"/>
          <w:b/>
          <w:sz w:val="24"/>
          <w:szCs w:val="24"/>
        </w:rPr>
        <w:t>Активизация обучения средствами интерактивной доски.</w:t>
      </w:r>
    </w:p>
    <w:p w:rsidR="006B5EDD" w:rsidRPr="00BB7C03" w:rsidRDefault="006B5EDD" w:rsidP="00BB7C03">
      <w:pPr>
        <w:spacing w:after="0" w:line="360" w:lineRule="auto"/>
        <w:jc w:val="center"/>
        <w:rPr>
          <w:rFonts w:ascii="Times New Roman" w:eastAsia="Times New Roman" w:hAnsi="Times New Roman" w:cs="Times New Roman"/>
          <w:b/>
          <w:color w:val="2F2F2F"/>
          <w:sz w:val="24"/>
          <w:szCs w:val="24"/>
          <w:lang w:eastAsia="ru-RU"/>
        </w:rPr>
      </w:pPr>
      <w:proofErr w:type="spellStart"/>
      <w:r w:rsidRPr="00BB7C03">
        <w:rPr>
          <w:rFonts w:ascii="Times New Roman" w:eastAsia="Times New Roman" w:hAnsi="Times New Roman" w:cs="Times New Roman"/>
          <w:b/>
          <w:color w:val="2F2F2F"/>
          <w:sz w:val="24"/>
          <w:szCs w:val="24"/>
          <w:lang w:eastAsia="ru-RU"/>
        </w:rPr>
        <w:t>Нажалова</w:t>
      </w:r>
      <w:proofErr w:type="spellEnd"/>
      <w:r w:rsidRPr="00BB7C03">
        <w:rPr>
          <w:rFonts w:ascii="Times New Roman" w:eastAsia="Times New Roman" w:hAnsi="Times New Roman" w:cs="Times New Roman"/>
          <w:b/>
          <w:color w:val="2F2F2F"/>
          <w:sz w:val="24"/>
          <w:szCs w:val="24"/>
          <w:lang w:eastAsia="ru-RU"/>
        </w:rPr>
        <w:t xml:space="preserve"> Н.И., учитель математики МОУ СОШ №4.</w:t>
      </w:r>
    </w:p>
    <w:p w:rsidR="00331005" w:rsidRPr="00BB7C03" w:rsidRDefault="00331005" w:rsidP="00BB7C03">
      <w:pPr>
        <w:spacing w:after="0" w:line="360" w:lineRule="auto"/>
        <w:ind w:firstLine="851"/>
        <w:jc w:val="both"/>
        <w:rPr>
          <w:rFonts w:ascii="Times New Roman" w:eastAsia="Times New Roman" w:hAnsi="Times New Roman" w:cs="Times New Roman"/>
          <w:color w:val="2F2F2F"/>
          <w:sz w:val="24"/>
          <w:szCs w:val="24"/>
          <w:lang w:eastAsia="ru-RU"/>
        </w:rPr>
      </w:pPr>
      <w:r w:rsidRPr="00BB7C03">
        <w:rPr>
          <w:rFonts w:ascii="Times New Roman" w:eastAsia="Times New Roman" w:hAnsi="Times New Roman" w:cs="Times New Roman"/>
          <w:color w:val="2F2F2F"/>
          <w:sz w:val="24"/>
          <w:szCs w:val="24"/>
          <w:lang w:eastAsia="ru-RU"/>
        </w:rPr>
        <w:t>Развитие новых информационных технологий и внедрение их в школе имеет большое значение в развитии личности современного ребенка. Важно организовать процесс обучения так, чтобы ребенок увлеченно работал на уроке, видел результаты своей деятельности и деятельности одноклассников, мог их оценить и сопоставить. Поставленные задачи могут быть решены на уроке с помощью использования современных информационных технологий. П</w:t>
      </w:r>
      <w:r w:rsidRPr="000A291B">
        <w:rPr>
          <w:rFonts w:ascii="Times New Roman" w:eastAsia="Times New Roman" w:hAnsi="Times New Roman" w:cs="Times New Roman"/>
          <w:color w:val="2F2F2F"/>
          <w:sz w:val="24"/>
          <w:szCs w:val="24"/>
          <w:lang w:eastAsia="ru-RU"/>
        </w:rPr>
        <w:t>овышение</w:t>
      </w:r>
      <w:r w:rsidRPr="00BB7C03">
        <w:rPr>
          <w:rFonts w:ascii="Times New Roman" w:eastAsia="Times New Roman" w:hAnsi="Times New Roman" w:cs="Times New Roman"/>
          <w:color w:val="2F2F2F"/>
          <w:sz w:val="24"/>
          <w:szCs w:val="24"/>
          <w:lang w:eastAsia="ru-RU"/>
        </w:rPr>
        <w:t xml:space="preserve"> </w:t>
      </w:r>
      <w:r w:rsidRPr="000A291B">
        <w:rPr>
          <w:rFonts w:ascii="Times New Roman" w:eastAsia="Times New Roman" w:hAnsi="Times New Roman" w:cs="Times New Roman"/>
          <w:color w:val="2F2F2F"/>
          <w:sz w:val="24"/>
          <w:szCs w:val="24"/>
          <w:lang w:eastAsia="ru-RU"/>
        </w:rPr>
        <w:t>познавательной активности</w:t>
      </w:r>
      <w:r w:rsidR="0056506D" w:rsidRPr="00BB7C03">
        <w:rPr>
          <w:rFonts w:ascii="Times New Roman" w:eastAsia="Times New Roman" w:hAnsi="Times New Roman" w:cs="Times New Roman"/>
          <w:color w:val="2F2F2F"/>
          <w:sz w:val="24"/>
          <w:szCs w:val="24"/>
          <w:lang w:eastAsia="ru-RU"/>
        </w:rPr>
        <w:t xml:space="preserve">, </w:t>
      </w:r>
      <w:r w:rsidRPr="000A291B">
        <w:rPr>
          <w:rFonts w:ascii="Times New Roman" w:eastAsia="Times New Roman" w:hAnsi="Times New Roman" w:cs="Times New Roman"/>
          <w:color w:val="2F2F2F"/>
          <w:sz w:val="24"/>
          <w:szCs w:val="24"/>
          <w:lang w:eastAsia="ru-RU"/>
        </w:rPr>
        <w:t>мотивации усвоения знаний</w:t>
      </w:r>
      <w:r w:rsidR="0056506D" w:rsidRPr="00BB7C03">
        <w:rPr>
          <w:rFonts w:ascii="Times New Roman" w:eastAsia="Times New Roman" w:hAnsi="Times New Roman" w:cs="Times New Roman"/>
          <w:color w:val="2F2F2F"/>
          <w:sz w:val="24"/>
          <w:szCs w:val="24"/>
          <w:lang w:eastAsia="ru-RU"/>
        </w:rPr>
        <w:t xml:space="preserve"> и качества учебно-воспитательного процесса </w:t>
      </w:r>
      <w:r w:rsidRPr="00BB7C03">
        <w:rPr>
          <w:rFonts w:ascii="Times New Roman" w:eastAsia="Times New Roman" w:hAnsi="Times New Roman" w:cs="Times New Roman"/>
          <w:color w:val="2F2F2F"/>
          <w:sz w:val="24"/>
          <w:szCs w:val="24"/>
          <w:lang w:eastAsia="ru-RU"/>
        </w:rPr>
        <w:t xml:space="preserve">происходит </w:t>
      </w:r>
      <w:r w:rsidRPr="000A291B">
        <w:rPr>
          <w:rFonts w:ascii="Times New Roman" w:eastAsia="Times New Roman" w:hAnsi="Times New Roman" w:cs="Times New Roman"/>
          <w:color w:val="2F2F2F"/>
          <w:sz w:val="24"/>
          <w:szCs w:val="24"/>
          <w:lang w:eastAsia="ru-RU"/>
        </w:rPr>
        <w:t>за счет разнообразия форм работы</w:t>
      </w:r>
      <w:r w:rsidRPr="00BB7C03">
        <w:rPr>
          <w:rFonts w:ascii="Times New Roman" w:eastAsia="Times New Roman" w:hAnsi="Times New Roman" w:cs="Times New Roman"/>
          <w:color w:val="2F2F2F"/>
          <w:sz w:val="24"/>
          <w:szCs w:val="24"/>
          <w:lang w:eastAsia="ru-RU"/>
        </w:rPr>
        <w:t>.</w:t>
      </w:r>
    </w:p>
    <w:p w:rsidR="00BB7C03" w:rsidRDefault="00F439AD" w:rsidP="00BB7C03">
      <w:pPr>
        <w:spacing w:after="0" w:line="360" w:lineRule="auto"/>
        <w:ind w:firstLine="851"/>
        <w:jc w:val="both"/>
        <w:rPr>
          <w:rFonts w:ascii="Times New Roman" w:hAnsi="Times New Roman" w:cs="Times New Roman"/>
          <w:sz w:val="24"/>
          <w:szCs w:val="24"/>
        </w:rPr>
      </w:pPr>
      <w:r w:rsidRPr="00BB7C03">
        <w:rPr>
          <w:rFonts w:ascii="Times New Roman" w:hAnsi="Times New Roman" w:cs="Times New Roman"/>
          <w:sz w:val="24"/>
          <w:szCs w:val="24"/>
        </w:rPr>
        <w:t>Важнейшим компонентом современных информационных технологий, используемых в образовании, стали интерактивные доски. Интерактивная доска прочно входит в образовательный процесс.</w:t>
      </w:r>
    </w:p>
    <w:p w:rsidR="00134A32" w:rsidRPr="00BB7C03" w:rsidRDefault="00134A32" w:rsidP="00BB7C03">
      <w:pPr>
        <w:spacing w:after="0" w:line="360" w:lineRule="auto"/>
        <w:ind w:firstLine="851"/>
        <w:jc w:val="both"/>
        <w:rPr>
          <w:rFonts w:ascii="Times New Roman" w:hAnsi="Times New Roman" w:cs="Times New Roman"/>
          <w:sz w:val="24"/>
          <w:szCs w:val="24"/>
        </w:rPr>
      </w:pPr>
      <w:r w:rsidRPr="00BB7C03">
        <w:rPr>
          <w:rFonts w:ascii="Times New Roman" w:hAnsi="Times New Roman" w:cs="Times New Roman"/>
          <w:sz w:val="24"/>
          <w:szCs w:val="24"/>
        </w:rPr>
        <w:t>Благодаря появлению в классе интерактивной доски ребенок, который раньше тихо сидел за последней партой, вдруг становится активным и начинает творчески мыслить. Ученик, который вечно срывал уроки, направляет свою энергию на работу с одноклассниками. А тот, кому просто тяжело учиться, находит новые возможности для самовыражения.</w:t>
      </w:r>
    </w:p>
    <w:p w:rsidR="007C409B" w:rsidRDefault="00134A32" w:rsidP="007C409B">
      <w:pPr>
        <w:spacing w:after="0" w:line="360" w:lineRule="auto"/>
        <w:ind w:firstLine="851"/>
        <w:jc w:val="both"/>
        <w:rPr>
          <w:rFonts w:ascii="Times New Roman" w:hAnsi="Times New Roman" w:cs="Times New Roman"/>
          <w:sz w:val="24"/>
          <w:szCs w:val="24"/>
        </w:rPr>
      </w:pPr>
      <w:r w:rsidRPr="00BB7C03">
        <w:rPr>
          <w:rFonts w:ascii="Times New Roman" w:hAnsi="Times New Roman" w:cs="Times New Roman"/>
          <w:sz w:val="24"/>
          <w:szCs w:val="24"/>
        </w:rPr>
        <w:t xml:space="preserve">Определив для себя цель – повысить мотивацию к изучению математики и </w:t>
      </w:r>
      <w:r w:rsidR="00B939F5" w:rsidRPr="00BB7C03">
        <w:rPr>
          <w:rFonts w:ascii="Times New Roman" w:hAnsi="Times New Roman" w:cs="Times New Roman"/>
          <w:sz w:val="24"/>
          <w:szCs w:val="24"/>
        </w:rPr>
        <w:t xml:space="preserve">уровень знаний учащихся в своей педагогической деятельности стала активно использовать на уроках интерактивную доску. </w:t>
      </w:r>
      <w:r w:rsidR="00A0438C" w:rsidRPr="00BB7C03">
        <w:rPr>
          <w:rFonts w:ascii="Times New Roman" w:hAnsi="Times New Roman" w:cs="Times New Roman"/>
          <w:sz w:val="24"/>
          <w:szCs w:val="24"/>
        </w:rPr>
        <w:t xml:space="preserve">Опыт работы с интерактивной доской у меня не большой, но уже сейчас точно могу сказать, что она является важным инструментом для осуществления полноценного процесса обучения. </w:t>
      </w:r>
    </w:p>
    <w:p w:rsidR="00BB7C03" w:rsidRPr="00BB7C03" w:rsidRDefault="007C409B" w:rsidP="007C409B">
      <w:pPr>
        <w:spacing w:after="0" w:line="360" w:lineRule="auto"/>
        <w:ind w:firstLine="851"/>
        <w:jc w:val="both"/>
        <w:rPr>
          <w:rFonts w:ascii="Times New Roman" w:hAnsi="Times New Roman" w:cs="Times New Roman"/>
          <w:sz w:val="24"/>
          <w:szCs w:val="24"/>
        </w:rPr>
      </w:pPr>
      <w:r w:rsidRPr="00BB7C03">
        <w:rPr>
          <w:rFonts w:ascii="Times New Roman" w:hAnsi="Times New Roman" w:cs="Times New Roman"/>
          <w:sz w:val="24"/>
          <w:szCs w:val="24"/>
        </w:rPr>
        <w:t>Я</w:t>
      </w:r>
      <w:r>
        <w:rPr>
          <w:rFonts w:ascii="Times New Roman" w:hAnsi="Times New Roman" w:cs="Times New Roman"/>
          <w:sz w:val="24"/>
          <w:szCs w:val="24"/>
        </w:rPr>
        <w:t xml:space="preserve"> </w:t>
      </w:r>
      <w:r w:rsidR="00BB7C03" w:rsidRPr="00BB7C03">
        <w:rPr>
          <w:rFonts w:ascii="Times New Roman" w:hAnsi="Times New Roman" w:cs="Times New Roman"/>
          <w:sz w:val="24"/>
          <w:szCs w:val="24"/>
        </w:rPr>
        <w:t xml:space="preserve">рассмотрю 3 ключевых направления применения интерактивных досок: </w:t>
      </w:r>
    </w:p>
    <w:p w:rsidR="00BB7C03" w:rsidRPr="00BB7C03" w:rsidRDefault="00BB7C03" w:rsidP="00BB7C03">
      <w:pPr>
        <w:spacing w:after="0" w:line="360" w:lineRule="auto"/>
        <w:jc w:val="both"/>
        <w:rPr>
          <w:rFonts w:ascii="Times New Roman" w:hAnsi="Times New Roman" w:cs="Times New Roman"/>
          <w:sz w:val="24"/>
          <w:szCs w:val="24"/>
        </w:rPr>
      </w:pPr>
      <w:r w:rsidRPr="00BB7C03">
        <w:rPr>
          <w:rFonts w:ascii="Times New Roman" w:hAnsi="Times New Roman" w:cs="Times New Roman"/>
          <w:b/>
          <w:bCs/>
          <w:sz w:val="24"/>
          <w:szCs w:val="24"/>
        </w:rPr>
        <w:t>1. Презентации, демонстрация и моделирование</w:t>
      </w:r>
      <w:r>
        <w:rPr>
          <w:rFonts w:ascii="Times New Roman" w:hAnsi="Times New Roman" w:cs="Times New Roman"/>
          <w:sz w:val="24"/>
          <w:szCs w:val="24"/>
        </w:rPr>
        <w:t xml:space="preserve">. </w:t>
      </w:r>
      <w:r w:rsidRPr="00BB7C03">
        <w:rPr>
          <w:rFonts w:ascii="Times New Roman" w:hAnsi="Times New Roman" w:cs="Times New Roman"/>
          <w:sz w:val="24"/>
          <w:szCs w:val="24"/>
        </w:rPr>
        <w:t xml:space="preserve">Рабочие слайды программы </w:t>
      </w:r>
      <w:r w:rsidRPr="00BB7C03">
        <w:rPr>
          <w:rFonts w:ascii="Times New Roman" w:hAnsi="Times New Roman" w:cs="Times New Roman"/>
          <w:sz w:val="24"/>
          <w:szCs w:val="24"/>
          <w:lang w:val="en-US"/>
        </w:rPr>
        <w:t>Wiz</w:t>
      </w:r>
      <w:r w:rsidRPr="00BB7C03">
        <w:rPr>
          <w:rFonts w:ascii="Times New Roman" w:hAnsi="Times New Roman" w:cs="Times New Roman"/>
          <w:sz w:val="24"/>
          <w:szCs w:val="24"/>
        </w:rPr>
        <w:t xml:space="preserve"> </w:t>
      </w:r>
      <w:r w:rsidRPr="00BB7C03">
        <w:rPr>
          <w:rFonts w:ascii="Times New Roman" w:hAnsi="Times New Roman" w:cs="Times New Roman"/>
          <w:sz w:val="24"/>
          <w:szCs w:val="24"/>
          <w:lang w:val="en-US"/>
        </w:rPr>
        <w:t>Teach</w:t>
      </w:r>
      <w:r w:rsidRPr="00BB7C03">
        <w:rPr>
          <w:rFonts w:ascii="Times New Roman" w:hAnsi="Times New Roman" w:cs="Times New Roman"/>
          <w:sz w:val="24"/>
          <w:szCs w:val="24"/>
        </w:rPr>
        <w:t xml:space="preserve"> и презентации </w:t>
      </w:r>
      <w:r w:rsidRPr="00BB7C03">
        <w:rPr>
          <w:rFonts w:ascii="Times New Roman" w:hAnsi="Times New Roman" w:cs="Times New Roman"/>
          <w:sz w:val="24"/>
          <w:szCs w:val="24"/>
          <w:lang w:val="en-US"/>
        </w:rPr>
        <w:t>Power</w:t>
      </w:r>
      <w:r w:rsidRPr="00BB7C03">
        <w:rPr>
          <w:rFonts w:ascii="Times New Roman" w:hAnsi="Times New Roman" w:cs="Times New Roman"/>
          <w:sz w:val="24"/>
          <w:szCs w:val="24"/>
        </w:rPr>
        <w:t xml:space="preserve"> </w:t>
      </w:r>
      <w:r w:rsidRPr="00BB7C03">
        <w:rPr>
          <w:rFonts w:ascii="Times New Roman" w:hAnsi="Times New Roman" w:cs="Times New Roman"/>
          <w:sz w:val="24"/>
          <w:szCs w:val="24"/>
          <w:lang w:val="en-US"/>
        </w:rPr>
        <w:t>Point</w:t>
      </w:r>
      <w:r w:rsidRPr="00BB7C03">
        <w:rPr>
          <w:rFonts w:ascii="Times New Roman" w:hAnsi="Times New Roman" w:cs="Times New Roman"/>
          <w:sz w:val="24"/>
          <w:szCs w:val="24"/>
        </w:rPr>
        <w:t xml:space="preserve">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w:t>
      </w:r>
    </w:p>
    <w:p w:rsidR="00BB7C03" w:rsidRPr="00BB7C03" w:rsidRDefault="00BB7C03" w:rsidP="00BB7C03">
      <w:pPr>
        <w:spacing w:after="0" w:line="360" w:lineRule="auto"/>
        <w:jc w:val="both"/>
        <w:rPr>
          <w:rFonts w:ascii="Times New Roman" w:hAnsi="Times New Roman" w:cs="Times New Roman"/>
          <w:sz w:val="24"/>
          <w:szCs w:val="24"/>
        </w:rPr>
      </w:pPr>
      <w:r w:rsidRPr="00BB7C03">
        <w:rPr>
          <w:rFonts w:ascii="Times New Roman" w:hAnsi="Times New Roman" w:cs="Times New Roman"/>
          <w:b/>
          <w:bCs/>
          <w:sz w:val="24"/>
          <w:szCs w:val="24"/>
        </w:rPr>
        <w:t>2. Повышение активности учеников на уроке.</w:t>
      </w:r>
      <w:r>
        <w:rPr>
          <w:rFonts w:ascii="Times New Roman" w:hAnsi="Times New Roman" w:cs="Times New Roman"/>
          <w:b/>
          <w:bCs/>
          <w:sz w:val="24"/>
          <w:szCs w:val="24"/>
        </w:rPr>
        <w:t xml:space="preserve"> </w:t>
      </w:r>
      <w:r w:rsidRPr="00BB7C03">
        <w:rPr>
          <w:rFonts w:ascii="Times New Roman" w:hAnsi="Times New Roman" w:cs="Times New Roman"/>
          <w:sz w:val="24"/>
          <w:szCs w:val="24"/>
        </w:rPr>
        <w:t>Многие ученики становятся более активными и заинтересованными на уроке, на котором используется интерактивная доска. Информация становится для них более доступной и понятной, что улучшает атмосферу понимания в классе, и ученики становятся более нацеленными на работу. Интерактивные доски позволяют ученикам выполнять совместную работу, решать общую задачу, поставленную учителем, проводить проверку знаний обучающихся сразу во всем учебном классе, позволяет организовать грамотную обратную связь “ученик-учитель”.</w:t>
      </w:r>
    </w:p>
    <w:p w:rsidR="00BB7C03" w:rsidRPr="00BB7C03" w:rsidRDefault="00BB7C03" w:rsidP="00BB7C03">
      <w:pPr>
        <w:spacing w:after="0" w:line="360" w:lineRule="auto"/>
        <w:jc w:val="both"/>
        <w:rPr>
          <w:rFonts w:ascii="Times New Roman" w:hAnsi="Times New Roman" w:cs="Times New Roman"/>
          <w:sz w:val="24"/>
          <w:szCs w:val="24"/>
        </w:rPr>
      </w:pPr>
      <w:r w:rsidRPr="00BB7C03">
        <w:rPr>
          <w:rFonts w:ascii="Times New Roman" w:hAnsi="Times New Roman" w:cs="Times New Roman"/>
          <w:b/>
          <w:bCs/>
          <w:sz w:val="24"/>
          <w:szCs w:val="24"/>
        </w:rPr>
        <w:lastRenderedPageBreak/>
        <w:t>3. Увеличение темпа урока.</w:t>
      </w:r>
      <w:r>
        <w:rPr>
          <w:rFonts w:ascii="Times New Roman" w:hAnsi="Times New Roman" w:cs="Times New Roman"/>
          <w:b/>
          <w:bCs/>
          <w:sz w:val="24"/>
          <w:szCs w:val="24"/>
        </w:rPr>
        <w:t xml:space="preserve"> </w:t>
      </w:r>
      <w:r w:rsidRPr="00BB7C03">
        <w:rPr>
          <w:rFonts w:ascii="Times New Roman" w:hAnsi="Times New Roman" w:cs="Times New Roman"/>
          <w:sz w:val="24"/>
          <w:szCs w:val="24"/>
        </w:rPr>
        <w:t>При использовании интерактивной доски</w:t>
      </w:r>
      <w:r>
        <w:rPr>
          <w:rFonts w:ascii="Times New Roman" w:hAnsi="Times New Roman" w:cs="Times New Roman"/>
          <w:sz w:val="24"/>
          <w:szCs w:val="24"/>
        </w:rPr>
        <w:t xml:space="preserve"> </w:t>
      </w:r>
      <w:r w:rsidRPr="00BB7C03">
        <w:rPr>
          <w:rFonts w:ascii="Times New Roman" w:hAnsi="Times New Roman" w:cs="Times New Roman"/>
          <w:sz w:val="24"/>
          <w:szCs w:val="24"/>
        </w:rPr>
        <w:t xml:space="preserve">не приходится ждать, когда ученик напишет задание на доске, и несколько минут урока будут потеряны - учитель может выводить на экран заранее приготовленные материалы, и время урока будет использовано только на решение поставленных задач. </w:t>
      </w:r>
      <w:r w:rsidRPr="00BB7C03">
        <w:rPr>
          <w:rFonts w:ascii="Times New Roman" w:hAnsi="Times New Roman" w:cs="Times New Roman"/>
          <w:b/>
          <w:bCs/>
          <w:sz w:val="24"/>
          <w:szCs w:val="24"/>
          <w:lang w:val="en-US"/>
        </w:rPr>
        <w:t>C</w:t>
      </w:r>
      <w:r w:rsidRPr="00BB7C03">
        <w:rPr>
          <w:rFonts w:ascii="Times New Roman" w:hAnsi="Times New Roman" w:cs="Times New Roman"/>
          <w:b/>
          <w:bCs/>
          <w:sz w:val="24"/>
          <w:szCs w:val="24"/>
        </w:rPr>
        <w:t xml:space="preserve"> использованием интерактивной доски можно преподнести больше информации за меньшее время, </w:t>
      </w:r>
      <w:r>
        <w:rPr>
          <w:rFonts w:ascii="Times New Roman" w:hAnsi="Times New Roman" w:cs="Times New Roman"/>
          <w:b/>
          <w:bCs/>
          <w:sz w:val="24"/>
          <w:szCs w:val="24"/>
        </w:rPr>
        <w:t>учен</w:t>
      </w:r>
      <w:r w:rsidRPr="00BB7C03">
        <w:rPr>
          <w:rFonts w:ascii="Times New Roman" w:hAnsi="Times New Roman" w:cs="Times New Roman"/>
          <w:b/>
          <w:bCs/>
          <w:sz w:val="24"/>
          <w:szCs w:val="24"/>
        </w:rPr>
        <w:t>ики активно работают на уроке и лучше понимают даже самый сложный материал.</w:t>
      </w:r>
      <w:r w:rsidRPr="00BB7C03">
        <w:rPr>
          <w:rFonts w:ascii="Times New Roman" w:hAnsi="Times New Roman" w:cs="Times New Roman"/>
          <w:sz w:val="24"/>
          <w:szCs w:val="24"/>
        </w:rPr>
        <w:t xml:space="preserve"> </w:t>
      </w:r>
    </w:p>
    <w:p w:rsidR="00F439AD" w:rsidRPr="00BB7C03" w:rsidRDefault="00B939F5" w:rsidP="00BB7C03">
      <w:pPr>
        <w:spacing w:after="0" w:line="360" w:lineRule="auto"/>
        <w:ind w:firstLine="851"/>
        <w:jc w:val="both"/>
        <w:rPr>
          <w:rFonts w:ascii="Times New Roman" w:hAnsi="Times New Roman" w:cs="Times New Roman"/>
          <w:sz w:val="24"/>
          <w:szCs w:val="24"/>
        </w:rPr>
      </w:pPr>
      <w:r w:rsidRPr="00BB7C03">
        <w:rPr>
          <w:rFonts w:ascii="Times New Roman" w:hAnsi="Times New Roman" w:cs="Times New Roman"/>
          <w:sz w:val="24"/>
          <w:szCs w:val="24"/>
        </w:rPr>
        <w:t>Мной представленный у</w:t>
      </w:r>
      <w:r w:rsidR="00134A32" w:rsidRPr="00BB7C03">
        <w:rPr>
          <w:rFonts w:ascii="Times New Roman" w:hAnsi="Times New Roman" w:cs="Times New Roman"/>
          <w:sz w:val="24"/>
          <w:szCs w:val="24"/>
        </w:rPr>
        <w:t>рок алгебры в 7 классе по теме «Умножение и деление степеней» построен с использованием информационно-коммуникационной технологии</w:t>
      </w:r>
      <w:r w:rsidR="004D4498">
        <w:rPr>
          <w:rFonts w:ascii="Times New Roman" w:hAnsi="Times New Roman" w:cs="Times New Roman"/>
          <w:sz w:val="24"/>
          <w:szCs w:val="24"/>
        </w:rPr>
        <w:t xml:space="preserve"> (Приложение)</w:t>
      </w:r>
      <w:r w:rsidR="00134A32" w:rsidRPr="00BB7C03">
        <w:rPr>
          <w:rFonts w:ascii="Times New Roman" w:hAnsi="Times New Roman" w:cs="Times New Roman"/>
          <w:sz w:val="24"/>
          <w:szCs w:val="24"/>
        </w:rPr>
        <w:t xml:space="preserve">.  Урок носит обобщающий характер. На занятии работа проводится с применением интерактивной доски </w:t>
      </w:r>
      <w:r w:rsidR="00134A32" w:rsidRPr="00BB7C03">
        <w:rPr>
          <w:rFonts w:ascii="Times New Roman" w:hAnsi="Times New Roman" w:cs="Times New Roman"/>
          <w:sz w:val="24"/>
          <w:szCs w:val="24"/>
          <w:lang w:val="en-US"/>
        </w:rPr>
        <w:t>Poly</w:t>
      </w:r>
      <w:r w:rsidR="00134A32" w:rsidRPr="00BB7C03">
        <w:rPr>
          <w:rFonts w:ascii="Times New Roman" w:hAnsi="Times New Roman" w:cs="Times New Roman"/>
          <w:sz w:val="24"/>
          <w:szCs w:val="24"/>
        </w:rPr>
        <w:t xml:space="preserve"> </w:t>
      </w:r>
      <w:r w:rsidR="00134A32" w:rsidRPr="00BB7C03">
        <w:rPr>
          <w:rFonts w:ascii="Times New Roman" w:hAnsi="Times New Roman" w:cs="Times New Roman"/>
          <w:sz w:val="24"/>
          <w:szCs w:val="24"/>
          <w:lang w:val="en-US"/>
        </w:rPr>
        <w:t>Vision</w:t>
      </w:r>
      <w:r w:rsidR="00134A32" w:rsidRPr="00BB7C03">
        <w:rPr>
          <w:rFonts w:ascii="Times New Roman" w:hAnsi="Times New Roman" w:cs="Times New Roman"/>
          <w:sz w:val="24"/>
          <w:szCs w:val="24"/>
        </w:rPr>
        <w:t xml:space="preserve"> и ее инструментов, программ проверки знаний из Единой Коллекции ЦОР </w:t>
      </w:r>
      <w:hyperlink r:id="rId6" w:history="1">
        <w:r w:rsidR="00134A32" w:rsidRPr="00BB7C03">
          <w:rPr>
            <w:rStyle w:val="a3"/>
            <w:rFonts w:ascii="Times New Roman" w:hAnsi="Times New Roman" w:cs="Times New Roman"/>
            <w:sz w:val="24"/>
            <w:szCs w:val="24"/>
          </w:rPr>
          <w:t>http://school-collection.edu.ru/catalog/rubr/820d62ae-6bce-41ea-923d-7184c1801fc9/112095/</w:t>
        </w:r>
      </w:hyperlink>
      <w:r w:rsidR="00134A32" w:rsidRPr="00BB7C03">
        <w:rPr>
          <w:rFonts w:ascii="Times New Roman" w:hAnsi="Times New Roman" w:cs="Times New Roman"/>
          <w:sz w:val="24"/>
          <w:szCs w:val="24"/>
        </w:rPr>
        <w:t>.</w:t>
      </w:r>
    </w:p>
    <w:p w:rsidR="00A0438C" w:rsidRPr="00BB7C03" w:rsidRDefault="00A0438C" w:rsidP="00BB7C03">
      <w:pPr>
        <w:spacing w:after="0" w:line="360" w:lineRule="auto"/>
        <w:jc w:val="center"/>
        <w:rPr>
          <w:rFonts w:ascii="Times New Roman" w:hAnsi="Times New Roman" w:cs="Times New Roman"/>
          <w:sz w:val="24"/>
          <w:szCs w:val="24"/>
        </w:rPr>
      </w:pPr>
      <w:r w:rsidRPr="00BB7C03">
        <w:rPr>
          <w:rFonts w:ascii="Times New Roman" w:hAnsi="Times New Roman" w:cs="Times New Roman"/>
          <w:sz w:val="24"/>
          <w:szCs w:val="24"/>
        </w:rPr>
        <w:t>Методические рекомендации.</w:t>
      </w:r>
    </w:p>
    <w:p w:rsidR="00A0438C" w:rsidRPr="00BB7C03" w:rsidRDefault="00A0438C" w:rsidP="00BB7C03">
      <w:pPr>
        <w:pStyle w:val="a4"/>
        <w:spacing w:before="0" w:beforeAutospacing="0" w:after="0" w:afterAutospacing="0" w:line="360" w:lineRule="auto"/>
        <w:ind w:firstLine="851"/>
        <w:jc w:val="both"/>
      </w:pPr>
      <w:r w:rsidRPr="00BB7C03">
        <w:t xml:space="preserve">На этапе актуализации знаний используется инструмент </w:t>
      </w:r>
      <w:r w:rsidRPr="00BB7C03">
        <w:rPr>
          <w:color w:val="FF0000"/>
        </w:rPr>
        <w:t>«</w:t>
      </w:r>
      <w:r w:rsidRPr="00BB7C03">
        <w:rPr>
          <w:b/>
          <w:color w:val="FF0000"/>
        </w:rPr>
        <w:t>МАРКЕР»</w:t>
      </w:r>
      <w:r w:rsidRPr="00BB7C03">
        <w:rPr>
          <w:color w:val="FF0000"/>
        </w:rPr>
        <w:t xml:space="preserve"> </w:t>
      </w:r>
      <w:r w:rsidRPr="00BB7C03">
        <w:t xml:space="preserve">программы </w:t>
      </w:r>
      <w:r w:rsidRPr="00BB7C03">
        <w:rPr>
          <w:b/>
          <w:color w:val="FF0000"/>
          <w:lang w:val="en-US"/>
        </w:rPr>
        <w:t>Wiz</w:t>
      </w:r>
      <w:r w:rsidRPr="00BB7C03">
        <w:rPr>
          <w:b/>
          <w:color w:val="FF0000"/>
        </w:rPr>
        <w:t xml:space="preserve"> </w:t>
      </w:r>
      <w:r w:rsidRPr="00BB7C03">
        <w:rPr>
          <w:b/>
          <w:color w:val="FF0000"/>
          <w:lang w:val="en-US"/>
        </w:rPr>
        <w:t>Teach</w:t>
      </w:r>
      <w:r w:rsidRPr="00BB7C03">
        <w:rPr>
          <w:b/>
          <w:color w:val="FF0000"/>
        </w:rPr>
        <w:t xml:space="preserve"> </w:t>
      </w:r>
      <w:r w:rsidRPr="00BB7C03">
        <w:t xml:space="preserve">с целью отработки понятия степени и пользования указанного инструмента интерактивной доски; используя </w:t>
      </w:r>
      <w:r w:rsidRPr="00BB7C03">
        <w:rPr>
          <w:b/>
          <w:color w:val="FF0000"/>
        </w:rPr>
        <w:t>«ПЕРЕМЕЩЕНИЕ»</w:t>
      </w:r>
      <w:r w:rsidRPr="00BB7C03">
        <w:t xml:space="preserve"> объекта заполняет пропуски в </w:t>
      </w:r>
      <w:proofErr w:type="gramStart"/>
      <w:r w:rsidRPr="00BB7C03">
        <w:t>предложениях</w:t>
      </w:r>
      <w:proofErr w:type="gramEnd"/>
      <w:r w:rsidRPr="00BB7C03">
        <w:t xml:space="preserve"> таким образом отработав основные положения темы. Важно акцентировать внимание на важность знака показателя степени и основания степени.</w:t>
      </w:r>
    </w:p>
    <w:p w:rsidR="00F3096F" w:rsidRPr="00BB7C03" w:rsidRDefault="00A0438C" w:rsidP="00BB7C03">
      <w:pPr>
        <w:pStyle w:val="a4"/>
        <w:spacing w:before="0" w:beforeAutospacing="0" w:after="0" w:afterAutospacing="0" w:line="360" w:lineRule="auto"/>
        <w:ind w:firstLine="851"/>
        <w:jc w:val="both"/>
        <w:rPr>
          <w:color w:val="2F2F2F"/>
        </w:rPr>
      </w:pPr>
      <w:r w:rsidRPr="00BB7C03">
        <w:t xml:space="preserve">На этапе закрепления материала используются инструменты интерактивной доски </w:t>
      </w:r>
      <w:r w:rsidRPr="00BB7C03">
        <w:rPr>
          <w:lang w:val="en-US"/>
        </w:rPr>
        <w:t>Poly</w:t>
      </w:r>
      <w:r w:rsidRPr="00BB7C03">
        <w:t xml:space="preserve"> </w:t>
      </w:r>
      <w:r w:rsidRPr="00BB7C03">
        <w:rPr>
          <w:lang w:val="en-US"/>
        </w:rPr>
        <w:t>Vision</w:t>
      </w:r>
      <w:r w:rsidRPr="00BB7C03">
        <w:t xml:space="preserve">: </w:t>
      </w:r>
      <w:r w:rsidRPr="00BB7C03">
        <w:rPr>
          <w:rStyle w:val="a5"/>
          <w:color w:val="FF0000"/>
        </w:rPr>
        <w:t xml:space="preserve">«ШТОРКИ» </w:t>
      </w:r>
      <w:r w:rsidRPr="00BB7C03">
        <w:rPr>
          <w:rStyle w:val="a5"/>
          <w:color w:val="0000CC"/>
        </w:rPr>
        <w:t xml:space="preserve">(воспитать уважительное отношение друг к другу, отработать быстроту и правильность вычислений), </w:t>
      </w:r>
      <w:r w:rsidRPr="00BB7C03">
        <w:rPr>
          <w:color w:val="FF0000"/>
        </w:rPr>
        <w:t>«КУРСОР»</w:t>
      </w:r>
      <w:r w:rsidRPr="00BB7C03">
        <w:t xml:space="preserve"> </w:t>
      </w:r>
      <w:r w:rsidRPr="00BB7C03">
        <w:rPr>
          <w:color w:val="0000CC"/>
        </w:rPr>
        <w:t xml:space="preserve">(методическая задача – научить сравнивать, оценивать), </w:t>
      </w:r>
      <w:r w:rsidRPr="00BB7C03">
        <w:rPr>
          <w:b/>
          <w:color w:val="FF0000"/>
        </w:rPr>
        <w:t xml:space="preserve">«ЛИНИЯ» </w:t>
      </w:r>
      <w:r w:rsidRPr="00BB7C03">
        <w:rPr>
          <w:color w:val="0000CC"/>
        </w:rPr>
        <w:t xml:space="preserve">(методическая задача – отработать устный счет и правила умножения и деления степеней), </w:t>
      </w:r>
      <w:r w:rsidRPr="00BB7C03">
        <w:rPr>
          <w:rStyle w:val="a5"/>
          <w:color w:val="FF0000"/>
        </w:rPr>
        <w:t xml:space="preserve">«КЛАВИАТУРА» </w:t>
      </w:r>
      <w:r w:rsidRPr="00BB7C03">
        <w:rPr>
          <w:rStyle w:val="a5"/>
          <w:color w:val="0000CC"/>
        </w:rPr>
        <w:t>(методическая задача – проверить знания учащихся оперативными средствами контроля и тут же указать на ошибки, допущенные в ходе решения).</w:t>
      </w:r>
    </w:p>
    <w:p w:rsidR="00F3096F" w:rsidRPr="00BB7C03" w:rsidRDefault="00F3096F" w:rsidP="00BB7C03">
      <w:pPr>
        <w:spacing w:after="0" w:line="360" w:lineRule="auto"/>
        <w:jc w:val="center"/>
        <w:rPr>
          <w:rFonts w:ascii="Times New Roman" w:eastAsia="Times New Roman" w:hAnsi="Times New Roman" w:cs="Times New Roman"/>
          <w:color w:val="000000"/>
          <w:sz w:val="24"/>
          <w:szCs w:val="24"/>
          <w:lang w:eastAsia="ru-RU"/>
        </w:rPr>
      </w:pPr>
      <w:r w:rsidRPr="00BB7C03">
        <w:rPr>
          <w:rFonts w:ascii="Times New Roman" w:hAnsi="Times New Roman" w:cs="Times New Roman"/>
          <w:sz w:val="24"/>
          <w:szCs w:val="24"/>
        </w:rPr>
        <w:t>Результативность:</w:t>
      </w:r>
    </w:p>
    <w:p w:rsidR="00F3096F" w:rsidRPr="00BB7C03" w:rsidRDefault="00F3096F" w:rsidP="00BB7C03">
      <w:pPr>
        <w:spacing w:after="0" w:line="360" w:lineRule="auto"/>
        <w:ind w:left="105"/>
        <w:jc w:val="both"/>
        <w:rPr>
          <w:rFonts w:ascii="Times New Roman" w:hAnsi="Times New Roman" w:cs="Times New Roman"/>
          <w:sz w:val="24"/>
          <w:szCs w:val="24"/>
        </w:rPr>
      </w:pPr>
      <w:r w:rsidRPr="00BB7C03">
        <w:rPr>
          <w:rFonts w:ascii="Times New Roman" w:hAnsi="Times New Roman" w:cs="Times New Roman"/>
          <w:sz w:val="24"/>
          <w:szCs w:val="24"/>
        </w:rPr>
        <w:t xml:space="preserve">1.Использование интерактивной доски формирует у учащихся навыки работы с программными </w:t>
      </w:r>
      <w:proofErr w:type="spellStart"/>
      <w:r w:rsidRPr="00BB7C03">
        <w:rPr>
          <w:rFonts w:ascii="Times New Roman" w:hAnsi="Times New Roman" w:cs="Times New Roman"/>
          <w:sz w:val="24"/>
          <w:szCs w:val="24"/>
        </w:rPr>
        <w:t>мультимедийными</w:t>
      </w:r>
      <w:proofErr w:type="spellEnd"/>
      <w:r w:rsidRPr="00BB7C03">
        <w:rPr>
          <w:rFonts w:ascii="Times New Roman" w:hAnsi="Times New Roman" w:cs="Times New Roman"/>
          <w:sz w:val="24"/>
          <w:szCs w:val="24"/>
        </w:rPr>
        <w:t xml:space="preserve"> продуктами. Формируется одна из важнейших компетенций, информационная обозначенная в стандарте нового поколения.</w:t>
      </w:r>
    </w:p>
    <w:p w:rsidR="00F3096F" w:rsidRDefault="00F3096F" w:rsidP="007C409B">
      <w:pPr>
        <w:spacing w:after="0" w:line="360" w:lineRule="auto"/>
        <w:ind w:left="105"/>
        <w:jc w:val="both"/>
        <w:rPr>
          <w:rFonts w:ascii="Times New Roman" w:hAnsi="Times New Roman" w:cs="Times New Roman"/>
          <w:sz w:val="24"/>
          <w:szCs w:val="24"/>
        </w:rPr>
      </w:pPr>
      <w:r w:rsidRPr="00BB7C03">
        <w:rPr>
          <w:rFonts w:ascii="Times New Roman" w:hAnsi="Times New Roman" w:cs="Times New Roman"/>
          <w:sz w:val="24"/>
          <w:szCs w:val="24"/>
        </w:rPr>
        <w:t xml:space="preserve">2.Использование </w:t>
      </w:r>
      <w:proofErr w:type="spellStart"/>
      <w:r w:rsidRPr="00BB7C03">
        <w:rPr>
          <w:rFonts w:ascii="Times New Roman" w:hAnsi="Times New Roman" w:cs="Times New Roman"/>
          <w:sz w:val="24"/>
          <w:szCs w:val="24"/>
        </w:rPr>
        <w:t>мультимедийных</w:t>
      </w:r>
      <w:proofErr w:type="spellEnd"/>
      <w:r w:rsidRPr="00BB7C03">
        <w:rPr>
          <w:rFonts w:ascii="Times New Roman" w:hAnsi="Times New Roman" w:cs="Times New Roman"/>
          <w:sz w:val="24"/>
          <w:szCs w:val="24"/>
        </w:rPr>
        <w:t xml:space="preserve"> продуктов помогает развивать самоконтроль и взаимоконтроль у учащихся, воспитывается адекватное отношение к своим результатам работы, развивается умение анализировать и исправлять свои ошибки без участия учителя, компенсируется психологическое напряжение вербальными средствами.  Повышается мотивация учебной деятельности. </w:t>
      </w:r>
    </w:p>
    <w:p w:rsidR="004D4498" w:rsidRDefault="004D4498" w:rsidP="004D4498">
      <w:pPr>
        <w:spacing w:after="0" w:line="360" w:lineRule="auto"/>
        <w:jc w:val="center"/>
        <w:rPr>
          <w:rFonts w:ascii="Times New Roman" w:hAnsi="Times New Roman"/>
          <w:sz w:val="24"/>
          <w:szCs w:val="24"/>
        </w:rPr>
      </w:pPr>
      <w:r>
        <w:rPr>
          <w:rFonts w:ascii="Times New Roman" w:hAnsi="Times New Roman"/>
          <w:sz w:val="24"/>
          <w:szCs w:val="24"/>
        </w:rPr>
        <w:lastRenderedPageBreak/>
        <w:t>Приложение.</w:t>
      </w:r>
    </w:p>
    <w:p w:rsidR="004D4498" w:rsidRPr="009A6E82" w:rsidRDefault="004D4498" w:rsidP="004D4498">
      <w:pPr>
        <w:spacing w:after="0" w:line="360" w:lineRule="auto"/>
        <w:jc w:val="center"/>
        <w:rPr>
          <w:rFonts w:ascii="Times New Roman" w:hAnsi="Times New Roman" w:cs="Times New Roman"/>
          <w:sz w:val="24"/>
          <w:szCs w:val="24"/>
        </w:rPr>
      </w:pPr>
      <w:r w:rsidRPr="009A6E82">
        <w:rPr>
          <w:rFonts w:ascii="Times New Roman" w:hAnsi="Times New Roman" w:cs="Times New Roman"/>
          <w:sz w:val="24"/>
          <w:szCs w:val="24"/>
        </w:rPr>
        <w:t>Урок алгебры 7 класс.</w:t>
      </w:r>
    </w:p>
    <w:p w:rsidR="004D4498" w:rsidRPr="009A6E82" w:rsidRDefault="004D4498" w:rsidP="004D4498">
      <w:pPr>
        <w:spacing w:after="0" w:line="360" w:lineRule="auto"/>
        <w:jc w:val="center"/>
        <w:rPr>
          <w:rFonts w:ascii="Times New Roman" w:hAnsi="Times New Roman" w:cs="Times New Roman"/>
          <w:sz w:val="24"/>
          <w:szCs w:val="24"/>
        </w:rPr>
      </w:pPr>
      <w:r w:rsidRPr="009A6E82">
        <w:rPr>
          <w:rFonts w:ascii="Times New Roman" w:hAnsi="Times New Roman" w:cs="Times New Roman"/>
          <w:sz w:val="24"/>
          <w:szCs w:val="24"/>
        </w:rPr>
        <w:t>Тема «Умножение и деление степеней».</w:t>
      </w:r>
    </w:p>
    <w:p w:rsidR="004D4498" w:rsidRPr="009A6E82" w:rsidRDefault="004D4498" w:rsidP="004D4498">
      <w:pPr>
        <w:spacing w:after="0" w:line="360" w:lineRule="auto"/>
        <w:jc w:val="center"/>
        <w:rPr>
          <w:rFonts w:ascii="Times New Roman" w:hAnsi="Times New Roman" w:cs="Times New Roman"/>
          <w:sz w:val="24"/>
          <w:szCs w:val="24"/>
        </w:rPr>
      </w:pPr>
      <w:r w:rsidRPr="009A6E82">
        <w:rPr>
          <w:rFonts w:ascii="Times New Roman" w:hAnsi="Times New Roman" w:cs="Times New Roman"/>
          <w:sz w:val="24"/>
          <w:szCs w:val="24"/>
        </w:rPr>
        <w:t xml:space="preserve">Выполнила учитель математики МОУ СОШ №4 </w:t>
      </w:r>
      <w:proofErr w:type="spellStart"/>
      <w:r w:rsidRPr="009A6E82">
        <w:rPr>
          <w:rFonts w:ascii="Times New Roman" w:hAnsi="Times New Roman" w:cs="Times New Roman"/>
          <w:sz w:val="24"/>
          <w:szCs w:val="24"/>
        </w:rPr>
        <w:t>Нажалова</w:t>
      </w:r>
      <w:proofErr w:type="spellEnd"/>
      <w:r w:rsidRPr="009A6E82">
        <w:rPr>
          <w:rFonts w:ascii="Times New Roman" w:hAnsi="Times New Roman" w:cs="Times New Roman"/>
          <w:sz w:val="24"/>
          <w:szCs w:val="24"/>
        </w:rPr>
        <w:t xml:space="preserve"> Наталья Ивановна, 1 квалификационная категория</w:t>
      </w:r>
    </w:p>
    <w:p w:rsidR="004D4498" w:rsidRPr="009A6E82" w:rsidRDefault="004D4498" w:rsidP="004D4498">
      <w:pPr>
        <w:spacing w:after="0" w:line="360" w:lineRule="auto"/>
        <w:jc w:val="both"/>
        <w:rPr>
          <w:rFonts w:ascii="Times New Roman" w:hAnsi="Times New Roman" w:cs="Times New Roman"/>
          <w:b/>
          <w:sz w:val="24"/>
          <w:szCs w:val="24"/>
        </w:rPr>
      </w:pPr>
      <w:r w:rsidRPr="009A6E82">
        <w:rPr>
          <w:rStyle w:val="a5"/>
          <w:rFonts w:ascii="Times New Roman" w:hAnsi="Times New Roman" w:cs="Times New Roman"/>
          <w:b w:val="0"/>
          <w:sz w:val="24"/>
          <w:szCs w:val="24"/>
          <w:u w:val="single"/>
        </w:rPr>
        <w:t>Цели</w:t>
      </w:r>
      <w:r w:rsidRPr="009A6E82">
        <w:rPr>
          <w:rFonts w:ascii="Times New Roman" w:hAnsi="Times New Roman" w:cs="Times New Roman"/>
          <w:sz w:val="24"/>
          <w:szCs w:val="24"/>
          <w:u w:val="single"/>
        </w:rPr>
        <w:t xml:space="preserve"> урока</w:t>
      </w:r>
      <w:r w:rsidRPr="009A6E82">
        <w:rPr>
          <w:rStyle w:val="a5"/>
          <w:rFonts w:ascii="Times New Roman" w:hAnsi="Times New Roman" w:cs="Times New Roman"/>
          <w:b w:val="0"/>
          <w:sz w:val="24"/>
          <w:szCs w:val="24"/>
          <w:u w:val="single"/>
        </w:rPr>
        <w:t>:</w:t>
      </w:r>
    </w:p>
    <w:p w:rsidR="004D4498" w:rsidRPr="009A6E82" w:rsidRDefault="004D4498" w:rsidP="004D4498">
      <w:pPr>
        <w:spacing w:after="0" w:line="360" w:lineRule="auto"/>
        <w:jc w:val="both"/>
        <w:rPr>
          <w:rFonts w:ascii="Times New Roman" w:hAnsi="Times New Roman" w:cs="Times New Roman"/>
          <w:b/>
          <w:sz w:val="24"/>
          <w:szCs w:val="24"/>
        </w:rPr>
      </w:pPr>
      <w:r w:rsidRPr="009A6E82">
        <w:rPr>
          <w:rFonts w:ascii="Times New Roman" w:hAnsi="Times New Roman" w:cs="Times New Roman"/>
          <w:b/>
          <w:sz w:val="24"/>
          <w:szCs w:val="24"/>
        </w:rPr>
        <w:t xml:space="preserve">1. Образовательная: </w:t>
      </w:r>
    </w:p>
    <w:p w:rsidR="004D4498" w:rsidRPr="009A6E82" w:rsidRDefault="004D4498" w:rsidP="004D4498">
      <w:pPr>
        <w:numPr>
          <w:ilvl w:val="0"/>
          <w:numId w:val="2"/>
        </w:numPr>
        <w:tabs>
          <w:tab w:val="clear" w:pos="720"/>
          <w:tab w:val="num" w:pos="-1800"/>
        </w:tabs>
        <w:spacing w:after="0" w:line="360" w:lineRule="auto"/>
        <w:ind w:left="142" w:hanging="180"/>
        <w:jc w:val="both"/>
        <w:rPr>
          <w:rFonts w:ascii="Times New Roman" w:hAnsi="Times New Roman" w:cs="Times New Roman"/>
          <w:sz w:val="24"/>
          <w:szCs w:val="24"/>
        </w:rPr>
      </w:pPr>
      <w:r w:rsidRPr="009A6E82">
        <w:rPr>
          <w:rFonts w:ascii="Times New Roman" w:hAnsi="Times New Roman" w:cs="Times New Roman"/>
          <w:sz w:val="24"/>
          <w:szCs w:val="24"/>
        </w:rPr>
        <w:t>Повторить с учащимися понятие степени с натуральным показателем, умножение и деление степеней. Закрепить полученные знания в ходе выполнения упражнений.</w:t>
      </w:r>
    </w:p>
    <w:p w:rsidR="004D4498" w:rsidRPr="009A6E82" w:rsidRDefault="004D4498" w:rsidP="004D4498">
      <w:pPr>
        <w:spacing w:after="0" w:line="360" w:lineRule="auto"/>
        <w:jc w:val="both"/>
        <w:rPr>
          <w:rFonts w:ascii="Times New Roman" w:hAnsi="Times New Roman" w:cs="Times New Roman"/>
          <w:b/>
          <w:sz w:val="24"/>
          <w:szCs w:val="24"/>
        </w:rPr>
      </w:pPr>
      <w:r w:rsidRPr="009A6E82">
        <w:rPr>
          <w:rFonts w:ascii="Times New Roman" w:hAnsi="Times New Roman" w:cs="Times New Roman"/>
          <w:b/>
          <w:sz w:val="24"/>
          <w:szCs w:val="24"/>
        </w:rPr>
        <w:t xml:space="preserve">2. Развивающая: </w:t>
      </w:r>
    </w:p>
    <w:p w:rsidR="004D4498" w:rsidRPr="009A6E82" w:rsidRDefault="004D4498" w:rsidP="004D4498">
      <w:pPr>
        <w:numPr>
          <w:ilvl w:val="0"/>
          <w:numId w:val="3"/>
        </w:numPr>
        <w:tabs>
          <w:tab w:val="clear" w:pos="720"/>
          <w:tab w:val="num" w:pos="-1800"/>
        </w:tabs>
        <w:spacing w:after="0" w:line="360" w:lineRule="auto"/>
        <w:ind w:left="142" w:hanging="180"/>
        <w:jc w:val="both"/>
        <w:rPr>
          <w:rFonts w:ascii="Times New Roman" w:hAnsi="Times New Roman" w:cs="Times New Roman"/>
          <w:sz w:val="24"/>
          <w:szCs w:val="24"/>
        </w:rPr>
      </w:pPr>
      <w:r w:rsidRPr="009A6E82">
        <w:rPr>
          <w:rFonts w:ascii="Times New Roman" w:hAnsi="Times New Roman" w:cs="Times New Roman"/>
          <w:sz w:val="24"/>
          <w:szCs w:val="24"/>
        </w:rPr>
        <w:t xml:space="preserve">Развивать познавательный интерес к предмету, мышление, память. </w:t>
      </w:r>
    </w:p>
    <w:p w:rsidR="004D4498" w:rsidRPr="009A6E82" w:rsidRDefault="004D4498" w:rsidP="004D4498">
      <w:pPr>
        <w:numPr>
          <w:ilvl w:val="0"/>
          <w:numId w:val="3"/>
        </w:numPr>
        <w:tabs>
          <w:tab w:val="clear" w:pos="720"/>
          <w:tab w:val="num" w:pos="-1800"/>
        </w:tabs>
        <w:spacing w:after="0" w:line="360" w:lineRule="auto"/>
        <w:ind w:left="142" w:hanging="180"/>
        <w:jc w:val="both"/>
        <w:rPr>
          <w:rFonts w:ascii="Times New Roman" w:hAnsi="Times New Roman" w:cs="Times New Roman"/>
          <w:sz w:val="24"/>
          <w:szCs w:val="24"/>
        </w:rPr>
      </w:pPr>
      <w:r w:rsidRPr="009A6E82">
        <w:rPr>
          <w:rFonts w:ascii="Times New Roman" w:hAnsi="Times New Roman" w:cs="Times New Roman"/>
          <w:sz w:val="24"/>
          <w:szCs w:val="24"/>
        </w:rPr>
        <w:t xml:space="preserve">Развивать навыки самостоятельного применения знаний при решении задач по данной теме. </w:t>
      </w:r>
    </w:p>
    <w:p w:rsidR="004D4498" w:rsidRPr="009A6E82" w:rsidRDefault="004D4498" w:rsidP="004D4498">
      <w:pPr>
        <w:tabs>
          <w:tab w:val="num" w:pos="-1800"/>
        </w:tabs>
        <w:spacing w:after="0" w:line="360" w:lineRule="auto"/>
        <w:ind w:left="360" w:hanging="360"/>
        <w:jc w:val="both"/>
        <w:rPr>
          <w:rFonts w:ascii="Times New Roman" w:hAnsi="Times New Roman" w:cs="Times New Roman"/>
          <w:b/>
          <w:sz w:val="24"/>
          <w:szCs w:val="24"/>
        </w:rPr>
      </w:pPr>
      <w:r w:rsidRPr="009A6E82">
        <w:rPr>
          <w:rFonts w:ascii="Times New Roman" w:hAnsi="Times New Roman" w:cs="Times New Roman"/>
          <w:b/>
          <w:sz w:val="24"/>
          <w:szCs w:val="24"/>
        </w:rPr>
        <w:t xml:space="preserve">3. Воспитательная: </w:t>
      </w:r>
    </w:p>
    <w:p w:rsidR="004D4498" w:rsidRPr="009A6E82" w:rsidRDefault="004D4498" w:rsidP="004D4498">
      <w:pPr>
        <w:numPr>
          <w:ilvl w:val="0"/>
          <w:numId w:val="4"/>
        </w:numPr>
        <w:tabs>
          <w:tab w:val="clear" w:pos="720"/>
          <w:tab w:val="num" w:pos="-1800"/>
        </w:tabs>
        <w:spacing w:after="0" w:line="360" w:lineRule="auto"/>
        <w:ind w:left="142" w:hanging="180"/>
        <w:jc w:val="both"/>
        <w:rPr>
          <w:rFonts w:ascii="Times New Roman" w:hAnsi="Times New Roman" w:cs="Times New Roman"/>
          <w:sz w:val="24"/>
          <w:szCs w:val="24"/>
        </w:rPr>
      </w:pPr>
      <w:r w:rsidRPr="009A6E82">
        <w:rPr>
          <w:rFonts w:ascii="Times New Roman" w:hAnsi="Times New Roman" w:cs="Times New Roman"/>
          <w:sz w:val="24"/>
          <w:szCs w:val="24"/>
        </w:rPr>
        <w:t xml:space="preserve">Воспитывать адекватную самооценку, добросовестное отношение к учебному труду, терпимость и уважение. </w:t>
      </w:r>
    </w:p>
    <w:p w:rsidR="004D4498" w:rsidRPr="009A6E82" w:rsidRDefault="004D4498" w:rsidP="004D4498">
      <w:pPr>
        <w:pStyle w:val="a4"/>
        <w:spacing w:before="0" w:beforeAutospacing="0" w:after="0" w:afterAutospacing="0" w:line="360" w:lineRule="auto"/>
        <w:ind w:left="1800" w:hanging="1800"/>
        <w:jc w:val="both"/>
        <w:rPr>
          <w:rStyle w:val="a5"/>
          <w:b w:val="0"/>
        </w:rPr>
      </w:pPr>
      <w:r w:rsidRPr="009A6E82">
        <w:rPr>
          <w:rStyle w:val="a5"/>
          <w:u w:val="single"/>
        </w:rPr>
        <w:t>Тип урока:</w:t>
      </w:r>
      <w:r w:rsidRPr="009A6E82">
        <w:rPr>
          <w:rStyle w:val="a5"/>
        </w:rPr>
        <w:t xml:space="preserve"> урок закрепления ранее изученного.</w:t>
      </w:r>
    </w:p>
    <w:p w:rsidR="004D4498" w:rsidRPr="009A6E82" w:rsidRDefault="004D4498" w:rsidP="004D4498">
      <w:pPr>
        <w:pStyle w:val="a4"/>
        <w:spacing w:before="0" w:beforeAutospacing="0" w:after="0" w:afterAutospacing="0" w:line="360" w:lineRule="auto"/>
        <w:ind w:left="1800" w:hanging="1800"/>
        <w:jc w:val="both"/>
      </w:pPr>
      <w:r w:rsidRPr="009A6E82">
        <w:rPr>
          <w:rStyle w:val="a5"/>
          <w:u w:val="single"/>
        </w:rPr>
        <w:t>Оборудование:</w:t>
      </w:r>
      <w:r w:rsidRPr="009A6E82">
        <w:t xml:space="preserve"> интерактивная доска </w:t>
      </w:r>
      <w:r w:rsidRPr="009A6E82">
        <w:rPr>
          <w:lang w:val="en-US"/>
        </w:rPr>
        <w:t>Poly</w:t>
      </w:r>
      <w:r w:rsidRPr="009A6E82">
        <w:t xml:space="preserve"> </w:t>
      </w:r>
      <w:r w:rsidRPr="009A6E82">
        <w:rPr>
          <w:lang w:val="en-US"/>
        </w:rPr>
        <w:t>Vision</w:t>
      </w:r>
      <w:r w:rsidRPr="009A6E82">
        <w:t>.</w:t>
      </w:r>
    </w:p>
    <w:p w:rsidR="004D4498" w:rsidRPr="009A6E82" w:rsidRDefault="004D4498" w:rsidP="004D4498">
      <w:pPr>
        <w:pStyle w:val="a4"/>
        <w:spacing w:before="0" w:beforeAutospacing="0" w:after="0" w:afterAutospacing="0" w:line="360" w:lineRule="auto"/>
        <w:jc w:val="center"/>
        <w:rPr>
          <w:b/>
          <w:u w:val="single"/>
        </w:rPr>
      </w:pPr>
      <w:r w:rsidRPr="009A6E82">
        <w:rPr>
          <w:b/>
          <w:u w:val="single"/>
        </w:rPr>
        <w:t>ХОД УРОКА.</w:t>
      </w:r>
    </w:p>
    <w:p w:rsidR="004D4498" w:rsidRPr="009A6E82" w:rsidRDefault="004D4498" w:rsidP="004D4498">
      <w:pPr>
        <w:pStyle w:val="a4"/>
        <w:spacing w:before="0" w:beforeAutospacing="0" w:after="0" w:afterAutospacing="0" w:line="360" w:lineRule="auto"/>
        <w:jc w:val="both"/>
      </w:pPr>
      <w:r w:rsidRPr="009A6E82">
        <w:rPr>
          <w:rStyle w:val="a5"/>
        </w:rPr>
        <w:t>I. Организационный момент</w:t>
      </w:r>
      <w:r w:rsidRPr="009A6E82">
        <w:t xml:space="preserve"> (2 мин.) </w:t>
      </w:r>
    </w:p>
    <w:p w:rsidR="004D4498" w:rsidRPr="009A6E82" w:rsidRDefault="004D4498" w:rsidP="004D4498">
      <w:pPr>
        <w:pStyle w:val="a4"/>
        <w:spacing w:before="0" w:beforeAutospacing="0" w:after="0" w:afterAutospacing="0" w:line="360" w:lineRule="auto"/>
        <w:jc w:val="both"/>
      </w:pPr>
      <w:r w:rsidRPr="009A6E82">
        <w:t xml:space="preserve">а) Позитивный настрой учащихся. </w:t>
      </w:r>
    </w:p>
    <w:p w:rsidR="004D4498" w:rsidRPr="009A6E82" w:rsidRDefault="004D4498" w:rsidP="004D4498">
      <w:pPr>
        <w:pStyle w:val="a4"/>
        <w:spacing w:before="0" w:beforeAutospacing="0" w:after="0" w:afterAutospacing="0" w:line="360" w:lineRule="auto"/>
        <w:ind w:left="360" w:hanging="360"/>
        <w:jc w:val="both"/>
      </w:pPr>
      <w:r w:rsidRPr="009A6E82">
        <w:t xml:space="preserve">б) Сообщение цели и задач урока. </w:t>
      </w:r>
    </w:p>
    <w:p w:rsidR="004D4498" w:rsidRPr="009A6E82" w:rsidRDefault="004D4498" w:rsidP="004D4498">
      <w:pPr>
        <w:pStyle w:val="a4"/>
        <w:spacing w:before="0" w:beforeAutospacing="0" w:after="0" w:afterAutospacing="0" w:line="360" w:lineRule="auto"/>
        <w:ind w:left="360"/>
        <w:jc w:val="both"/>
      </w:pPr>
      <w:r w:rsidRPr="009A6E82">
        <w:t xml:space="preserve">Сегодня мы с вами повторим определение степени с натуральным показателем, умножение и деление степеней.  Данная тема очень важна, так как полученные знания помогут вам в дальнейшем легко ориентироваться при решении задач с использованием понятия степени. </w:t>
      </w:r>
    </w:p>
    <w:p w:rsidR="004D4498" w:rsidRPr="009A6E82" w:rsidRDefault="004D4498" w:rsidP="004D4498">
      <w:pPr>
        <w:pStyle w:val="a4"/>
        <w:spacing w:before="0" w:beforeAutospacing="0" w:after="0" w:afterAutospacing="0" w:line="360" w:lineRule="auto"/>
        <w:jc w:val="both"/>
      </w:pPr>
      <w:r w:rsidRPr="009A6E82">
        <w:rPr>
          <w:rStyle w:val="a5"/>
        </w:rPr>
        <w:t xml:space="preserve">II. Актуализация знаний </w:t>
      </w:r>
      <w:r w:rsidRPr="009A6E82">
        <w:t xml:space="preserve">(10 мин.) </w:t>
      </w:r>
    </w:p>
    <w:p w:rsidR="004D4498" w:rsidRPr="009A6E82" w:rsidRDefault="004D4498" w:rsidP="004D4498">
      <w:pPr>
        <w:pStyle w:val="a4"/>
        <w:spacing w:before="0" w:beforeAutospacing="0" w:after="0" w:afterAutospacing="0" w:line="360" w:lineRule="auto"/>
        <w:ind w:firstLine="851"/>
        <w:jc w:val="both"/>
      </w:pPr>
      <w:r w:rsidRPr="009A6E82">
        <w:t xml:space="preserve">Ученикам предлагается вспомнить понятие степени. Для этого открываем </w:t>
      </w:r>
      <w:r w:rsidRPr="009A6E82">
        <w:rPr>
          <w:color w:val="FF0000"/>
        </w:rPr>
        <w:t>Слайд 1</w:t>
      </w:r>
      <w:r w:rsidRPr="009A6E82">
        <w:t xml:space="preserve"> </w:t>
      </w:r>
      <w:proofErr w:type="gramStart"/>
      <w:r w:rsidRPr="009A6E82">
        <w:t>и</w:t>
      </w:r>
      <w:proofErr w:type="gramEnd"/>
      <w:r w:rsidRPr="009A6E82">
        <w:t xml:space="preserve"> используя инструмент </w:t>
      </w:r>
      <w:r w:rsidRPr="009A6E82">
        <w:rPr>
          <w:color w:val="FF0000"/>
        </w:rPr>
        <w:t>«</w:t>
      </w:r>
      <w:r w:rsidRPr="009A6E82">
        <w:rPr>
          <w:b/>
          <w:color w:val="FF0000"/>
        </w:rPr>
        <w:t>МАРКЕР»</w:t>
      </w:r>
      <w:r w:rsidRPr="009A6E82">
        <w:rPr>
          <w:color w:val="FF0000"/>
        </w:rPr>
        <w:t xml:space="preserve"> </w:t>
      </w:r>
      <w:r w:rsidRPr="009A6E82">
        <w:t xml:space="preserve">программы </w:t>
      </w:r>
      <w:r w:rsidRPr="009A6E82">
        <w:rPr>
          <w:b/>
          <w:color w:val="FF0000"/>
          <w:lang w:val="en-US"/>
        </w:rPr>
        <w:t>Wiz</w:t>
      </w:r>
      <w:r w:rsidRPr="009A6E82">
        <w:rPr>
          <w:b/>
          <w:color w:val="FF0000"/>
        </w:rPr>
        <w:t xml:space="preserve"> </w:t>
      </w:r>
      <w:r w:rsidRPr="009A6E82">
        <w:rPr>
          <w:b/>
          <w:color w:val="FF0000"/>
          <w:lang w:val="en-US"/>
        </w:rPr>
        <w:t>Teach</w:t>
      </w:r>
      <w:r w:rsidRPr="009A6E82">
        <w:rPr>
          <w:color w:val="FF0000"/>
        </w:rPr>
        <w:t xml:space="preserve"> </w:t>
      </w:r>
      <w:r w:rsidRPr="009A6E82">
        <w:t>вписываем правильные ответы.</w:t>
      </w:r>
    </w:p>
    <w:p w:rsidR="004D4498" w:rsidRPr="009A6E82" w:rsidRDefault="004D4498" w:rsidP="004D4498">
      <w:pPr>
        <w:pStyle w:val="a4"/>
        <w:spacing w:before="0" w:beforeAutospacing="0" w:after="0" w:afterAutospacing="0" w:line="360" w:lineRule="auto"/>
        <w:jc w:val="center"/>
      </w:pPr>
      <w:r w:rsidRPr="009A6E82">
        <w:rPr>
          <w:noProof/>
        </w:rPr>
        <w:drawing>
          <wp:inline distT="0" distB="0" distL="0" distR="0">
            <wp:extent cx="2150218" cy="1344418"/>
            <wp:effectExtent l="19050" t="0" r="2432"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2148922" cy="1343608"/>
                    </a:xfrm>
                    <a:prstGeom prst="rect">
                      <a:avLst/>
                    </a:prstGeom>
                    <a:noFill/>
                    <a:ln w="9525">
                      <a:noFill/>
                      <a:miter lim="800000"/>
                      <a:headEnd/>
                      <a:tailEnd/>
                    </a:ln>
                  </pic:spPr>
                </pic:pic>
              </a:graphicData>
            </a:graphic>
          </wp:inline>
        </w:drawing>
      </w:r>
    </w:p>
    <w:p w:rsidR="004D4498" w:rsidRPr="009A6E82" w:rsidRDefault="004D4498" w:rsidP="004D4498">
      <w:pPr>
        <w:pStyle w:val="a4"/>
        <w:spacing w:before="0" w:beforeAutospacing="0" w:after="0" w:afterAutospacing="0" w:line="360" w:lineRule="auto"/>
        <w:jc w:val="both"/>
      </w:pPr>
      <w:r w:rsidRPr="009A6E82">
        <w:lastRenderedPageBreak/>
        <w:t>Ученик, выполнив задания, садится на свое место.</w:t>
      </w:r>
    </w:p>
    <w:p w:rsidR="004D4498" w:rsidRPr="009A6E82" w:rsidRDefault="004D4498" w:rsidP="004D4498">
      <w:pPr>
        <w:pStyle w:val="a4"/>
        <w:spacing w:before="0" w:beforeAutospacing="0" w:after="0" w:afterAutospacing="0" w:line="360" w:lineRule="auto"/>
        <w:jc w:val="both"/>
      </w:pPr>
      <w:r w:rsidRPr="009A6E82">
        <w:t>В это время проводится фронтальная работа с классом.</w:t>
      </w:r>
    </w:p>
    <w:p w:rsidR="004D4498" w:rsidRPr="009A6E82" w:rsidRDefault="004D4498" w:rsidP="004D4498">
      <w:pPr>
        <w:pStyle w:val="a4"/>
        <w:numPr>
          <w:ilvl w:val="0"/>
          <w:numId w:val="5"/>
        </w:numPr>
        <w:spacing w:before="0" w:beforeAutospacing="0" w:after="0" w:afterAutospacing="0" w:line="360" w:lineRule="auto"/>
        <w:jc w:val="both"/>
      </w:pPr>
      <w:r w:rsidRPr="009A6E82">
        <w:t>Дайте определение степени с натуральным показателем.</w:t>
      </w:r>
    </w:p>
    <w:p w:rsidR="004D4498" w:rsidRPr="009A6E82" w:rsidRDefault="004D4498" w:rsidP="004D4498">
      <w:pPr>
        <w:pStyle w:val="a4"/>
        <w:numPr>
          <w:ilvl w:val="0"/>
          <w:numId w:val="5"/>
        </w:numPr>
        <w:spacing w:before="0" w:beforeAutospacing="0" w:after="0" w:afterAutospacing="0" w:line="360" w:lineRule="auto"/>
        <w:jc w:val="both"/>
      </w:pPr>
      <w:r w:rsidRPr="009A6E82">
        <w:t>При умножении степеней с одинаковым основанием …</w:t>
      </w:r>
    </w:p>
    <w:p w:rsidR="004D4498" w:rsidRPr="009A6E82" w:rsidRDefault="004D4498" w:rsidP="004D4498">
      <w:pPr>
        <w:pStyle w:val="a4"/>
        <w:numPr>
          <w:ilvl w:val="0"/>
          <w:numId w:val="5"/>
        </w:numPr>
        <w:spacing w:before="0" w:beforeAutospacing="0" w:after="0" w:afterAutospacing="0" w:line="360" w:lineRule="auto"/>
        <w:jc w:val="both"/>
      </w:pPr>
      <w:r w:rsidRPr="009A6E82">
        <w:t>При делении степеней с одинаковым основанием …</w:t>
      </w:r>
    </w:p>
    <w:p w:rsidR="004D4498" w:rsidRPr="009A6E82" w:rsidRDefault="004D4498" w:rsidP="004D4498">
      <w:pPr>
        <w:pStyle w:val="a4"/>
        <w:spacing w:before="0" w:beforeAutospacing="0" w:after="0" w:afterAutospacing="0" w:line="360" w:lineRule="auto"/>
        <w:jc w:val="both"/>
      </w:pPr>
      <w:r w:rsidRPr="009A6E82">
        <w:t xml:space="preserve">К доске выходит следующий ученик </w:t>
      </w:r>
      <w:proofErr w:type="gramStart"/>
      <w:r w:rsidRPr="009A6E82">
        <w:t>и</w:t>
      </w:r>
      <w:proofErr w:type="gramEnd"/>
      <w:r w:rsidRPr="009A6E82">
        <w:t xml:space="preserve"> используя </w:t>
      </w:r>
      <w:r w:rsidRPr="009A6E82">
        <w:rPr>
          <w:b/>
          <w:color w:val="FF0000"/>
        </w:rPr>
        <w:t>«ПЕРЕМЕЩЕНИЕ»</w:t>
      </w:r>
      <w:r w:rsidRPr="009A6E82">
        <w:t xml:space="preserve"> объекта заполняет пропуски в предложениях на </w:t>
      </w:r>
      <w:r w:rsidRPr="009A6E82">
        <w:rPr>
          <w:color w:val="FF0000"/>
        </w:rPr>
        <w:t xml:space="preserve">Слайде 2 </w:t>
      </w:r>
      <w:r w:rsidRPr="009A6E82">
        <w:rPr>
          <w:color w:val="0000CC"/>
        </w:rPr>
        <w:t>(задача – отработать основные положения темы, акцентировать внимание на важность знака показателя степени и основания степени)</w:t>
      </w:r>
      <w:r w:rsidRPr="009A6E82">
        <w:t>.</w:t>
      </w:r>
    </w:p>
    <w:p w:rsidR="004D4498" w:rsidRPr="009A6E82" w:rsidRDefault="004D4498" w:rsidP="004D4498">
      <w:pPr>
        <w:pStyle w:val="a4"/>
        <w:spacing w:before="0" w:beforeAutospacing="0" w:after="0" w:afterAutospacing="0" w:line="360" w:lineRule="auto"/>
        <w:jc w:val="center"/>
      </w:pPr>
      <w:r w:rsidRPr="009A6E82">
        <w:rPr>
          <w:noProof/>
        </w:rPr>
        <w:drawing>
          <wp:inline distT="0" distB="0" distL="0" distR="0">
            <wp:extent cx="2335044" cy="1461036"/>
            <wp:effectExtent l="19050" t="0" r="8106"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2338639" cy="1463286"/>
                    </a:xfrm>
                    <a:prstGeom prst="rect">
                      <a:avLst/>
                    </a:prstGeom>
                    <a:noFill/>
                    <a:ln w="9525">
                      <a:noFill/>
                      <a:miter lim="800000"/>
                      <a:headEnd/>
                      <a:tailEnd/>
                    </a:ln>
                  </pic:spPr>
                </pic:pic>
              </a:graphicData>
            </a:graphic>
          </wp:inline>
        </w:drawing>
      </w:r>
    </w:p>
    <w:p w:rsidR="004D4498" w:rsidRPr="009A6E82" w:rsidRDefault="004D4498" w:rsidP="004D4498">
      <w:pPr>
        <w:pStyle w:val="a4"/>
        <w:spacing w:before="0" w:beforeAutospacing="0" w:after="0" w:afterAutospacing="0" w:line="360" w:lineRule="auto"/>
        <w:jc w:val="both"/>
        <w:rPr>
          <w:rStyle w:val="a5"/>
        </w:rPr>
      </w:pPr>
      <w:r w:rsidRPr="009A6E82">
        <w:rPr>
          <w:rStyle w:val="a5"/>
        </w:rPr>
        <w:t xml:space="preserve">III. Закрепление материала </w:t>
      </w:r>
      <w:r w:rsidRPr="009A6E82">
        <w:t>(19 мин.)</w:t>
      </w:r>
      <w:r w:rsidRPr="009A6E82">
        <w:rPr>
          <w:rStyle w:val="a5"/>
        </w:rPr>
        <w:t xml:space="preserve">. </w:t>
      </w:r>
    </w:p>
    <w:p w:rsidR="004D4498" w:rsidRPr="009A6E82" w:rsidRDefault="004D4498" w:rsidP="004D4498">
      <w:pPr>
        <w:pStyle w:val="a4"/>
        <w:spacing w:before="0" w:beforeAutospacing="0" w:after="0" w:afterAutospacing="0" w:line="360" w:lineRule="auto"/>
        <w:jc w:val="both"/>
        <w:rPr>
          <w:rStyle w:val="a5"/>
          <w:b w:val="0"/>
        </w:rPr>
      </w:pPr>
      <w:r w:rsidRPr="009A6E82">
        <w:rPr>
          <w:rStyle w:val="a5"/>
        </w:rPr>
        <w:t xml:space="preserve">Учащиеся выполняют задания </w:t>
      </w:r>
      <w:r w:rsidRPr="009A6E82">
        <w:rPr>
          <w:color w:val="FF0000"/>
        </w:rPr>
        <w:t xml:space="preserve">Слайд 3. </w:t>
      </w:r>
      <w:r w:rsidRPr="009A6E82">
        <w:t>Проверка</w:t>
      </w:r>
      <w:r w:rsidRPr="009A6E82">
        <w:rPr>
          <w:rStyle w:val="a5"/>
        </w:rPr>
        <w:t xml:space="preserve"> верного ответа осуществляется постепенным открытием </w:t>
      </w:r>
      <w:r w:rsidRPr="009A6E82">
        <w:rPr>
          <w:rStyle w:val="a5"/>
          <w:color w:val="FF0000"/>
        </w:rPr>
        <w:t xml:space="preserve">«ШТОРКИ» </w:t>
      </w:r>
      <w:r w:rsidRPr="009A6E82">
        <w:rPr>
          <w:rStyle w:val="a5"/>
          <w:color w:val="0000CC"/>
        </w:rPr>
        <w:t>(воспитать уважительное отношение друг к другу, отработать быстроту и правильность вычислений)</w:t>
      </w:r>
      <w:r w:rsidRPr="009A6E82">
        <w:rPr>
          <w:rStyle w:val="a5"/>
        </w:rPr>
        <w:t xml:space="preserve">.    </w:t>
      </w:r>
    </w:p>
    <w:p w:rsidR="004D4498" w:rsidRPr="009A6E82" w:rsidRDefault="004D4498" w:rsidP="004D4498">
      <w:pPr>
        <w:pStyle w:val="a4"/>
        <w:spacing w:before="0" w:beforeAutospacing="0" w:after="0" w:afterAutospacing="0" w:line="360" w:lineRule="auto"/>
        <w:jc w:val="center"/>
        <w:rPr>
          <w:rStyle w:val="a5"/>
          <w:b w:val="0"/>
        </w:rPr>
      </w:pPr>
      <w:r w:rsidRPr="009A6E82">
        <w:rPr>
          <w:b/>
          <w:noProof/>
        </w:rPr>
        <w:drawing>
          <wp:inline distT="0" distB="0" distL="0" distR="0">
            <wp:extent cx="2140491" cy="1338607"/>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2148371" cy="1343535"/>
                    </a:xfrm>
                    <a:prstGeom prst="rect">
                      <a:avLst/>
                    </a:prstGeom>
                    <a:noFill/>
                    <a:ln w="9525">
                      <a:noFill/>
                      <a:miter lim="800000"/>
                      <a:headEnd/>
                      <a:tailEnd/>
                    </a:ln>
                  </pic:spPr>
                </pic:pic>
              </a:graphicData>
            </a:graphic>
          </wp:inline>
        </w:drawing>
      </w:r>
    </w:p>
    <w:p w:rsidR="004D4498" w:rsidRPr="009A6E82" w:rsidRDefault="004D4498" w:rsidP="004D4498">
      <w:pPr>
        <w:pStyle w:val="a4"/>
        <w:spacing w:before="0" w:beforeAutospacing="0" w:after="0" w:afterAutospacing="0" w:line="360" w:lineRule="auto"/>
        <w:jc w:val="both"/>
        <w:rPr>
          <w:rStyle w:val="a5"/>
          <w:b w:val="0"/>
        </w:rPr>
      </w:pPr>
      <w:r w:rsidRPr="009A6E82">
        <w:rPr>
          <w:rStyle w:val="a5"/>
        </w:rPr>
        <w:t xml:space="preserve">Далее учащиеся выполняют задание </w:t>
      </w:r>
      <w:r w:rsidRPr="009A6E82">
        <w:rPr>
          <w:color w:val="FF0000"/>
        </w:rPr>
        <w:t xml:space="preserve">Слайда 4. </w:t>
      </w:r>
      <w:r w:rsidRPr="009A6E82">
        <w:t xml:space="preserve">Им необходимо упростить данные выражения, содержащие произведение и деление степеней, и собрать в изображенные тела те выражения, которые имеют равные ответы, используя инструмент </w:t>
      </w:r>
      <w:r w:rsidRPr="009A6E82">
        <w:rPr>
          <w:color w:val="FF0000"/>
        </w:rPr>
        <w:t>«КУРСОР»</w:t>
      </w:r>
      <w:r w:rsidRPr="009A6E82">
        <w:t xml:space="preserve">. На каждую пару выражений вызывается один ученик. </w:t>
      </w:r>
      <w:r w:rsidRPr="009A6E82">
        <w:rPr>
          <w:color w:val="0000CC"/>
        </w:rPr>
        <w:t xml:space="preserve">Методическая задача – научить сравнивать, оценивать, использовать на интерактивной доске инструмент «КУРСОР» </w:t>
      </w:r>
      <w:r w:rsidRPr="009A6E82">
        <w:t xml:space="preserve"> </w:t>
      </w:r>
    </w:p>
    <w:p w:rsidR="004D4498" w:rsidRPr="009A6E82" w:rsidRDefault="004D4498" w:rsidP="004D4498">
      <w:pPr>
        <w:pStyle w:val="a4"/>
        <w:spacing w:before="0" w:beforeAutospacing="0" w:after="0" w:afterAutospacing="0" w:line="360" w:lineRule="auto"/>
        <w:jc w:val="center"/>
        <w:rPr>
          <w:rStyle w:val="a5"/>
          <w:b w:val="0"/>
        </w:rPr>
      </w:pPr>
      <w:r w:rsidRPr="009A6E82">
        <w:rPr>
          <w:b/>
          <w:noProof/>
        </w:rPr>
        <w:drawing>
          <wp:inline distT="0" distB="0" distL="0" distR="0">
            <wp:extent cx="2714423" cy="1698138"/>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2714219" cy="1698010"/>
                    </a:xfrm>
                    <a:prstGeom prst="rect">
                      <a:avLst/>
                    </a:prstGeom>
                    <a:noFill/>
                    <a:ln w="9525">
                      <a:noFill/>
                      <a:miter lim="800000"/>
                      <a:headEnd/>
                      <a:tailEnd/>
                    </a:ln>
                  </pic:spPr>
                </pic:pic>
              </a:graphicData>
            </a:graphic>
          </wp:inline>
        </w:drawing>
      </w:r>
    </w:p>
    <w:p w:rsidR="004D4498" w:rsidRPr="009A6E82" w:rsidRDefault="004D4498" w:rsidP="004D4498">
      <w:pPr>
        <w:pStyle w:val="a4"/>
        <w:spacing w:before="0" w:beforeAutospacing="0" w:after="0" w:afterAutospacing="0" w:line="360" w:lineRule="auto"/>
        <w:jc w:val="both"/>
        <w:rPr>
          <w:rStyle w:val="a5"/>
          <w:bCs w:val="0"/>
          <w:color w:val="0000CC"/>
        </w:rPr>
      </w:pPr>
      <w:r w:rsidRPr="009A6E82">
        <w:rPr>
          <w:rStyle w:val="a5"/>
        </w:rPr>
        <w:lastRenderedPageBreak/>
        <w:t xml:space="preserve">Следующий ученик выполняет задание </w:t>
      </w:r>
      <w:r w:rsidRPr="009A6E82">
        <w:rPr>
          <w:color w:val="FF0000"/>
        </w:rPr>
        <w:t xml:space="preserve">Слайда 5, </w:t>
      </w:r>
      <w:r w:rsidRPr="009A6E82">
        <w:t xml:space="preserve">соединив инструментом </w:t>
      </w:r>
      <w:r w:rsidRPr="009A6E82">
        <w:rPr>
          <w:b/>
          <w:color w:val="FF0000"/>
        </w:rPr>
        <w:t>«ЛИНИЯ»</w:t>
      </w:r>
      <w:r w:rsidRPr="009A6E82">
        <w:t xml:space="preserve"> пример и ответ. При этом от ученика необходимо требовать, чтобы при решении он проговаривал правила умножения и деления степеней. </w:t>
      </w:r>
      <w:r w:rsidRPr="009A6E82">
        <w:rPr>
          <w:color w:val="0000CC"/>
        </w:rPr>
        <w:t>Методическая задача – отработать устный счет и правила умножения и деления степеней, пользоваться инструментом «ЛИНИЯ» для соотношения примера и ответа.</w:t>
      </w:r>
    </w:p>
    <w:p w:rsidR="004D4498" w:rsidRPr="009A6E82" w:rsidRDefault="004D4498" w:rsidP="004D4498">
      <w:pPr>
        <w:pStyle w:val="a4"/>
        <w:spacing w:before="0" w:beforeAutospacing="0" w:after="0" w:afterAutospacing="0" w:line="360" w:lineRule="auto"/>
        <w:jc w:val="center"/>
        <w:rPr>
          <w:rStyle w:val="a5"/>
          <w:b w:val="0"/>
        </w:rPr>
      </w:pPr>
      <w:r w:rsidRPr="009A6E82">
        <w:rPr>
          <w:b/>
          <w:noProof/>
        </w:rPr>
        <w:drawing>
          <wp:inline distT="0" distB="0" distL="0" distR="0">
            <wp:extent cx="2617146" cy="1635113"/>
            <wp:effectExtent l="1905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2617460" cy="1635309"/>
                    </a:xfrm>
                    <a:prstGeom prst="rect">
                      <a:avLst/>
                    </a:prstGeom>
                    <a:noFill/>
                    <a:ln w="9525">
                      <a:noFill/>
                      <a:miter lim="800000"/>
                      <a:headEnd/>
                      <a:tailEnd/>
                    </a:ln>
                  </pic:spPr>
                </pic:pic>
              </a:graphicData>
            </a:graphic>
          </wp:inline>
        </w:drawing>
      </w:r>
    </w:p>
    <w:p w:rsidR="004D4498" w:rsidRPr="009A6E82" w:rsidRDefault="004D4498" w:rsidP="004D4498">
      <w:pPr>
        <w:pStyle w:val="a4"/>
        <w:spacing w:before="0" w:beforeAutospacing="0" w:after="0" w:afterAutospacing="0" w:line="360" w:lineRule="auto"/>
        <w:jc w:val="both"/>
        <w:rPr>
          <w:rStyle w:val="a5"/>
        </w:rPr>
      </w:pPr>
      <w:r w:rsidRPr="009A6E82">
        <w:rPr>
          <w:rStyle w:val="a5"/>
        </w:rPr>
        <w:t xml:space="preserve">IV. Проверка знаний учащихся </w:t>
      </w:r>
      <w:r w:rsidRPr="009A6E82">
        <w:t>(9 мин.)</w:t>
      </w:r>
      <w:r w:rsidRPr="009A6E82">
        <w:rPr>
          <w:rStyle w:val="a5"/>
        </w:rPr>
        <w:t>.</w:t>
      </w:r>
    </w:p>
    <w:p w:rsidR="004D4498" w:rsidRPr="009A6E82" w:rsidRDefault="004D4498" w:rsidP="004D4498">
      <w:pPr>
        <w:pStyle w:val="a4"/>
        <w:spacing w:before="0" w:beforeAutospacing="0" w:after="0" w:afterAutospacing="0" w:line="360" w:lineRule="auto"/>
        <w:jc w:val="both"/>
        <w:rPr>
          <w:rStyle w:val="a5"/>
          <w:b w:val="0"/>
        </w:rPr>
      </w:pPr>
      <w:r w:rsidRPr="009A6E82">
        <w:rPr>
          <w:rStyle w:val="a5"/>
        </w:rPr>
        <w:t xml:space="preserve">Учащимся предлагается выполнить задания программ </w:t>
      </w:r>
      <w:r w:rsidRPr="009A6E82">
        <w:rPr>
          <w:b/>
          <w:noProof/>
        </w:rPr>
        <w:drawing>
          <wp:inline distT="0" distB="0" distL="0" distR="0">
            <wp:extent cx="546100" cy="523948"/>
            <wp:effectExtent l="19050" t="0" r="635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546100" cy="523948"/>
                    </a:xfrm>
                    <a:prstGeom prst="rect">
                      <a:avLst/>
                    </a:prstGeom>
                    <a:noFill/>
                    <a:ln w="9525">
                      <a:noFill/>
                      <a:miter lim="800000"/>
                      <a:headEnd/>
                      <a:tailEnd/>
                    </a:ln>
                  </pic:spPr>
                </pic:pic>
              </a:graphicData>
            </a:graphic>
          </wp:inline>
        </w:drawing>
      </w:r>
      <w:r w:rsidRPr="009A6E82">
        <w:rPr>
          <w:rStyle w:val="a5"/>
        </w:rPr>
        <w:t xml:space="preserve"> и </w:t>
      </w:r>
      <w:r w:rsidRPr="009A6E82">
        <w:rPr>
          <w:b/>
          <w:noProof/>
        </w:rPr>
        <w:drawing>
          <wp:inline distT="0" distB="0" distL="0" distR="0">
            <wp:extent cx="520700" cy="520700"/>
            <wp:effectExtent l="1905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srcRect/>
                    <a:stretch>
                      <a:fillRect/>
                    </a:stretch>
                  </pic:blipFill>
                  <pic:spPr bwMode="auto">
                    <a:xfrm>
                      <a:off x="0" y="0"/>
                      <a:ext cx="522543" cy="522543"/>
                    </a:xfrm>
                    <a:prstGeom prst="rect">
                      <a:avLst/>
                    </a:prstGeom>
                    <a:noFill/>
                    <a:ln w="9525">
                      <a:noFill/>
                      <a:miter lim="800000"/>
                      <a:headEnd/>
                      <a:tailEnd/>
                    </a:ln>
                  </pic:spPr>
                </pic:pic>
              </a:graphicData>
            </a:graphic>
          </wp:inline>
        </w:drawing>
      </w:r>
      <w:r w:rsidRPr="009A6E82">
        <w:rPr>
          <w:rStyle w:val="a5"/>
        </w:rPr>
        <w:t xml:space="preserve"> ЕДИНОЙ КОЛЛЕКЦИИ ЦОР </w:t>
      </w:r>
      <w:hyperlink r:id="rId14" w:history="1">
        <w:r w:rsidRPr="009A6E82">
          <w:rPr>
            <w:rStyle w:val="a3"/>
          </w:rPr>
          <w:t>http://school-collection.edu.ru/catalog/rubr/820d62ae-6bce-41ea-923d-7184c1801fc9/112095/</w:t>
        </w:r>
      </w:hyperlink>
      <w:r w:rsidRPr="009A6E82">
        <w:rPr>
          <w:rStyle w:val="a5"/>
        </w:rPr>
        <w:t xml:space="preserve"> . Задания учащиеся выполняют в тетрадях, а после этого по одному выходят к интерактивной доске </w:t>
      </w:r>
      <w:proofErr w:type="gramStart"/>
      <w:r w:rsidRPr="009A6E82">
        <w:rPr>
          <w:rStyle w:val="a5"/>
        </w:rPr>
        <w:t>и</w:t>
      </w:r>
      <w:proofErr w:type="gramEnd"/>
      <w:r w:rsidRPr="009A6E82">
        <w:rPr>
          <w:rStyle w:val="a5"/>
        </w:rPr>
        <w:t xml:space="preserve"> используя инструмент </w:t>
      </w:r>
      <w:r w:rsidRPr="009A6E82">
        <w:rPr>
          <w:rStyle w:val="a5"/>
          <w:color w:val="FF0000"/>
        </w:rPr>
        <w:t xml:space="preserve">«КЛАВИАТУРА» программы </w:t>
      </w:r>
      <w:r w:rsidRPr="009A6E82">
        <w:rPr>
          <w:b/>
          <w:color w:val="FF0000"/>
          <w:lang w:val="en-US"/>
        </w:rPr>
        <w:t>Wiz</w:t>
      </w:r>
      <w:r w:rsidRPr="009A6E82">
        <w:rPr>
          <w:b/>
          <w:color w:val="FF0000"/>
        </w:rPr>
        <w:t xml:space="preserve"> </w:t>
      </w:r>
      <w:r w:rsidRPr="009A6E82">
        <w:rPr>
          <w:b/>
          <w:color w:val="FF0000"/>
          <w:lang w:val="en-US"/>
        </w:rPr>
        <w:t>Teach</w:t>
      </w:r>
      <w:r w:rsidRPr="009A6E82">
        <w:rPr>
          <w:rStyle w:val="a5"/>
          <w:color w:val="FF0000"/>
        </w:rPr>
        <w:t xml:space="preserve"> </w:t>
      </w:r>
      <w:r w:rsidRPr="009A6E82">
        <w:rPr>
          <w:rStyle w:val="a5"/>
        </w:rPr>
        <w:t>вписывают свои ответы. При этом если ответ верный, то те</w:t>
      </w:r>
      <w:proofErr w:type="gramStart"/>
      <w:r w:rsidRPr="009A6E82">
        <w:rPr>
          <w:rStyle w:val="a5"/>
        </w:rPr>
        <w:t>кст пр</w:t>
      </w:r>
      <w:proofErr w:type="gramEnd"/>
      <w:r w:rsidRPr="009A6E82">
        <w:rPr>
          <w:rStyle w:val="a5"/>
        </w:rPr>
        <w:t>иобретает зеленый цвет, в противном случае текст красный.</w:t>
      </w:r>
    </w:p>
    <w:p w:rsidR="004D4498" w:rsidRPr="009A6E82" w:rsidRDefault="004D4498" w:rsidP="004D4498">
      <w:pPr>
        <w:pStyle w:val="a4"/>
        <w:spacing w:before="0" w:beforeAutospacing="0" w:after="0" w:afterAutospacing="0" w:line="360" w:lineRule="auto"/>
        <w:jc w:val="both"/>
        <w:rPr>
          <w:rStyle w:val="a5"/>
          <w:b w:val="0"/>
          <w:color w:val="0000CC"/>
        </w:rPr>
      </w:pPr>
      <w:r w:rsidRPr="009A6E82">
        <w:rPr>
          <w:rStyle w:val="a5"/>
          <w:color w:val="0000CC"/>
        </w:rPr>
        <w:t>Методическая задача – проверить знания учащихся оперативными средствами контроля и тут же указать на ошибки, допущенные в ходе решения.</w:t>
      </w:r>
    </w:p>
    <w:p w:rsidR="004D4498" w:rsidRPr="009A6E82" w:rsidRDefault="004D4498" w:rsidP="004D4498">
      <w:pPr>
        <w:pStyle w:val="a4"/>
        <w:spacing w:before="0" w:beforeAutospacing="0" w:after="0" w:afterAutospacing="0" w:line="360" w:lineRule="auto"/>
        <w:jc w:val="center"/>
        <w:rPr>
          <w:rStyle w:val="a5"/>
        </w:rPr>
      </w:pPr>
      <w:r w:rsidRPr="009A6E82">
        <w:rPr>
          <w:noProof/>
        </w:rPr>
        <w:drawing>
          <wp:inline distT="0" distB="0" distL="0" distR="0">
            <wp:extent cx="2500414" cy="1118661"/>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a:stretch>
                      <a:fillRect/>
                    </a:stretch>
                  </pic:blipFill>
                  <pic:spPr bwMode="auto">
                    <a:xfrm>
                      <a:off x="0" y="0"/>
                      <a:ext cx="2505413" cy="1120898"/>
                    </a:xfrm>
                    <a:prstGeom prst="rect">
                      <a:avLst/>
                    </a:prstGeom>
                    <a:noFill/>
                    <a:ln w="9525">
                      <a:noFill/>
                      <a:miter lim="800000"/>
                      <a:headEnd/>
                      <a:tailEnd/>
                    </a:ln>
                  </pic:spPr>
                </pic:pic>
              </a:graphicData>
            </a:graphic>
          </wp:inline>
        </w:drawing>
      </w:r>
      <w:r>
        <w:rPr>
          <w:rStyle w:val="a5"/>
        </w:rPr>
        <w:t xml:space="preserve">         </w:t>
      </w:r>
      <w:r w:rsidRPr="009A6E82">
        <w:rPr>
          <w:noProof/>
        </w:rPr>
        <w:drawing>
          <wp:inline distT="0" distB="0" distL="0" distR="0">
            <wp:extent cx="2529597" cy="1125686"/>
            <wp:effectExtent l="19050" t="0" r="4053"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srcRect/>
                    <a:stretch>
                      <a:fillRect/>
                    </a:stretch>
                  </pic:blipFill>
                  <pic:spPr bwMode="auto">
                    <a:xfrm>
                      <a:off x="0" y="0"/>
                      <a:ext cx="2529775" cy="1125765"/>
                    </a:xfrm>
                    <a:prstGeom prst="rect">
                      <a:avLst/>
                    </a:prstGeom>
                    <a:noFill/>
                    <a:ln w="9525">
                      <a:noFill/>
                      <a:miter lim="800000"/>
                      <a:headEnd/>
                      <a:tailEnd/>
                    </a:ln>
                  </pic:spPr>
                </pic:pic>
              </a:graphicData>
            </a:graphic>
          </wp:inline>
        </w:drawing>
      </w:r>
    </w:p>
    <w:p w:rsidR="004D4498" w:rsidRPr="009A6E82" w:rsidRDefault="004D4498" w:rsidP="004D4498">
      <w:pPr>
        <w:pStyle w:val="a4"/>
        <w:spacing w:before="0" w:beforeAutospacing="0" w:after="0" w:afterAutospacing="0" w:line="360" w:lineRule="auto"/>
        <w:jc w:val="both"/>
        <w:rPr>
          <w:rStyle w:val="a5"/>
        </w:rPr>
      </w:pPr>
    </w:p>
    <w:p w:rsidR="004D4498" w:rsidRPr="009A6E82" w:rsidRDefault="004D4498" w:rsidP="004D4498">
      <w:pPr>
        <w:pStyle w:val="a4"/>
        <w:spacing w:before="0" w:beforeAutospacing="0" w:after="0" w:afterAutospacing="0" w:line="360" w:lineRule="auto"/>
        <w:jc w:val="both"/>
      </w:pPr>
      <w:r w:rsidRPr="009A6E82">
        <w:rPr>
          <w:rStyle w:val="a5"/>
        </w:rPr>
        <w:t>V. Итог урока</w:t>
      </w:r>
      <w:r w:rsidRPr="009A6E82">
        <w:t xml:space="preserve"> (3 мин.)</w:t>
      </w:r>
    </w:p>
    <w:p w:rsidR="004D4498" w:rsidRPr="009A6E82" w:rsidRDefault="004D4498" w:rsidP="004D4498">
      <w:pPr>
        <w:pStyle w:val="a4"/>
        <w:spacing w:before="0" w:beforeAutospacing="0" w:after="0" w:afterAutospacing="0" w:line="360" w:lineRule="auto"/>
        <w:jc w:val="both"/>
      </w:pPr>
      <w:r w:rsidRPr="009A6E82">
        <w:t>Рефлексия деятельности учащихся.</w:t>
      </w:r>
    </w:p>
    <w:p w:rsidR="004D4498" w:rsidRPr="009A6E82" w:rsidRDefault="004D4498" w:rsidP="004D4498">
      <w:pPr>
        <w:pStyle w:val="a4"/>
        <w:spacing w:before="0" w:beforeAutospacing="0" w:after="0" w:afterAutospacing="0" w:line="360" w:lineRule="auto"/>
        <w:jc w:val="both"/>
      </w:pPr>
      <w:r w:rsidRPr="009A6E82">
        <w:t xml:space="preserve">Самооценка учащимися собственной деятельности. </w:t>
      </w:r>
    </w:p>
    <w:p w:rsidR="004D4498" w:rsidRPr="009A6E82" w:rsidRDefault="004D4498" w:rsidP="004D4498">
      <w:pPr>
        <w:pStyle w:val="a4"/>
        <w:spacing w:before="0" w:beforeAutospacing="0" w:after="0" w:afterAutospacing="0" w:line="360" w:lineRule="auto"/>
        <w:jc w:val="both"/>
      </w:pPr>
      <w:r w:rsidRPr="009A6E82">
        <w:t>Выставление оценок и комментирование их.</w:t>
      </w:r>
    </w:p>
    <w:p w:rsidR="004D4498" w:rsidRPr="009A6E82" w:rsidRDefault="004D4498" w:rsidP="004D4498">
      <w:pPr>
        <w:pStyle w:val="a4"/>
        <w:spacing w:before="0" w:beforeAutospacing="0" w:after="0" w:afterAutospacing="0" w:line="360" w:lineRule="auto"/>
        <w:jc w:val="both"/>
        <w:rPr>
          <w:rStyle w:val="a5"/>
          <w:b w:val="0"/>
        </w:rPr>
      </w:pPr>
      <w:r w:rsidRPr="009A6E82">
        <w:rPr>
          <w:rStyle w:val="a5"/>
        </w:rPr>
        <w:t>VI. Домашнее задание (2 мин.).</w:t>
      </w:r>
    </w:p>
    <w:p w:rsidR="004D4498" w:rsidRDefault="004D4498" w:rsidP="004D4498">
      <w:pPr>
        <w:pStyle w:val="a4"/>
        <w:spacing w:before="0" w:beforeAutospacing="0" w:after="0" w:afterAutospacing="0" w:line="360" w:lineRule="auto"/>
        <w:jc w:val="both"/>
      </w:pPr>
      <w:r w:rsidRPr="009A6E82">
        <w:t xml:space="preserve">Учащимся предлагается выполнить задания из дидактического материала Л.И. </w:t>
      </w:r>
      <w:proofErr w:type="spellStart"/>
      <w:r w:rsidRPr="009A6E82">
        <w:t>Звавича</w:t>
      </w:r>
      <w:proofErr w:type="spellEnd"/>
      <w:r w:rsidRPr="009A6E82">
        <w:t xml:space="preserve"> С-20 №5, 8, 9.</w:t>
      </w:r>
    </w:p>
    <w:sectPr w:rsidR="004D4498" w:rsidSect="00673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224"/>
    <w:multiLevelType w:val="multilevel"/>
    <w:tmpl w:val="A3A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75569"/>
    <w:multiLevelType w:val="multilevel"/>
    <w:tmpl w:val="4174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16418"/>
    <w:multiLevelType w:val="hybridMultilevel"/>
    <w:tmpl w:val="120C9D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9A1973"/>
    <w:multiLevelType w:val="multilevel"/>
    <w:tmpl w:val="10B0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54D7A"/>
    <w:multiLevelType w:val="multilevel"/>
    <w:tmpl w:val="D8D2A3A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353" w:hanging="360"/>
      </w:pPr>
      <w:rPr>
        <w:rFonts w:cs="Times New Roman"/>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436DC"/>
    <w:rsid w:val="00134A32"/>
    <w:rsid w:val="001863CD"/>
    <w:rsid w:val="002436DC"/>
    <w:rsid w:val="0025457A"/>
    <w:rsid w:val="00266CA2"/>
    <w:rsid w:val="00331005"/>
    <w:rsid w:val="004D4498"/>
    <w:rsid w:val="0056506D"/>
    <w:rsid w:val="00673342"/>
    <w:rsid w:val="006B5EDD"/>
    <w:rsid w:val="007C409B"/>
    <w:rsid w:val="00946A49"/>
    <w:rsid w:val="00A0438C"/>
    <w:rsid w:val="00A842A3"/>
    <w:rsid w:val="00B90780"/>
    <w:rsid w:val="00B939F5"/>
    <w:rsid w:val="00BB7C03"/>
    <w:rsid w:val="00D96944"/>
    <w:rsid w:val="00F3096F"/>
    <w:rsid w:val="00F43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4A32"/>
    <w:rPr>
      <w:color w:val="0000FF"/>
      <w:u w:val="single"/>
    </w:rPr>
  </w:style>
  <w:style w:type="paragraph" w:styleId="a4">
    <w:name w:val="Normal (Web)"/>
    <w:basedOn w:val="a"/>
    <w:rsid w:val="00A04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A0438C"/>
    <w:rPr>
      <w:b/>
      <w:bCs/>
    </w:rPr>
  </w:style>
  <w:style w:type="paragraph" w:styleId="a6">
    <w:name w:val="List Paragraph"/>
    <w:basedOn w:val="a"/>
    <w:uiPriority w:val="34"/>
    <w:qFormat/>
    <w:rsid w:val="006B5EDD"/>
    <w:pPr>
      <w:ind w:left="720"/>
      <w:contextualSpacing/>
    </w:pPr>
    <w:rPr>
      <w:rFonts w:ascii="Calibri" w:eastAsia="Calibri" w:hAnsi="Calibri" w:cs="Times New Roman"/>
    </w:rPr>
  </w:style>
  <w:style w:type="paragraph" w:styleId="a7">
    <w:name w:val="Balloon Text"/>
    <w:basedOn w:val="a"/>
    <w:link w:val="a8"/>
    <w:uiPriority w:val="99"/>
    <w:semiHidden/>
    <w:unhideWhenUsed/>
    <w:rsid w:val="007C40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school-collection.edu.ru/catalog/rubr/820d62ae-6bce-41ea-923d-7184c1801fc9/112095/"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chool-collection.edu.ru/catalog/rubr/820d62ae-6bce-41ea-923d-7184c1801fc9/112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B509-0FA5-47D4-9438-9D40741F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2012-05-01T02:25:00Z</dcterms:created>
  <dcterms:modified xsi:type="dcterms:W3CDTF">2012-05-01T02:25:00Z</dcterms:modified>
</cp:coreProperties>
</file>