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7F" w:rsidRDefault="0026613C" w:rsidP="00235435">
      <w:pPr>
        <w:jc w:val="center"/>
        <w:rPr>
          <w:sz w:val="32"/>
          <w:szCs w:val="32"/>
        </w:rPr>
      </w:pPr>
      <w:r w:rsidRPr="00235435">
        <w:rPr>
          <w:sz w:val="32"/>
          <w:szCs w:val="32"/>
        </w:rPr>
        <w:t>Синус и косинус</w:t>
      </w:r>
    </w:p>
    <w:p w:rsidR="009A1EAB" w:rsidRDefault="00DD6414" w:rsidP="00DD6414">
      <w:pPr>
        <w:pStyle w:val="a3"/>
        <w:ind w:left="0" w:firstLine="720"/>
        <w:jc w:val="both"/>
        <w:rPr>
          <w:sz w:val="32"/>
          <w:szCs w:val="32"/>
        </w:rPr>
      </w:pPr>
      <w:r w:rsidRPr="00FB3563">
        <w:rPr>
          <w:sz w:val="32"/>
          <w:szCs w:val="32"/>
        </w:rPr>
        <w:t xml:space="preserve">Сегодня на уроке мы познакомимся с определением </w:t>
      </w:r>
      <w:r w:rsidR="00FB3563" w:rsidRPr="00FB3563">
        <w:rPr>
          <w:sz w:val="32"/>
          <w:szCs w:val="32"/>
        </w:rPr>
        <w:t xml:space="preserve">синуса числа и косинуса числа, </w:t>
      </w:r>
      <w:r w:rsidRPr="00FB3563">
        <w:rPr>
          <w:sz w:val="32"/>
          <w:szCs w:val="32"/>
        </w:rPr>
        <w:t xml:space="preserve">рассмотрим решение уравнений вида </w:t>
      </w:r>
    </w:p>
    <w:p w:rsidR="00DD6414" w:rsidRPr="00FB3563" w:rsidRDefault="00DD6414" w:rsidP="00DD6414">
      <w:pPr>
        <w:pStyle w:val="a3"/>
        <w:ind w:left="0" w:firstLine="720"/>
        <w:jc w:val="both"/>
        <w:rPr>
          <w:sz w:val="32"/>
          <w:szCs w:val="32"/>
        </w:rPr>
      </w:pPr>
      <w:proofErr w:type="gramStart"/>
      <w:r w:rsidRPr="00FB3563">
        <w:rPr>
          <w:i/>
          <w:sz w:val="32"/>
          <w:szCs w:val="32"/>
          <w:lang w:val="en-US"/>
        </w:rPr>
        <w:t>sin</w:t>
      </w:r>
      <w:proofErr w:type="gramEnd"/>
      <w:r w:rsidRPr="00FB3563">
        <w:rPr>
          <w:i/>
          <w:sz w:val="32"/>
          <w:szCs w:val="32"/>
        </w:rPr>
        <w:t xml:space="preserve"> </w:t>
      </w:r>
      <w:r w:rsidRPr="00FB3563">
        <w:rPr>
          <w:i/>
          <w:sz w:val="32"/>
          <w:szCs w:val="32"/>
          <w:lang w:val="en-US"/>
        </w:rPr>
        <w:t>t</w:t>
      </w:r>
      <w:r w:rsidRPr="00FB3563">
        <w:rPr>
          <w:i/>
          <w:sz w:val="32"/>
          <w:szCs w:val="32"/>
        </w:rPr>
        <w:t>=</w:t>
      </w:r>
      <w:r w:rsidRPr="00FB3563">
        <w:rPr>
          <w:i/>
          <w:sz w:val="32"/>
          <w:szCs w:val="32"/>
          <w:lang w:val="en-US"/>
        </w:rPr>
        <w:t>a</w:t>
      </w:r>
      <w:r w:rsidRPr="00FB3563">
        <w:rPr>
          <w:i/>
          <w:sz w:val="32"/>
          <w:szCs w:val="32"/>
        </w:rPr>
        <w:t xml:space="preserve"> </w:t>
      </w:r>
      <w:r w:rsidRPr="00FB3563">
        <w:rPr>
          <w:sz w:val="32"/>
          <w:szCs w:val="32"/>
        </w:rPr>
        <w:t>и</w:t>
      </w:r>
      <w:r w:rsidRPr="00FB3563">
        <w:rPr>
          <w:i/>
          <w:sz w:val="32"/>
          <w:szCs w:val="32"/>
        </w:rPr>
        <w:t xml:space="preserve"> </w:t>
      </w:r>
      <w:r w:rsidRPr="00FB3563">
        <w:rPr>
          <w:i/>
          <w:sz w:val="32"/>
          <w:szCs w:val="32"/>
          <w:lang w:val="en-US"/>
        </w:rPr>
        <w:t>cos</w:t>
      </w:r>
      <w:r w:rsidRPr="00FB3563">
        <w:rPr>
          <w:i/>
          <w:sz w:val="32"/>
          <w:szCs w:val="32"/>
        </w:rPr>
        <w:t xml:space="preserve"> </w:t>
      </w:r>
      <w:r w:rsidRPr="00FB3563">
        <w:rPr>
          <w:i/>
          <w:sz w:val="32"/>
          <w:szCs w:val="32"/>
          <w:lang w:val="en-US"/>
        </w:rPr>
        <w:t>t</w:t>
      </w:r>
      <w:r w:rsidRPr="00FB3563">
        <w:rPr>
          <w:i/>
          <w:sz w:val="32"/>
          <w:szCs w:val="32"/>
        </w:rPr>
        <w:t>=</w:t>
      </w:r>
      <w:r w:rsidRPr="00FB3563">
        <w:rPr>
          <w:i/>
          <w:sz w:val="32"/>
          <w:szCs w:val="32"/>
          <w:lang w:val="en-US"/>
        </w:rPr>
        <w:t>a</w:t>
      </w:r>
      <w:r w:rsidRPr="00FB3563">
        <w:rPr>
          <w:i/>
          <w:sz w:val="32"/>
          <w:szCs w:val="32"/>
        </w:rPr>
        <w:t xml:space="preserve">. </w:t>
      </w:r>
    </w:p>
    <w:p w:rsidR="00DD6414" w:rsidRPr="00235435" w:rsidRDefault="00DD6414" w:rsidP="00235435">
      <w:pPr>
        <w:jc w:val="center"/>
        <w:rPr>
          <w:sz w:val="32"/>
          <w:szCs w:val="32"/>
        </w:rPr>
      </w:pPr>
    </w:p>
    <w:p w:rsidR="0026613C" w:rsidRPr="00561714" w:rsidRDefault="00561714" w:rsidP="00561714">
      <w:pPr>
        <w:jc w:val="both"/>
        <w:rPr>
          <w:b/>
        </w:rPr>
      </w:pPr>
      <w:r w:rsidRPr="00561714">
        <w:rPr>
          <w:b/>
        </w:rPr>
        <w:t>Цели урока:</w:t>
      </w:r>
    </w:p>
    <w:p w:rsidR="00561714" w:rsidRDefault="00561714" w:rsidP="00561714">
      <w:pPr>
        <w:jc w:val="both"/>
        <w:rPr>
          <w:i/>
        </w:rPr>
      </w:pPr>
      <w:proofErr w:type="gramStart"/>
      <w:r w:rsidRPr="00561714">
        <w:rPr>
          <w:u w:val="single"/>
        </w:rPr>
        <w:t>Познавательная</w:t>
      </w:r>
      <w:proofErr w:type="gramEnd"/>
      <w:r w:rsidRPr="00561714">
        <w:rPr>
          <w:u w:val="single"/>
        </w:rPr>
        <w:t>:</w:t>
      </w:r>
      <w:r>
        <w:t xml:space="preserve"> сформировать умение решать уравнения вида</w:t>
      </w:r>
      <w:r w:rsidRPr="00561714">
        <w:rPr>
          <w:i/>
        </w:rPr>
        <w:t xml:space="preserve"> </w:t>
      </w:r>
      <w:r w:rsidRPr="0026613C">
        <w:rPr>
          <w:i/>
          <w:lang w:val="en-US"/>
        </w:rPr>
        <w:t>sin</w:t>
      </w:r>
      <w:r w:rsidRPr="0026613C">
        <w:rPr>
          <w:i/>
        </w:rPr>
        <w:t xml:space="preserve"> </w:t>
      </w:r>
      <w:r w:rsidRPr="0026613C">
        <w:rPr>
          <w:i/>
          <w:lang w:val="en-US"/>
        </w:rPr>
        <w:t>t</w:t>
      </w:r>
      <w:r w:rsidRPr="0026613C">
        <w:rPr>
          <w:i/>
        </w:rPr>
        <w:t>=</w:t>
      </w:r>
      <w:r w:rsidRPr="0026613C">
        <w:rPr>
          <w:i/>
          <w:lang w:val="en-US"/>
        </w:rPr>
        <w:t>a</w:t>
      </w:r>
      <w:r w:rsidRPr="0026613C">
        <w:rPr>
          <w:i/>
        </w:rPr>
        <w:t xml:space="preserve"> </w:t>
      </w:r>
      <w:r w:rsidRPr="0026613C">
        <w:t>и</w:t>
      </w:r>
      <w:r>
        <w:rPr>
          <w:i/>
        </w:rPr>
        <w:t xml:space="preserve"> </w:t>
      </w:r>
      <w:r w:rsidRPr="0026613C">
        <w:rPr>
          <w:i/>
          <w:lang w:val="en-US"/>
        </w:rPr>
        <w:t>cos</w:t>
      </w:r>
      <w:r w:rsidRPr="0026613C">
        <w:rPr>
          <w:i/>
        </w:rPr>
        <w:t xml:space="preserve"> </w:t>
      </w:r>
      <w:r w:rsidRPr="0026613C">
        <w:rPr>
          <w:i/>
          <w:lang w:val="en-US"/>
        </w:rPr>
        <w:t>t</w:t>
      </w:r>
      <w:r w:rsidRPr="0026613C">
        <w:rPr>
          <w:i/>
        </w:rPr>
        <w:t>=</w:t>
      </w:r>
      <w:r w:rsidRPr="0026613C">
        <w:rPr>
          <w:i/>
          <w:lang w:val="en-US"/>
        </w:rPr>
        <w:t>a</w:t>
      </w:r>
      <w:r>
        <w:rPr>
          <w:i/>
        </w:rPr>
        <w:t>.</w:t>
      </w:r>
    </w:p>
    <w:p w:rsidR="00561714" w:rsidRDefault="00561714" w:rsidP="00561714">
      <w:pPr>
        <w:jc w:val="both"/>
      </w:pPr>
      <w:proofErr w:type="gramStart"/>
      <w:r w:rsidRPr="00561714">
        <w:rPr>
          <w:u w:val="single"/>
        </w:rPr>
        <w:t>Развивающая</w:t>
      </w:r>
      <w:proofErr w:type="gramEnd"/>
      <w:r w:rsidRPr="00561714">
        <w:rPr>
          <w:u w:val="single"/>
        </w:rPr>
        <w:t>:</w:t>
      </w:r>
      <w:r>
        <w:t xml:space="preserve"> развитие интеллектуальной активности и мышления.</w:t>
      </w:r>
    </w:p>
    <w:p w:rsidR="00561714" w:rsidRPr="00561714" w:rsidRDefault="00561714" w:rsidP="00561714">
      <w:pPr>
        <w:jc w:val="both"/>
      </w:pPr>
      <w:r w:rsidRPr="00561714">
        <w:rPr>
          <w:u w:val="single"/>
        </w:rPr>
        <w:t>Воспитательная:</w:t>
      </w:r>
      <w:r>
        <w:t xml:space="preserve"> формирование гуманных отношений на уроке (таких как доброжелательность, умение слушать друг другу, ответственность, дисциплинированность)</w:t>
      </w:r>
    </w:p>
    <w:p w:rsidR="0026613C" w:rsidRPr="00235435" w:rsidRDefault="0026613C" w:rsidP="00561714">
      <w:pPr>
        <w:jc w:val="both"/>
        <w:rPr>
          <w:b/>
        </w:rPr>
      </w:pPr>
      <w:r w:rsidRPr="00235435">
        <w:rPr>
          <w:b/>
        </w:rPr>
        <w:t>Знать:</w:t>
      </w:r>
    </w:p>
    <w:p w:rsidR="0026613C" w:rsidRDefault="0026613C" w:rsidP="00561714">
      <w:pPr>
        <w:jc w:val="both"/>
      </w:pPr>
      <w:r>
        <w:t xml:space="preserve">- определение синуса как координату </w:t>
      </w:r>
      <w:r w:rsidR="000E729B">
        <w:t xml:space="preserve">точки </w:t>
      </w:r>
      <w:r>
        <w:t>числовой окружности</w:t>
      </w:r>
      <w:r w:rsidR="00235435">
        <w:t>;</w:t>
      </w:r>
    </w:p>
    <w:p w:rsidR="0026613C" w:rsidRDefault="0026613C" w:rsidP="00561714">
      <w:pPr>
        <w:jc w:val="both"/>
      </w:pPr>
      <w:r>
        <w:t xml:space="preserve">- определение косинуса как координату </w:t>
      </w:r>
      <w:r w:rsidR="000E729B">
        <w:t xml:space="preserve">точки </w:t>
      </w:r>
      <w:r>
        <w:t>числовой окружности</w:t>
      </w:r>
      <w:r w:rsidR="00235435">
        <w:t>;</w:t>
      </w:r>
      <w:r>
        <w:t xml:space="preserve"> </w:t>
      </w:r>
    </w:p>
    <w:p w:rsidR="0026613C" w:rsidRPr="00235435" w:rsidRDefault="0026613C" w:rsidP="00561714">
      <w:pPr>
        <w:jc w:val="both"/>
        <w:rPr>
          <w:i/>
        </w:rPr>
      </w:pPr>
      <w:r>
        <w:t xml:space="preserve">- алгоритм решения уравнений </w:t>
      </w:r>
    </w:p>
    <w:p w:rsidR="0026613C" w:rsidRDefault="0026613C" w:rsidP="00561714">
      <w:pPr>
        <w:jc w:val="both"/>
        <w:rPr>
          <w:i/>
        </w:rPr>
      </w:pPr>
    </w:p>
    <w:p w:rsidR="0026613C" w:rsidRPr="00235435" w:rsidRDefault="0026613C" w:rsidP="00561714">
      <w:pPr>
        <w:jc w:val="both"/>
        <w:rPr>
          <w:b/>
        </w:rPr>
      </w:pPr>
      <w:r w:rsidRPr="00235435">
        <w:rPr>
          <w:b/>
        </w:rPr>
        <w:t>Уметь:</w:t>
      </w:r>
    </w:p>
    <w:p w:rsidR="00235435" w:rsidRDefault="0026613C" w:rsidP="00561714">
      <w:pPr>
        <w:jc w:val="both"/>
      </w:pPr>
      <w:r>
        <w:t xml:space="preserve">- </w:t>
      </w:r>
      <w:r w:rsidR="000E729B">
        <w:t>находить на числовой окружности</w:t>
      </w:r>
      <w:r w:rsidR="00235435">
        <w:t xml:space="preserve"> точк</w:t>
      </w:r>
      <w:r w:rsidR="000E729B">
        <w:t>у, которая соответствует заданному числу</w:t>
      </w:r>
      <w:r w:rsidR="00235435">
        <w:t>;</w:t>
      </w:r>
    </w:p>
    <w:p w:rsidR="00235435" w:rsidRDefault="00235435" w:rsidP="00561714">
      <w:pPr>
        <w:jc w:val="both"/>
      </w:pPr>
      <w:r>
        <w:t>- указывать угол поворота</w:t>
      </w:r>
      <w:r w:rsidR="000E729B">
        <w:t xml:space="preserve"> для выделенной точки на числовой окружности в радианах</w:t>
      </w:r>
      <w:r>
        <w:t>;</w:t>
      </w:r>
    </w:p>
    <w:p w:rsidR="00235435" w:rsidRDefault="00235435" w:rsidP="00561714">
      <w:pPr>
        <w:jc w:val="both"/>
      </w:pPr>
      <w:r>
        <w:t xml:space="preserve">- </w:t>
      </w:r>
      <w:r w:rsidR="001240AC">
        <w:t xml:space="preserve">решать уравнения вида </w:t>
      </w:r>
      <w:r w:rsidR="001240AC" w:rsidRPr="0026613C">
        <w:rPr>
          <w:i/>
          <w:lang w:val="en-US"/>
        </w:rPr>
        <w:t>sin</w:t>
      </w:r>
      <w:r w:rsidR="001240AC" w:rsidRPr="0026613C">
        <w:rPr>
          <w:i/>
        </w:rPr>
        <w:t xml:space="preserve"> </w:t>
      </w:r>
      <w:r w:rsidR="001240AC" w:rsidRPr="0026613C">
        <w:rPr>
          <w:i/>
          <w:lang w:val="en-US"/>
        </w:rPr>
        <w:t>t</w:t>
      </w:r>
      <w:r w:rsidR="001240AC" w:rsidRPr="0026613C">
        <w:rPr>
          <w:i/>
        </w:rPr>
        <w:t>=</w:t>
      </w:r>
      <w:r w:rsidR="001240AC" w:rsidRPr="0026613C">
        <w:rPr>
          <w:i/>
          <w:lang w:val="en-US"/>
        </w:rPr>
        <w:t>a</w:t>
      </w:r>
      <w:r w:rsidR="001240AC">
        <w:t>, используя алгоритм;</w:t>
      </w:r>
    </w:p>
    <w:p w:rsidR="001240AC" w:rsidRDefault="001240AC" w:rsidP="00561714">
      <w:pPr>
        <w:jc w:val="both"/>
      </w:pPr>
      <w:r>
        <w:t xml:space="preserve">- решать уравнения вида </w:t>
      </w:r>
      <w:r w:rsidRPr="0026613C">
        <w:rPr>
          <w:i/>
          <w:lang w:val="en-US"/>
        </w:rPr>
        <w:t>cos</w:t>
      </w:r>
      <w:r w:rsidRPr="0026613C">
        <w:rPr>
          <w:i/>
        </w:rPr>
        <w:t xml:space="preserve"> </w:t>
      </w:r>
      <w:r w:rsidRPr="0026613C">
        <w:rPr>
          <w:i/>
          <w:lang w:val="en-US"/>
        </w:rPr>
        <w:t>t</w:t>
      </w:r>
      <w:r w:rsidRPr="0026613C">
        <w:rPr>
          <w:i/>
        </w:rPr>
        <w:t>=</w:t>
      </w:r>
      <w:r w:rsidRPr="0026613C">
        <w:rPr>
          <w:i/>
          <w:lang w:val="en-US"/>
        </w:rPr>
        <w:t>a</w:t>
      </w:r>
      <w:r>
        <w:t>, используя алгоритм.</w:t>
      </w:r>
    </w:p>
    <w:p w:rsidR="001240AC" w:rsidRDefault="001240AC" w:rsidP="00561714">
      <w:pPr>
        <w:jc w:val="both"/>
      </w:pPr>
    </w:p>
    <w:p w:rsidR="001240AC" w:rsidRDefault="000E729B" w:rsidP="00561714">
      <w:pPr>
        <w:pStyle w:val="a3"/>
        <w:numPr>
          <w:ilvl w:val="0"/>
          <w:numId w:val="2"/>
        </w:numPr>
        <w:ind w:left="426"/>
        <w:jc w:val="both"/>
      </w:pPr>
      <w:r>
        <w:rPr>
          <w:u w:val="single"/>
        </w:rPr>
        <w:t>Актуализация знаний</w:t>
      </w:r>
    </w:p>
    <w:p w:rsidR="001240AC" w:rsidRDefault="001240AC" w:rsidP="00561714">
      <w:pPr>
        <w:pStyle w:val="a3"/>
        <w:numPr>
          <w:ilvl w:val="0"/>
          <w:numId w:val="3"/>
        </w:numPr>
        <w:jc w:val="both"/>
      </w:pPr>
      <w:r>
        <w:t xml:space="preserve">Отметьте на </w:t>
      </w:r>
      <w:r w:rsidR="000E729B">
        <w:t xml:space="preserve">числовой </w:t>
      </w:r>
      <w:r>
        <w:t xml:space="preserve">окружности </w:t>
      </w:r>
      <w:r w:rsidR="000E729B">
        <w:t xml:space="preserve">точку, которая соответствует заданному числу </w:t>
      </w:r>
      <w:r>
        <w:t>(по слайду с последующей проверкой)</w:t>
      </w:r>
      <w:r w:rsidR="00D223AB">
        <w:t>.</w:t>
      </w:r>
    </w:p>
    <w:p w:rsidR="00FB4F41" w:rsidRDefault="00FB4F41" w:rsidP="00561714">
      <w:pPr>
        <w:jc w:val="both"/>
      </w:pPr>
    </w:p>
    <w:p w:rsidR="000E729B" w:rsidRDefault="0096018A" w:rsidP="00561714">
      <w:pPr>
        <w:jc w:val="both"/>
      </w:pPr>
      <w:r>
        <w:rPr>
          <w:noProof/>
          <w:lang w:eastAsia="ru-RU"/>
        </w:rPr>
        <w:pict>
          <v:group id="_x0000_s1041" style="position:absolute;left:0;text-align:left;margin-left:370.2pt;margin-top:6.65pt;width:120.75pt;height:133.4pt;z-index:251661312" coordorigin="750,690" coordsize="2415,2745">
            <v:oval id="_x0000_s1042" style="position:absolute;left:1095;top:1365;width:1620;height:174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3" type="#_x0000_t32" style="position:absolute;left:750;top:2250;width:2415;height:1" o:connectortype="straight">
              <v:stroke endarrow="block"/>
            </v:shape>
            <v:shape id="_x0000_s1044" type="#_x0000_t32" style="position:absolute;left:1919;top:795;width:1;height:2640;flip:y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1499;top:690;width:330;height:405" strokecolor="white [3212]">
              <v:textbox>
                <w:txbxContent>
                  <w:p w:rsidR="005A2D72" w:rsidRPr="007F5618" w:rsidRDefault="005A2D72" w:rsidP="005A2D72">
                    <w:pPr>
                      <w:rPr>
                        <w:i/>
                      </w:rPr>
                    </w:pPr>
                    <w:r w:rsidRPr="007F5618">
                      <w:rPr>
                        <w:i/>
                      </w:rPr>
                      <w:t>у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36" style="position:absolute;left:0;text-align:left;margin-left:238.95pt;margin-top:6.65pt;width:120.75pt;height:133.4pt;z-index:251660288" coordorigin="750,690" coordsize="2415,2745">
            <v:oval id="_x0000_s1037" style="position:absolute;left:1095;top:1365;width:1620;height:1740"/>
            <v:shape id="_x0000_s1038" type="#_x0000_t32" style="position:absolute;left:750;top:2250;width:2415;height:1" o:connectortype="straight">
              <v:stroke endarrow="block"/>
            </v:shape>
            <v:shape id="_x0000_s1039" type="#_x0000_t32" style="position:absolute;left:1919;top:795;width:1;height:2640;flip:y" o:connectortype="straight">
              <v:stroke endarrow="block"/>
            </v:shape>
            <v:shape id="_x0000_s1040" type="#_x0000_t202" style="position:absolute;left:1499;top:690;width:330;height:405" strokecolor="white [3212]">
              <v:textbox>
                <w:txbxContent>
                  <w:p w:rsidR="005A2D72" w:rsidRPr="007F5618" w:rsidRDefault="005A2D72" w:rsidP="005A2D72">
                    <w:pPr>
                      <w:rPr>
                        <w:i/>
                      </w:rPr>
                    </w:pPr>
                    <w:r w:rsidRPr="007F5618">
                      <w:rPr>
                        <w:i/>
                      </w:rPr>
                      <w:t>у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31" style="position:absolute;left:0;text-align:left;margin-left:109.2pt;margin-top:6.65pt;width:120.75pt;height:133.4pt;z-index:251659264" coordorigin="750,690" coordsize="2415,2745">
            <v:oval id="_x0000_s1032" style="position:absolute;left:1095;top:1365;width:1620;height:1740"/>
            <v:shape id="_x0000_s1033" type="#_x0000_t32" style="position:absolute;left:750;top:2250;width:2415;height:1" o:connectortype="straight">
              <v:stroke endarrow="block"/>
            </v:shape>
            <v:shape id="_x0000_s1034" type="#_x0000_t32" style="position:absolute;left:1919;top:795;width:1;height:2640;flip:y" o:connectortype="straight">
              <v:stroke endarrow="block"/>
            </v:shape>
            <v:shape id="_x0000_s1035" type="#_x0000_t202" style="position:absolute;left:1499;top:690;width:330;height:405" strokecolor="white [3212]">
              <v:textbox>
                <w:txbxContent>
                  <w:p w:rsidR="005A2D72" w:rsidRPr="007F5618" w:rsidRDefault="005A2D72" w:rsidP="005A2D72">
                    <w:pPr>
                      <w:rPr>
                        <w:i/>
                      </w:rPr>
                    </w:pPr>
                    <w:r w:rsidRPr="007F5618">
                      <w:rPr>
                        <w:i/>
                      </w:rPr>
                      <w:t>у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26" style="position:absolute;left:0;text-align:left;margin-left:-17.55pt;margin-top:6.65pt;width:120.75pt;height:133.4pt;z-index:251658240" coordorigin="750,690" coordsize="2415,2745">
            <v:oval id="_x0000_s1027" style="position:absolute;left:1095;top:1365;width:1620;height:1740"/>
            <v:shape id="_x0000_s1028" type="#_x0000_t32" style="position:absolute;left:750;top:2250;width:2415;height:1" o:connectortype="straight">
              <v:stroke endarrow="block"/>
            </v:shape>
            <v:shape id="_x0000_s1029" type="#_x0000_t32" style="position:absolute;left:1919;top:795;width:1;height:2640;flip:y" o:connectortype="straight">
              <v:stroke endarrow="block"/>
            </v:shape>
            <v:shape id="_x0000_s1030" type="#_x0000_t202" style="position:absolute;left:1499;top:690;width:330;height:405" strokecolor="white [3212]">
              <v:textbox>
                <w:txbxContent>
                  <w:p w:rsidR="005A2D72" w:rsidRPr="007F5618" w:rsidRDefault="005A2D72" w:rsidP="005A2D72">
                    <w:pPr>
                      <w:rPr>
                        <w:i/>
                      </w:rPr>
                    </w:pPr>
                    <w:r w:rsidRPr="007F5618">
                      <w:rPr>
                        <w:i/>
                      </w:rPr>
                      <w:t>у</w:t>
                    </w:r>
                  </w:p>
                </w:txbxContent>
              </v:textbox>
            </v:shape>
          </v:group>
        </w:pict>
      </w:r>
    </w:p>
    <w:p w:rsidR="005A2D72" w:rsidRDefault="005A2D72" w:rsidP="00561714">
      <w:pPr>
        <w:jc w:val="both"/>
      </w:pPr>
    </w:p>
    <w:p w:rsidR="005A2D72" w:rsidRDefault="005A2D72" w:rsidP="00561714">
      <w:pPr>
        <w:jc w:val="both"/>
      </w:pPr>
    </w:p>
    <w:p w:rsidR="005A2D72" w:rsidRDefault="005A2D72" w:rsidP="00561714">
      <w:pPr>
        <w:jc w:val="both"/>
      </w:pPr>
    </w:p>
    <w:p w:rsidR="005A2D72" w:rsidRDefault="005A2D72" w:rsidP="00561714">
      <w:pPr>
        <w:jc w:val="both"/>
      </w:pPr>
    </w:p>
    <w:p w:rsidR="005A2D72" w:rsidRDefault="005A2D72" w:rsidP="00561714">
      <w:pPr>
        <w:jc w:val="both"/>
      </w:pPr>
    </w:p>
    <w:p w:rsidR="005A2D72" w:rsidRDefault="0096018A" w:rsidP="00561714">
      <w:pPr>
        <w:jc w:val="both"/>
      </w:pPr>
      <w:r>
        <w:rPr>
          <w:noProof/>
          <w:lang w:eastAsia="ru-RU"/>
        </w:rPr>
        <w:pict>
          <v:shape id="_x0000_s1076" type="#_x0000_t202" style="position:absolute;left:0;text-align:left;margin-left:209.7pt;margin-top:6.4pt;width:12pt;height:20.2pt;z-index:251668480" strokecolor="white [3212]">
            <v:textbox style="mso-next-textbox:#_x0000_s1076">
              <w:txbxContent>
                <w:p w:rsidR="005A2D72" w:rsidRPr="007F5618" w:rsidRDefault="005A2D72" w:rsidP="005A2D72">
                  <w:pPr>
                    <w:rPr>
                      <w:i/>
                    </w:rPr>
                  </w:pPr>
                  <w:proofErr w:type="spellStart"/>
                  <w:r w:rsidRPr="007F5618">
                    <w:rPr>
                      <w:i/>
                    </w:rPr>
                    <w:t>х</w:t>
                  </w:r>
                  <w:proofErr w:type="spellEnd"/>
                </w:p>
                <w:p w:rsidR="005A2D72" w:rsidRPr="005A2D72" w:rsidRDefault="005A2D72" w:rsidP="005A2D72"/>
              </w:txbxContent>
            </v:textbox>
          </v:shape>
        </w:pict>
      </w:r>
      <w:r>
        <w:rPr>
          <w:noProof/>
          <w:lang w:eastAsia="ru-RU"/>
        </w:rPr>
        <w:pict>
          <v:shape id="_x0000_s1077" type="#_x0000_t202" style="position:absolute;left:0;text-align:left;margin-left:340.95pt;margin-top:6.4pt;width:12pt;height:20.2pt;z-index:251669504" strokecolor="white [3212]">
            <v:textbox style="mso-next-textbox:#_x0000_s1077">
              <w:txbxContent>
                <w:p w:rsidR="005A2D72" w:rsidRPr="007F5618" w:rsidRDefault="005A2D72" w:rsidP="005A2D72">
                  <w:pPr>
                    <w:rPr>
                      <w:i/>
                    </w:rPr>
                  </w:pPr>
                  <w:proofErr w:type="spellStart"/>
                  <w:r w:rsidRPr="007F5618">
                    <w:rPr>
                      <w:i/>
                    </w:rPr>
                    <w:t>х</w:t>
                  </w:r>
                  <w:proofErr w:type="spellEnd"/>
                </w:p>
                <w:p w:rsidR="005A2D72" w:rsidRPr="005A2D72" w:rsidRDefault="005A2D72" w:rsidP="005A2D72"/>
              </w:txbxContent>
            </v:textbox>
          </v:shape>
        </w:pict>
      </w:r>
      <w:r>
        <w:rPr>
          <w:noProof/>
          <w:lang w:eastAsia="ru-RU"/>
        </w:rPr>
        <w:pict>
          <v:shape id="_x0000_s1078" type="#_x0000_t202" style="position:absolute;left:0;text-align:left;margin-left:472.2pt;margin-top:6.4pt;width:12pt;height:20.2pt;z-index:251670528" strokecolor="white [3212]">
            <v:textbox style="mso-next-textbox:#_x0000_s1078">
              <w:txbxContent>
                <w:p w:rsidR="005A2D72" w:rsidRPr="007F5618" w:rsidRDefault="005A2D72" w:rsidP="005A2D72">
                  <w:pPr>
                    <w:rPr>
                      <w:i/>
                    </w:rPr>
                  </w:pPr>
                  <w:proofErr w:type="spellStart"/>
                  <w:r w:rsidRPr="007F5618">
                    <w:rPr>
                      <w:i/>
                    </w:rPr>
                    <w:t>х</w:t>
                  </w:r>
                  <w:proofErr w:type="spellEnd"/>
                </w:p>
                <w:p w:rsidR="005A2D72" w:rsidRPr="005A2D72" w:rsidRDefault="005A2D72" w:rsidP="005A2D72"/>
              </w:txbxContent>
            </v:textbox>
          </v:shape>
        </w:pict>
      </w:r>
      <w:r>
        <w:rPr>
          <w:noProof/>
          <w:lang w:eastAsia="ru-RU"/>
        </w:rPr>
        <w:pict>
          <v:shape id="_x0000_s1085" type="#_x0000_t202" style="position:absolute;left:0;text-align:left;margin-left:44.7pt;margin-top:6.4pt;width:8.25pt;height:20.2pt;z-index:251677696" strokecolor="white [3212]">
            <v:textbox style="mso-next-textbox:#_x0000_s1085">
              <w:txbxContent>
                <w:p w:rsidR="005A2D72" w:rsidRPr="007F5618" w:rsidRDefault="005A2D72" w:rsidP="005A2D72">
                  <w:pPr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  <w:p w:rsidR="005A2D72" w:rsidRPr="005A2D72" w:rsidRDefault="005A2D72" w:rsidP="005A2D72"/>
              </w:txbxContent>
            </v:textbox>
          </v:shape>
        </w:pict>
      </w:r>
      <w:r>
        <w:rPr>
          <w:noProof/>
          <w:lang w:eastAsia="ru-RU"/>
        </w:rPr>
        <w:pict>
          <v:shape id="_x0000_s1089" type="#_x0000_t202" style="position:absolute;left:0;text-align:left;margin-left:432.45pt;margin-top:151.2pt;width:12pt;height:20.2pt;z-index:251681792" strokecolor="white [3212]">
            <v:textbox style="mso-next-textbox:#_x0000_s1089">
              <w:txbxContent>
                <w:p w:rsidR="005A2D72" w:rsidRPr="007F5618" w:rsidRDefault="005A2D72" w:rsidP="005A2D72">
                  <w:pPr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  <w:p w:rsidR="005A2D72" w:rsidRPr="005A2D72" w:rsidRDefault="005A2D72" w:rsidP="005A2D72"/>
              </w:txbxContent>
            </v:textbox>
          </v:shape>
        </w:pict>
      </w:r>
      <w:r>
        <w:rPr>
          <w:noProof/>
          <w:lang w:eastAsia="ru-RU"/>
        </w:rPr>
        <w:pict>
          <v:shape id="_x0000_s1088" type="#_x0000_t202" style="position:absolute;left:0;text-align:left;margin-left:432.45pt;margin-top:6.4pt;width:12pt;height:20.2pt;z-index:251680768" strokecolor="white [3212]">
            <v:textbox style="mso-next-textbox:#_x0000_s1088">
              <w:txbxContent>
                <w:p w:rsidR="005A2D72" w:rsidRPr="007F5618" w:rsidRDefault="005A2D72" w:rsidP="005A2D72">
                  <w:pPr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  <w:p w:rsidR="005A2D72" w:rsidRPr="005A2D72" w:rsidRDefault="005A2D72" w:rsidP="005A2D72"/>
              </w:txbxContent>
            </v:textbox>
          </v:shape>
        </w:pict>
      </w:r>
      <w:r>
        <w:rPr>
          <w:noProof/>
          <w:lang w:eastAsia="ru-RU"/>
        </w:rPr>
        <w:pict>
          <v:shape id="_x0000_s1087" type="#_x0000_t202" style="position:absolute;left:0;text-align:left;margin-left:301.95pt;margin-top:6.4pt;width:12pt;height:20.2pt;z-index:251679744" strokecolor="white [3212]">
            <v:textbox style="mso-next-textbox:#_x0000_s1087">
              <w:txbxContent>
                <w:p w:rsidR="005A2D72" w:rsidRPr="007F5618" w:rsidRDefault="005A2D72" w:rsidP="005A2D72">
                  <w:pPr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  <w:p w:rsidR="005A2D72" w:rsidRPr="005A2D72" w:rsidRDefault="005A2D72" w:rsidP="005A2D72"/>
              </w:txbxContent>
            </v:textbox>
          </v:shape>
        </w:pict>
      </w:r>
      <w:r>
        <w:rPr>
          <w:noProof/>
          <w:lang w:eastAsia="ru-RU"/>
        </w:rPr>
        <w:pict>
          <v:shape id="_x0000_s1086" type="#_x0000_t202" style="position:absolute;left:0;text-align:left;margin-left:172.15pt;margin-top:6.4pt;width:12pt;height:20.2pt;z-index:251678720" strokecolor="white [3212]">
            <v:textbox style="mso-next-textbox:#_x0000_s1086">
              <w:txbxContent>
                <w:p w:rsidR="005A2D72" w:rsidRPr="007F5618" w:rsidRDefault="005A2D72" w:rsidP="005A2D72">
                  <w:pPr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  <w:p w:rsidR="005A2D72" w:rsidRPr="005A2D72" w:rsidRDefault="005A2D72" w:rsidP="005A2D72"/>
              </w:txbxContent>
            </v:textbox>
          </v:shape>
        </w:pict>
      </w:r>
    </w:p>
    <w:p w:rsidR="005A2D72" w:rsidRDefault="005A2D72" w:rsidP="00561714">
      <w:pPr>
        <w:jc w:val="both"/>
      </w:pPr>
    </w:p>
    <w:p w:rsidR="005A2D72" w:rsidRDefault="005A2D72" w:rsidP="00561714">
      <w:pPr>
        <w:jc w:val="both"/>
      </w:pPr>
    </w:p>
    <w:p w:rsidR="005A2D72" w:rsidRDefault="005A2D72" w:rsidP="00561714">
      <w:pPr>
        <w:jc w:val="both"/>
      </w:pPr>
    </w:p>
    <w:p w:rsidR="005A2D72" w:rsidRDefault="0096018A" w:rsidP="00561714">
      <w:pPr>
        <w:jc w:val="both"/>
      </w:pPr>
      <w:r>
        <w:rPr>
          <w:noProof/>
          <w:lang w:eastAsia="ru-RU"/>
        </w:rPr>
        <w:pict>
          <v:group id="_x0000_s1061" style="position:absolute;left:0;text-align:left;margin-left:370.2pt;margin-top:12.7pt;width:120.75pt;height:131.1pt;z-index:251665408" coordorigin="750,690" coordsize="2415,2745">
            <v:oval id="_x0000_s1062" style="position:absolute;left:1095;top:1365;width:1620;height:1740"/>
            <v:shape id="_x0000_s1063" type="#_x0000_t32" style="position:absolute;left:750;top:2250;width:2415;height:1" o:connectortype="straight">
              <v:stroke endarrow="block"/>
            </v:shape>
            <v:shape id="_x0000_s1064" type="#_x0000_t32" style="position:absolute;left:1919;top:795;width:1;height:2640;flip:y" o:connectortype="straight">
              <v:stroke endarrow="block"/>
            </v:shape>
            <v:shape id="_x0000_s1065" type="#_x0000_t202" style="position:absolute;left:1499;top:690;width:330;height:405" strokecolor="white [3212]">
              <v:textbox>
                <w:txbxContent>
                  <w:p w:rsidR="005A2D72" w:rsidRPr="007F5618" w:rsidRDefault="005A2D72" w:rsidP="005A2D72">
                    <w:pPr>
                      <w:rPr>
                        <w:i/>
                      </w:rPr>
                    </w:pPr>
                    <w:r w:rsidRPr="007F5618">
                      <w:rPr>
                        <w:i/>
                      </w:rPr>
                      <w:t>у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51" style="position:absolute;left:0;text-align:left;margin-left:109.2pt;margin-top:12.7pt;width:120.75pt;height:131.1pt;z-index:251663360" coordorigin="750,690" coordsize="2415,2745">
            <v:oval id="_x0000_s1052" style="position:absolute;left:1095;top:1365;width:1620;height:1740"/>
            <v:shape id="_x0000_s1053" type="#_x0000_t32" style="position:absolute;left:750;top:2250;width:2415;height:1" o:connectortype="straight">
              <v:stroke endarrow="block"/>
            </v:shape>
            <v:shape id="_x0000_s1054" type="#_x0000_t32" style="position:absolute;left:1919;top:795;width:1;height:2640;flip:y" o:connectortype="straight">
              <v:stroke endarrow="block"/>
            </v:shape>
            <v:shape id="_x0000_s1055" type="#_x0000_t202" style="position:absolute;left:1499;top:690;width:330;height:405" strokecolor="white [3212]">
              <v:textbox>
                <w:txbxContent>
                  <w:p w:rsidR="005A2D72" w:rsidRPr="007F5618" w:rsidRDefault="005A2D72" w:rsidP="005A2D72">
                    <w:pPr>
                      <w:rPr>
                        <w:i/>
                      </w:rPr>
                    </w:pPr>
                    <w:r w:rsidRPr="007F5618">
                      <w:rPr>
                        <w:i/>
                      </w:rPr>
                      <w:t>у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56" style="position:absolute;left:0;text-align:left;margin-left:238.95pt;margin-top:12.7pt;width:120.75pt;height:131.1pt;z-index:251664384" coordorigin="750,690" coordsize="2415,2745">
            <v:oval id="_x0000_s1057" style="position:absolute;left:1095;top:1365;width:1620;height:1740"/>
            <v:shape id="_x0000_s1058" type="#_x0000_t32" style="position:absolute;left:750;top:2250;width:2415;height:1" o:connectortype="straight">
              <v:stroke endarrow="block"/>
            </v:shape>
            <v:shape id="_x0000_s1059" type="#_x0000_t32" style="position:absolute;left:1919;top:795;width:1;height:2640;flip:y" o:connectortype="straight">
              <v:stroke endarrow="block"/>
            </v:shape>
            <v:shape id="_x0000_s1060" type="#_x0000_t202" style="position:absolute;left:1499;top:690;width:330;height:405" strokecolor="white [3212]">
              <v:textbox>
                <w:txbxContent>
                  <w:p w:rsidR="005A2D72" w:rsidRPr="007F5618" w:rsidRDefault="005A2D72" w:rsidP="005A2D72">
                    <w:pPr>
                      <w:rPr>
                        <w:i/>
                      </w:rPr>
                    </w:pPr>
                    <w:r w:rsidRPr="007F5618">
                      <w:rPr>
                        <w:i/>
                      </w:rPr>
                      <w:t>у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46" style="position:absolute;left:0;text-align:left;margin-left:-17.55pt;margin-top:12.65pt;width:120.75pt;height:131.15pt;z-index:251662336" coordorigin="750,690" coordsize="2415,2745">
            <v:oval id="_x0000_s1047" style="position:absolute;left:1095;top:1365;width:1620;height:1740"/>
            <v:shape id="_x0000_s1048" type="#_x0000_t32" style="position:absolute;left:750;top:2250;width:2415;height:1" o:connectortype="straight">
              <v:stroke endarrow="block"/>
            </v:shape>
            <v:shape id="_x0000_s1049" type="#_x0000_t32" style="position:absolute;left:1919;top:795;width:1;height:2640;flip:y" o:connectortype="straight">
              <v:stroke endarrow="block"/>
            </v:shape>
            <v:shape id="_x0000_s1050" type="#_x0000_t202" style="position:absolute;left:1499;top:690;width:330;height:405" strokecolor="white [3212]">
              <v:textbox>
                <w:txbxContent>
                  <w:p w:rsidR="005A2D72" w:rsidRPr="007F5618" w:rsidRDefault="005A2D72" w:rsidP="005A2D72">
                    <w:pPr>
                      <w:rPr>
                        <w:i/>
                      </w:rPr>
                    </w:pPr>
                    <w:r w:rsidRPr="007F5618">
                      <w:rPr>
                        <w:i/>
                      </w:rPr>
                      <w:t>у</w:t>
                    </w:r>
                  </w:p>
                </w:txbxContent>
              </v:textbox>
            </v:shape>
          </v:group>
        </w:pict>
      </w:r>
    </w:p>
    <w:p w:rsidR="005A2D72" w:rsidRDefault="005A2D72" w:rsidP="00561714">
      <w:pPr>
        <w:jc w:val="both"/>
      </w:pPr>
    </w:p>
    <w:p w:rsidR="00FB4F41" w:rsidRDefault="00FB4F41" w:rsidP="00561714">
      <w:pPr>
        <w:jc w:val="both"/>
      </w:pPr>
    </w:p>
    <w:p w:rsidR="00FB4F41" w:rsidRDefault="00FB4F41" w:rsidP="00561714">
      <w:pPr>
        <w:jc w:val="both"/>
      </w:pPr>
    </w:p>
    <w:p w:rsidR="005A2D72" w:rsidRDefault="005A2D72" w:rsidP="00561714">
      <w:pPr>
        <w:jc w:val="both"/>
      </w:pPr>
    </w:p>
    <w:p w:rsidR="005A2D72" w:rsidRDefault="005A2D72" w:rsidP="00561714">
      <w:pPr>
        <w:jc w:val="both"/>
      </w:pPr>
    </w:p>
    <w:p w:rsidR="005A2D72" w:rsidRDefault="0096018A" w:rsidP="00561714">
      <w:pPr>
        <w:jc w:val="both"/>
      </w:pPr>
      <w:r>
        <w:rPr>
          <w:noProof/>
          <w:lang w:eastAsia="ru-RU"/>
        </w:rPr>
        <w:pict>
          <v:shape id="_x0000_s1090" type="#_x0000_t202" style="position:absolute;left:0;text-align:left;margin-left:301.95pt;margin-top:13.2pt;width:12pt;height:20.2pt;z-index:251682816" strokecolor="white [3212]">
            <v:textbox style="mso-next-textbox:#_x0000_s1090">
              <w:txbxContent>
                <w:p w:rsidR="005A2D72" w:rsidRPr="007F5618" w:rsidRDefault="005A2D72" w:rsidP="005A2D72">
                  <w:pPr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  <w:p w:rsidR="005A2D72" w:rsidRPr="005A2D72" w:rsidRDefault="005A2D72" w:rsidP="005A2D72"/>
              </w:txbxContent>
            </v:textbox>
          </v:shape>
        </w:pict>
      </w:r>
      <w:r>
        <w:rPr>
          <w:noProof/>
          <w:lang w:eastAsia="ru-RU"/>
        </w:rPr>
        <w:pict>
          <v:shape id="_x0000_s1082" type="#_x0000_t202" style="position:absolute;left:0;text-align:left;margin-left:478.95pt;margin-top:13.2pt;width:12pt;height:20.2pt;z-index:251674624" strokecolor="white [3212]">
            <v:textbox style="mso-next-textbox:#_x0000_s1082">
              <w:txbxContent>
                <w:p w:rsidR="005A2D72" w:rsidRPr="007F5618" w:rsidRDefault="005A2D72" w:rsidP="005A2D72">
                  <w:pPr>
                    <w:rPr>
                      <w:i/>
                    </w:rPr>
                  </w:pPr>
                  <w:proofErr w:type="spellStart"/>
                  <w:r w:rsidRPr="007F5618">
                    <w:rPr>
                      <w:i/>
                    </w:rPr>
                    <w:t>х</w:t>
                  </w:r>
                  <w:proofErr w:type="spellEnd"/>
                </w:p>
                <w:p w:rsidR="005A2D72" w:rsidRPr="005A2D72" w:rsidRDefault="005A2D72" w:rsidP="005A2D72"/>
              </w:txbxContent>
            </v:textbox>
          </v:shape>
        </w:pict>
      </w:r>
      <w:r>
        <w:rPr>
          <w:noProof/>
          <w:lang w:eastAsia="ru-RU"/>
        </w:rPr>
        <w:pict>
          <v:shape id="_x0000_s1081" type="#_x0000_t202" style="position:absolute;left:0;text-align:left;margin-left:347.7pt;margin-top:13.2pt;width:12pt;height:20.2pt;z-index:251673600" strokecolor="white [3212]">
            <v:textbox style="mso-next-textbox:#_x0000_s1081">
              <w:txbxContent>
                <w:p w:rsidR="005A2D72" w:rsidRPr="007F5618" w:rsidRDefault="005A2D72" w:rsidP="005A2D72">
                  <w:pPr>
                    <w:rPr>
                      <w:i/>
                    </w:rPr>
                  </w:pPr>
                  <w:proofErr w:type="spellStart"/>
                  <w:r w:rsidRPr="007F5618">
                    <w:rPr>
                      <w:i/>
                    </w:rPr>
                    <w:t>х</w:t>
                  </w:r>
                  <w:proofErr w:type="spellEnd"/>
                </w:p>
                <w:p w:rsidR="005A2D72" w:rsidRPr="005A2D72" w:rsidRDefault="005A2D72" w:rsidP="005A2D72"/>
              </w:txbxContent>
            </v:textbox>
          </v:shape>
        </w:pict>
      </w:r>
      <w:r>
        <w:rPr>
          <w:noProof/>
          <w:lang w:eastAsia="ru-RU"/>
        </w:rPr>
        <w:pict>
          <v:shape id="_x0000_s1080" type="#_x0000_t202" style="position:absolute;left:0;text-align:left;margin-left:217.95pt;margin-top:13.2pt;width:12pt;height:20.2pt;z-index:251672576" strokecolor="white [3212]">
            <v:textbox style="mso-next-textbox:#_x0000_s1080">
              <w:txbxContent>
                <w:p w:rsidR="005A2D72" w:rsidRPr="007F5618" w:rsidRDefault="005A2D72" w:rsidP="005A2D72">
                  <w:pPr>
                    <w:rPr>
                      <w:i/>
                    </w:rPr>
                  </w:pPr>
                  <w:proofErr w:type="spellStart"/>
                  <w:r w:rsidRPr="007F5618">
                    <w:rPr>
                      <w:i/>
                    </w:rPr>
                    <w:t>х</w:t>
                  </w:r>
                  <w:proofErr w:type="spellEnd"/>
                </w:p>
                <w:p w:rsidR="005A2D72" w:rsidRPr="005A2D72" w:rsidRDefault="005A2D72" w:rsidP="005A2D72"/>
              </w:txbxContent>
            </v:textbox>
          </v:shape>
        </w:pict>
      </w:r>
      <w:r>
        <w:rPr>
          <w:noProof/>
          <w:lang w:eastAsia="ru-RU"/>
        </w:rPr>
        <w:pict>
          <v:shape id="_x0000_s1079" type="#_x0000_t202" style="position:absolute;left:0;text-align:left;margin-left:91.2pt;margin-top:13.2pt;width:12pt;height:20.2pt;z-index:251671552" strokecolor="white [3212]">
            <v:textbox style="mso-next-textbox:#_x0000_s1079">
              <w:txbxContent>
                <w:p w:rsidR="005A2D72" w:rsidRPr="007F5618" w:rsidRDefault="005A2D72" w:rsidP="005A2D72">
                  <w:pPr>
                    <w:rPr>
                      <w:i/>
                    </w:rPr>
                  </w:pPr>
                  <w:proofErr w:type="spellStart"/>
                  <w:r w:rsidRPr="007F5618">
                    <w:rPr>
                      <w:i/>
                    </w:rPr>
                    <w:t>х</w:t>
                  </w:r>
                  <w:proofErr w:type="spellEnd"/>
                </w:p>
                <w:p w:rsidR="005A2D72" w:rsidRPr="005A2D72" w:rsidRDefault="005A2D72" w:rsidP="005A2D72"/>
              </w:txbxContent>
            </v:textbox>
          </v:shape>
        </w:pict>
      </w:r>
      <w:r>
        <w:rPr>
          <w:noProof/>
          <w:lang w:eastAsia="ru-RU"/>
        </w:rPr>
        <w:pict>
          <v:shape id="_x0000_s1091" type="#_x0000_t202" style="position:absolute;left:0;text-align:left;margin-left:172.15pt;margin-top:13.2pt;width:12pt;height:20.2pt;z-index:251683840" strokecolor="white [3212]">
            <v:textbox style="mso-next-textbox:#_x0000_s1091">
              <w:txbxContent>
                <w:p w:rsidR="005A2D72" w:rsidRPr="007F5618" w:rsidRDefault="005A2D72" w:rsidP="005A2D72">
                  <w:pPr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  <w:p w:rsidR="005A2D72" w:rsidRPr="005A2D72" w:rsidRDefault="005A2D72" w:rsidP="005A2D72"/>
              </w:txbxContent>
            </v:textbox>
          </v:shape>
        </w:pict>
      </w:r>
      <w:r>
        <w:rPr>
          <w:noProof/>
          <w:lang w:eastAsia="ru-RU"/>
        </w:rPr>
        <w:pict>
          <v:shape id="_x0000_s1092" type="#_x0000_t202" style="position:absolute;left:0;text-align:left;margin-left:44.7pt;margin-top:13.2pt;width:12pt;height:20.2pt;z-index:251684864" strokecolor="white [3212]">
            <v:textbox style="mso-next-textbox:#_x0000_s1092">
              <w:txbxContent>
                <w:p w:rsidR="005A2D72" w:rsidRPr="007F5618" w:rsidRDefault="005A2D72" w:rsidP="005A2D72">
                  <w:pPr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  <w:p w:rsidR="005A2D72" w:rsidRPr="005A2D72" w:rsidRDefault="005A2D72" w:rsidP="005A2D72"/>
              </w:txbxContent>
            </v:textbox>
          </v:shape>
        </w:pict>
      </w:r>
    </w:p>
    <w:p w:rsidR="005A2D72" w:rsidRDefault="005A2D72" w:rsidP="00561714">
      <w:pPr>
        <w:jc w:val="both"/>
      </w:pPr>
    </w:p>
    <w:p w:rsidR="005A2D72" w:rsidRDefault="0096018A" w:rsidP="00561714">
      <w:pPr>
        <w:jc w:val="both"/>
      </w:pPr>
      <w:r>
        <w:rPr>
          <w:noProof/>
          <w:lang w:eastAsia="ru-RU"/>
        </w:rPr>
        <w:pict>
          <v:shape id="_x0000_s1094" type="#_x0000_t202" style="position:absolute;left:0;text-align:left;margin-left:184.15pt;margin-top:157.15pt;width:12pt;height:20.2pt;z-index:251686912" strokecolor="white [3212]">
            <v:textbox style="mso-next-textbox:#_x0000_s1094">
              <w:txbxContent>
                <w:p w:rsidR="005A2D72" w:rsidRPr="007F5618" w:rsidRDefault="005A2D72" w:rsidP="005A2D72">
                  <w:pPr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  <w:p w:rsidR="005A2D72" w:rsidRPr="005A2D72" w:rsidRDefault="005A2D72" w:rsidP="005A2D72"/>
              </w:txbxContent>
            </v:textbox>
          </v:shape>
        </w:pict>
      </w:r>
      <w:r>
        <w:rPr>
          <w:noProof/>
          <w:lang w:eastAsia="ru-RU"/>
        </w:rPr>
        <w:pict>
          <v:shape id="_x0000_s1084" type="#_x0000_t202" style="position:absolute;left:0;text-align:left;margin-left:229.95pt;margin-top:157.15pt;width:12pt;height:20.2pt;z-index:251676672" strokecolor="white [3212]">
            <v:textbox style="mso-next-textbox:#_x0000_s1084">
              <w:txbxContent>
                <w:p w:rsidR="005A2D72" w:rsidRPr="007F5618" w:rsidRDefault="005A2D72" w:rsidP="005A2D72">
                  <w:pPr>
                    <w:rPr>
                      <w:i/>
                    </w:rPr>
                  </w:pPr>
                  <w:proofErr w:type="spellStart"/>
                  <w:r w:rsidRPr="007F5618">
                    <w:rPr>
                      <w:i/>
                    </w:rPr>
                    <w:t>х</w:t>
                  </w:r>
                  <w:proofErr w:type="spellEnd"/>
                </w:p>
                <w:p w:rsidR="005A2D72" w:rsidRPr="005A2D72" w:rsidRDefault="005A2D72" w:rsidP="005A2D72"/>
              </w:txbxContent>
            </v:textbox>
          </v:shape>
        </w:pict>
      </w:r>
    </w:p>
    <w:p w:rsidR="005A2D72" w:rsidRDefault="0096018A" w:rsidP="00561714">
      <w:pPr>
        <w:jc w:val="both"/>
      </w:pPr>
      <w:r>
        <w:rPr>
          <w:noProof/>
          <w:lang w:eastAsia="ru-RU"/>
        </w:rPr>
        <w:pict>
          <v:group id="_x0000_s1071" style="position:absolute;left:0;text-align:left;margin-left:192.4pt;margin-top:3.4pt;width:120.75pt;height:131.25pt;z-index:251667456" coordorigin="750,690" coordsize="2415,2745">
            <v:oval id="_x0000_s1072" style="position:absolute;left:1095;top:1365;width:1620;height:1740"/>
            <v:shape id="_x0000_s1073" type="#_x0000_t32" style="position:absolute;left:750;top:2250;width:2415;height:1" o:connectortype="straight">
              <v:stroke endarrow="block"/>
            </v:shape>
            <v:shape id="_x0000_s1074" type="#_x0000_t32" style="position:absolute;left:1919;top:795;width:1;height:2640;flip:y" o:connectortype="straight">
              <v:stroke endarrow="block"/>
            </v:shape>
            <v:shape id="_x0000_s1075" type="#_x0000_t202" style="position:absolute;left:1499;top:690;width:330;height:405" strokecolor="white [3212]">
              <v:textbox>
                <w:txbxContent>
                  <w:p w:rsidR="005A2D72" w:rsidRPr="007F5618" w:rsidRDefault="005A2D72" w:rsidP="005A2D72">
                    <w:pPr>
                      <w:rPr>
                        <w:i/>
                      </w:rPr>
                    </w:pPr>
                    <w:r w:rsidRPr="007F5618">
                      <w:rPr>
                        <w:i/>
                      </w:rPr>
                      <w:t>у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115" style="position:absolute;left:0;text-align:left;margin-left:-17.55pt;margin-top:3.4pt;width:120.75pt;height:131.15pt;z-index:251675648" coordorigin="1350,11505" coordsize="2415,2745">
            <v:group id="_x0000_s1066" style="position:absolute;left:1350;top:11505;width:2415;height:2745" coordorigin="750,690" coordsize="2415,2745">
              <v:oval id="_x0000_s1067" style="position:absolute;left:1095;top:1365;width:1620;height:1740"/>
              <v:shape id="_x0000_s1068" type="#_x0000_t32" style="position:absolute;left:750;top:2250;width:2415;height:1" o:connectortype="straight">
                <v:stroke endarrow="block"/>
              </v:shape>
              <v:shape id="_x0000_s1069" type="#_x0000_t32" style="position:absolute;left:1919;top:795;width:1;height:2640;flip:y" o:connectortype="straight">
                <v:stroke endarrow="block"/>
              </v:shape>
              <v:shape id="_x0000_s1070" type="#_x0000_t202" style="position:absolute;left:1499;top:690;width:330;height:405" strokecolor="white [3212]">
                <v:textbox>
                  <w:txbxContent>
                    <w:p w:rsidR="005A2D72" w:rsidRPr="007F5618" w:rsidRDefault="005A2D72" w:rsidP="005A2D72">
                      <w:pPr>
                        <w:rPr>
                          <w:i/>
                        </w:rPr>
                      </w:pPr>
                      <w:r w:rsidRPr="007F5618">
                        <w:rPr>
                          <w:i/>
                        </w:rPr>
                        <w:t>у</w:t>
                      </w:r>
                    </w:p>
                  </w:txbxContent>
                </v:textbox>
              </v:shape>
            </v:group>
            <v:shape id="_x0000_s1083" type="#_x0000_t202" style="position:absolute;left:3525;top:13200;width:240;height:404" strokecolor="white [3212]">
              <v:textbox style="mso-next-textbox:#_x0000_s1083">
                <w:txbxContent>
                  <w:p w:rsidR="005A2D72" w:rsidRPr="007F5618" w:rsidRDefault="005A2D72" w:rsidP="005A2D72">
                    <w:pPr>
                      <w:rPr>
                        <w:i/>
                      </w:rPr>
                    </w:pPr>
                    <w:proofErr w:type="spellStart"/>
                    <w:r w:rsidRPr="007F5618">
                      <w:rPr>
                        <w:i/>
                      </w:rPr>
                      <w:t>х</w:t>
                    </w:r>
                    <w:proofErr w:type="spellEnd"/>
                  </w:p>
                  <w:p w:rsidR="005A2D72" w:rsidRPr="005A2D72" w:rsidRDefault="005A2D72" w:rsidP="005A2D72"/>
                </w:txbxContent>
              </v:textbox>
            </v:shape>
          </v:group>
        </w:pict>
      </w:r>
    </w:p>
    <w:p w:rsidR="005A2D72" w:rsidRDefault="005A2D72" w:rsidP="00561714">
      <w:pPr>
        <w:jc w:val="both"/>
      </w:pPr>
    </w:p>
    <w:p w:rsidR="005A2D72" w:rsidRDefault="005A2D72" w:rsidP="00561714">
      <w:pPr>
        <w:jc w:val="both"/>
      </w:pPr>
    </w:p>
    <w:p w:rsidR="005A2D72" w:rsidRDefault="005A2D72" w:rsidP="00561714">
      <w:pPr>
        <w:jc w:val="both"/>
      </w:pPr>
    </w:p>
    <w:p w:rsidR="005A2D72" w:rsidRDefault="005A2D72" w:rsidP="00561714">
      <w:pPr>
        <w:jc w:val="both"/>
      </w:pPr>
    </w:p>
    <w:p w:rsidR="005A2D72" w:rsidRDefault="005A2D72" w:rsidP="00561714">
      <w:pPr>
        <w:jc w:val="both"/>
      </w:pPr>
    </w:p>
    <w:p w:rsidR="005A2D72" w:rsidRDefault="0096018A" w:rsidP="00561714">
      <w:pPr>
        <w:jc w:val="both"/>
      </w:pPr>
      <w:r>
        <w:rPr>
          <w:noProof/>
          <w:lang w:eastAsia="ru-RU"/>
        </w:rPr>
        <w:pict>
          <v:shape id="_x0000_s1093" type="#_x0000_t202" style="position:absolute;left:0;text-align:left;margin-left:46.25pt;margin-top:.7pt;width:12pt;height:20.2pt;z-index:251685888" strokecolor="white [3212]">
            <v:textbox style="mso-next-textbox:#_x0000_s1093">
              <w:txbxContent>
                <w:p w:rsidR="005A2D72" w:rsidRPr="007F5618" w:rsidRDefault="005A2D72" w:rsidP="005A2D72">
                  <w:pPr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  <w:p w:rsidR="005A2D72" w:rsidRPr="005A2D72" w:rsidRDefault="005A2D72" w:rsidP="005A2D72"/>
              </w:txbxContent>
            </v:textbox>
          </v:shape>
        </w:pict>
      </w:r>
    </w:p>
    <w:p w:rsidR="005A2D72" w:rsidRDefault="005A2D72" w:rsidP="00561714">
      <w:pPr>
        <w:jc w:val="both"/>
      </w:pPr>
    </w:p>
    <w:p w:rsidR="005A2D72" w:rsidRDefault="005A2D72" w:rsidP="00561714">
      <w:pPr>
        <w:jc w:val="both"/>
      </w:pPr>
    </w:p>
    <w:p w:rsidR="005A2D72" w:rsidRDefault="005A2D72" w:rsidP="00561714">
      <w:pPr>
        <w:jc w:val="both"/>
      </w:pPr>
    </w:p>
    <w:p w:rsidR="00D223AB" w:rsidRDefault="00D223AB" w:rsidP="00561714">
      <w:pPr>
        <w:pStyle w:val="a3"/>
        <w:numPr>
          <w:ilvl w:val="0"/>
          <w:numId w:val="3"/>
        </w:numPr>
        <w:jc w:val="both"/>
      </w:pPr>
      <w:r>
        <w:t>Укажите угол поворота.</w:t>
      </w:r>
    </w:p>
    <w:p w:rsidR="00D223AB" w:rsidRDefault="00D223AB" w:rsidP="00561714">
      <w:pPr>
        <w:pStyle w:val="a3"/>
        <w:jc w:val="both"/>
      </w:pPr>
    </w:p>
    <w:tbl>
      <w:tblPr>
        <w:tblStyle w:val="a6"/>
        <w:tblW w:w="0" w:type="auto"/>
        <w:tblInd w:w="-34" w:type="dxa"/>
        <w:tblLook w:val="04A0"/>
      </w:tblPr>
      <w:tblGrid>
        <w:gridCol w:w="1106"/>
        <w:gridCol w:w="1106"/>
        <w:gridCol w:w="1106"/>
        <w:gridCol w:w="1106"/>
        <w:gridCol w:w="1106"/>
        <w:gridCol w:w="1107"/>
        <w:gridCol w:w="1107"/>
        <w:gridCol w:w="1107"/>
      </w:tblGrid>
      <w:tr w:rsidR="005A2D72" w:rsidRPr="005A2D72" w:rsidTr="005A2D72">
        <w:tc>
          <w:tcPr>
            <w:tcW w:w="1106" w:type="dxa"/>
          </w:tcPr>
          <w:p w:rsidR="005A2D72" w:rsidRPr="005A2D72" w:rsidRDefault="005A2D72" w:rsidP="00561714">
            <w:pPr>
              <w:pStyle w:val="a3"/>
              <w:ind w:left="0"/>
              <w:jc w:val="both"/>
              <w:rPr>
                <w:b/>
              </w:rPr>
            </w:pPr>
            <w:r w:rsidRPr="005A2D72">
              <w:rPr>
                <w:b/>
              </w:rPr>
              <w:t>1</w:t>
            </w:r>
          </w:p>
        </w:tc>
        <w:tc>
          <w:tcPr>
            <w:tcW w:w="1106" w:type="dxa"/>
          </w:tcPr>
          <w:p w:rsidR="005A2D72" w:rsidRPr="005A2D72" w:rsidRDefault="005A2D72" w:rsidP="00561714">
            <w:pPr>
              <w:pStyle w:val="a3"/>
              <w:ind w:left="0"/>
              <w:jc w:val="both"/>
              <w:rPr>
                <w:b/>
              </w:rPr>
            </w:pPr>
            <w:r w:rsidRPr="005A2D72">
              <w:rPr>
                <w:b/>
              </w:rPr>
              <w:t>2</w:t>
            </w:r>
          </w:p>
        </w:tc>
        <w:tc>
          <w:tcPr>
            <w:tcW w:w="1106" w:type="dxa"/>
          </w:tcPr>
          <w:p w:rsidR="005A2D72" w:rsidRPr="005A2D72" w:rsidRDefault="005A2D72" w:rsidP="00561714">
            <w:pPr>
              <w:pStyle w:val="a3"/>
              <w:ind w:left="0"/>
              <w:jc w:val="both"/>
              <w:rPr>
                <w:b/>
              </w:rPr>
            </w:pPr>
            <w:r w:rsidRPr="005A2D72">
              <w:rPr>
                <w:b/>
              </w:rPr>
              <w:t>3</w:t>
            </w:r>
          </w:p>
        </w:tc>
        <w:tc>
          <w:tcPr>
            <w:tcW w:w="1106" w:type="dxa"/>
          </w:tcPr>
          <w:p w:rsidR="005A2D72" w:rsidRPr="005A2D72" w:rsidRDefault="005A2D72" w:rsidP="00561714">
            <w:pPr>
              <w:pStyle w:val="a3"/>
              <w:ind w:left="0"/>
              <w:jc w:val="both"/>
              <w:rPr>
                <w:b/>
              </w:rPr>
            </w:pPr>
            <w:r w:rsidRPr="005A2D72">
              <w:rPr>
                <w:b/>
              </w:rPr>
              <w:t>4</w:t>
            </w:r>
          </w:p>
        </w:tc>
        <w:tc>
          <w:tcPr>
            <w:tcW w:w="1106" w:type="dxa"/>
          </w:tcPr>
          <w:p w:rsidR="005A2D72" w:rsidRPr="005A2D72" w:rsidRDefault="005A2D72" w:rsidP="00561714">
            <w:pPr>
              <w:pStyle w:val="a3"/>
              <w:ind w:left="0"/>
              <w:jc w:val="both"/>
              <w:rPr>
                <w:b/>
              </w:rPr>
            </w:pPr>
            <w:r w:rsidRPr="005A2D72">
              <w:rPr>
                <w:b/>
              </w:rPr>
              <w:t>5</w:t>
            </w:r>
          </w:p>
        </w:tc>
        <w:tc>
          <w:tcPr>
            <w:tcW w:w="1107" w:type="dxa"/>
          </w:tcPr>
          <w:p w:rsidR="005A2D72" w:rsidRPr="005A2D72" w:rsidRDefault="005A2D72" w:rsidP="00561714">
            <w:pPr>
              <w:pStyle w:val="a3"/>
              <w:ind w:left="0"/>
              <w:jc w:val="both"/>
              <w:rPr>
                <w:b/>
              </w:rPr>
            </w:pPr>
            <w:r w:rsidRPr="005A2D72">
              <w:rPr>
                <w:b/>
              </w:rPr>
              <w:t>6</w:t>
            </w:r>
          </w:p>
        </w:tc>
        <w:tc>
          <w:tcPr>
            <w:tcW w:w="1107" w:type="dxa"/>
          </w:tcPr>
          <w:p w:rsidR="005A2D72" w:rsidRPr="005A2D72" w:rsidRDefault="005A2D72" w:rsidP="00561714">
            <w:pPr>
              <w:pStyle w:val="a3"/>
              <w:ind w:left="0"/>
              <w:jc w:val="both"/>
              <w:rPr>
                <w:b/>
              </w:rPr>
            </w:pPr>
            <w:r w:rsidRPr="005A2D72">
              <w:rPr>
                <w:b/>
              </w:rPr>
              <w:t>7</w:t>
            </w:r>
          </w:p>
        </w:tc>
        <w:tc>
          <w:tcPr>
            <w:tcW w:w="1107" w:type="dxa"/>
          </w:tcPr>
          <w:p w:rsidR="005A2D72" w:rsidRPr="005A2D72" w:rsidRDefault="005A2D72" w:rsidP="00561714">
            <w:pPr>
              <w:pStyle w:val="a3"/>
              <w:ind w:left="0"/>
              <w:jc w:val="both"/>
              <w:rPr>
                <w:b/>
              </w:rPr>
            </w:pPr>
            <w:r w:rsidRPr="005A2D72">
              <w:rPr>
                <w:b/>
              </w:rPr>
              <w:t>8</w:t>
            </w:r>
          </w:p>
        </w:tc>
      </w:tr>
      <w:tr w:rsidR="005A2D72" w:rsidTr="005A2D72">
        <w:tc>
          <w:tcPr>
            <w:tcW w:w="1106" w:type="dxa"/>
          </w:tcPr>
          <w:p w:rsidR="005A2D72" w:rsidRDefault="005A2D72" w:rsidP="00561714">
            <w:pPr>
              <w:pStyle w:val="a3"/>
              <w:ind w:left="0"/>
              <w:jc w:val="both"/>
            </w:pPr>
          </w:p>
          <w:p w:rsidR="005A2D72" w:rsidRDefault="005A2D72" w:rsidP="00561714">
            <w:pPr>
              <w:pStyle w:val="a3"/>
              <w:ind w:left="0"/>
              <w:jc w:val="both"/>
            </w:pPr>
          </w:p>
        </w:tc>
        <w:tc>
          <w:tcPr>
            <w:tcW w:w="1106" w:type="dxa"/>
          </w:tcPr>
          <w:p w:rsidR="005A2D72" w:rsidRDefault="005A2D72" w:rsidP="00561714">
            <w:pPr>
              <w:pStyle w:val="a3"/>
              <w:ind w:left="0"/>
              <w:jc w:val="both"/>
            </w:pPr>
          </w:p>
        </w:tc>
        <w:tc>
          <w:tcPr>
            <w:tcW w:w="1106" w:type="dxa"/>
          </w:tcPr>
          <w:p w:rsidR="005A2D72" w:rsidRDefault="005A2D72" w:rsidP="00561714">
            <w:pPr>
              <w:pStyle w:val="a3"/>
              <w:ind w:left="0"/>
              <w:jc w:val="both"/>
            </w:pPr>
          </w:p>
        </w:tc>
        <w:tc>
          <w:tcPr>
            <w:tcW w:w="1106" w:type="dxa"/>
          </w:tcPr>
          <w:p w:rsidR="005A2D72" w:rsidRDefault="005A2D72" w:rsidP="00561714">
            <w:pPr>
              <w:pStyle w:val="a3"/>
              <w:ind w:left="0"/>
              <w:jc w:val="both"/>
            </w:pPr>
          </w:p>
        </w:tc>
        <w:tc>
          <w:tcPr>
            <w:tcW w:w="1106" w:type="dxa"/>
          </w:tcPr>
          <w:p w:rsidR="005A2D72" w:rsidRDefault="005A2D72" w:rsidP="00561714">
            <w:pPr>
              <w:pStyle w:val="a3"/>
              <w:ind w:left="0"/>
              <w:jc w:val="both"/>
            </w:pPr>
          </w:p>
        </w:tc>
        <w:tc>
          <w:tcPr>
            <w:tcW w:w="1107" w:type="dxa"/>
          </w:tcPr>
          <w:p w:rsidR="005A2D72" w:rsidRDefault="005A2D72" w:rsidP="00561714">
            <w:pPr>
              <w:pStyle w:val="a3"/>
              <w:ind w:left="0"/>
              <w:jc w:val="both"/>
            </w:pPr>
          </w:p>
        </w:tc>
        <w:tc>
          <w:tcPr>
            <w:tcW w:w="1107" w:type="dxa"/>
          </w:tcPr>
          <w:p w:rsidR="005A2D72" w:rsidRDefault="005A2D72" w:rsidP="00561714">
            <w:pPr>
              <w:pStyle w:val="a3"/>
              <w:ind w:left="0"/>
              <w:jc w:val="both"/>
            </w:pPr>
          </w:p>
        </w:tc>
        <w:tc>
          <w:tcPr>
            <w:tcW w:w="1107" w:type="dxa"/>
          </w:tcPr>
          <w:p w:rsidR="005A2D72" w:rsidRDefault="005A2D72" w:rsidP="00561714">
            <w:pPr>
              <w:pStyle w:val="a3"/>
              <w:ind w:left="0"/>
              <w:jc w:val="both"/>
            </w:pPr>
          </w:p>
        </w:tc>
      </w:tr>
    </w:tbl>
    <w:p w:rsidR="00D223AB" w:rsidRDefault="00D223AB" w:rsidP="00561714">
      <w:pPr>
        <w:pStyle w:val="a3"/>
        <w:jc w:val="both"/>
      </w:pPr>
    </w:p>
    <w:p w:rsidR="00D223AB" w:rsidRPr="00D223AB" w:rsidRDefault="00D223AB" w:rsidP="00561714">
      <w:pPr>
        <w:pStyle w:val="a3"/>
        <w:numPr>
          <w:ilvl w:val="0"/>
          <w:numId w:val="2"/>
        </w:numPr>
        <w:ind w:left="426"/>
        <w:jc w:val="both"/>
        <w:rPr>
          <w:u w:val="single"/>
        </w:rPr>
      </w:pPr>
      <w:r w:rsidRPr="00D223AB">
        <w:rPr>
          <w:u w:val="single"/>
        </w:rPr>
        <w:t>Изучение нового материала.</w:t>
      </w:r>
    </w:p>
    <w:p w:rsidR="0036678A" w:rsidRDefault="0036678A" w:rsidP="00561714">
      <w:pPr>
        <w:pStyle w:val="a3"/>
        <w:jc w:val="both"/>
      </w:pPr>
    </w:p>
    <w:p w:rsidR="00F411EE" w:rsidRDefault="00F411EE" w:rsidP="00561714">
      <w:pPr>
        <w:pStyle w:val="a3"/>
        <w:ind w:left="0" w:firstLine="567"/>
        <w:jc w:val="both"/>
      </w:pPr>
      <w:r w:rsidRPr="00F411EE">
        <w:rPr>
          <w:u w:val="single"/>
        </w:rPr>
        <w:t>Определение.</w:t>
      </w:r>
      <w:r>
        <w:t xml:space="preserve"> </w:t>
      </w:r>
    </w:p>
    <w:p w:rsidR="00F411EE" w:rsidRPr="00F411EE" w:rsidRDefault="00F411EE" w:rsidP="00561714">
      <w:pPr>
        <w:pStyle w:val="a3"/>
        <w:ind w:left="0" w:firstLine="567"/>
        <w:jc w:val="both"/>
      </w:pPr>
      <w:r w:rsidRPr="00F411EE">
        <w:t xml:space="preserve">Если точка </w:t>
      </w:r>
      <w:r w:rsidRPr="00F411EE">
        <w:rPr>
          <w:i/>
          <w:iCs/>
        </w:rPr>
        <w:t>М</w:t>
      </w:r>
      <w:r w:rsidRPr="00F411EE">
        <w:t xml:space="preserve"> числовой окружности соответствует числу </w:t>
      </w:r>
      <w:r w:rsidRPr="00F411EE">
        <w:rPr>
          <w:i/>
          <w:iCs/>
          <w:lang w:val="en-US"/>
        </w:rPr>
        <w:t>t</w:t>
      </w:r>
      <w:r w:rsidRPr="00F411EE">
        <w:t xml:space="preserve">, то абсциссу точки </w:t>
      </w:r>
      <w:r w:rsidRPr="00F411EE">
        <w:rPr>
          <w:i/>
          <w:iCs/>
        </w:rPr>
        <w:t>М</w:t>
      </w:r>
      <w:r w:rsidRPr="00F411EE">
        <w:t xml:space="preserve"> называют косинусом числа </w:t>
      </w:r>
      <w:r w:rsidRPr="00F411EE">
        <w:rPr>
          <w:i/>
          <w:iCs/>
          <w:lang w:val="en-US"/>
        </w:rPr>
        <w:t>t</w:t>
      </w:r>
      <w:r w:rsidRPr="00F411EE">
        <w:t xml:space="preserve"> и обозначают </w:t>
      </w:r>
      <w:r w:rsidRPr="00F411EE">
        <w:rPr>
          <w:i/>
          <w:iCs/>
          <w:lang w:val="en-US"/>
        </w:rPr>
        <w:t>cos</w:t>
      </w:r>
      <w:r w:rsidRPr="00F411EE">
        <w:rPr>
          <w:i/>
          <w:iCs/>
        </w:rPr>
        <w:t xml:space="preserve"> </w:t>
      </w:r>
      <w:r w:rsidRPr="00F411EE">
        <w:rPr>
          <w:i/>
          <w:iCs/>
          <w:lang w:val="en-US"/>
        </w:rPr>
        <w:t>t</w:t>
      </w:r>
      <w:r w:rsidRPr="00F411EE">
        <w:t xml:space="preserve">, ординату точки </w:t>
      </w:r>
      <w:r w:rsidRPr="00F411EE">
        <w:rPr>
          <w:i/>
          <w:iCs/>
        </w:rPr>
        <w:t>М</w:t>
      </w:r>
      <w:r w:rsidRPr="00F411EE">
        <w:t xml:space="preserve"> называют синусом числа </w:t>
      </w:r>
      <w:r w:rsidRPr="00F411EE">
        <w:rPr>
          <w:i/>
          <w:iCs/>
          <w:lang w:val="en-US"/>
        </w:rPr>
        <w:t>t</w:t>
      </w:r>
      <w:r w:rsidRPr="00F411EE">
        <w:t xml:space="preserve"> и обозначают </w:t>
      </w:r>
      <w:r w:rsidRPr="00F411EE">
        <w:rPr>
          <w:i/>
          <w:iCs/>
          <w:lang w:val="en-US"/>
        </w:rPr>
        <w:t>sin</w:t>
      </w:r>
      <w:r w:rsidRPr="00F411EE">
        <w:rPr>
          <w:i/>
          <w:iCs/>
        </w:rPr>
        <w:t xml:space="preserve"> </w:t>
      </w:r>
      <w:r w:rsidRPr="00F411EE">
        <w:rPr>
          <w:i/>
          <w:iCs/>
          <w:lang w:val="en-US"/>
        </w:rPr>
        <w:t>t</w:t>
      </w:r>
      <w:r w:rsidRPr="00F411EE">
        <w:rPr>
          <w:i/>
          <w:iCs/>
        </w:rPr>
        <w:t xml:space="preserve">. </w:t>
      </w:r>
    </w:p>
    <w:p w:rsidR="00F411EE" w:rsidRDefault="0096018A" w:rsidP="00561714">
      <w:pPr>
        <w:pStyle w:val="a3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  <w:lang w:eastAsia="ru-RU"/>
        </w:rPr>
        <w:pict>
          <v:group id="_x0000_s1095" style="position:absolute;left:0;text-align:left;margin-left:237.5pt;margin-top:10.2pt;width:120.75pt;height:137.25pt;z-index:251687936" coordorigin="750,690" coordsize="2415,2745">
            <v:oval id="_x0000_s1096" style="position:absolute;left:1095;top:1365;width:1620;height:1740"/>
            <v:shape id="_x0000_s1097" type="#_x0000_t32" style="position:absolute;left:750;top:2250;width:2415;height:1" o:connectortype="straight">
              <v:stroke endarrow="block"/>
            </v:shape>
            <v:shape id="_x0000_s1098" type="#_x0000_t32" style="position:absolute;left:1919;top:795;width:1;height:2640;flip:y" o:connectortype="straight">
              <v:stroke endarrow="block"/>
            </v:shape>
            <v:shape id="_x0000_s1099" type="#_x0000_t202" style="position:absolute;left:1499;top:690;width:330;height:405" strokecolor="white [3212]">
              <v:textbox style="mso-next-textbox:#_x0000_s1099">
                <w:txbxContent>
                  <w:p w:rsidR="00F411EE" w:rsidRPr="007F5618" w:rsidRDefault="00F411EE" w:rsidP="00F411EE">
                    <w:pPr>
                      <w:rPr>
                        <w:i/>
                      </w:rPr>
                    </w:pPr>
                    <w:r w:rsidRPr="007F5618">
                      <w:rPr>
                        <w:i/>
                      </w:rPr>
                      <w:t>у</w:t>
                    </w:r>
                  </w:p>
                </w:txbxContent>
              </v:textbox>
            </v:shape>
          </v:group>
        </w:pict>
      </w:r>
      <w:r w:rsidR="00F411EE" w:rsidRPr="00F411EE">
        <w:rPr>
          <w:b/>
          <w:bCs/>
          <w:i/>
          <w:iCs/>
        </w:rPr>
        <w:t>Если М(</w:t>
      </w:r>
      <w:r w:rsidR="00F411EE" w:rsidRPr="00F411EE">
        <w:rPr>
          <w:b/>
          <w:bCs/>
          <w:i/>
          <w:iCs/>
          <w:lang w:val="en-US"/>
        </w:rPr>
        <w:t>t</w:t>
      </w:r>
      <w:r w:rsidR="00F411EE" w:rsidRPr="00F411EE">
        <w:rPr>
          <w:b/>
          <w:bCs/>
          <w:i/>
          <w:iCs/>
        </w:rPr>
        <w:t>)=М (</w:t>
      </w:r>
      <w:r w:rsidR="00F411EE" w:rsidRPr="00F411EE">
        <w:rPr>
          <w:b/>
          <w:bCs/>
          <w:i/>
          <w:iCs/>
          <w:lang w:val="en-US"/>
        </w:rPr>
        <w:t>x</w:t>
      </w:r>
      <w:r w:rsidR="00F411EE" w:rsidRPr="00F411EE">
        <w:rPr>
          <w:b/>
          <w:bCs/>
          <w:i/>
          <w:iCs/>
        </w:rPr>
        <w:t xml:space="preserve">, </w:t>
      </w:r>
      <w:r w:rsidR="00F411EE" w:rsidRPr="00F411EE">
        <w:rPr>
          <w:b/>
          <w:bCs/>
          <w:i/>
          <w:iCs/>
          <w:lang w:val="en-US"/>
        </w:rPr>
        <w:t>y</w:t>
      </w:r>
      <w:r w:rsidR="00F411EE" w:rsidRPr="00F411EE">
        <w:rPr>
          <w:b/>
          <w:bCs/>
          <w:i/>
          <w:iCs/>
        </w:rPr>
        <w:t xml:space="preserve">), то </w:t>
      </w:r>
    </w:p>
    <w:p w:rsidR="00F411EE" w:rsidRPr="00F411EE" w:rsidRDefault="0096018A" w:rsidP="00561714">
      <w:pPr>
        <w:pStyle w:val="a3"/>
        <w:ind w:left="1985"/>
        <w:jc w:val="both"/>
        <w:rPr>
          <w:lang w:val="en-US"/>
        </w:rPr>
      </w:pPr>
      <w:r w:rsidRPr="0096018A">
        <w:rPr>
          <w:b/>
          <w:bCs/>
          <w:i/>
          <w:iCs/>
          <w:noProof/>
          <w:lang w:eastAsia="ru-RU"/>
        </w:rPr>
        <w:pict>
          <v:shape id="_x0000_s1112" type="#_x0000_t202" style="position:absolute;left:0;text-align:left;margin-left:231.45pt;margin-top:8.4pt;width:43.5pt;height:21.75pt;z-index:251696128" strokecolor="white [3212]">
            <v:textbox style="mso-next-textbox:#_x0000_s1112">
              <w:txbxContent>
                <w:p w:rsidR="00F411EE" w:rsidRDefault="00F411EE">
                  <w:r w:rsidRPr="00F411EE">
                    <w:rPr>
                      <w:b/>
                      <w:bCs/>
                      <w:i/>
                      <w:iCs/>
                    </w:rPr>
                    <w:t>М(</w:t>
                  </w:r>
                  <w:r w:rsidRPr="00F411EE">
                    <w:rPr>
                      <w:b/>
                      <w:bCs/>
                      <w:i/>
                      <w:iCs/>
                      <w:lang w:val="en-US"/>
                    </w:rPr>
                    <w:t>t</w:t>
                  </w:r>
                  <w:r w:rsidRPr="00F411EE">
                    <w:rPr>
                      <w:b/>
                      <w:bCs/>
                      <w:i/>
                      <w:iCs/>
                    </w:rPr>
                    <w:t>)</w:t>
                  </w:r>
                </w:p>
              </w:txbxContent>
            </v:textbox>
          </v:shape>
        </w:pict>
      </w:r>
      <w:r w:rsidR="00F411EE" w:rsidRPr="00F411EE">
        <w:rPr>
          <w:b/>
          <w:bCs/>
          <w:i/>
          <w:iCs/>
          <w:lang w:val="en-US"/>
        </w:rPr>
        <w:t>x = cos t,</w:t>
      </w:r>
    </w:p>
    <w:p w:rsidR="0036678A" w:rsidRPr="00F411EE" w:rsidRDefault="00F411EE" w:rsidP="00561714">
      <w:pPr>
        <w:pStyle w:val="a3"/>
        <w:ind w:left="0" w:firstLine="1985"/>
        <w:jc w:val="both"/>
        <w:rPr>
          <w:lang w:val="en-US"/>
        </w:rPr>
      </w:pPr>
      <w:r w:rsidRPr="00F411EE">
        <w:rPr>
          <w:b/>
          <w:bCs/>
          <w:i/>
          <w:iCs/>
          <w:lang w:val="en-US"/>
        </w:rPr>
        <w:t>y = sin t.</w:t>
      </w:r>
    </w:p>
    <w:p w:rsidR="0036678A" w:rsidRPr="00F411EE" w:rsidRDefault="0096018A" w:rsidP="00561714">
      <w:pPr>
        <w:pStyle w:val="a3"/>
        <w:jc w:val="both"/>
        <w:rPr>
          <w:lang w:val="en-US"/>
        </w:rPr>
      </w:pPr>
      <w:r>
        <w:rPr>
          <w:noProof/>
          <w:lang w:eastAsia="ru-RU"/>
        </w:rPr>
        <w:pict>
          <v:shape id="_x0000_s1111" type="#_x0000_t32" style="position:absolute;left:0;text-align:left;margin-left:295.95pt;margin-top:11.55pt;width:0;height:35.25pt;flip:y;z-index:251695104" o:connectortype="straight" strokecolor="#e5b8b7 [1301]" strokeweight="3pt">
            <v:shadow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109" type="#_x0000_t32" style="position:absolute;left:0;text-align:left;margin-left:268.95pt;margin-top:11.55pt;width:0;height:35.25pt;z-index:251693056" o:connectortype="straight"/>
        </w:pict>
      </w:r>
      <w:r>
        <w:rPr>
          <w:noProof/>
          <w:lang w:eastAsia="ru-RU"/>
        </w:rPr>
        <w:pict>
          <v:shape id="_x0000_s1108" type="#_x0000_t32" style="position:absolute;left:0;text-align:left;margin-left:268.95pt;margin-top:11.55pt;width:27pt;height:0;z-index:251692032" o:connectortype="straight"/>
        </w:pict>
      </w:r>
    </w:p>
    <w:p w:rsidR="0036678A" w:rsidRPr="00F411EE" w:rsidRDefault="0096018A" w:rsidP="00561714">
      <w:pPr>
        <w:pStyle w:val="a3"/>
        <w:jc w:val="both"/>
        <w:rPr>
          <w:lang w:val="en-US"/>
        </w:rPr>
      </w:pPr>
      <w:r>
        <w:rPr>
          <w:noProof/>
          <w:lang w:eastAsia="ru-RU"/>
        </w:rPr>
        <w:pict>
          <v:shape id="_x0000_s1106" type="#_x0000_t202" style="position:absolute;left:0;text-align:left;margin-left:301.15pt;margin-top:8.25pt;width:12pt;height:20.2pt;z-index:251689984" strokecolor="white [3212]">
            <v:textbox style="mso-next-textbox:#_x0000_s1106">
              <w:txbxContent>
                <w:p w:rsidR="00F411EE" w:rsidRPr="007F5618" w:rsidRDefault="00F411EE" w:rsidP="005A2D72">
                  <w:pPr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  <w:p w:rsidR="00F411EE" w:rsidRPr="005A2D72" w:rsidRDefault="00F411EE" w:rsidP="005A2D72"/>
              </w:txbxContent>
            </v:textbox>
          </v:shape>
        </w:pict>
      </w:r>
    </w:p>
    <w:p w:rsidR="0036678A" w:rsidRPr="00F411EE" w:rsidRDefault="0036678A" w:rsidP="00561714">
      <w:pPr>
        <w:pStyle w:val="a3"/>
        <w:jc w:val="both"/>
        <w:rPr>
          <w:lang w:val="en-US"/>
        </w:rPr>
      </w:pPr>
    </w:p>
    <w:p w:rsidR="0036678A" w:rsidRPr="00F411EE" w:rsidRDefault="0096018A" w:rsidP="00561714">
      <w:pPr>
        <w:pStyle w:val="a3"/>
        <w:jc w:val="both"/>
        <w:rPr>
          <w:lang w:val="en-US"/>
        </w:rPr>
      </w:pPr>
      <w:r>
        <w:rPr>
          <w:noProof/>
          <w:lang w:eastAsia="ru-RU"/>
        </w:rPr>
        <w:pict>
          <v:shape id="_x0000_s1113" type="#_x0000_t202" style="position:absolute;left:0;text-align:left;margin-left:208.95pt;margin-top:10.65pt;width:42pt;height:20.25pt;z-index:251697152" strokecolor="white [3212]">
            <v:textbox style="mso-next-textbox:#_x0000_s1113">
              <w:txbxContent>
                <w:p w:rsidR="00F411EE" w:rsidRDefault="00F411EE">
                  <w:proofErr w:type="gramStart"/>
                  <w:r w:rsidRPr="00F411EE">
                    <w:rPr>
                      <w:b/>
                      <w:bCs/>
                      <w:i/>
                      <w:iCs/>
                      <w:lang w:val="en-US"/>
                    </w:rPr>
                    <w:t>cos</w:t>
                  </w:r>
                  <w:proofErr w:type="gramEnd"/>
                  <w:r w:rsidRPr="00F411EE">
                    <w:rPr>
                      <w:b/>
                      <w:bCs/>
                      <w:i/>
                      <w:iCs/>
                      <w:lang w:val="en-US"/>
                    </w:rPr>
                    <w:t xml:space="preserve"> t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0" type="#_x0000_t32" style="position:absolute;left:0;text-align:left;margin-left:268.95pt;margin-top:5.45pt;width:27pt;height:0;z-index:251694080" o:connectortype="straight" strokecolor="#e5b8b7 [1301]" strokeweight="3pt">
            <v:shadow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105" type="#_x0000_t202" style="position:absolute;left:0;text-align:left;margin-left:358.25pt;margin-top:5.45pt;width:12pt;height:20.2pt;z-index:251688960" strokecolor="white [3212]">
            <v:textbox style="mso-next-textbox:#_x0000_s1105">
              <w:txbxContent>
                <w:p w:rsidR="00F411EE" w:rsidRPr="007F5618" w:rsidRDefault="00F411EE" w:rsidP="005A2D72">
                  <w:pPr>
                    <w:rPr>
                      <w:i/>
                    </w:rPr>
                  </w:pPr>
                  <w:proofErr w:type="spellStart"/>
                  <w:r w:rsidRPr="007F5618">
                    <w:rPr>
                      <w:i/>
                    </w:rPr>
                    <w:t>х</w:t>
                  </w:r>
                  <w:proofErr w:type="spellEnd"/>
                </w:p>
                <w:p w:rsidR="00F411EE" w:rsidRPr="005A2D72" w:rsidRDefault="00F411EE" w:rsidP="005A2D72"/>
              </w:txbxContent>
            </v:textbox>
          </v:shape>
        </w:pict>
      </w:r>
    </w:p>
    <w:p w:rsidR="0036678A" w:rsidRPr="00F411EE" w:rsidRDefault="0036678A" w:rsidP="00561714">
      <w:pPr>
        <w:pStyle w:val="a3"/>
        <w:jc w:val="both"/>
        <w:rPr>
          <w:lang w:val="en-US"/>
        </w:rPr>
      </w:pPr>
    </w:p>
    <w:p w:rsidR="0036678A" w:rsidRPr="00561714" w:rsidRDefault="0036678A" w:rsidP="00561714">
      <w:pPr>
        <w:pStyle w:val="a3"/>
        <w:jc w:val="both"/>
        <w:rPr>
          <w:lang w:val="en-US"/>
        </w:rPr>
      </w:pPr>
    </w:p>
    <w:p w:rsidR="00F411EE" w:rsidRPr="00561714" w:rsidRDefault="0096018A" w:rsidP="00561714">
      <w:pPr>
        <w:pStyle w:val="a3"/>
        <w:jc w:val="both"/>
        <w:rPr>
          <w:lang w:val="en-US"/>
        </w:rPr>
      </w:pPr>
      <w:r>
        <w:rPr>
          <w:noProof/>
          <w:lang w:eastAsia="ru-RU"/>
        </w:rPr>
        <w:pict>
          <v:shape id="_x0000_s1114" type="#_x0000_t202" style="position:absolute;left:0;text-align:left;margin-left:301.15pt;margin-top:6.75pt;width:42pt;height:20.25pt;z-index:251698176" strokecolor="white [3212]">
            <v:textbox style="mso-next-textbox:#_x0000_s1114">
              <w:txbxContent>
                <w:p w:rsidR="00F411EE" w:rsidRPr="00F411EE" w:rsidRDefault="00F411EE" w:rsidP="00F411EE">
                  <w:proofErr w:type="gramStart"/>
                  <w:r w:rsidRPr="00F411EE">
                    <w:rPr>
                      <w:b/>
                      <w:bCs/>
                      <w:i/>
                      <w:iCs/>
                      <w:lang w:val="en-US"/>
                    </w:rPr>
                    <w:t>sin</w:t>
                  </w:r>
                  <w:proofErr w:type="gramEnd"/>
                  <w:r w:rsidRPr="00F411EE">
                    <w:rPr>
                      <w:b/>
                      <w:bCs/>
                      <w:i/>
                      <w:iCs/>
                      <w:lang w:val="en-US"/>
                    </w:rPr>
                    <w:t xml:space="preserve"> t</w:t>
                  </w:r>
                </w:p>
              </w:txbxContent>
            </v:textbox>
          </v:shape>
        </w:pict>
      </w:r>
    </w:p>
    <w:p w:rsidR="00F411EE" w:rsidRPr="00561714" w:rsidRDefault="00F411EE" w:rsidP="00561714">
      <w:pPr>
        <w:pStyle w:val="a3"/>
        <w:jc w:val="both"/>
        <w:rPr>
          <w:lang w:val="en-US"/>
        </w:rPr>
      </w:pPr>
    </w:p>
    <w:p w:rsidR="00F411EE" w:rsidRPr="009A1EAB" w:rsidRDefault="00F411EE" w:rsidP="00561714">
      <w:pPr>
        <w:pStyle w:val="a3"/>
        <w:jc w:val="both"/>
        <w:rPr>
          <w:lang w:val="en-US"/>
        </w:rPr>
      </w:pPr>
    </w:p>
    <w:p w:rsidR="0015542B" w:rsidRDefault="0015542B" w:rsidP="0015542B">
      <w:pPr>
        <w:pStyle w:val="a3"/>
        <w:ind w:left="0" w:firstLine="567"/>
        <w:jc w:val="both"/>
        <w:rPr>
          <w:i/>
          <w:iCs/>
        </w:rPr>
      </w:pPr>
      <w:r>
        <w:t xml:space="preserve">Задание (ученик решает у доски, а остальные в тетрадях). Вычислите </w:t>
      </w:r>
      <w:r w:rsidRPr="00F411EE">
        <w:rPr>
          <w:i/>
          <w:iCs/>
          <w:lang w:val="en-US"/>
        </w:rPr>
        <w:t>sin</w:t>
      </w:r>
      <w:r w:rsidRPr="00F411EE">
        <w:rPr>
          <w:i/>
          <w:iCs/>
        </w:rPr>
        <w:t xml:space="preserve"> </w:t>
      </w:r>
      <w:r w:rsidRPr="00F411EE">
        <w:rPr>
          <w:i/>
          <w:iCs/>
          <w:lang w:val="en-US"/>
        </w:rPr>
        <w:t>t</w:t>
      </w:r>
      <w:r w:rsidRPr="0015542B">
        <w:rPr>
          <w:i/>
          <w:iCs/>
        </w:rPr>
        <w:t xml:space="preserve"> </w:t>
      </w:r>
      <w:r w:rsidRPr="0015542B">
        <w:rPr>
          <w:iCs/>
        </w:rPr>
        <w:t>и</w:t>
      </w:r>
      <w:r>
        <w:rPr>
          <w:i/>
          <w:iCs/>
        </w:rPr>
        <w:t xml:space="preserve"> </w:t>
      </w:r>
      <w:proofErr w:type="spellStart"/>
      <w:r w:rsidRPr="00F411EE">
        <w:rPr>
          <w:i/>
          <w:iCs/>
          <w:lang w:val="en-US"/>
        </w:rPr>
        <w:t>cos</w:t>
      </w:r>
      <w:proofErr w:type="spellEnd"/>
      <w:r w:rsidRPr="00F411EE">
        <w:rPr>
          <w:i/>
          <w:iCs/>
        </w:rPr>
        <w:t xml:space="preserve"> </w:t>
      </w:r>
      <w:r w:rsidRPr="00F411EE">
        <w:rPr>
          <w:i/>
          <w:iCs/>
          <w:lang w:val="en-US"/>
        </w:rPr>
        <w:t>t</w:t>
      </w:r>
      <w:r>
        <w:rPr>
          <w:i/>
          <w:iCs/>
        </w:rPr>
        <w:t xml:space="preserve"> </w:t>
      </w:r>
      <w:r>
        <w:rPr>
          <w:iCs/>
        </w:rPr>
        <w:t xml:space="preserve">если </w:t>
      </w:r>
      <w:r w:rsidRPr="00F411EE">
        <w:rPr>
          <w:i/>
          <w:iCs/>
          <w:lang w:val="en-US"/>
        </w:rPr>
        <w:t>t</w:t>
      </w:r>
      <w:proofErr w:type="spellStart"/>
      <w:r>
        <w:rPr>
          <w:i/>
          <w:iCs/>
        </w:rPr>
        <w:t>=</w:t>
      </w:r>
      <w:proofErr w:type="gramStart"/>
      <w:r>
        <w:rPr>
          <w:i/>
          <w:iCs/>
        </w:rPr>
        <w:t>п</w:t>
      </w:r>
      <w:proofErr w:type="spellEnd"/>
      <w:proofErr w:type="gramEnd"/>
      <w:r>
        <w:rPr>
          <w:i/>
          <w:iCs/>
        </w:rPr>
        <w:t xml:space="preserve">/2, </w:t>
      </w:r>
      <w:r w:rsidRPr="00F411EE">
        <w:rPr>
          <w:i/>
          <w:iCs/>
          <w:lang w:val="en-US"/>
        </w:rPr>
        <w:t>t</w:t>
      </w:r>
      <w:r>
        <w:rPr>
          <w:i/>
          <w:iCs/>
        </w:rPr>
        <w:t xml:space="preserve">=0, </w:t>
      </w:r>
      <w:r w:rsidRPr="00F411EE">
        <w:rPr>
          <w:i/>
          <w:iCs/>
          <w:lang w:val="en-US"/>
        </w:rPr>
        <w:t>t</w:t>
      </w:r>
      <w:r>
        <w:rPr>
          <w:i/>
          <w:iCs/>
        </w:rPr>
        <w:t xml:space="preserve">=3п/2, </w:t>
      </w:r>
      <w:r w:rsidRPr="00F411EE">
        <w:rPr>
          <w:i/>
          <w:iCs/>
          <w:lang w:val="en-US"/>
        </w:rPr>
        <w:t>t</w:t>
      </w:r>
      <w:proofErr w:type="spellStart"/>
      <w:r>
        <w:rPr>
          <w:i/>
          <w:iCs/>
        </w:rPr>
        <w:t>=-п</w:t>
      </w:r>
      <w:proofErr w:type="spellEnd"/>
      <w:r>
        <w:rPr>
          <w:i/>
          <w:iCs/>
        </w:rPr>
        <w:t xml:space="preserve">/4, </w:t>
      </w:r>
      <w:r w:rsidRPr="00F411EE">
        <w:rPr>
          <w:i/>
          <w:iCs/>
          <w:lang w:val="en-US"/>
        </w:rPr>
        <w:t>t</w:t>
      </w:r>
      <w:proofErr w:type="spellStart"/>
      <w:r>
        <w:rPr>
          <w:i/>
          <w:iCs/>
        </w:rPr>
        <w:t>=п</w:t>
      </w:r>
      <w:proofErr w:type="spellEnd"/>
      <w:r>
        <w:rPr>
          <w:i/>
          <w:iCs/>
        </w:rPr>
        <w:t xml:space="preserve">/6, </w:t>
      </w:r>
      <w:r w:rsidRPr="00F411EE">
        <w:rPr>
          <w:i/>
          <w:iCs/>
          <w:lang w:val="en-US"/>
        </w:rPr>
        <w:t>t</w:t>
      </w:r>
      <w:r>
        <w:rPr>
          <w:i/>
          <w:iCs/>
        </w:rPr>
        <w:t>=-5п/6.</w:t>
      </w:r>
    </w:p>
    <w:p w:rsidR="008F4C28" w:rsidRDefault="008F4C28" w:rsidP="0015542B">
      <w:pPr>
        <w:pStyle w:val="a3"/>
        <w:ind w:left="0" w:firstLine="567"/>
        <w:jc w:val="both"/>
        <w:rPr>
          <w:i/>
          <w:iCs/>
        </w:rPr>
      </w:pPr>
    </w:p>
    <w:p w:rsidR="008F4C28" w:rsidRPr="0015542B" w:rsidRDefault="008F4C28" w:rsidP="0015542B">
      <w:pPr>
        <w:pStyle w:val="a3"/>
        <w:ind w:left="0" w:firstLine="567"/>
        <w:jc w:val="both"/>
      </w:pPr>
    </w:p>
    <w:p w:rsidR="00627071" w:rsidRPr="00627071" w:rsidRDefault="00627071" w:rsidP="00627071">
      <w:pPr>
        <w:pStyle w:val="a3"/>
        <w:ind w:left="0" w:firstLine="567"/>
        <w:jc w:val="both"/>
      </w:pPr>
      <w:r>
        <w:t xml:space="preserve">Мы знаем  методы решения линейных уравнений, квадратных уравнений. А теперь посмотрим решения уравнений вида </w:t>
      </w:r>
      <w:r w:rsidRPr="0026613C">
        <w:rPr>
          <w:i/>
          <w:lang w:val="en-US"/>
        </w:rPr>
        <w:t>sin</w:t>
      </w:r>
      <w:r w:rsidRPr="00627071">
        <w:rPr>
          <w:i/>
        </w:rPr>
        <w:t xml:space="preserve"> </w:t>
      </w:r>
      <w:r w:rsidRPr="0026613C">
        <w:rPr>
          <w:i/>
          <w:lang w:val="en-US"/>
        </w:rPr>
        <w:t>t</w:t>
      </w:r>
      <w:r w:rsidRPr="00627071">
        <w:rPr>
          <w:i/>
        </w:rPr>
        <w:t>=</w:t>
      </w:r>
      <w:r w:rsidRPr="0026613C">
        <w:rPr>
          <w:i/>
          <w:lang w:val="en-US"/>
        </w:rPr>
        <w:t>a</w:t>
      </w:r>
      <w:r w:rsidRPr="00627071">
        <w:rPr>
          <w:i/>
        </w:rPr>
        <w:t xml:space="preserve"> </w:t>
      </w:r>
      <w:r w:rsidRPr="0026613C">
        <w:t>и</w:t>
      </w:r>
      <w:r w:rsidRPr="00627071">
        <w:rPr>
          <w:i/>
        </w:rPr>
        <w:t xml:space="preserve"> </w:t>
      </w:r>
      <w:r w:rsidRPr="0026613C">
        <w:rPr>
          <w:i/>
          <w:lang w:val="en-US"/>
        </w:rPr>
        <w:t>cos</w:t>
      </w:r>
      <w:r w:rsidRPr="00627071">
        <w:rPr>
          <w:i/>
        </w:rPr>
        <w:t xml:space="preserve"> </w:t>
      </w:r>
      <w:r w:rsidRPr="0026613C">
        <w:rPr>
          <w:i/>
          <w:lang w:val="en-US"/>
        </w:rPr>
        <w:t>t</w:t>
      </w:r>
      <w:r w:rsidRPr="00627071">
        <w:rPr>
          <w:i/>
        </w:rPr>
        <w:t>=</w:t>
      </w:r>
      <w:r w:rsidRPr="0026613C">
        <w:rPr>
          <w:i/>
          <w:lang w:val="en-US"/>
        </w:rPr>
        <w:t>a</w:t>
      </w:r>
    </w:p>
    <w:p w:rsidR="003F7E1F" w:rsidRDefault="003F7E1F" w:rsidP="00561714">
      <w:pPr>
        <w:pStyle w:val="a3"/>
        <w:ind w:left="0" w:firstLine="567"/>
        <w:jc w:val="both"/>
      </w:pPr>
    </w:p>
    <w:p w:rsidR="00627071" w:rsidRPr="00627071" w:rsidRDefault="00627071" w:rsidP="00F7142C">
      <w:pPr>
        <w:ind w:firstLine="567"/>
        <w:jc w:val="both"/>
      </w:pPr>
      <w:r w:rsidRPr="00627071">
        <w:t>Решим уравнение вида</w:t>
      </w:r>
      <w:r>
        <w:rPr>
          <w:i/>
        </w:rPr>
        <w:t xml:space="preserve"> </w:t>
      </w:r>
      <w:r w:rsidRPr="0026613C">
        <w:rPr>
          <w:i/>
          <w:lang w:val="en-US"/>
        </w:rPr>
        <w:t>sin</w:t>
      </w:r>
      <w:r w:rsidRPr="00627071">
        <w:rPr>
          <w:i/>
        </w:rPr>
        <w:t xml:space="preserve"> </w:t>
      </w:r>
      <w:r w:rsidRPr="0026613C">
        <w:rPr>
          <w:i/>
          <w:lang w:val="en-US"/>
        </w:rPr>
        <w:t>t</w:t>
      </w:r>
      <w:r w:rsidRPr="00627071">
        <w:rPr>
          <w:i/>
        </w:rPr>
        <w:t>=</w:t>
      </w:r>
      <w:r w:rsidRPr="0026613C">
        <w:rPr>
          <w:i/>
          <w:lang w:val="en-US"/>
        </w:rPr>
        <w:t>a</w:t>
      </w:r>
      <w:r>
        <w:rPr>
          <w:i/>
        </w:rPr>
        <w:t>.</w:t>
      </w:r>
    </w:p>
    <w:p w:rsidR="003F7E1F" w:rsidRPr="00F7142C" w:rsidRDefault="009A1EAB" w:rsidP="00F7142C">
      <w:pPr>
        <w:ind w:firstLine="567"/>
      </w:pPr>
      <w:r>
        <w:rPr>
          <w:noProof/>
          <w:lang w:eastAsia="ru-RU"/>
        </w:rPr>
        <w:pict>
          <v:group id="_x0000_s1133" style="position:absolute;left:0;text-align:left;margin-left:154.2pt;margin-top:33.75pt;width:120.75pt;height:131.25pt;z-index:251699200" coordorigin="750,690" coordsize="2415,2745">
            <v:oval id="_x0000_s1134" style="position:absolute;left:1095;top:1365;width:1620;height:1740"/>
            <v:shape id="_x0000_s1135" type="#_x0000_t32" style="position:absolute;left:750;top:2250;width:2415;height:1" o:connectortype="straight">
              <v:stroke endarrow="block"/>
            </v:shape>
            <v:shape id="_x0000_s1136" type="#_x0000_t32" style="position:absolute;left:1919;top:795;width:1;height:2640;flip:y" o:connectortype="straight">
              <v:stroke endarrow="block"/>
            </v:shape>
            <v:shape id="_x0000_s1137" type="#_x0000_t202" style="position:absolute;left:1499;top:690;width:330;height:405" strokecolor="white [3212]">
              <v:textbox>
                <w:txbxContent>
                  <w:p w:rsidR="00F7142C" w:rsidRPr="007F5618" w:rsidRDefault="00F7142C" w:rsidP="00F7142C">
                    <w:pPr>
                      <w:rPr>
                        <w:i/>
                      </w:rPr>
                    </w:pPr>
                    <w:r w:rsidRPr="007F5618">
                      <w:rPr>
                        <w:i/>
                      </w:rPr>
                      <w:t>у</w:t>
                    </w:r>
                  </w:p>
                </w:txbxContent>
              </v:textbox>
            </v:shape>
          </v:group>
        </w:pict>
      </w:r>
      <w:r w:rsidR="00F7142C">
        <w:t xml:space="preserve">Учтем, что </w:t>
      </w:r>
      <w:r w:rsidR="00F7142C" w:rsidRPr="0026613C">
        <w:rPr>
          <w:i/>
          <w:lang w:val="en-US"/>
        </w:rPr>
        <w:t>sin</w:t>
      </w:r>
      <w:r w:rsidR="00F7142C" w:rsidRPr="00F7142C">
        <w:rPr>
          <w:i/>
        </w:rPr>
        <w:t xml:space="preserve"> </w:t>
      </w:r>
      <w:r w:rsidR="00F7142C" w:rsidRPr="0026613C">
        <w:rPr>
          <w:i/>
          <w:lang w:val="en-US"/>
        </w:rPr>
        <w:t>t</w:t>
      </w:r>
      <w:r w:rsidR="00F7142C">
        <w:rPr>
          <w:i/>
        </w:rPr>
        <w:t xml:space="preserve"> </w:t>
      </w:r>
      <w:r w:rsidR="00F7142C">
        <w:t>– ордината точки М(</w:t>
      </w:r>
      <w:r w:rsidR="00F7142C">
        <w:rPr>
          <w:lang w:val="en-US"/>
        </w:rPr>
        <w:t>t</w:t>
      </w:r>
      <w:r w:rsidR="00F7142C" w:rsidRPr="00F7142C">
        <w:t>)</w:t>
      </w:r>
      <w:r w:rsidR="00F7142C">
        <w:t xml:space="preserve"> числовой окружности. Значит, нам нужно найти на числовой окружности точки с </w:t>
      </w:r>
      <w:proofErr w:type="gramStart"/>
      <w:r w:rsidR="00F7142C">
        <w:t>ординатой</w:t>
      </w:r>
      <w:proofErr w:type="gramEnd"/>
      <w:r w:rsidR="00F7142C">
        <w:t xml:space="preserve"> </w:t>
      </w:r>
      <w:r w:rsidR="00F7142C" w:rsidRPr="00F7142C">
        <w:rPr>
          <w:i/>
        </w:rPr>
        <w:t>у = а</w:t>
      </w:r>
      <w:r w:rsidR="00F7142C">
        <w:rPr>
          <w:i/>
        </w:rPr>
        <w:t xml:space="preserve"> </w:t>
      </w:r>
      <w:r w:rsidR="00F7142C">
        <w:t xml:space="preserve">и записать </w:t>
      </w:r>
      <w:proofErr w:type="gramStart"/>
      <w:r w:rsidR="00F7142C">
        <w:t>каким</w:t>
      </w:r>
      <w:proofErr w:type="gramEnd"/>
      <w:r w:rsidR="00F7142C">
        <w:t xml:space="preserve"> числам</w:t>
      </w:r>
      <w:r w:rsidR="00F7142C" w:rsidRPr="00F7142C">
        <w:t xml:space="preserve"> </w:t>
      </w:r>
      <w:r w:rsidR="00F7142C">
        <w:rPr>
          <w:lang w:val="en-US"/>
        </w:rPr>
        <w:t>t</w:t>
      </w:r>
      <w:r w:rsidR="00F7142C">
        <w:t xml:space="preserve"> они соответствуют.</w:t>
      </w:r>
    </w:p>
    <w:p w:rsidR="003F7E1F" w:rsidRDefault="003F7E1F" w:rsidP="00F7142C">
      <w:pPr>
        <w:ind w:firstLine="567"/>
        <w:jc w:val="both"/>
      </w:pPr>
    </w:p>
    <w:p w:rsidR="00F7142C" w:rsidRDefault="00F7142C" w:rsidP="00F7142C">
      <w:pPr>
        <w:ind w:firstLine="567"/>
        <w:jc w:val="both"/>
      </w:pPr>
    </w:p>
    <w:p w:rsidR="00F7142C" w:rsidRDefault="00F7142C" w:rsidP="00F7142C">
      <w:pPr>
        <w:ind w:firstLine="567"/>
        <w:jc w:val="both"/>
      </w:pPr>
    </w:p>
    <w:p w:rsidR="00F7142C" w:rsidRDefault="009A1EAB" w:rsidP="00F7142C">
      <w:pPr>
        <w:ind w:firstLine="567"/>
        <w:jc w:val="both"/>
      </w:pPr>
      <w:r>
        <w:rPr>
          <w:noProof/>
          <w:lang w:eastAsia="ru-RU"/>
        </w:rPr>
        <w:pict>
          <v:shape id="_x0000_s1138" type="#_x0000_t32" style="position:absolute;left:0;text-align:left;margin-left:178.85pt;margin-top:1.25pt;width:68.3pt;height:0;z-index:251700224" o:connectortype="straight"/>
        </w:pict>
      </w:r>
    </w:p>
    <w:p w:rsidR="00F7142C" w:rsidRDefault="009A1EAB" w:rsidP="00F7142C">
      <w:pPr>
        <w:ind w:firstLine="567"/>
        <w:jc w:val="both"/>
      </w:pPr>
      <w:r>
        <w:rPr>
          <w:noProof/>
          <w:lang w:eastAsia="ru-RU"/>
        </w:rPr>
        <w:pict>
          <v:shape id="_x0000_s1145" type="#_x0000_t202" style="position:absolute;left:0;text-align:left;margin-left:274.95pt;margin-top:11.8pt;width:12pt;height:20.2pt;z-index:251701248" strokecolor="white [3212]">
            <v:textbox style="mso-next-textbox:#_x0000_s1145">
              <w:txbxContent>
                <w:p w:rsidR="009A1EAB" w:rsidRPr="007F5618" w:rsidRDefault="009A1EAB" w:rsidP="009A1EAB">
                  <w:pPr>
                    <w:rPr>
                      <w:i/>
                    </w:rPr>
                  </w:pPr>
                  <w:proofErr w:type="spellStart"/>
                  <w:r w:rsidRPr="007F5618">
                    <w:rPr>
                      <w:i/>
                    </w:rPr>
                    <w:t>х</w:t>
                  </w:r>
                  <w:proofErr w:type="spellEnd"/>
                </w:p>
                <w:p w:rsidR="009A1EAB" w:rsidRPr="005A2D72" w:rsidRDefault="009A1EAB" w:rsidP="009A1EAB"/>
              </w:txbxContent>
            </v:textbox>
          </v:shape>
        </w:pict>
      </w:r>
    </w:p>
    <w:p w:rsidR="00F7142C" w:rsidRDefault="00F7142C" w:rsidP="00F7142C">
      <w:pPr>
        <w:ind w:firstLine="567"/>
        <w:jc w:val="both"/>
      </w:pPr>
    </w:p>
    <w:p w:rsidR="00F7142C" w:rsidRDefault="00F7142C" w:rsidP="00F7142C">
      <w:pPr>
        <w:ind w:firstLine="567"/>
        <w:jc w:val="both"/>
      </w:pPr>
    </w:p>
    <w:p w:rsidR="00F7142C" w:rsidRDefault="00F7142C" w:rsidP="00F7142C">
      <w:pPr>
        <w:ind w:firstLine="567"/>
        <w:jc w:val="both"/>
      </w:pPr>
    </w:p>
    <w:p w:rsidR="003F7E1F" w:rsidRPr="00F7142C" w:rsidRDefault="00F7142C" w:rsidP="00561714">
      <w:pPr>
        <w:pStyle w:val="a3"/>
        <w:ind w:left="0" w:firstLine="567"/>
        <w:jc w:val="both"/>
      </w:pPr>
      <w:r w:rsidRPr="00F7142C">
        <w:t>Решим уравнение вида</w:t>
      </w:r>
      <w:r>
        <w:rPr>
          <w:i/>
        </w:rPr>
        <w:t xml:space="preserve"> </w:t>
      </w:r>
      <w:r w:rsidR="003F7E1F" w:rsidRPr="0026613C">
        <w:rPr>
          <w:i/>
          <w:lang w:val="en-US"/>
        </w:rPr>
        <w:t>cos</w:t>
      </w:r>
      <w:r w:rsidR="003F7E1F" w:rsidRPr="00F7142C">
        <w:rPr>
          <w:i/>
        </w:rPr>
        <w:t xml:space="preserve"> </w:t>
      </w:r>
      <w:r w:rsidR="003F7E1F" w:rsidRPr="0026613C">
        <w:rPr>
          <w:i/>
          <w:lang w:val="en-US"/>
        </w:rPr>
        <w:t>t</w:t>
      </w:r>
      <w:r w:rsidR="003F7E1F" w:rsidRPr="00F7142C">
        <w:rPr>
          <w:i/>
        </w:rPr>
        <w:t>=</w:t>
      </w:r>
      <w:r w:rsidR="003F7E1F" w:rsidRPr="0026613C">
        <w:rPr>
          <w:i/>
          <w:lang w:val="en-US"/>
        </w:rPr>
        <w:t>a</w:t>
      </w:r>
    </w:p>
    <w:p w:rsidR="008F4C28" w:rsidRPr="00F7142C" w:rsidRDefault="00F7142C" w:rsidP="008F4C28">
      <w:pPr>
        <w:ind w:firstLine="567"/>
      </w:pPr>
      <w:r>
        <w:t xml:space="preserve">Учитывая, что </w:t>
      </w:r>
      <w:r w:rsidR="00627071" w:rsidRPr="003F7E1F">
        <w:rPr>
          <w:b/>
          <w:bCs/>
          <w:i/>
          <w:iCs/>
        </w:rPr>
        <w:t xml:space="preserve"> </w:t>
      </w:r>
      <w:r w:rsidR="00627071" w:rsidRPr="00F411EE">
        <w:rPr>
          <w:b/>
          <w:bCs/>
          <w:i/>
          <w:iCs/>
          <w:lang w:val="en-US"/>
        </w:rPr>
        <w:t>cos</w:t>
      </w:r>
      <w:r w:rsidR="00627071" w:rsidRPr="003F7E1F">
        <w:rPr>
          <w:b/>
          <w:bCs/>
          <w:i/>
          <w:iCs/>
        </w:rPr>
        <w:t xml:space="preserve"> </w:t>
      </w:r>
      <w:r w:rsidR="00627071" w:rsidRPr="00F411EE">
        <w:rPr>
          <w:b/>
          <w:bCs/>
          <w:i/>
          <w:iCs/>
          <w:lang w:val="en-US"/>
        </w:rPr>
        <w:t>t</w:t>
      </w:r>
      <w:r>
        <w:rPr>
          <w:b/>
          <w:bCs/>
          <w:i/>
          <w:iCs/>
        </w:rPr>
        <w:t xml:space="preserve"> </w:t>
      </w:r>
      <w:r w:rsidR="008F4C28">
        <w:rPr>
          <w:bCs/>
          <w:iCs/>
        </w:rPr>
        <w:t>–</w:t>
      </w:r>
      <w:r>
        <w:rPr>
          <w:bCs/>
          <w:iCs/>
        </w:rPr>
        <w:t xml:space="preserve"> абсцисса</w:t>
      </w:r>
      <w:r w:rsidR="008F4C28">
        <w:rPr>
          <w:bCs/>
          <w:iCs/>
        </w:rPr>
        <w:t xml:space="preserve"> </w:t>
      </w:r>
      <w:r w:rsidR="008F4C28">
        <w:t>точки М(</w:t>
      </w:r>
      <w:r w:rsidR="008F4C28">
        <w:rPr>
          <w:lang w:val="en-US"/>
        </w:rPr>
        <w:t>t</w:t>
      </w:r>
      <w:r w:rsidR="008F4C28" w:rsidRPr="00F7142C">
        <w:t>)</w:t>
      </w:r>
      <w:r w:rsidR="008F4C28">
        <w:t xml:space="preserve"> числовой окружности. Значит, нам нужно найти на числовой окружности точки с </w:t>
      </w:r>
      <w:proofErr w:type="gramStart"/>
      <w:r w:rsidR="008F4C28">
        <w:t>абсциссой</w:t>
      </w:r>
      <w:proofErr w:type="gramEnd"/>
      <w:r w:rsidR="008F4C28">
        <w:t xml:space="preserve"> </w:t>
      </w:r>
      <w:proofErr w:type="spellStart"/>
      <w:r w:rsidR="008F4C28">
        <w:rPr>
          <w:i/>
        </w:rPr>
        <w:t>х</w:t>
      </w:r>
      <w:proofErr w:type="spellEnd"/>
      <w:r w:rsidR="008F4C28" w:rsidRPr="00F7142C">
        <w:rPr>
          <w:i/>
        </w:rPr>
        <w:t xml:space="preserve"> = а</w:t>
      </w:r>
      <w:r w:rsidR="008F4C28">
        <w:rPr>
          <w:i/>
        </w:rPr>
        <w:t xml:space="preserve"> </w:t>
      </w:r>
      <w:r w:rsidR="008F4C28">
        <w:t xml:space="preserve">и записать </w:t>
      </w:r>
      <w:proofErr w:type="gramStart"/>
      <w:r w:rsidR="008F4C28">
        <w:t>каким</w:t>
      </w:r>
      <w:proofErr w:type="gramEnd"/>
      <w:r w:rsidR="008F4C28">
        <w:t xml:space="preserve"> числам</w:t>
      </w:r>
      <w:r w:rsidR="008F4C28" w:rsidRPr="00F7142C">
        <w:t xml:space="preserve"> </w:t>
      </w:r>
      <w:r w:rsidR="008F4C28">
        <w:rPr>
          <w:lang w:val="en-US"/>
        </w:rPr>
        <w:t>t</w:t>
      </w:r>
      <w:r w:rsidR="008F4C28">
        <w:t xml:space="preserve"> они соответствуют.</w:t>
      </w:r>
    </w:p>
    <w:p w:rsidR="003F7E1F" w:rsidRPr="00F7142C" w:rsidRDefault="003F7E1F" w:rsidP="00561714">
      <w:pPr>
        <w:pStyle w:val="a3"/>
        <w:ind w:left="0" w:firstLine="567"/>
        <w:jc w:val="both"/>
      </w:pPr>
    </w:p>
    <w:p w:rsidR="0036678A" w:rsidRPr="00D223AB" w:rsidRDefault="003F7E1F" w:rsidP="00561714">
      <w:pPr>
        <w:pStyle w:val="a3"/>
        <w:ind w:left="0" w:firstLine="567"/>
        <w:jc w:val="both"/>
      </w:pPr>
      <w:r>
        <w:t>Восп</w:t>
      </w:r>
      <w:r w:rsidR="002C5834">
        <w:t xml:space="preserve">ользоваться алгоритмом решения уравнений вида </w:t>
      </w:r>
      <w:r w:rsidR="002C5834" w:rsidRPr="0026613C">
        <w:rPr>
          <w:i/>
          <w:lang w:val="en-US"/>
        </w:rPr>
        <w:t>sin</w:t>
      </w:r>
      <w:r w:rsidR="002C5834" w:rsidRPr="0026613C">
        <w:rPr>
          <w:i/>
        </w:rPr>
        <w:t xml:space="preserve"> </w:t>
      </w:r>
      <w:r w:rsidR="002C5834" w:rsidRPr="0026613C">
        <w:rPr>
          <w:i/>
          <w:lang w:val="en-US"/>
        </w:rPr>
        <w:t>t</w:t>
      </w:r>
      <w:r w:rsidR="002C5834" w:rsidRPr="0026613C">
        <w:rPr>
          <w:i/>
        </w:rPr>
        <w:t>=</w:t>
      </w:r>
      <w:r w:rsidR="002C5834" w:rsidRPr="0026613C">
        <w:rPr>
          <w:i/>
          <w:lang w:val="en-US"/>
        </w:rPr>
        <w:t>a</w:t>
      </w:r>
      <w:r w:rsidR="002C5834" w:rsidRPr="0026613C">
        <w:rPr>
          <w:i/>
        </w:rPr>
        <w:t xml:space="preserve"> </w:t>
      </w:r>
      <w:r w:rsidR="002C5834" w:rsidRPr="0026613C">
        <w:t>и</w:t>
      </w:r>
      <w:r w:rsidR="002C5834">
        <w:rPr>
          <w:i/>
        </w:rPr>
        <w:t xml:space="preserve"> </w:t>
      </w:r>
      <w:r w:rsidR="002C5834" w:rsidRPr="0026613C">
        <w:rPr>
          <w:i/>
          <w:lang w:val="en-US"/>
        </w:rPr>
        <w:t>cos</w:t>
      </w:r>
      <w:r w:rsidR="002C5834" w:rsidRPr="0026613C">
        <w:rPr>
          <w:i/>
        </w:rPr>
        <w:t xml:space="preserve"> </w:t>
      </w:r>
      <w:r w:rsidR="002C5834" w:rsidRPr="0026613C">
        <w:rPr>
          <w:i/>
          <w:lang w:val="en-US"/>
        </w:rPr>
        <w:t>t</w:t>
      </w:r>
      <w:r w:rsidR="002C5834" w:rsidRPr="0026613C">
        <w:rPr>
          <w:i/>
        </w:rPr>
        <w:t>=</w:t>
      </w:r>
      <w:r w:rsidR="002C5834" w:rsidRPr="0026613C">
        <w:rPr>
          <w:i/>
          <w:lang w:val="en-US"/>
        </w:rPr>
        <w:t>a</w:t>
      </w:r>
    </w:p>
    <w:p w:rsidR="002C5834" w:rsidRPr="001240AC" w:rsidRDefault="002C5834" w:rsidP="00561714">
      <w:pPr>
        <w:numPr>
          <w:ilvl w:val="0"/>
          <w:numId w:val="1"/>
        </w:numPr>
        <w:jc w:val="both"/>
      </w:pPr>
      <w:r w:rsidRPr="001240AC">
        <w:rPr>
          <w:b/>
          <w:bCs/>
          <w:i/>
          <w:iCs/>
        </w:rPr>
        <w:t>Отме</w:t>
      </w:r>
      <w:r>
        <w:rPr>
          <w:b/>
          <w:bCs/>
          <w:i/>
          <w:iCs/>
        </w:rPr>
        <w:t>ти</w:t>
      </w:r>
      <w:r w:rsidRPr="001240AC">
        <w:rPr>
          <w:b/>
          <w:bCs/>
          <w:i/>
          <w:iCs/>
        </w:rPr>
        <w:t>ть точку на оси</w:t>
      </w:r>
      <w:proofErr w:type="gramStart"/>
      <w:r>
        <w:rPr>
          <w:b/>
          <w:bCs/>
          <w:i/>
          <w:iCs/>
        </w:rPr>
        <w:t xml:space="preserve"> О</w:t>
      </w:r>
      <w:proofErr w:type="gramEnd"/>
      <w:r>
        <w:rPr>
          <w:b/>
          <w:bCs/>
          <w:i/>
          <w:iCs/>
        </w:rPr>
        <w:t xml:space="preserve">х или оси </w:t>
      </w:r>
      <w:proofErr w:type="spellStart"/>
      <w:r>
        <w:rPr>
          <w:b/>
          <w:bCs/>
          <w:i/>
          <w:iCs/>
        </w:rPr>
        <w:t>Оу</w:t>
      </w:r>
      <w:proofErr w:type="spellEnd"/>
      <w:r w:rsidRPr="001240AC">
        <w:rPr>
          <w:b/>
          <w:bCs/>
          <w:i/>
          <w:iCs/>
        </w:rPr>
        <w:t xml:space="preserve">. </w:t>
      </w:r>
    </w:p>
    <w:p w:rsidR="002C5834" w:rsidRPr="001240AC" w:rsidRDefault="002C5834" w:rsidP="00561714">
      <w:pPr>
        <w:numPr>
          <w:ilvl w:val="0"/>
          <w:numId w:val="1"/>
        </w:numPr>
        <w:jc w:val="both"/>
      </w:pPr>
      <w:r w:rsidRPr="001240AC">
        <w:rPr>
          <w:b/>
          <w:bCs/>
          <w:i/>
          <w:iCs/>
        </w:rPr>
        <w:lastRenderedPageBreak/>
        <w:t>Прове</w:t>
      </w:r>
      <w:r>
        <w:rPr>
          <w:b/>
          <w:bCs/>
          <w:i/>
          <w:iCs/>
        </w:rPr>
        <w:t>ст</w:t>
      </w:r>
      <w:r w:rsidRPr="001240AC">
        <w:rPr>
          <w:b/>
          <w:bCs/>
          <w:i/>
          <w:iCs/>
        </w:rPr>
        <w:t>и линию, перпендикулярно оси</w:t>
      </w:r>
      <w:proofErr w:type="gramStart"/>
      <w:r>
        <w:rPr>
          <w:b/>
          <w:bCs/>
          <w:i/>
          <w:iCs/>
        </w:rPr>
        <w:t xml:space="preserve"> О</w:t>
      </w:r>
      <w:proofErr w:type="gramEnd"/>
      <w:r>
        <w:rPr>
          <w:b/>
          <w:bCs/>
          <w:i/>
          <w:iCs/>
        </w:rPr>
        <w:t xml:space="preserve">х или оси </w:t>
      </w:r>
      <w:proofErr w:type="spellStart"/>
      <w:r>
        <w:rPr>
          <w:b/>
          <w:bCs/>
          <w:i/>
          <w:iCs/>
        </w:rPr>
        <w:t>Оу</w:t>
      </w:r>
      <w:proofErr w:type="spellEnd"/>
      <w:r w:rsidRPr="001240AC">
        <w:rPr>
          <w:b/>
          <w:bCs/>
          <w:i/>
          <w:iCs/>
        </w:rPr>
        <w:t>.</w:t>
      </w:r>
    </w:p>
    <w:p w:rsidR="002C5834" w:rsidRPr="002C5834" w:rsidRDefault="002C5834" w:rsidP="00561714">
      <w:pPr>
        <w:numPr>
          <w:ilvl w:val="0"/>
          <w:numId w:val="1"/>
        </w:numPr>
        <w:jc w:val="both"/>
      </w:pPr>
      <w:r w:rsidRPr="001240AC">
        <w:rPr>
          <w:b/>
          <w:bCs/>
          <w:i/>
          <w:iCs/>
        </w:rPr>
        <w:t>Выдели</w:t>
      </w:r>
      <w:r>
        <w:rPr>
          <w:b/>
          <w:bCs/>
          <w:i/>
          <w:iCs/>
        </w:rPr>
        <w:t>ть</w:t>
      </w:r>
      <w:r w:rsidRPr="001240AC">
        <w:rPr>
          <w:b/>
          <w:bCs/>
          <w:i/>
          <w:iCs/>
        </w:rPr>
        <w:t xml:space="preserve"> точки на единичной окружности, определи</w:t>
      </w:r>
      <w:r>
        <w:rPr>
          <w:b/>
          <w:bCs/>
          <w:i/>
          <w:iCs/>
        </w:rPr>
        <w:t>ть</w:t>
      </w:r>
      <w:r w:rsidRPr="001240AC">
        <w:rPr>
          <w:b/>
          <w:bCs/>
          <w:i/>
          <w:iCs/>
        </w:rPr>
        <w:t xml:space="preserve"> их значение</w:t>
      </w:r>
    </w:p>
    <w:p w:rsidR="001240AC" w:rsidRPr="00EE522C" w:rsidRDefault="001240AC" w:rsidP="00561714">
      <w:pPr>
        <w:numPr>
          <w:ilvl w:val="0"/>
          <w:numId w:val="1"/>
        </w:numPr>
        <w:jc w:val="both"/>
      </w:pPr>
      <w:r w:rsidRPr="002C5834">
        <w:rPr>
          <w:b/>
          <w:bCs/>
          <w:i/>
          <w:iCs/>
        </w:rPr>
        <w:t>Запи</w:t>
      </w:r>
      <w:r w:rsidR="0073790E">
        <w:rPr>
          <w:b/>
          <w:bCs/>
          <w:i/>
          <w:iCs/>
        </w:rPr>
        <w:t>сать</w:t>
      </w:r>
      <w:r w:rsidRPr="002C5834">
        <w:rPr>
          <w:b/>
          <w:bCs/>
          <w:i/>
          <w:iCs/>
        </w:rPr>
        <w:t xml:space="preserve"> ответ</w:t>
      </w:r>
      <w:r w:rsidR="0073790E">
        <w:rPr>
          <w:b/>
          <w:bCs/>
          <w:i/>
          <w:iCs/>
        </w:rPr>
        <w:t>.</w:t>
      </w:r>
    </w:p>
    <w:p w:rsidR="00EE522C" w:rsidRDefault="00EE522C" w:rsidP="00561714">
      <w:pPr>
        <w:jc w:val="both"/>
        <w:rPr>
          <w:bCs/>
          <w:iCs/>
        </w:rPr>
      </w:pPr>
    </w:p>
    <w:p w:rsidR="00EE522C" w:rsidRDefault="00EE522C" w:rsidP="00561714">
      <w:pPr>
        <w:jc w:val="both"/>
        <w:rPr>
          <w:rFonts w:eastAsiaTheme="minorEastAsia"/>
        </w:rPr>
      </w:pPr>
      <w:r>
        <w:rPr>
          <w:bCs/>
          <w:iCs/>
        </w:rPr>
        <w:t xml:space="preserve">Решение уравнения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t=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e>
        </m:func>
      </m:oMath>
    </w:p>
    <w:p w:rsidR="0073790E" w:rsidRPr="0073790E" w:rsidRDefault="0073790E" w:rsidP="0056171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Ответ: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+2πk,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+2πk</m:t>
        </m:r>
      </m:oMath>
      <w:r>
        <w:rPr>
          <w:rFonts w:eastAsiaTheme="minorEastAsia"/>
        </w:rPr>
        <w:t>.</w:t>
      </w:r>
    </w:p>
    <w:p w:rsidR="0073790E" w:rsidRDefault="0073790E" w:rsidP="00561714">
      <w:pPr>
        <w:pStyle w:val="a3"/>
        <w:jc w:val="both"/>
        <w:rPr>
          <w:rFonts w:eastAsiaTheme="minorEastAsia"/>
        </w:rPr>
      </w:pPr>
    </w:p>
    <w:p w:rsidR="00EE522C" w:rsidRPr="00D27355" w:rsidRDefault="00EE522C" w:rsidP="00561714">
      <w:pPr>
        <w:pStyle w:val="a3"/>
        <w:jc w:val="both"/>
        <w:rPr>
          <w:rFonts w:eastAsiaTheme="minorEastAsia"/>
        </w:rPr>
      </w:pPr>
      <w:r w:rsidRPr="00D27355">
        <w:rPr>
          <w:rFonts w:eastAsiaTheme="minorEastAsia"/>
        </w:rPr>
        <w:t xml:space="preserve">Закрепление уравнений вида </w:t>
      </w:r>
      <w:r w:rsidRPr="00D27355">
        <w:rPr>
          <w:i/>
          <w:lang w:val="en-US"/>
        </w:rPr>
        <w:t>sin</w:t>
      </w:r>
      <w:r w:rsidRPr="00D27355">
        <w:rPr>
          <w:i/>
        </w:rPr>
        <w:t xml:space="preserve"> </w:t>
      </w:r>
      <w:r w:rsidRPr="00D27355">
        <w:rPr>
          <w:i/>
          <w:lang w:val="en-US"/>
        </w:rPr>
        <w:t>t</w:t>
      </w:r>
      <w:r w:rsidRPr="00D27355">
        <w:rPr>
          <w:i/>
        </w:rPr>
        <w:t>=</w:t>
      </w:r>
      <w:r w:rsidRPr="00D27355">
        <w:rPr>
          <w:i/>
          <w:lang w:val="en-US"/>
        </w:rPr>
        <w:t>a</w:t>
      </w:r>
    </w:p>
    <w:p w:rsidR="0073790E" w:rsidRDefault="0096018A" w:rsidP="00561714">
      <w:pPr>
        <w:pStyle w:val="a3"/>
        <w:jc w:val="both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t=-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</w:rPr>
            <m:t xml:space="preserve">,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t=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</w:rPr>
            <m:t xml:space="preserve">,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 xml:space="preserve">t=1,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 xml:space="preserve">t=-1,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t=0</m:t>
                      </m:r>
                    </m:e>
                  </m:func>
                </m:e>
              </m:func>
            </m:e>
          </m:func>
        </m:oMath>
      </m:oMathPara>
    </w:p>
    <w:p w:rsidR="0073790E" w:rsidRDefault="0073790E" w:rsidP="00561714">
      <w:pPr>
        <w:jc w:val="both"/>
        <w:rPr>
          <w:rFonts w:eastAsiaTheme="minorEastAsia"/>
        </w:rPr>
      </w:pPr>
      <w:r>
        <w:rPr>
          <w:bCs/>
          <w:iCs/>
        </w:rPr>
        <w:t xml:space="preserve">Решение уравнения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t</m:t>
            </m:r>
          </m:e>
        </m:func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73790E" w:rsidRDefault="0073790E" w:rsidP="00561714">
      <w:pPr>
        <w:jc w:val="both"/>
      </w:pPr>
      <w:r>
        <w:rPr>
          <w:rFonts w:eastAsiaTheme="minorEastAsia"/>
        </w:rPr>
        <w:t xml:space="preserve">Ответ: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+2πk, 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+2πk</m:t>
        </m:r>
      </m:oMath>
    </w:p>
    <w:p w:rsidR="00D27355" w:rsidRPr="00D27355" w:rsidRDefault="00D27355" w:rsidP="00561714">
      <w:pPr>
        <w:jc w:val="both"/>
      </w:pPr>
    </w:p>
    <w:p w:rsidR="00D27355" w:rsidRPr="00D27355" w:rsidRDefault="00D27355" w:rsidP="00561714">
      <w:pPr>
        <w:pStyle w:val="a3"/>
        <w:jc w:val="both"/>
      </w:pPr>
      <w:r>
        <w:t xml:space="preserve">Закрепление уравнений вида </w:t>
      </w:r>
      <w:r w:rsidRPr="0026613C">
        <w:rPr>
          <w:i/>
          <w:lang w:val="en-US"/>
        </w:rPr>
        <w:t>cos</w:t>
      </w:r>
      <w:r w:rsidRPr="0026613C">
        <w:rPr>
          <w:i/>
        </w:rPr>
        <w:t xml:space="preserve"> </w:t>
      </w:r>
      <w:r w:rsidRPr="0026613C">
        <w:rPr>
          <w:i/>
          <w:lang w:val="en-US"/>
        </w:rPr>
        <w:t>t</w:t>
      </w:r>
      <w:r w:rsidRPr="0026613C">
        <w:rPr>
          <w:i/>
        </w:rPr>
        <w:t>=</w:t>
      </w:r>
      <w:r w:rsidRPr="0026613C">
        <w:rPr>
          <w:i/>
          <w:lang w:val="en-US"/>
        </w:rPr>
        <w:t>a</w:t>
      </w:r>
    </w:p>
    <w:p w:rsidR="00D27355" w:rsidRDefault="00D27355" w:rsidP="00561714">
      <w:pPr>
        <w:jc w:val="both"/>
      </w:pPr>
    </w:p>
    <w:p w:rsidR="003E6742" w:rsidRDefault="0096018A" w:rsidP="00561714">
      <w:pPr>
        <w:jc w:val="both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func>
            </m:fName>
            <m:e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</w:rPr>
            <m:t xml:space="preserve">,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</m:func>
            </m:fName>
            <m:e>
              <m: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</w:rPr>
            <m:t xml:space="preserve">,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func>
            </m:fName>
            <m:e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,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func>
                </m:fName>
                <m:e>
                  <m:r>
                    <w:rPr>
                      <w:rFonts w:ascii="Cambria Math" w:hAnsi="Cambria Math"/>
                    </w:rPr>
                    <m:t xml:space="preserve">=-1,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func>
                    </m:fName>
                    <m:e>
                      <m:r>
                        <w:rPr>
                          <w:rFonts w:ascii="Cambria Math" w:hAnsi="Cambria Math"/>
                        </w:rPr>
                        <m:t>=0</m:t>
                      </m:r>
                    </m:e>
                  </m:func>
                </m:e>
              </m:func>
            </m:e>
          </m:func>
        </m:oMath>
      </m:oMathPara>
    </w:p>
    <w:p w:rsidR="00D27355" w:rsidRPr="008F4C28" w:rsidRDefault="008F4C28" w:rsidP="00561714">
      <w:pPr>
        <w:jc w:val="both"/>
      </w:pPr>
      <w:r>
        <w:t xml:space="preserve">Закрепим решения уравнений вида </w:t>
      </w:r>
      <w:r w:rsidRPr="0026613C">
        <w:rPr>
          <w:i/>
          <w:lang w:val="en-US"/>
        </w:rPr>
        <w:t>sin</w:t>
      </w:r>
      <w:r w:rsidRPr="0026613C">
        <w:rPr>
          <w:i/>
        </w:rPr>
        <w:t xml:space="preserve"> </w:t>
      </w:r>
      <w:r w:rsidRPr="0026613C">
        <w:rPr>
          <w:i/>
          <w:lang w:val="en-US"/>
        </w:rPr>
        <w:t>t</w:t>
      </w:r>
      <w:r w:rsidRPr="0026613C">
        <w:rPr>
          <w:i/>
        </w:rPr>
        <w:t>=</w:t>
      </w:r>
      <w:r w:rsidRPr="0026613C">
        <w:rPr>
          <w:i/>
          <w:lang w:val="en-US"/>
        </w:rPr>
        <w:t>a</w:t>
      </w:r>
      <w:r w:rsidRPr="0026613C">
        <w:rPr>
          <w:i/>
        </w:rPr>
        <w:t xml:space="preserve"> </w:t>
      </w:r>
      <w:r w:rsidRPr="0026613C">
        <w:t>и</w:t>
      </w:r>
      <w:r>
        <w:rPr>
          <w:i/>
        </w:rPr>
        <w:t xml:space="preserve"> </w:t>
      </w:r>
      <w:r w:rsidRPr="0026613C">
        <w:rPr>
          <w:i/>
          <w:lang w:val="en-US"/>
        </w:rPr>
        <w:t>cos</w:t>
      </w:r>
      <w:r w:rsidRPr="0026613C">
        <w:rPr>
          <w:i/>
        </w:rPr>
        <w:t xml:space="preserve"> </w:t>
      </w:r>
      <w:r w:rsidRPr="0026613C">
        <w:rPr>
          <w:i/>
          <w:lang w:val="en-US"/>
        </w:rPr>
        <w:t>t</w:t>
      </w:r>
      <w:r w:rsidRPr="0026613C">
        <w:rPr>
          <w:i/>
        </w:rPr>
        <w:t>=</w:t>
      </w:r>
      <w:r w:rsidRPr="0026613C">
        <w:rPr>
          <w:i/>
          <w:lang w:val="en-US"/>
        </w:rPr>
        <w:t>a</w:t>
      </w:r>
      <w:r>
        <w:rPr>
          <w:i/>
        </w:rPr>
        <w:t xml:space="preserve">. </w:t>
      </w:r>
      <w:r w:rsidRPr="008F4C28">
        <w:t>Ответьте на вопросы</w:t>
      </w:r>
      <w:r>
        <w:t>.</w:t>
      </w:r>
    </w:p>
    <w:p w:rsidR="00B151F4" w:rsidRPr="003E6742" w:rsidRDefault="003E6742" w:rsidP="00561714">
      <w:pPr>
        <w:ind w:firstLine="567"/>
        <w:jc w:val="both"/>
        <w:rPr>
          <w:i/>
        </w:rPr>
      </w:pPr>
      <w:r>
        <w:t xml:space="preserve">Есть ли разница при решении уравнений вида </w:t>
      </w:r>
      <w:r w:rsidRPr="0026613C">
        <w:rPr>
          <w:i/>
          <w:lang w:val="en-US"/>
        </w:rPr>
        <w:t>sin</w:t>
      </w:r>
      <w:r w:rsidRPr="0026613C">
        <w:rPr>
          <w:i/>
        </w:rPr>
        <w:t xml:space="preserve"> </w:t>
      </w:r>
      <w:r w:rsidRPr="0026613C">
        <w:rPr>
          <w:i/>
          <w:lang w:val="en-US"/>
        </w:rPr>
        <w:t>t</w:t>
      </w:r>
      <w:r w:rsidRPr="0026613C">
        <w:rPr>
          <w:i/>
        </w:rPr>
        <w:t>=</w:t>
      </w:r>
      <w:r w:rsidRPr="0026613C">
        <w:rPr>
          <w:i/>
          <w:lang w:val="en-US"/>
        </w:rPr>
        <w:t>a</w:t>
      </w:r>
      <w:r w:rsidRPr="0026613C">
        <w:rPr>
          <w:i/>
        </w:rPr>
        <w:t xml:space="preserve"> </w:t>
      </w:r>
      <w:r w:rsidRPr="0026613C">
        <w:t>и</w:t>
      </w:r>
      <w:r>
        <w:rPr>
          <w:i/>
        </w:rPr>
        <w:t xml:space="preserve"> </w:t>
      </w:r>
      <w:r w:rsidRPr="0026613C">
        <w:rPr>
          <w:i/>
          <w:lang w:val="en-US"/>
        </w:rPr>
        <w:t>cos</w:t>
      </w:r>
      <w:r w:rsidRPr="0026613C">
        <w:rPr>
          <w:i/>
        </w:rPr>
        <w:t xml:space="preserve"> </w:t>
      </w:r>
      <w:r w:rsidRPr="0026613C">
        <w:rPr>
          <w:i/>
          <w:lang w:val="en-US"/>
        </w:rPr>
        <w:t>t</w:t>
      </w:r>
      <w:r w:rsidRPr="0026613C">
        <w:rPr>
          <w:i/>
        </w:rPr>
        <w:t>=</w:t>
      </w:r>
      <w:r w:rsidRPr="0026613C">
        <w:rPr>
          <w:i/>
          <w:lang w:val="en-US"/>
        </w:rPr>
        <w:t>a</w:t>
      </w:r>
      <w:r>
        <w:rPr>
          <w:i/>
        </w:rPr>
        <w:t>?</w:t>
      </w:r>
    </w:p>
    <w:p w:rsidR="003E6742" w:rsidRDefault="003E6742" w:rsidP="00561714">
      <w:pPr>
        <w:ind w:firstLine="567"/>
        <w:jc w:val="both"/>
      </w:pPr>
      <w:r>
        <w:t xml:space="preserve">Да. В первом случае число отмечается по оси </w:t>
      </w:r>
      <w:proofErr w:type="spellStart"/>
      <w:r w:rsidRPr="003E6742">
        <w:rPr>
          <w:i/>
        </w:rPr>
        <w:t>Оу</w:t>
      </w:r>
      <w:proofErr w:type="spellEnd"/>
      <w:r>
        <w:t>, а во втором – по оси</w:t>
      </w:r>
      <w:proofErr w:type="gramStart"/>
      <w:r>
        <w:t xml:space="preserve"> </w:t>
      </w:r>
      <w:r w:rsidRPr="003E6742">
        <w:rPr>
          <w:i/>
        </w:rPr>
        <w:t>О</w:t>
      </w:r>
      <w:proofErr w:type="gramEnd"/>
      <w:r w:rsidRPr="003E6742">
        <w:rPr>
          <w:i/>
        </w:rPr>
        <w:t>х</w:t>
      </w:r>
      <w:r>
        <w:t>.</w:t>
      </w:r>
    </w:p>
    <w:p w:rsidR="003E6742" w:rsidRPr="003E6742" w:rsidRDefault="003E6742" w:rsidP="00561714">
      <w:pPr>
        <w:jc w:val="both"/>
      </w:pPr>
    </w:p>
    <w:p w:rsidR="00B151F4" w:rsidRPr="00B151F4" w:rsidRDefault="00B151F4" w:rsidP="00561714">
      <w:pPr>
        <w:jc w:val="both"/>
        <w:rPr>
          <w:rFonts w:eastAsiaTheme="minorEastAsia"/>
        </w:rPr>
      </w:pPr>
      <w:r>
        <w:t xml:space="preserve">Уравнения вида </w:t>
      </w:r>
      <w:r w:rsidRPr="00B151F4">
        <w:rPr>
          <w:i/>
          <w:lang w:val="en-US"/>
        </w:rPr>
        <w:t>sin</w:t>
      </w:r>
      <w:r w:rsidRPr="00B151F4">
        <w:rPr>
          <w:i/>
        </w:rPr>
        <w:t xml:space="preserve"> </w:t>
      </w:r>
      <w:r w:rsidRPr="00B151F4">
        <w:rPr>
          <w:i/>
          <w:lang w:val="en-US"/>
        </w:rPr>
        <w:t>t</w:t>
      </w:r>
      <w:r w:rsidRPr="00B151F4">
        <w:rPr>
          <w:i/>
        </w:rPr>
        <w:t>=</w:t>
      </w:r>
      <w:r>
        <w:rPr>
          <w:i/>
        </w:rPr>
        <w:t xml:space="preserve">0,7, </w:t>
      </w:r>
      <w:r w:rsidRPr="0026613C">
        <w:rPr>
          <w:i/>
          <w:lang w:val="en-US"/>
        </w:rPr>
        <w:t>cos</w:t>
      </w:r>
      <w:r w:rsidRPr="0026613C">
        <w:rPr>
          <w:i/>
        </w:rPr>
        <w:t xml:space="preserve"> </w:t>
      </w:r>
      <w:r w:rsidRPr="0026613C">
        <w:rPr>
          <w:i/>
          <w:lang w:val="en-US"/>
        </w:rPr>
        <w:t>t</w:t>
      </w:r>
      <w:r w:rsidRPr="0026613C">
        <w:rPr>
          <w:i/>
        </w:rPr>
        <w:t>=</w:t>
      </w:r>
      <w:r>
        <w:rPr>
          <w:i/>
        </w:rPr>
        <w:t>-0,3</w:t>
      </w:r>
      <w:r>
        <w:t xml:space="preserve"> мы научимся с вами решать в дальнейшем.</w:t>
      </w:r>
    </w:p>
    <w:p w:rsidR="00D27355" w:rsidRDefault="00D27355" w:rsidP="00561714">
      <w:pPr>
        <w:jc w:val="both"/>
      </w:pPr>
    </w:p>
    <w:p w:rsidR="00D27355" w:rsidRDefault="00D27355" w:rsidP="00561714">
      <w:pPr>
        <w:jc w:val="both"/>
      </w:pPr>
    </w:p>
    <w:p w:rsidR="00D27355" w:rsidRPr="00D27355" w:rsidRDefault="00D27355" w:rsidP="00561714">
      <w:pPr>
        <w:pStyle w:val="a3"/>
        <w:numPr>
          <w:ilvl w:val="0"/>
          <w:numId w:val="2"/>
        </w:numPr>
        <w:jc w:val="both"/>
      </w:pPr>
      <w:r w:rsidRPr="003E6742">
        <w:rPr>
          <w:u w:val="single"/>
        </w:rPr>
        <w:t>Домашнее задание:</w:t>
      </w:r>
      <w:r>
        <w:t xml:space="preserve"> </w:t>
      </w:r>
      <w:r w:rsidR="009966E9">
        <w:t xml:space="preserve">учебник Мордкович С. (для профильного изучения) </w:t>
      </w:r>
      <w:r>
        <w:t>стр.96-98, № 13.27 (в, г), 1</w:t>
      </w:r>
      <w:r w:rsidR="003E6742">
        <w:t>3</w:t>
      </w:r>
      <w:r>
        <w:t>.28 (в, г), 13.30</w:t>
      </w:r>
    </w:p>
    <w:sectPr w:rsidR="00D27355" w:rsidRPr="00D27355" w:rsidSect="005617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97E61"/>
    <w:multiLevelType w:val="hybridMultilevel"/>
    <w:tmpl w:val="EFB46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C38B2"/>
    <w:multiLevelType w:val="hybridMultilevel"/>
    <w:tmpl w:val="969C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24D98"/>
    <w:multiLevelType w:val="hybridMultilevel"/>
    <w:tmpl w:val="ACD6FBDC"/>
    <w:lvl w:ilvl="0" w:tplc="C7547E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A020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E840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60F0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143F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B696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28C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C69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212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280DDF"/>
    <w:multiLevelType w:val="hybridMultilevel"/>
    <w:tmpl w:val="B018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13C"/>
    <w:rsid w:val="000E729B"/>
    <w:rsid w:val="00103BE0"/>
    <w:rsid w:val="001240AC"/>
    <w:rsid w:val="0015542B"/>
    <w:rsid w:val="0018107D"/>
    <w:rsid w:val="001938AA"/>
    <w:rsid w:val="00235435"/>
    <w:rsid w:val="0026613C"/>
    <w:rsid w:val="0026717F"/>
    <w:rsid w:val="002C5834"/>
    <w:rsid w:val="003328CB"/>
    <w:rsid w:val="0036678A"/>
    <w:rsid w:val="003E6742"/>
    <w:rsid w:val="003F7E1F"/>
    <w:rsid w:val="00474058"/>
    <w:rsid w:val="00512EBE"/>
    <w:rsid w:val="00561714"/>
    <w:rsid w:val="005A2D72"/>
    <w:rsid w:val="00627071"/>
    <w:rsid w:val="00666AFA"/>
    <w:rsid w:val="0073790E"/>
    <w:rsid w:val="008F4C28"/>
    <w:rsid w:val="0096018A"/>
    <w:rsid w:val="009635C7"/>
    <w:rsid w:val="009966E9"/>
    <w:rsid w:val="009A1EAB"/>
    <w:rsid w:val="00AA221F"/>
    <w:rsid w:val="00AE6CFF"/>
    <w:rsid w:val="00B151F4"/>
    <w:rsid w:val="00C44E2B"/>
    <w:rsid w:val="00D223AB"/>
    <w:rsid w:val="00D248E8"/>
    <w:rsid w:val="00D27355"/>
    <w:rsid w:val="00DD6414"/>
    <w:rsid w:val="00EE522C"/>
    <w:rsid w:val="00F411EE"/>
    <w:rsid w:val="00F7142C"/>
    <w:rsid w:val="00F83C11"/>
    <w:rsid w:val="00FB3563"/>
    <w:rsid w:val="00FB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301]"/>
    </o:shapedefaults>
    <o:shapelayout v:ext="edit">
      <o:idmap v:ext="edit" data="1"/>
      <o:rules v:ext="edit">
        <o:r id="V:Rule30" type="connector" idref="#_x0000_s1111"/>
        <o:r id="V:Rule31" type="connector" idref="#_x0000_s1048"/>
        <o:r id="V:Rule32" type="connector" idref="#_x0000_s1033"/>
        <o:r id="V:Rule33" type="connector" idref="#_x0000_s1044"/>
        <o:r id="V:Rule34" type="connector" idref="#_x0000_s1039"/>
        <o:r id="V:Rule35" type="connector" idref="#_x0000_s1043"/>
        <o:r id="V:Rule36" type="connector" idref="#_x0000_s1063"/>
        <o:r id="V:Rule37" type="connector" idref="#_x0000_s1068"/>
        <o:r id="V:Rule38" type="connector" idref="#_x0000_s1028"/>
        <o:r id="V:Rule39" type="connector" idref="#_x0000_s1135"/>
        <o:r id="V:Rule40" type="connector" idref="#_x0000_s1049"/>
        <o:r id="V:Rule41" type="connector" idref="#_x0000_s1069"/>
        <o:r id="V:Rule42" type="connector" idref="#_x0000_s1058"/>
        <o:r id="V:Rule43" type="connector" idref="#_x0000_s1064"/>
        <o:r id="V:Rule44" type="connector" idref="#_x0000_s1136"/>
        <o:r id="V:Rule45" type="connector" idref="#_x0000_s1073"/>
        <o:r id="V:Rule46" type="connector" idref="#_x0000_s1098"/>
        <o:r id="V:Rule47" type="connector" idref="#_x0000_s1097"/>
        <o:r id="V:Rule48" type="connector" idref="#_x0000_s1038"/>
        <o:r id="V:Rule49" type="connector" idref="#_x0000_s1054"/>
        <o:r id="V:Rule50" type="connector" idref="#_x0000_s1110"/>
        <o:r id="V:Rule51" type="connector" idref="#_x0000_s1074"/>
        <o:r id="V:Rule52" type="connector" idref="#_x0000_s1034"/>
        <o:r id="V:Rule53" type="connector" idref="#_x0000_s1138"/>
        <o:r id="V:Rule54" type="connector" idref="#_x0000_s1109"/>
        <o:r id="V:Rule55" type="connector" idref="#_x0000_s1108"/>
        <o:r id="V:Rule56" type="connector" idref="#_x0000_s1053"/>
        <o:r id="V:Rule57" type="connector" idref="#_x0000_s1059"/>
        <o:r id="V:Rule5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A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2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2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411E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Placeholder Text"/>
    <w:basedOn w:val="a0"/>
    <w:uiPriority w:val="99"/>
    <w:semiHidden/>
    <w:rsid w:val="0073790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857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62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91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5C41-7CAF-410D-BD2F-8717FE99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</dc:creator>
  <cp:keywords/>
  <dc:description/>
  <cp:lastModifiedBy>s1</cp:lastModifiedBy>
  <cp:revision>9</cp:revision>
  <cp:lastPrinted>2010-10-25T14:43:00Z</cp:lastPrinted>
  <dcterms:created xsi:type="dcterms:W3CDTF">2010-10-21T08:20:00Z</dcterms:created>
  <dcterms:modified xsi:type="dcterms:W3CDTF">2012-05-03T14:12:00Z</dcterms:modified>
</cp:coreProperties>
</file>