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2D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  <w:r w:rsidRPr="008E26B1">
        <w:rPr>
          <w:b/>
          <w:szCs w:val="28"/>
        </w:rPr>
        <w:t>В:</w:t>
      </w:r>
      <w:r>
        <w:rPr>
          <w:szCs w:val="28"/>
        </w:rPr>
        <w:t xml:space="preserve"> этот человек старается все вокруг себя, нас сделать красивым. Только такой человек может стать дизайнером.</w:t>
      </w:r>
    </w:p>
    <w:p w:rsidR="00407F2D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</w:p>
    <w:p w:rsidR="00407F2D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Каждый, кто хочет дизайнером стать,</w:t>
      </w:r>
    </w:p>
    <w:p w:rsidR="00407F2D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Должен красиво уметь рисовать.</w:t>
      </w:r>
    </w:p>
    <w:p w:rsidR="00407F2D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Если рисунок его удачен,</w:t>
      </w:r>
    </w:p>
    <w:p w:rsidR="00407F2D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Будут красивы и кухня и дача,</w:t>
      </w:r>
    </w:p>
    <w:p w:rsidR="00407F2D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Машина и чайник, диван и посуда</w:t>
      </w:r>
    </w:p>
    <w:p w:rsidR="00407F2D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Дизайнером много работы повсюду.</w:t>
      </w:r>
    </w:p>
    <w:p w:rsidR="00407F2D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</w:p>
    <w:p w:rsidR="00407F2D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  <w:r w:rsidRPr="008E26B1">
        <w:rPr>
          <w:b/>
          <w:szCs w:val="28"/>
        </w:rPr>
        <w:t>В:</w:t>
      </w:r>
      <w:r>
        <w:rPr>
          <w:szCs w:val="28"/>
        </w:rPr>
        <w:t xml:space="preserve"> Ребята, а давайте мы с вами попробуем стать маленькими дизайнерами!</w:t>
      </w:r>
    </w:p>
    <w:p w:rsidR="00407F2D" w:rsidRPr="007D5BEF" w:rsidRDefault="00407F2D" w:rsidP="00407F2D">
      <w:pPr>
        <w:pStyle w:val="a3"/>
        <w:spacing w:after="0" w:line="240" w:lineRule="auto"/>
        <w:ind w:left="0"/>
        <w:jc w:val="both"/>
        <w:rPr>
          <w:szCs w:val="28"/>
        </w:rPr>
      </w:pPr>
      <w:r w:rsidRPr="008E26B1">
        <w:rPr>
          <w:b/>
          <w:szCs w:val="28"/>
        </w:rPr>
        <w:t>Дети:</w:t>
      </w:r>
      <w:r>
        <w:rPr>
          <w:szCs w:val="28"/>
        </w:rPr>
        <w:t xml:space="preserve"> давайте!</w:t>
      </w:r>
    </w:p>
    <w:p w:rsidR="00407F2D" w:rsidRDefault="00407F2D" w:rsidP="00407F2D">
      <w:pPr>
        <w:pStyle w:val="a3"/>
        <w:spacing w:after="0" w:line="240" w:lineRule="auto"/>
        <w:ind w:left="0"/>
        <w:jc w:val="both"/>
      </w:pPr>
      <w:r w:rsidRPr="007D5BEF">
        <w:rPr>
          <w:b/>
        </w:rPr>
        <w:t>В:</w:t>
      </w:r>
      <w:r>
        <w:t xml:space="preserve"> А вы знаете, что нужно для работы дизайнеру?</w:t>
      </w:r>
    </w:p>
    <w:p w:rsidR="00407F2D" w:rsidRPr="007D5BEF" w:rsidRDefault="00407F2D" w:rsidP="00407F2D">
      <w:pPr>
        <w:pStyle w:val="a3"/>
        <w:spacing w:after="0" w:line="240" w:lineRule="auto"/>
        <w:ind w:left="0"/>
        <w:jc w:val="both"/>
        <w:rPr>
          <w:b/>
        </w:rPr>
      </w:pPr>
      <w:r w:rsidRPr="007D5BEF">
        <w:rPr>
          <w:b/>
        </w:rPr>
        <w:t>Дети:</w:t>
      </w:r>
    </w:p>
    <w:p w:rsidR="00407F2D" w:rsidRDefault="00407F2D" w:rsidP="00407F2D">
      <w:pPr>
        <w:pStyle w:val="a3"/>
        <w:spacing w:after="0" w:line="240" w:lineRule="auto"/>
        <w:ind w:left="0"/>
        <w:jc w:val="both"/>
      </w:pPr>
      <w:r w:rsidRPr="007D5BEF">
        <w:rPr>
          <w:b/>
        </w:rPr>
        <w:t>В:</w:t>
      </w:r>
      <w:r>
        <w:t xml:space="preserve"> загадки мои отгадаете, и сразу все узнаете!</w:t>
      </w:r>
    </w:p>
    <w:p w:rsidR="00407F2D" w:rsidRDefault="00407F2D" w:rsidP="00407F2D">
      <w:pPr>
        <w:pStyle w:val="a3"/>
        <w:spacing w:after="0" w:line="240" w:lineRule="auto"/>
        <w:ind w:left="0"/>
        <w:jc w:val="both"/>
      </w:pPr>
    </w:p>
    <w:p w:rsidR="00407F2D" w:rsidRPr="007D5BEF" w:rsidRDefault="00407F2D" w:rsidP="00407F2D">
      <w:pPr>
        <w:pStyle w:val="a3"/>
        <w:spacing w:after="0" w:line="240" w:lineRule="auto"/>
        <w:ind w:left="0"/>
        <w:jc w:val="both"/>
        <w:rPr>
          <w:i/>
        </w:rPr>
      </w:pPr>
      <w:r w:rsidRPr="007D5BEF">
        <w:rPr>
          <w:i/>
        </w:rPr>
        <w:t>Загадки:</w:t>
      </w:r>
    </w:p>
    <w:p w:rsidR="00407F2D" w:rsidRDefault="00407F2D" w:rsidP="00407F2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Смотрите, как раскрыли пасть,</w:t>
      </w:r>
    </w:p>
    <w:p w:rsidR="00407F2D" w:rsidRDefault="00407F2D" w:rsidP="00407F2D">
      <w:pPr>
        <w:spacing w:after="0" w:line="240" w:lineRule="auto"/>
        <w:ind w:left="360"/>
        <w:jc w:val="both"/>
      </w:pPr>
      <w:r>
        <w:t xml:space="preserve">     В нее бумагу можно класть.</w:t>
      </w:r>
    </w:p>
    <w:p w:rsidR="00407F2D" w:rsidRDefault="00407F2D" w:rsidP="00407F2D">
      <w:pPr>
        <w:spacing w:after="0" w:line="240" w:lineRule="auto"/>
        <w:ind w:left="360"/>
        <w:jc w:val="both"/>
      </w:pPr>
      <w:r>
        <w:t xml:space="preserve">     Бумага в нашей пасти</w:t>
      </w:r>
    </w:p>
    <w:p w:rsidR="00407F2D" w:rsidRDefault="00407F2D" w:rsidP="00407F2D">
      <w:pPr>
        <w:spacing w:after="0" w:line="240" w:lineRule="auto"/>
        <w:ind w:left="360"/>
        <w:jc w:val="both"/>
        <w:rPr>
          <w:i/>
          <w:sz w:val="16"/>
          <w:szCs w:val="16"/>
        </w:rPr>
      </w:pPr>
      <w:r>
        <w:t xml:space="preserve">     Разделится на части</w:t>
      </w:r>
      <w:r w:rsidRPr="00DC5F9C">
        <w:rPr>
          <w:i/>
        </w:rPr>
        <w:t>(ножницы).</w:t>
      </w:r>
    </w:p>
    <w:p w:rsidR="00407F2D" w:rsidRPr="00DC5F9C" w:rsidRDefault="00407F2D" w:rsidP="00407F2D">
      <w:pPr>
        <w:spacing w:after="0" w:line="240" w:lineRule="auto"/>
        <w:ind w:left="360"/>
        <w:jc w:val="both"/>
        <w:rPr>
          <w:i/>
          <w:sz w:val="16"/>
          <w:szCs w:val="16"/>
        </w:rPr>
      </w:pPr>
    </w:p>
    <w:p w:rsidR="00407F2D" w:rsidRDefault="00407F2D" w:rsidP="00407F2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Свою косичку без опаски</w:t>
      </w:r>
    </w:p>
    <w:p w:rsidR="00407F2D" w:rsidRDefault="00407F2D" w:rsidP="00407F2D">
      <w:pPr>
        <w:pStyle w:val="a3"/>
        <w:spacing w:after="0" w:line="240" w:lineRule="auto"/>
        <w:jc w:val="both"/>
      </w:pPr>
      <w:r>
        <w:t>Она обмакивает в краски,</w:t>
      </w:r>
    </w:p>
    <w:p w:rsidR="00407F2D" w:rsidRDefault="00407F2D" w:rsidP="00407F2D">
      <w:pPr>
        <w:pStyle w:val="a3"/>
        <w:spacing w:after="0" w:line="240" w:lineRule="auto"/>
        <w:jc w:val="both"/>
      </w:pPr>
      <w:r>
        <w:t>Потом окрашенной косичкой</w:t>
      </w:r>
    </w:p>
    <w:p w:rsidR="00407F2D" w:rsidRDefault="00407F2D" w:rsidP="00407F2D">
      <w:pPr>
        <w:pStyle w:val="a3"/>
        <w:spacing w:after="0" w:line="240" w:lineRule="auto"/>
        <w:jc w:val="both"/>
        <w:rPr>
          <w:i/>
          <w:sz w:val="16"/>
          <w:szCs w:val="16"/>
        </w:rPr>
      </w:pPr>
      <w:r>
        <w:t xml:space="preserve">В альбоме водит по страничке </w:t>
      </w:r>
      <w:r w:rsidRPr="00DC5F9C">
        <w:rPr>
          <w:i/>
        </w:rPr>
        <w:t>(кисточка).</w:t>
      </w:r>
    </w:p>
    <w:p w:rsidR="00407F2D" w:rsidRPr="00DC5F9C" w:rsidRDefault="00407F2D" w:rsidP="00407F2D">
      <w:pPr>
        <w:pStyle w:val="a3"/>
        <w:spacing w:after="0" w:line="240" w:lineRule="auto"/>
        <w:jc w:val="both"/>
        <w:rPr>
          <w:sz w:val="16"/>
          <w:szCs w:val="16"/>
        </w:rPr>
      </w:pPr>
    </w:p>
    <w:p w:rsidR="00407F2D" w:rsidRDefault="00407F2D" w:rsidP="00407F2D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Если что-то оторвется </w:t>
      </w:r>
    </w:p>
    <w:p w:rsidR="00407F2D" w:rsidRDefault="00407F2D" w:rsidP="00407F2D">
      <w:pPr>
        <w:pStyle w:val="a3"/>
        <w:spacing w:after="0" w:line="240" w:lineRule="auto"/>
        <w:jc w:val="both"/>
      </w:pPr>
      <w:r>
        <w:t xml:space="preserve">Или где-нибудь порвется </w:t>
      </w:r>
    </w:p>
    <w:p w:rsidR="00407F2D" w:rsidRDefault="00407F2D" w:rsidP="00407F2D">
      <w:pPr>
        <w:pStyle w:val="a3"/>
        <w:spacing w:after="0" w:line="240" w:lineRule="auto"/>
        <w:jc w:val="both"/>
      </w:pPr>
      <w:r>
        <w:t>Есть помощник у детей.</w:t>
      </w:r>
    </w:p>
    <w:p w:rsidR="00407F2D" w:rsidRDefault="00407F2D" w:rsidP="00407F2D">
      <w:pPr>
        <w:pStyle w:val="a3"/>
        <w:spacing w:after="0" w:line="240" w:lineRule="auto"/>
        <w:jc w:val="both"/>
        <w:rPr>
          <w:i/>
          <w:sz w:val="16"/>
          <w:szCs w:val="16"/>
        </w:rPr>
      </w:pPr>
      <w:r>
        <w:t>Ну, конечно, это…</w:t>
      </w:r>
      <w:r w:rsidRPr="00DC5F9C">
        <w:rPr>
          <w:i/>
        </w:rPr>
        <w:t>клей!</w:t>
      </w:r>
    </w:p>
    <w:p w:rsidR="00407F2D" w:rsidRPr="00DC5F9C" w:rsidRDefault="00407F2D" w:rsidP="00407F2D">
      <w:pPr>
        <w:pStyle w:val="a3"/>
        <w:spacing w:after="0" w:line="240" w:lineRule="auto"/>
        <w:jc w:val="both"/>
        <w:rPr>
          <w:sz w:val="16"/>
          <w:szCs w:val="16"/>
        </w:rPr>
      </w:pPr>
    </w:p>
    <w:p w:rsidR="00407F2D" w:rsidRDefault="00407F2D" w:rsidP="00407F2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Вам помогут, детки,</w:t>
      </w:r>
    </w:p>
    <w:p w:rsidR="00407F2D" w:rsidRDefault="00407F2D" w:rsidP="00407F2D">
      <w:pPr>
        <w:pStyle w:val="a3"/>
        <w:spacing w:after="0" w:line="240" w:lineRule="auto"/>
        <w:jc w:val="both"/>
        <w:rPr>
          <w:i/>
        </w:rPr>
      </w:pPr>
      <w:r>
        <w:t>Разные…</w:t>
      </w:r>
      <w:r w:rsidRPr="00DC5F9C">
        <w:rPr>
          <w:i/>
        </w:rPr>
        <w:t>салфетки.</w:t>
      </w:r>
    </w:p>
    <w:p w:rsidR="00407F2D" w:rsidRDefault="00407F2D" w:rsidP="00407F2D">
      <w:pPr>
        <w:pStyle w:val="a3"/>
        <w:spacing w:after="0" w:line="240" w:lineRule="auto"/>
        <w:jc w:val="both"/>
        <w:rPr>
          <w:i/>
        </w:rPr>
      </w:pPr>
    </w:p>
    <w:p w:rsidR="00407F2D" w:rsidRDefault="00407F2D" w:rsidP="00407F2D">
      <w:pPr>
        <w:pStyle w:val="a3"/>
        <w:spacing w:after="0" w:line="240" w:lineRule="auto"/>
        <w:ind w:left="0"/>
        <w:jc w:val="both"/>
        <w:rPr>
          <w:sz w:val="16"/>
          <w:szCs w:val="16"/>
        </w:rPr>
      </w:pPr>
      <w:r w:rsidRPr="00152F5C">
        <w:rPr>
          <w:b/>
        </w:rPr>
        <w:t>В:</w:t>
      </w:r>
      <w:r>
        <w:t xml:space="preserve"> Молодцы, ребята! Все загадки мои отгадали. А теперь нам пора превращаться в дизайнеров, а в этом нам поможет песенка. Но только дизайнерами вы станете на некоторое время. </w:t>
      </w:r>
      <w:r w:rsidRPr="00152F5C">
        <w:t>Как только вы услышите звук колокольчика, волшебство прекращается, и вы станете обычными детьми.</w:t>
      </w:r>
    </w:p>
    <w:p w:rsidR="00407F2D" w:rsidRPr="00152F5C" w:rsidRDefault="00407F2D" w:rsidP="00407F2D">
      <w:pPr>
        <w:pStyle w:val="a3"/>
        <w:spacing w:after="0" w:line="240" w:lineRule="auto"/>
        <w:ind w:left="0"/>
        <w:jc w:val="both"/>
        <w:rPr>
          <w:sz w:val="16"/>
          <w:szCs w:val="16"/>
        </w:rPr>
      </w:pPr>
    </w:p>
    <w:p w:rsidR="00407F2D" w:rsidRDefault="00407F2D" w:rsidP="00407F2D">
      <w:pPr>
        <w:pStyle w:val="a3"/>
        <w:spacing w:after="0" w:line="240" w:lineRule="auto"/>
        <w:ind w:left="0"/>
        <w:jc w:val="center"/>
        <w:rPr>
          <w:i/>
        </w:rPr>
      </w:pPr>
      <w:r w:rsidRPr="00152F5C">
        <w:rPr>
          <w:i/>
        </w:rPr>
        <w:t>Звучит песня «Если добрый ты»</w:t>
      </w:r>
    </w:p>
    <w:p w:rsidR="00407F2D" w:rsidRDefault="00407F2D" w:rsidP="00407F2D">
      <w:pPr>
        <w:pStyle w:val="a3"/>
        <w:spacing w:after="0" w:line="240" w:lineRule="auto"/>
        <w:ind w:left="0"/>
        <w:jc w:val="center"/>
        <w:rPr>
          <w:i/>
          <w:sz w:val="16"/>
          <w:szCs w:val="16"/>
        </w:rPr>
      </w:pPr>
      <w:r w:rsidRPr="00D46092">
        <w:rPr>
          <w:i/>
        </w:rPr>
        <w:t xml:space="preserve">Дети танцуют </w:t>
      </w:r>
      <w:r>
        <w:rPr>
          <w:i/>
        </w:rPr>
        <w:t>–</w:t>
      </w:r>
      <w:r w:rsidRPr="00D46092">
        <w:rPr>
          <w:i/>
        </w:rPr>
        <w:t xml:space="preserve"> физкультминутка</w:t>
      </w:r>
    </w:p>
    <w:p w:rsidR="00407F2D" w:rsidRPr="00D46092" w:rsidRDefault="00407F2D" w:rsidP="00407F2D">
      <w:pPr>
        <w:pStyle w:val="a3"/>
        <w:spacing w:after="0" w:line="240" w:lineRule="auto"/>
        <w:ind w:left="0"/>
        <w:jc w:val="center"/>
        <w:rPr>
          <w:i/>
          <w:sz w:val="16"/>
          <w:szCs w:val="16"/>
        </w:rPr>
      </w:pPr>
    </w:p>
    <w:p w:rsidR="00407F2D" w:rsidRDefault="00407F2D" w:rsidP="00407F2D">
      <w:pPr>
        <w:pStyle w:val="a3"/>
        <w:spacing w:after="0" w:line="240" w:lineRule="auto"/>
        <w:ind w:left="0"/>
        <w:jc w:val="both"/>
      </w:pPr>
      <w:r w:rsidRPr="00D46092">
        <w:rPr>
          <w:b/>
        </w:rPr>
        <w:t xml:space="preserve">В: </w:t>
      </w:r>
      <w:r w:rsidRPr="00D46092">
        <w:t>вот мы и стали дизайнерами</w:t>
      </w:r>
      <w:r>
        <w:t>, теперь смело можем приступать к работе. А в этом помогут вам ваши мамы. Приглашайте своих мам к своим рабочим столам.</w:t>
      </w:r>
    </w:p>
    <w:p w:rsidR="00407F2D" w:rsidRPr="00D46092" w:rsidRDefault="00407F2D" w:rsidP="00407F2D">
      <w:pPr>
        <w:pStyle w:val="a3"/>
        <w:spacing w:after="0" w:line="240" w:lineRule="auto"/>
        <w:ind w:left="0"/>
        <w:jc w:val="both"/>
        <w:rPr>
          <w:sz w:val="16"/>
          <w:szCs w:val="16"/>
        </w:rPr>
      </w:pPr>
    </w:p>
    <w:p w:rsidR="00433EB9" w:rsidRDefault="00433EB9"/>
    <w:sectPr w:rsidR="00433EB9" w:rsidSect="0043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80264"/>
    <w:multiLevelType w:val="hybridMultilevel"/>
    <w:tmpl w:val="E594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2D"/>
    <w:rsid w:val="00407F2D"/>
    <w:rsid w:val="0043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2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2012-12-10T05:37:00Z</dcterms:created>
  <dcterms:modified xsi:type="dcterms:W3CDTF">2012-12-10T05:37:00Z</dcterms:modified>
</cp:coreProperties>
</file>