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20EF" w:rsidRDefault="007D51CA" w:rsidP="007D51CA">
      <w:pPr>
        <w:jc w:val="center"/>
        <w:rPr>
          <w:rStyle w:val="a4"/>
          <w:b/>
          <w:sz w:val="32"/>
          <w:szCs w:val="32"/>
        </w:rPr>
      </w:pPr>
      <w:r w:rsidRPr="007C20EF">
        <w:rPr>
          <w:rStyle w:val="a4"/>
          <w:b/>
          <w:sz w:val="32"/>
          <w:szCs w:val="32"/>
        </w:rPr>
        <w:t>Визитная карточка 9 «А» класса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251"/>
        <w:gridCol w:w="2393"/>
        <w:gridCol w:w="2393"/>
      </w:tblGrid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№</w:t>
            </w:r>
          </w:p>
        </w:tc>
        <w:tc>
          <w:tcPr>
            <w:tcW w:w="4251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Ф.И.О</w:t>
            </w:r>
          </w:p>
        </w:tc>
        <w:tc>
          <w:tcPr>
            <w:tcW w:w="2393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Внеурочная занятость</w:t>
            </w:r>
          </w:p>
        </w:tc>
        <w:tc>
          <w:tcPr>
            <w:tcW w:w="2393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Поручения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Березикова Анжела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Мэр, оформитель, эколог, затейник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2.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Волкина Юля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Библиотекарь, эколог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3.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proofErr w:type="gramStart"/>
            <w:r w:rsidRPr="00002C30">
              <w:rPr>
                <w:rStyle w:val="a4"/>
              </w:rPr>
              <w:t>Горда</w:t>
            </w:r>
            <w:proofErr w:type="gramEnd"/>
            <w:r w:rsidRPr="00002C30">
              <w:rPr>
                <w:rStyle w:val="a4"/>
              </w:rPr>
              <w:t xml:space="preserve"> Данил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Бокс, футбол, хоккей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Тимуровец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4.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Жадько Валентина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Танцы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Затейник, эколог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5.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Казанцев Сергей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Футбол</w:t>
            </w:r>
            <w:r w:rsidR="003B7638" w:rsidRPr="00002C30">
              <w:rPr>
                <w:rStyle w:val="a4"/>
              </w:rPr>
              <w:t>, баскетбол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Трудовой сектор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6.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Краснов Иван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Легкая атлетика, футбол, хоккей</w:t>
            </w:r>
            <w:r w:rsidR="003B7638" w:rsidRPr="00002C30">
              <w:rPr>
                <w:rStyle w:val="a4"/>
              </w:rPr>
              <w:t>, баскетбол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7.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Карев Игорь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Музыкальная школа, футбол, хоккей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Тимуровец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8.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Кротова Елена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Юрист, эколог, затейник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9.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Кутьин Денис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Футбол, баскетбол, хоккей, тренажерный зал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Физорг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10.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Лиханов Александр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Трудовой сектор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11.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Макрушина Ольга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Эколог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12.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Меньшиков Олег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Тимуровец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13.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Мусихин Даниил</w:t>
            </w:r>
          </w:p>
        </w:tc>
        <w:tc>
          <w:tcPr>
            <w:tcW w:w="2393" w:type="dxa"/>
          </w:tcPr>
          <w:p w:rsidR="007D51CA" w:rsidRPr="00002C30" w:rsidRDefault="00F04FFC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 xml:space="preserve">Футбол, баскетбол, хоккей, </w:t>
            </w:r>
            <w:r w:rsidR="0060484F" w:rsidRPr="00002C30">
              <w:rPr>
                <w:rStyle w:val="a4"/>
              </w:rPr>
              <w:t>тренажерный</w:t>
            </w:r>
            <w:r w:rsidRPr="00002C30">
              <w:rPr>
                <w:rStyle w:val="a4"/>
              </w:rPr>
              <w:t xml:space="preserve"> зал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DJ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14.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 xml:space="preserve">Попов Никита 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Трудовой сектор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15.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Решетова Наталья</w:t>
            </w:r>
          </w:p>
        </w:tc>
        <w:tc>
          <w:tcPr>
            <w:tcW w:w="2393" w:type="dxa"/>
          </w:tcPr>
          <w:p w:rsidR="007D51CA" w:rsidRPr="00002C30" w:rsidRDefault="0060484F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Танцы</w:t>
            </w:r>
          </w:p>
        </w:tc>
        <w:tc>
          <w:tcPr>
            <w:tcW w:w="2393" w:type="dxa"/>
          </w:tcPr>
          <w:p w:rsidR="007D51CA" w:rsidRPr="00002C30" w:rsidRDefault="003B7638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Оформитель, эколог, заместитель мэра</w:t>
            </w: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16.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Чернов Александр</w:t>
            </w:r>
          </w:p>
        </w:tc>
        <w:tc>
          <w:tcPr>
            <w:tcW w:w="2393" w:type="dxa"/>
          </w:tcPr>
          <w:p w:rsidR="007D51CA" w:rsidRPr="00002C30" w:rsidRDefault="0060484F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Футбол, баскетбол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</w:tr>
      <w:tr w:rsidR="007D51CA" w:rsidRPr="00002C30" w:rsidTr="007D51CA">
        <w:tc>
          <w:tcPr>
            <w:tcW w:w="534" w:type="dxa"/>
          </w:tcPr>
          <w:p w:rsidR="007D51CA" w:rsidRPr="00C47B70" w:rsidRDefault="007D51CA" w:rsidP="007D51CA">
            <w:pPr>
              <w:rPr>
                <w:rStyle w:val="a4"/>
                <w:b/>
              </w:rPr>
            </w:pPr>
            <w:r w:rsidRPr="00C47B70">
              <w:rPr>
                <w:rStyle w:val="a4"/>
                <w:b/>
              </w:rPr>
              <w:t>17.</w:t>
            </w:r>
          </w:p>
        </w:tc>
        <w:tc>
          <w:tcPr>
            <w:tcW w:w="4251" w:type="dxa"/>
          </w:tcPr>
          <w:p w:rsidR="007D51CA" w:rsidRPr="00002C30" w:rsidRDefault="007D51CA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Чмулев Кирилл</w:t>
            </w:r>
          </w:p>
        </w:tc>
        <w:tc>
          <w:tcPr>
            <w:tcW w:w="2393" w:type="dxa"/>
          </w:tcPr>
          <w:p w:rsidR="007D51CA" w:rsidRPr="00002C30" w:rsidRDefault="0060484F" w:rsidP="007D51CA">
            <w:pPr>
              <w:rPr>
                <w:rStyle w:val="a4"/>
              </w:rPr>
            </w:pPr>
            <w:r w:rsidRPr="00002C30">
              <w:rPr>
                <w:rStyle w:val="a4"/>
              </w:rPr>
              <w:t>Туризм</w:t>
            </w:r>
          </w:p>
        </w:tc>
        <w:tc>
          <w:tcPr>
            <w:tcW w:w="2393" w:type="dxa"/>
          </w:tcPr>
          <w:p w:rsidR="007D51CA" w:rsidRPr="00002C30" w:rsidRDefault="007D51CA" w:rsidP="007D51CA">
            <w:pPr>
              <w:rPr>
                <w:rStyle w:val="a4"/>
              </w:rPr>
            </w:pPr>
          </w:p>
        </w:tc>
      </w:tr>
    </w:tbl>
    <w:p w:rsidR="007D51CA" w:rsidRPr="00002C30" w:rsidRDefault="007D51CA" w:rsidP="007D51CA">
      <w:pPr>
        <w:rPr>
          <w:rStyle w:val="a4"/>
        </w:rPr>
      </w:pPr>
    </w:p>
    <w:p w:rsidR="007D51CA" w:rsidRPr="00002C30" w:rsidRDefault="007D51CA" w:rsidP="007D51CA">
      <w:pPr>
        <w:rPr>
          <w:rStyle w:val="a4"/>
        </w:rPr>
      </w:pPr>
    </w:p>
    <w:p w:rsidR="007D51CA" w:rsidRPr="00002C30" w:rsidRDefault="007D51CA" w:rsidP="007D51CA">
      <w:pPr>
        <w:rPr>
          <w:rStyle w:val="a4"/>
        </w:rPr>
      </w:pPr>
    </w:p>
    <w:p w:rsidR="007D51CA" w:rsidRPr="00002C30" w:rsidRDefault="007D51CA" w:rsidP="007D51CA">
      <w:pPr>
        <w:tabs>
          <w:tab w:val="left" w:pos="1410"/>
        </w:tabs>
        <w:rPr>
          <w:rStyle w:val="a4"/>
        </w:rPr>
      </w:pPr>
      <w:r w:rsidRPr="00002C30">
        <w:rPr>
          <w:rStyle w:val="a4"/>
        </w:rPr>
        <w:tab/>
      </w:r>
    </w:p>
    <w:sectPr w:rsidR="007D51CA" w:rsidRPr="0000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D51CA"/>
    <w:rsid w:val="00002C30"/>
    <w:rsid w:val="000E40C0"/>
    <w:rsid w:val="002B746B"/>
    <w:rsid w:val="003B7638"/>
    <w:rsid w:val="0060484F"/>
    <w:rsid w:val="007C20EF"/>
    <w:rsid w:val="007D51CA"/>
    <w:rsid w:val="00C47B70"/>
    <w:rsid w:val="00F0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02C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DeMKat-3107080897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9</cp:revision>
  <dcterms:created xsi:type="dcterms:W3CDTF">2012-10-22T13:27:00Z</dcterms:created>
  <dcterms:modified xsi:type="dcterms:W3CDTF">2012-10-22T13:43:00Z</dcterms:modified>
</cp:coreProperties>
</file>