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569" w:rsidRPr="008B1569" w:rsidRDefault="00A51A6C">
      <w:pPr>
        <w:rPr>
          <w:sz w:val="32"/>
          <w:szCs w:val="32"/>
        </w:rPr>
      </w:pPr>
      <w:r w:rsidRPr="008B1569">
        <w:rPr>
          <w:sz w:val="32"/>
          <w:szCs w:val="32"/>
        </w:rPr>
        <w:t xml:space="preserve">                                               </w:t>
      </w:r>
    </w:p>
    <w:p w:rsidR="008B1569" w:rsidRPr="008B1569" w:rsidRDefault="00862203" w:rsidP="008B1569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Методическая разработка</w:t>
      </w:r>
      <w:r w:rsidR="008B1569" w:rsidRPr="008B1569">
        <w:rPr>
          <w:rFonts w:cstheme="minorHAnsi"/>
          <w:sz w:val="32"/>
          <w:szCs w:val="32"/>
        </w:rPr>
        <w:t xml:space="preserve"> подготовлен</w:t>
      </w:r>
      <w:r>
        <w:rPr>
          <w:rFonts w:cstheme="minorHAnsi"/>
          <w:sz w:val="32"/>
          <w:szCs w:val="32"/>
        </w:rPr>
        <w:t xml:space="preserve">а </w:t>
      </w:r>
      <w:r w:rsidR="008B1569" w:rsidRPr="008B1569">
        <w:rPr>
          <w:rFonts w:cstheme="minorHAnsi"/>
          <w:sz w:val="32"/>
          <w:szCs w:val="32"/>
        </w:rPr>
        <w:t>для более качественного усвоения учебного материала по профессии 072601.02 «ИЗГОТОВИТЕЛЬ ИЗДЕЛИЙ С ХУДОЖЕСТВЕННОЙ РОСПИСЬЮ ПО ТКАНИ».</w:t>
      </w:r>
    </w:p>
    <w:p w:rsidR="004850C6" w:rsidRPr="008B1569" w:rsidRDefault="00A51A6C" w:rsidP="008B1569">
      <w:pPr>
        <w:jc w:val="center"/>
        <w:rPr>
          <w:sz w:val="32"/>
          <w:szCs w:val="32"/>
        </w:rPr>
      </w:pPr>
      <w:r w:rsidRPr="008B1569">
        <w:rPr>
          <w:sz w:val="32"/>
          <w:szCs w:val="32"/>
        </w:rPr>
        <w:t>ВВЕДЕНИЕ</w:t>
      </w:r>
    </w:p>
    <w:p w:rsidR="00A51A6C" w:rsidRDefault="00A51A6C" w:rsidP="008B1569">
      <w:pPr>
        <w:jc w:val="center"/>
        <w:rPr>
          <w:sz w:val="32"/>
          <w:szCs w:val="32"/>
        </w:rPr>
      </w:pPr>
      <w:r>
        <w:rPr>
          <w:sz w:val="32"/>
          <w:szCs w:val="32"/>
        </w:rPr>
        <w:t>Данн</w:t>
      </w:r>
      <w:r w:rsidR="00862203">
        <w:rPr>
          <w:sz w:val="32"/>
          <w:szCs w:val="32"/>
        </w:rPr>
        <w:t>ая</w:t>
      </w:r>
      <w:r>
        <w:rPr>
          <w:sz w:val="32"/>
          <w:szCs w:val="32"/>
        </w:rPr>
        <w:t xml:space="preserve"> </w:t>
      </w:r>
      <w:r w:rsidR="00862203">
        <w:rPr>
          <w:sz w:val="32"/>
          <w:szCs w:val="32"/>
        </w:rPr>
        <w:t>методическая разработка</w:t>
      </w:r>
      <w:r>
        <w:rPr>
          <w:sz w:val="32"/>
          <w:szCs w:val="32"/>
        </w:rPr>
        <w:t xml:space="preserve"> подготовлен</w:t>
      </w:r>
      <w:r w:rsidR="00862203">
        <w:rPr>
          <w:sz w:val="32"/>
          <w:szCs w:val="32"/>
        </w:rPr>
        <w:t>а</w:t>
      </w:r>
      <w:r>
        <w:rPr>
          <w:sz w:val="32"/>
          <w:szCs w:val="32"/>
        </w:rPr>
        <w:t xml:space="preserve"> для более качественного усвоения учебного материала по профессии</w:t>
      </w:r>
      <w:r w:rsidR="005D07E1">
        <w:rPr>
          <w:sz w:val="32"/>
          <w:szCs w:val="32"/>
        </w:rPr>
        <w:t xml:space="preserve"> 072601.02</w:t>
      </w:r>
      <w:r>
        <w:rPr>
          <w:sz w:val="32"/>
          <w:szCs w:val="32"/>
        </w:rPr>
        <w:t xml:space="preserve"> «</w:t>
      </w:r>
      <w:r w:rsidR="005D07E1">
        <w:rPr>
          <w:sz w:val="32"/>
          <w:szCs w:val="32"/>
        </w:rPr>
        <w:t>ИЗГОТОВИТЕЛЬ ИЗДЕЛИЙ С ХУДОЖЕСТВЕННОЙ РОСПИСЬЮ ПО ТКАНИ</w:t>
      </w:r>
      <w:r>
        <w:rPr>
          <w:sz w:val="32"/>
          <w:szCs w:val="32"/>
        </w:rPr>
        <w:t>».</w:t>
      </w:r>
    </w:p>
    <w:p w:rsidR="005D07E1" w:rsidRDefault="00A51A6C">
      <w:pPr>
        <w:rPr>
          <w:sz w:val="32"/>
          <w:szCs w:val="32"/>
        </w:rPr>
      </w:pPr>
      <w:r>
        <w:rPr>
          <w:sz w:val="32"/>
          <w:szCs w:val="32"/>
        </w:rPr>
        <w:t xml:space="preserve"> Основная цель </w:t>
      </w:r>
      <w:r w:rsidR="00F73D04">
        <w:rPr>
          <w:sz w:val="32"/>
          <w:szCs w:val="32"/>
        </w:rPr>
        <w:t>методической разработки,</w:t>
      </w:r>
      <w:r>
        <w:rPr>
          <w:sz w:val="32"/>
          <w:szCs w:val="32"/>
        </w:rPr>
        <w:t xml:space="preserve"> </w:t>
      </w:r>
      <w:r w:rsidR="00F73D04">
        <w:rPr>
          <w:sz w:val="32"/>
          <w:szCs w:val="32"/>
        </w:rPr>
        <w:t>как учебно-</w:t>
      </w:r>
      <w:bookmarkStart w:id="0" w:name="_GoBack"/>
      <w:bookmarkEnd w:id="0"/>
      <w:r w:rsidR="00F73D04">
        <w:rPr>
          <w:sz w:val="32"/>
          <w:szCs w:val="32"/>
        </w:rPr>
        <w:t>наглядного пособи</w:t>
      </w:r>
      <w:proofErr w:type="gramStart"/>
      <w:r w:rsidR="00F73D04">
        <w:rPr>
          <w:sz w:val="32"/>
          <w:szCs w:val="32"/>
        </w:rPr>
        <w:t>я</w:t>
      </w:r>
      <w:r>
        <w:rPr>
          <w:sz w:val="32"/>
          <w:szCs w:val="32"/>
        </w:rPr>
        <w:t>–</w:t>
      </w:r>
      <w:proofErr w:type="gramEnd"/>
      <w:r>
        <w:rPr>
          <w:sz w:val="32"/>
          <w:szCs w:val="32"/>
        </w:rPr>
        <w:t xml:space="preserve"> обеспечить наглядность при изучении основных видов росписи. Закрепить и углубить знания учащихся по предмету, развить творческие способности обучающихся.</w:t>
      </w:r>
    </w:p>
    <w:p w:rsidR="007803D5" w:rsidRDefault="005D07E1">
      <w:pPr>
        <w:rPr>
          <w:sz w:val="32"/>
          <w:szCs w:val="32"/>
        </w:rPr>
      </w:pPr>
      <w:r>
        <w:rPr>
          <w:sz w:val="32"/>
          <w:szCs w:val="32"/>
        </w:rPr>
        <w:t xml:space="preserve"> Используя образцы росписи ткани, обучающиеся</w:t>
      </w:r>
      <w:r w:rsidR="007803D5">
        <w:rPr>
          <w:sz w:val="32"/>
          <w:szCs w:val="32"/>
        </w:rPr>
        <w:t xml:space="preserve"> изучают не только виды росписи, но и знакомятся с разнородными красителями, резервирующими составами, связующими клеями, насыпями, приемами аппликации.</w:t>
      </w:r>
    </w:p>
    <w:p w:rsidR="00085385" w:rsidRDefault="007803D5">
      <w:pPr>
        <w:rPr>
          <w:sz w:val="32"/>
          <w:szCs w:val="32"/>
        </w:rPr>
      </w:pPr>
      <w:r>
        <w:rPr>
          <w:sz w:val="32"/>
          <w:szCs w:val="32"/>
        </w:rPr>
        <w:t xml:space="preserve"> Пособие вырабатывает у </w:t>
      </w:r>
      <w:proofErr w:type="gramStart"/>
      <w:r>
        <w:rPr>
          <w:sz w:val="32"/>
          <w:szCs w:val="32"/>
        </w:rPr>
        <w:t>обучающихся</w:t>
      </w:r>
      <w:proofErr w:type="gramEnd"/>
      <w:r>
        <w:rPr>
          <w:sz w:val="32"/>
          <w:szCs w:val="32"/>
        </w:rPr>
        <w:t xml:space="preserve"> умения и навыки визуально определять вид росписи,</w:t>
      </w:r>
      <w:r w:rsidR="00085385">
        <w:rPr>
          <w:sz w:val="32"/>
          <w:szCs w:val="32"/>
        </w:rPr>
        <w:t xml:space="preserve"> выделять основные характеристики ткани, описывать технологический процесс и этапы работы над росписью.</w:t>
      </w:r>
    </w:p>
    <w:p w:rsidR="004230D8" w:rsidRDefault="00085385">
      <w:pPr>
        <w:rPr>
          <w:sz w:val="32"/>
          <w:szCs w:val="32"/>
        </w:rPr>
      </w:pPr>
      <w:r>
        <w:rPr>
          <w:sz w:val="32"/>
          <w:szCs w:val="32"/>
        </w:rPr>
        <w:t xml:space="preserve"> По прилагаемым к пособию панно обучающиеся изучают свойства тканей, ком</w:t>
      </w:r>
      <w:r w:rsidR="004230D8">
        <w:rPr>
          <w:sz w:val="32"/>
          <w:szCs w:val="32"/>
        </w:rPr>
        <w:t>позиционное и цветовое решение, качество исполнения образца, его недостатки, особенности и достоинства.</w:t>
      </w:r>
    </w:p>
    <w:p w:rsidR="005D6F2F" w:rsidRDefault="004230D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В художественной росписи огромное значение для результата имеет не только знание технологического процесса, но и индивидуальный, творческий подход к выполнению росписи, проявление своей манеры и авторской </w:t>
      </w:r>
      <w:r w:rsidR="005D6F2F">
        <w:rPr>
          <w:sz w:val="32"/>
          <w:szCs w:val="32"/>
        </w:rPr>
        <w:t xml:space="preserve">индивидуальности, поэтому обучающимся предлагается высказать мнение о представленной </w:t>
      </w:r>
      <w:r w:rsidR="005D6F2F">
        <w:rPr>
          <w:sz w:val="32"/>
          <w:szCs w:val="32"/>
        </w:rPr>
        <w:lastRenderedPageBreak/>
        <w:t>работе и внести вариант своего исполнения задания, с учетом знаний, умений и навыков, полученных на уроках теоретического обучения и во время производственной практики.</w:t>
      </w:r>
      <w:proofErr w:type="gramEnd"/>
    </w:p>
    <w:p w:rsidR="005D6F2F" w:rsidRDefault="005D6F2F">
      <w:pPr>
        <w:rPr>
          <w:sz w:val="32"/>
          <w:szCs w:val="32"/>
        </w:rPr>
      </w:pPr>
      <w:r>
        <w:rPr>
          <w:sz w:val="32"/>
          <w:szCs w:val="32"/>
        </w:rPr>
        <w:t>Пособие используется как:</w:t>
      </w:r>
    </w:p>
    <w:p w:rsidR="00876F85" w:rsidRDefault="005D6F2F">
      <w:pPr>
        <w:rPr>
          <w:sz w:val="32"/>
          <w:szCs w:val="32"/>
        </w:rPr>
      </w:pPr>
      <w:r>
        <w:rPr>
          <w:sz w:val="32"/>
          <w:szCs w:val="32"/>
        </w:rPr>
        <w:t xml:space="preserve">  - Наглядный материал по основным видам росписи</w:t>
      </w:r>
    </w:p>
    <w:p w:rsidR="00876F85" w:rsidRDefault="00876F85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BA2B67">
        <w:rPr>
          <w:sz w:val="32"/>
          <w:szCs w:val="32"/>
        </w:rPr>
        <w:t>р</w:t>
      </w:r>
      <w:r>
        <w:rPr>
          <w:sz w:val="32"/>
          <w:szCs w:val="32"/>
        </w:rPr>
        <w:t>оверочный тест для определения степени усвоения     пройденного материала</w:t>
      </w:r>
      <w:r w:rsidR="007803D5">
        <w:rPr>
          <w:sz w:val="32"/>
          <w:szCs w:val="32"/>
        </w:rPr>
        <w:t xml:space="preserve"> </w:t>
      </w:r>
    </w:p>
    <w:p w:rsidR="00876F85" w:rsidRDefault="00876F85">
      <w:pPr>
        <w:rPr>
          <w:sz w:val="32"/>
          <w:szCs w:val="32"/>
        </w:rPr>
      </w:pPr>
      <w:r>
        <w:rPr>
          <w:sz w:val="32"/>
          <w:szCs w:val="32"/>
        </w:rPr>
        <w:t xml:space="preserve">  - Инструмент для формирования эстетического окружающей действительности, развития самостоятельной творческой деятельности</w:t>
      </w:r>
    </w:p>
    <w:p w:rsidR="00876F85" w:rsidRDefault="00876F85">
      <w:pPr>
        <w:rPr>
          <w:sz w:val="32"/>
          <w:szCs w:val="32"/>
        </w:rPr>
      </w:pPr>
      <w:r>
        <w:rPr>
          <w:sz w:val="32"/>
          <w:szCs w:val="32"/>
        </w:rPr>
        <w:t xml:space="preserve">  - Раздаточный материал при проверке домашнего задания</w:t>
      </w:r>
    </w:p>
    <w:p w:rsidR="00476BC1" w:rsidRDefault="00876F85">
      <w:pPr>
        <w:rPr>
          <w:sz w:val="32"/>
          <w:szCs w:val="32"/>
        </w:rPr>
      </w:pPr>
      <w:r>
        <w:rPr>
          <w:sz w:val="32"/>
          <w:szCs w:val="32"/>
        </w:rPr>
        <w:t xml:space="preserve">  - Практические задания для экзаменационных</w:t>
      </w:r>
      <w:r w:rsidR="00476BC1">
        <w:rPr>
          <w:sz w:val="32"/>
          <w:szCs w:val="32"/>
        </w:rPr>
        <w:t xml:space="preserve"> материалов</w:t>
      </w:r>
    </w:p>
    <w:p w:rsidR="005F783B" w:rsidRDefault="00476BC1">
      <w:pPr>
        <w:rPr>
          <w:sz w:val="32"/>
          <w:szCs w:val="32"/>
        </w:rPr>
      </w:pPr>
      <w:r>
        <w:rPr>
          <w:sz w:val="32"/>
          <w:szCs w:val="32"/>
        </w:rPr>
        <w:t xml:space="preserve"> В зависимости от выбранного вида использования пособия </w:t>
      </w:r>
      <w:proofErr w:type="gramStart"/>
      <w:r>
        <w:rPr>
          <w:sz w:val="32"/>
          <w:szCs w:val="32"/>
        </w:rPr>
        <w:t>обучающимся</w:t>
      </w:r>
      <w:proofErr w:type="gramEnd"/>
      <w:r>
        <w:rPr>
          <w:sz w:val="32"/>
          <w:szCs w:val="32"/>
        </w:rPr>
        <w:t xml:space="preserve"> предлагаются образцы росписи ткани и определяются задачи.</w:t>
      </w:r>
    </w:p>
    <w:p w:rsidR="005F783B" w:rsidRDefault="005F783B">
      <w:pPr>
        <w:rPr>
          <w:sz w:val="32"/>
          <w:szCs w:val="32"/>
        </w:rPr>
      </w:pPr>
      <w:r>
        <w:rPr>
          <w:sz w:val="32"/>
          <w:szCs w:val="32"/>
        </w:rPr>
        <w:t xml:space="preserve">   ИНСТРУКЦИЯ К УЧЕБНО-НАГЛЯДНОМУ ПОСОБИЮ</w:t>
      </w:r>
    </w:p>
    <w:p w:rsidR="005F783B" w:rsidRDefault="005F783B">
      <w:pPr>
        <w:rPr>
          <w:sz w:val="32"/>
          <w:szCs w:val="32"/>
        </w:rPr>
      </w:pPr>
    </w:p>
    <w:p w:rsidR="00997717" w:rsidRDefault="005F783B" w:rsidP="005F783B">
      <w:pPr>
        <w:rPr>
          <w:sz w:val="32"/>
          <w:szCs w:val="32"/>
        </w:rPr>
      </w:pPr>
      <w:r w:rsidRPr="005F783B">
        <w:rPr>
          <w:sz w:val="32"/>
          <w:szCs w:val="32"/>
        </w:rPr>
        <w:t>1.</w:t>
      </w:r>
      <w:r>
        <w:rPr>
          <w:sz w:val="32"/>
          <w:szCs w:val="32"/>
        </w:rPr>
        <w:t xml:space="preserve"> Использование образцов в качестве наглядного материала для работы по разным направлениям осуществляется по заданиям.</w:t>
      </w:r>
    </w:p>
    <w:p w:rsidR="00997717" w:rsidRDefault="00997717" w:rsidP="005F783B">
      <w:pPr>
        <w:rPr>
          <w:sz w:val="32"/>
          <w:szCs w:val="32"/>
        </w:rPr>
      </w:pPr>
      <w:r>
        <w:rPr>
          <w:sz w:val="32"/>
          <w:szCs w:val="32"/>
        </w:rPr>
        <w:t>ВИДЫ ЗАДАНИЙ:</w:t>
      </w:r>
    </w:p>
    <w:p w:rsidR="00997717" w:rsidRDefault="00997717" w:rsidP="0099771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Определите вид росписи ткани (свободная роспись, холодный батик, горячий батик, узелковое крашение, смешанная техника, набойка).</w:t>
      </w:r>
    </w:p>
    <w:p w:rsidR="00997717" w:rsidRDefault="00997717" w:rsidP="0099771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Определите вид ткани, используемой в изделии.</w:t>
      </w:r>
    </w:p>
    <w:p w:rsidR="00997717" w:rsidRDefault="00997717" w:rsidP="0099771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Укажите порядок проведения работы над росписью ткани.</w:t>
      </w:r>
    </w:p>
    <w:p w:rsidR="00997717" w:rsidRDefault="00997717" w:rsidP="0099771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Рецепт резервирующего состава включает…</w:t>
      </w:r>
    </w:p>
    <w:p w:rsidR="00262155" w:rsidRDefault="00997717" w:rsidP="0099771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Укажите способ приготовления</w:t>
      </w:r>
      <w:r w:rsidR="00262155">
        <w:rPr>
          <w:sz w:val="32"/>
          <w:szCs w:val="32"/>
        </w:rPr>
        <w:t xml:space="preserve"> </w:t>
      </w:r>
      <w:r>
        <w:rPr>
          <w:sz w:val="32"/>
          <w:szCs w:val="32"/>
        </w:rPr>
        <w:t>красителей для данной ткани.</w:t>
      </w:r>
    </w:p>
    <w:p w:rsidR="00262155" w:rsidRDefault="00262155" w:rsidP="0099771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Определите, используются ли дополнительные эффекты при росписи ткани, если да, то какие?</w:t>
      </w:r>
    </w:p>
    <w:p w:rsidR="00262155" w:rsidRDefault="00262155" w:rsidP="00262155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Внесите вариант своего исполнения задания.</w:t>
      </w:r>
    </w:p>
    <w:p w:rsidR="00862088" w:rsidRDefault="00262155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Разнообразное сочетание видов заданий позволяет использовать учебно-наглядное пособие по разным направлениям (</w:t>
      </w:r>
      <w:r w:rsidR="00862088">
        <w:rPr>
          <w:sz w:val="32"/>
          <w:szCs w:val="32"/>
        </w:rPr>
        <w:t>показ образцов видов росписи, проверка знаний, умений и навыков обучающихся, самостоятельное изучение материала, формирование собственной манеры исполнения и т. д.)</w:t>
      </w:r>
    </w:p>
    <w:p w:rsidR="00862088" w:rsidRDefault="00862088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2. Для изучения нового материала и корректировки знаний по предметам </w:t>
      </w:r>
      <w:proofErr w:type="spellStart"/>
      <w:r>
        <w:rPr>
          <w:sz w:val="32"/>
          <w:szCs w:val="32"/>
        </w:rPr>
        <w:t>спеццикла</w:t>
      </w:r>
      <w:proofErr w:type="spellEnd"/>
      <w:r>
        <w:rPr>
          <w:sz w:val="32"/>
          <w:szCs w:val="32"/>
        </w:rPr>
        <w:t xml:space="preserve"> используется текстовый материал.</w:t>
      </w:r>
    </w:p>
    <w:p w:rsidR="00862088" w:rsidRDefault="00862088" w:rsidP="00262155">
      <w:pPr>
        <w:rPr>
          <w:sz w:val="32"/>
          <w:szCs w:val="32"/>
        </w:rPr>
      </w:pPr>
    </w:p>
    <w:p w:rsidR="00862088" w:rsidRDefault="00862088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БАТИК</w:t>
      </w:r>
    </w:p>
    <w:p w:rsidR="004576AC" w:rsidRDefault="00862088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 Батик – это обобщенное название разнообразных способов ручной росписи ткани.</w:t>
      </w:r>
    </w:p>
    <w:p w:rsidR="004576AC" w:rsidRDefault="008B1569" w:rsidP="0026215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38126" cy="3838575"/>
            <wp:effectExtent l="0" t="0" r="0" b="0"/>
            <wp:docPr id="1" name="Рисунок 1" descr="C:\Users\михаил\Desktop\Панно\S70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Панно\S700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11" cy="384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AC" w:rsidRDefault="004576AC" w:rsidP="00262155">
      <w:pPr>
        <w:rPr>
          <w:sz w:val="32"/>
          <w:szCs w:val="32"/>
        </w:rPr>
      </w:pPr>
    </w:p>
    <w:p w:rsidR="00495435" w:rsidRDefault="004576AC" w:rsidP="002621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Родиной батика считается остров Ява в Индонезии, где и по сей день одежда из тканей, расписанных вручную, очень популярна. В переводе с яванского «батик» означает «рисование горячим воском». Традиционное искусство яванского батика – это не просто роспись по ткани, она считалась священной и употреблялась </w:t>
      </w:r>
      <w:r w:rsidR="00495435">
        <w:rPr>
          <w:sz w:val="32"/>
          <w:szCs w:val="32"/>
        </w:rPr>
        <w:t>в качестве оберега.</w:t>
      </w:r>
    </w:p>
    <w:p w:rsidR="00495435" w:rsidRDefault="00495435" w:rsidP="00262155">
      <w:pPr>
        <w:rPr>
          <w:sz w:val="32"/>
          <w:szCs w:val="32"/>
        </w:rPr>
      </w:pPr>
      <w:r>
        <w:rPr>
          <w:sz w:val="32"/>
          <w:szCs w:val="32"/>
        </w:rPr>
        <w:t>Этот способ для получения на ткани рисунка с незапамятных времен использовали в древнем Шумере, Перу, Японии, Шри-Ланке, в Индокитае и африканских странах.</w:t>
      </w:r>
    </w:p>
    <w:p w:rsidR="00DA40AB" w:rsidRDefault="00495435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 С начала 20 века интерес к Востоку и его своеобразной культуре привел к мощной волне </w:t>
      </w:r>
      <w:proofErr w:type="gramStart"/>
      <w:r>
        <w:rPr>
          <w:sz w:val="32"/>
          <w:szCs w:val="32"/>
        </w:rPr>
        <w:t>развития</w:t>
      </w:r>
      <w:proofErr w:type="gramEnd"/>
      <w:r>
        <w:rPr>
          <w:sz w:val="32"/>
          <w:szCs w:val="32"/>
        </w:rPr>
        <w:t xml:space="preserve"> так называемого батика во всех его разновидностях среди профессиональных художников и дизайнеров ткани и одежды. Почему «так </w:t>
      </w:r>
      <w:proofErr w:type="gramStart"/>
      <w:r>
        <w:rPr>
          <w:sz w:val="32"/>
          <w:szCs w:val="32"/>
        </w:rPr>
        <w:t>называемого</w:t>
      </w:r>
      <w:proofErr w:type="gramEnd"/>
      <w:r>
        <w:rPr>
          <w:sz w:val="32"/>
          <w:szCs w:val="32"/>
        </w:rPr>
        <w:t xml:space="preserve">»? Да потому, что сейчас под ним подразумевают </w:t>
      </w:r>
      <w:r w:rsidR="004E3B84">
        <w:rPr>
          <w:sz w:val="32"/>
          <w:szCs w:val="32"/>
        </w:rPr>
        <w:t>не только восковую технологию многоэтапной окраски хлопка, но и узелковую технологию и жгутовую и китайскую сине-белую окраску шелка и японскую многоцветную высокохудожественную роспись на шелке. Причем в современной художественной среде именно последняя технология является самой популярной.</w:t>
      </w:r>
    </w:p>
    <w:p w:rsidR="007C7B40" w:rsidRDefault="00DA40AB" w:rsidP="00262155">
      <w:pPr>
        <w:rPr>
          <w:sz w:val="32"/>
          <w:szCs w:val="32"/>
        </w:rPr>
      </w:pPr>
      <w:r>
        <w:rPr>
          <w:sz w:val="32"/>
          <w:szCs w:val="32"/>
        </w:rPr>
        <w:t>И всё это – батик, с легкой руки голландцев, занесших в Европу и слово «батик»</w:t>
      </w:r>
      <w:r w:rsidR="00B824E0">
        <w:rPr>
          <w:sz w:val="32"/>
          <w:szCs w:val="32"/>
        </w:rPr>
        <w:t xml:space="preserve"> и технологию батика.</w:t>
      </w:r>
    </w:p>
    <w:p w:rsidR="007C7B40" w:rsidRDefault="007C7B40" w:rsidP="00262155">
      <w:pPr>
        <w:rPr>
          <w:sz w:val="32"/>
          <w:szCs w:val="32"/>
        </w:rPr>
      </w:pPr>
      <w:r>
        <w:rPr>
          <w:sz w:val="32"/>
          <w:szCs w:val="32"/>
        </w:rPr>
        <w:t>Это древнее и удивительно многообразное искусство сейчас занимает достойное место среди других видов декоративного искусства.</w:t>
      </w:r>
    </w:p>
    <w:p w:rsidR="007C7B40" w:rsidRDefault="007C7B40" w:rsidP="00262155">
      <w:pPr>
        <w:rPr>
          <w:sz w:val="32"/>
          <w:szCs w:val="32"/>
        </w:rPr>
      </w:pPr>
      <w:r>
        <w:rPr>
          <w:sz w:val="32"/>
          <w:szCs w:val="32"/>
        </w:rPr>
        <w:t>При изучении различных видов батика используются разнообразные задания: например:</w:t>
      </w:r>
    </w:p>
    <w:p w:rsidR="007E5EA5" w:rsidRDefault="007C7B40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C7B40" w:rsidRDefault="007C7B40" w:rsidP="007E5EA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ХОЛОДНЫЙ БАТИК</w:t>
      </w:r>
    </w:p>
    <w:p w:rsidR="007C7B40" w:rsidRDefault="007C7B40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       (Задания для </w:t>
      </w:r>
      <w:proofErr w:type="gramStart"/>
      <w:r>
        <w:rPr>
          <w:sz w:val="32"/>
          <w:szCs w:val="32"/>
        </w:rPr>
        <w:t>обучающихся</w:t>
      </w:r>
      <w:proofErr w:type="gramEnd"/>
      <w:r>
        <w:rPr>
          <w:sz w:val="32"/>
          <w:szCs w:val="32"/>
        </w:rPr>
        <w:t xml:space="preserve"> носят аналогичный характер)</w:t>
      </w:r>
    </w:p>
    <w:p w:rsidR="009763B0" w:rsidRDefault="008B1569" w:rsidP="0026215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876957"/>
            <wp:effectExtent l="0" t="0" r="3175" b="9525"/>
            <wp:docPr id="2" name="Рисунок 2" descr="C:\Users\михаил\Desktop\Панно\Аф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Панно\Афри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B0" w:rsidRDefault="009763B0" w:rsidP="00262155">
      <w:pPr>
        <w:rPr>
          <w:sz w:val="32"/>
          <w:szCs w:val="32"/>
        </w:rPr>
      </w:pPr>
    </w:p>
    <w:p w:rsidR="009763B0" w:rsidRDefault="009763B0" w:rsidP="00262155">
      <w:pPr>
        <w:rPr>
          <w:sz w:val="32"/>
          <w:szCs w:val="32"/>
        </w:rPr>
      </w:pPr>
    </w:p>
    <w:p w:rsidR="009763B0" w:rsidRDefault="009763B0" w:rsidP="00262155">
      <w:pPr>
        <w:rPr>
          <w:sz w:val="32"/>
          <w:szCs w:val="32"/>
        </w:rPr>
      </w:pPr>
      <w:r>
        <w:rPr>
          <w:sz w:val="32"/>
          <w:szCs w:val="32"/>
        </w:rPr>
        <w:t>*Разработать эскиз для росписи изделия в технике «холодный» батик.</w:t>
      </w:r>
    </w:p>
    <w:p w:rsidR="009763B0" w:rsidRDefault="009763B0" w:rsidP="00262155">
      <w:pPr>
        <w:rPr>
          <w:sz w:val="32"/>
          <w:szCs w:val="32"/>
        </w:rPr>
      </w:pPr>
      <w:r>
        <w:rPr>
          <w:sz w:val="32"/>
          <w:szCs w:val="32"/>
        </w:rPr>
        <w:t>*Подобрать цветовую гамму.</w:t>
      </w:r>
    </w:p>
    <w:p w:rsidR="009763B0" w:rsidRDefault="009763B0" w:rsidP="00262155">
      <w:pPr>
        <w:rPr>
          <w:sz w:val="32"/>
          <w:szCs w:val="32"/>
        </w:rPr>
      </w:pPr>
      <w:r>
        <w:rPr>
          <w:sz w:val="32"/>
          <w:szCs w:val="32"/>
        </w:rPr>
        <w:t>*Увеличить эскиз в натуральную величину.</w:t>
      </w:r>
    </w:p>
    <w:p w:rsidR="009763B0" w:rsidRDefault="009763B0" w:rsidP="00262155">
      <w:pPr>
        <w:rPr>
          <w:sz w:val="32"/>
          <w:szCs w:val="32"/>
        </w:rPr>
      </w:pPr>
      <w:r>
        <w:rPr>
          <w:sz w:val="32"/>
          <w:szCs w:val="32"/>
        </w:rPr>
        <w:t>*Натянуть ткань на подрамник и перенести эскиз на готовую конструкцию.</w:t>
      </w:r>
    </w:p>
    <w:p w:rsidR="009763B0" w:rsidRDefault="009763B0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*Подготовить рабочее место. Приготовить </w:t>
      </w:r>
      <w:r w:rsidR="00BA2B67">
        <w:rPr>
          <w:sz w:val="32"/>
          <w:szCs w:val="32"/>
        </w:rPr>
        <w:t>«</w:t>
      </w:r>
      <w:r>
        <w:rPr>
          <w:sz w:val="32"/>
          <w:szCs w:val="32"/>
        </w:rPr>
        <w:t>холодный</w:t>
      </w:r>
      <w:r w:rsidR="00BA2B67">
        <w:rPr>
          <w:sz w:val="32"/>
          <w:szCs w:val="32"/>
        </w:rPr>
        <w:t>»</w:t>
      </w:r>
      <w:r>
        <w:rPr>
          <w:sz w:val="32"/>
          <w:szCs w:val="32"/>
        </w:rPr>
        <w:t xml:space="preserve"> резервирующий состав.</w:t>
      </w:r>
    </w:p>
    <w:p w:rsidR="009763B0" w:rsidRDefault="009763B0" w:rsidP="00262155">
      <w:pPr>
        <w:rPr>
          <w:sz w:val="32"/>
          <w:szCs w:val="32"/>
        </w:rPr>
      </w:pPr>
      <w:r>
        <w:rPr>
          <w:sz w:val="32"/>
          <w:szCs w:val="32"/>
        </w:rPr>
        <w:t>*Приготовить красители, согласно выбранной цветовой гамме и колер.</w:t>
      </w:r>
    </w:p>
    <w:p w:rsidR="009763B0" w:rsidRDefault="009763B0" w:rsidP="002621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*Обвести контур рисунка резервирующим составом одного или нескольких цветов, согласно эскизу.</w:t>
      </w:r>
    </w:p>
    <w:p w:rsidR="00ED2BA4" w:rsidRDefault="00ED2BA4" w:rsidP="00262155">
      <w:pPr>
        <w:rPr>
          <w:sz w:val="32"/>
          <w:szCs w:val="32"/>
        </w:rPr>
      </w:pPr>
      <w:r>
        <w:rPr>
          <w:sz w:val="32"/>
          <w:szCs w:val="32"/>
        </w:rPr>
        <w:t>*Расписать изделие согласно выбранной цветовой гамме.</w:t>
      </w:r>
    </w:p>
    <w:p w:rsidR="00ED2BA4" w:rsidRDefault="00ED2BA4" w:rsidP="00262155">
      <w:pPr>
        <w:rPr>
          <w:sz w:val="32"/>
          <w:szCs w:val="32"/>
        </w:rPr>
      </w:pPr>
      <w:r>
        <w:rPr>
          <w:sz w:val="32"/>
          <w:szCs w:val="32"/>
        </w:rPr>
        <w:t>*Запарить изделие. Обработать его края.</w:t>
      </w:r>
    </w:p>
    <w:p w:rsidR="00ED2BA4" w:rsidRDefault="00ED2BA4" w:rsidP="00262155">
      <w:pPr>
        <w:rPr>
          <w:sz w:val="32"/>
          <w:szCs w:val="32"/>
        </w:rPr>
      </w:pPr>
    </w:p>
    <w:p w:rsidR="00ED2BA4" w:rsidRDefault="00ED2BA4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НАБОЙКА</w:t>
      </w:r>
    </w:p>
    <w:p w:rsidR="00ED2BA4" w:rsidRDefault="00ED2BA4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При изучении росписи ткани методом «Набойка» возможно использование теста на проверку </w:t>
      </w:r>
      <w:proofErr w:type="gramStart"/>
      <w:r>
        <w:rPr>
          <w:sz w:val="32"/>
          <w:szCs w:val="32"/>
        </w:rPr>
        <w:t>знания технологической последовательности исполнения данного вида росписи</w:t>
      </w:r>
      <w:proofErr w:type="gramEnd"/>
      <w:r>
        <w:rPr>
          <w:sz w:val="32"/>
          <w:szCs w:val="32"/>
        </w:rPr>
        <w:t>.</w:t>
      </w:r>
    </w:p>
    <w:p w:rsidR="00ED2BA4" w:rsidRDefault="008B1569" w:rsidP="0026215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15000" cy="4286250"/>
            <wp:effectExtent l="0" t="0" r="0" b="0"/>
            <wp:docPr id="3" name="Рисунок 3" descr="C:\Users\михаил\Desktop\naboiki_i_tkani_bi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naboiki_i_tkani_big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A4" w:rsidRDefault="00ED2BA4" w:rsidP="00262155">
      <w:pPr>
        <w:rPr>
          <w:sz w:val="32"/>
          <w:szCs w:val="32"/>
        </w:rPr>
      </w:pPr>
    </w:p>
    <w:p w:rsidR="0028265B" w:rsidRDefault="0028265B" w:rsidP="00262155">
      <w:pPr>
        <w:rPr>
          <w:sz w:val="32"/>
          <w:szCs w:val="32"/>
        </w:rPr>
      </w:pPr>
      <w:r>
        <w:rPr>
          <w:sz w:val="32"/>
          <w:szCs w:val="32"/>
        </w:rPr>
        <w:t>Обозначьте цифрами технологическую последовательность выполнения росписи «набойка»</w:t>
      </w:r>
    </w:p>
    <w:p w:rsidR="00352F14" w:rsidRDefault="0028265B" w:rsidP="00262155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352F14">
        <w:rPr>
          <w:sz w:val="32"/>
          <w:szCs w:val="32"/>
        </w:rPr>
        <w:t xml:space="preserve"> </w:t>
      </w:r>
      <w:r>
        <w:rPr>
          <w:sz w:val="32"/>
          <w:szCs w:val="32"/>
        </w:rPr>
        <w:t>Прикрепление трафаретов к ткани;</w:t>
      </w:r>
    </w:p>
    <w:p w:rsidR="00352F14" w:rsidRDefault="00352F14" w:rsidP="002621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Обезжиривание красок;</w:t>
      </w:r>
    </w:p>
    <w:p w:rsidR="00352F14" w:rsidRDefault="00352F14" w:rsidP="00262155">
      <w:pPr>
        <w:rPr>
          <w:sz w:val="32"/>
          <w:szCs w:val="32"/>
        </w:rPr>
      </w:pPr>
      <w:r>
        <w:rPr>
          <w:sz w:val="32"/>
          <w:szCs w:val="32"/>
        </w:rPr>
        <w:t>- Нанесение красок на ткань через трафарет способом «набойки»;</w:t>
      </w:r>
    </w:p>
    <w:p w:rsidR="00352F14" w:rsidRDefault="00352F14" w:rsidP="00262155">
      <w:pPr>
        <w:rPr>
          <w:sz w:val="32"/>
          <w:szCs w:val="32"/>
        </w:rPr>
      </w:pPr>
      <w:r>
        <w:rPr>
          <w:sz w:val="32"/>
          <w:szCs w:val="32"/>
        </w:rPr>
        <w:t>- Оформление готовых работ;</w:t>
      </w:r>
    </w:p>
    <w:p w:rsidR="00352F14" w:rsidRDefault="00352F14" w:rsidP="00262155">
      <w:pPr>
        <w:rPr>
          <w:sz w:val="32"/>
          <w:szCs w:val="32"/>
        </w:rPr>
      </w:pPr>
      <w:r>
        <w:rPr>
          <w:sz w:val="32"/>
          <w:szCs w:val="32"/>
        </w:rPr>
        <w:t>- Подготовка материалов и инструментов;</w:t>
      </w:r>
    </w:p>
    <w:p w:rsidR="00352F14" w:rsidRDefault="00352F14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- Разработка эскиза, увеличение, перевод </w:t>
      </w:r>
      <w:r w:rsidR="00BA2B67">
        <w:rPr>
          <w:sz w:val="32"/>
          <w:szCs w:val="32"/>
        </w:rPr>
        <w:t>«</w:t>
      </w:r>
      <w:r>
        <w:rPr>
          <w:sz w:val="32"/>
          <w:szCs w:val="32"/>
        </w:rPr>
        <w:t>в картон</w:t>
      </w:r>
      <w:r w:rsidR="00BA2B67">
        <w:rPr>
          <w:sz w:val="32"/>
          <w:szCs w:val="32"/>
        </w:rPr>
        <w:t>»</w:t>
      </w:r>
      <w:r>
        <w:rPr>
          <w:sz w:val="32"/>
          <w:szCs w:val="32"/>
        </w:rPr>
        <w:t>;</w:t>
      </w:r>
    </w:p>
    <w:p w:rsidR="00352F14" w:rsidRDefault="00352F14" w:rsidP="00262155">
      <w:pPr>
        <w:rPr>
          <w:sz w:val="32"/>
          <w:szCs w:val="32"/>
        </w:rPr>
      </w:pPr>
      <w:r>
        <w:rPr>
          <w:sz w:val="32"/>
          <w:szCs w:val="32"/>
        </w:rPr>
        <w:t>- Изготовление трафаретов.</w:t>
      </w:r>
    </w:p>
    <w:p w:rsidR="00352F14" w:rsidRDefault="00352F14" w:rsidP="00262155">
      <w:pPr>
        <w:rPr>
          <w:sz w:val="32"/>
          <w:szCs w:val="32"/>
        </w:rPr>
      </w:pPr>
    </w:p>
    <w:p w:rsidR="00352F14" w:rsidRDefault="00352F14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УЗЕЛКОВОЕ КРАШЕНИЕ</w:t>
      </w:r>
    </w:p>
    <w:p w:rsidR="00352F14" w:rsidRDefault="00352F14" w:rsidP="00262155">
      <w:pPr>
        <w:rPr>
          <w:sz w:val="32"/>
          <w:szCs w:val="32"/>
        </w:rPr>
      </w:pPr>
    </w:p>
    <w:p w:rsidR="00352F14" w:rsidRDefault="00352F14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Хороший эффект дает метод «МОЗГОВОГО ШТУРМА» при изучении и воспроизведении знаний обучающихся. Наиболее полно его можно применить при изучении «узелкового крашения».</w:t>
      </w:r>
    </w:p>
    <w:p w:rsidR="00352F14" w:rsidRDefault="008B1569" w:rsidP="0026215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81625" cy="3200400"/>
            <wp:effectExtent l="0" t="0" r="9525" b="0"/>
            <wp:docPr id="4" name="Рисунок 4" descr="C:\Users\михаил\Desktop\file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file_6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A0" w:rsidRDefault="00345CA0" w:rsidP="00262155">
      <w:pPr>
        <w:rPr>
          <w:sz w:val="32"/>
          <w:szCs w:val="32"/>
        </w:rPr>
      </w:pPr>
      <w:r>
        <w:rPr>
          <w:sz w:val="32"/>
          <w:szCs w:val="32"/>
        </w:rPr>
        <w:t>Используя метод «мозгового штурма» (работа в команде в ограниченном промежутке времени), охарактеризуйте «Узелковое крашение»</w:t>
      </w:r>
    </w:p>
    <w:p w:rsidR="00345CA0" w:rsidRDefault="00345CA0" w:rsidP="00262155">
      <w:pPr>
        <w:rPr>
          <w:sz w:val="32"/>
          <w:szCs w:val="32"/>
        </w:rPr>
      </w:pPr>
    </w:p>
    <w:p w:rsidR="00345CA0" w:rsidRDefault="00345CA0" w:rsidP="00262155">
      <w:pPr>
        <w:rPr>
          <w:sz w:val="32"/>
          <w:szCs w:val="32"/>
        </w:rPr>
      </w:pPr>
      <w:r>
        <w:rPr>
          <w:sz w:val="32"/>
          <w:szCs w:val="32"/>
        </w:rPr>
        <w:t>- Какие инструменты необходимы для «узелкового крашения»?</w:t>
      </w:r>
    </w:p>
    <w:p w:rsidR="00345CA0" w:rsidRDefault="00345CA0" w:rsidP="00262155">
      <w:pPr>
        <w:rPr>
          <w:sz w:val="32"/>
          <w:szCs w:val="32"/>
        </w:rPr>
      </w:pPr>
      <w:r>
        <w:rPr>
          <w:sz w:val="32"/>
          <w:szCs w:val="32"/>
        </w:rPr>
        <w:t>- Какие способы окраски ткани вы знаете, чем они отличаются друг от друга?</w:t>
      </w:r>
    </w:p>
    <w:p w:rsidR="00345CA0" w:rsidRDefault="00345CA0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- Какие способы </w:t>
      </w:r>
      <w:proofErr w:type="gramStart"/>
      <w:r>
        <w:rPr>
          <w:sz w:val="32"/>
          <w:szCs w:val="32"/>
        </w:rPr>
        <w:t>завязывания</w:t>
      </w:r>
      <w:proofErr w:type="gramEnd"/>
      <w:r>
        <w:rPr>
          <w:sz w:val="32"/>
          <w:szCs w:val="32"/>
        </w:rPr>
        <w:t xml:space="preserve"> ткани вы знаете и к </w:t>
      </w:r>
      <w:proofErr w:type="gramStart"/>
      <w:r>
        <w:rPr>
          <w:sz w:val="32"/>
          <w:szCs w:val="32"/>
        </w:rPr>
        <w:t>какому</w:t>
      </w:r>
      <w:proofErr w:type="gramEnd"/>
      <w:r>
        <w:rPr>
          <w:sz w:val="32"/>
          <w:szCs w:val="32"/>
        </w:rPr>
        <w:t xml:space="preserve"> технологическому процессу они относятся?</w:t>
      </w:r>
    </w:p>
    <w:p w:rsidR="00345CA0" w:rsidRDefault="00345CA0" w:rsidP="00262155">
      <w:pPr>
        <w:rPr>
          <w:sz w:val="32"/>
          <w:szCs w:val="32"/>
        </w:rPr>
      </w:pPr>
      <w:r>
        <w:rPr>
          <w:sz w:val="32"/>
          <w:szCs w:val="32"/>
        </w:rPr>
        <w:t>- Назовите технологические процессы обработки ткани после окрашивания.</w:t>
      </w:r>
    </w:p>
    <w:p w:rsidR="0067678B" w:rsidRDefault="00345CA0" w:rsidP="00262155">
      <w:pPr>
        <w:rPr>
          <w:sz w:val="32"/>
          <w:szCs w:val="32"/>
        </w:rPr>
      </w:pPr>
      <w:r>
        <w:rPr>
          <w:sz w:val="32"/>
          <w:szCs w:val="32"/>
        </w:rPr>
        <w:t>- Где и когда появились самые ранние виды данной росписи?</w:t>
      </w:r>
    </w:p>
    <w:p w:rsidR="0067678B" w:rsidRDefault="0067678B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7E5EA5" w:rsidRDefault="007E5EA5" w:rsidP="00262155">
      <w:pPr>
        <w:rPr>
          <w:sz w:val="32"/>
          <w:szCs w:val="32"/>
        </w:rPr>
      </w:pPr>
    </w:p>
    <w:p w:rsidR="0067678B" w:rsidRDefault="0067678B" w:rsidP="002621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ГОРЯЧИЙ БАТИК</w:t>
      </w:r>
    </w:p>
    <w:p w:rsidR="00C76649" w:rsidRDefault="0067678B" w:rsidP="00262155">
      <w:pPr>
        <w:rPr>
          <w:sz w:val="32"/>
          <w:szCs w:val="32"/>
        </w:rPr>
      </w:pPr>
      <w:r>
        <w:rPr>
          <w:sz w:val="32"/>
          <w:szCs w:val="32"/>
        </w:rPr>
        <w:t xml:space="preserve"> Обучающимся </w:t>
      </w:r>
      <w:r w:rsidR="00C76649">
        <w:rPr>
          <w:sz w:val="32"/>
          <w:szCs w:val="32"/>
        </w:rPr>
        <w:t>предлагаются различные варианты росписи методом «горячий батик».</w:t>
      </w:r>
    </w:p>
    <w:p w:rsidR="00C76649" w:rsidRDefault="00C76649" w:rsidP="00C76649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Определите вид и укажите этапы росписи</w:t>
      </w:r>
    </w:p>
    <w:p w:rsidR="00C76649" w:rsidRDefault="008B1569" w:rsidP="00C7664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79106" cy="5705475"/>
            <wp:effectExtent l="0" t="0" r="7620" b="0"/>
            <wp:docPr id="5" name="Рисунок 5" descr="C:\Users\михаил\Desktop\Панно\20120508_12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Панно\20120508_125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20" cy="57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649" w:rsidRDefault="00C76649" w:rsidP="00C76649">
      <w:pPr>
        <w:rPr>
          <w:sz w:val="32"/>
          <w:szCs w:val="32"/>
        </w:rPr>
      </w:pPr>
    </w:p>
    <w:p w:rsidR="007E5EA5" w:rsidRDefault="007E5EA5" w:rsidP="00C76649">
      <w:pPr>
        <w:rPr>
          <w:sz w:val="32"/>
          <w:szCs w:val="32"/>
        </w:rPr>
      </w:pPr>
    </w:p>
    <w:p w:rsidR="007E5EA5" w:rsidRDefault="007E5EA5" w:rsidP="00C76649">
      <w:pPr>
        <w:rPr>
          <w:sz w:val="32"/>
          <w:szCs w:val="32"/>
        </w:rPr>
      </w:pPr>
    </w:p>
    <w:p w:rsidR="00C76649" w:rsidRDefault="00C76649" w:rsidP="00C76649">
      <w:pPr>
        <w:rPr>
          <w:sz w:val="32"/>
          <w:szCs w:val="32"/>
        </w:rPr>
      </w:pPr>
    </w:p>
    <w:p w:rsidR="00C76649" w:rsidRDefault="00C76649" w:rsidP="00C7664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ПРОВЕРОЧНЫЙ ЛИСТ</w:t>
      </w:r>
    </w:p>
    <w:p w:rsidR="00C76649" w:rsidRDefault="00C76649" w:rsidP="00C7664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«Роспись от пятна»</w:t>
      </w:r>
    </w:p>
    <w:p w:rsidR="00C76649" w:rsidRDefault="00C76649" w:rsidP="00C76649">
      <w:pPr>
        <w:rPr>
          <w:sz w:val="32"/>
          <w:szCs w:val="32"/>
        </w:rPr>
      </w:pPr>
      <w:r>
        <w:rPr>
          <w:sz w:val="32"/>
          <w:szCs w:val="32"/>
        </w:rPr>
        <w:t>*Разработка эскиза. Подготовка цветовой гаммы.</w:t>
      </w:r>
    </w:p>
    <w:p w:rsidR="001910E7" w:rsidRDefault="00C76649" w:rsidP="00C76649">
      <w:pPr>
        <w:rPr>
          <w:sz w:val="32"/>
          <w:szCs w:val="32"/>
        </w:rPr>
      </w:pPr>
      <w:r>
        <w:rPr>
          <w:sz w:val="32"/>
          <w:szCs w:val="32"/>
        </w:rPr>
        <w:t xml:space="preserve">*Увеличение эскиза в натуральную </w:t>
      </w:r>
      <w:r w:rsidR="001910E7">
        <w:rPr>
          <w:sz w:val="32"/>
          <w:szCs w:val="32"/>
        </w:rPr>
        <w:t>величину. Натяжение ткани на подрамник.</w:t>
      </w:r>
    </w:p>
    <w:p w:rsidR="001910E7" w:rsidRDefault="001910E7" w:rsidP="00C76649">
      <w:pPr>
        <w:rPr>
          <w:sz w:val="32"/>
          <w:szCs w:val="32"/>
        </w:rPr>
      </w:pPr>
      <w:r>
        <w:rPr>
          <w:sz w:val="32"/>
          <w:szCs w:val="32"/>
        </w:rPr>
        <w:t>*Перенос эскиза на ткань.</w:t>
      </w:r>
    </w:p>
    <w:p w:rsidR="001910E7" w:rsidRDefault="001910E7" w:rsidP="00C76649">
      <w:pPr>
        <w:rPr>
          <w:sz w:val="32"/>
          <w:szCs w:val="32"/>
        </w:rPr>
      </w:pPr>
      <w:r>
        <w:rPr>
          <w:sz w:val="32"/>
          <w:szCs w:val="32"/>
        </w:rPr>
        <w:t xml:space="preserve">*Подготовка рабочего места. Приготовление </w:t>
      </w:r>
      <w:r w:rsidR="00271A33">
        <w:rPr>
          <w:sz w:val="32"/>
          <w:szCs w:val="32"/>
        </w:rPr>
        <w:t>«</w:t>
      </w:r>
      <w:r>
        <w:rPr>
          <w:sz w:val="32"/>
          <w:szCs w:val="32"/>
        </w:rPr>
        <w:t>горячего</w:t>
      </w:r>
      <w:r w:rsidR="00271A33">
        <w:rPr>
          <w:sz w:val="32"/>
          <w:szCs w:val="32"/>
        </w:rPr>
        <w:t>»</w:t>
      </w:r>
      <w:r>
        <w:rPr>
          <w:sz w:val="32"/>
          <w:szCs w:val="32"/>
        </w:rPr>
        <w:t xml:space="preserve"> резервирующего состава.</w:t>
      </w:r>
    </w:p>
    <w:p w:rsidR="001910E7" w:rsidRDefault="001910E7" w:rsidP="00C76649">
      <w:pPr>
        <w:rPr>
          <w:sz w:val="32"/>
          <w:szCs w:val="32"/>
        </w:rPr>
      </w:pPr>
      <w:r>
        <w:rPr>
          <w:sz w:val="32"/>
          <w:szCs w:val="32"/>
        </w:rPr>
        <w:t>*Приготовление красителей, согласно выбранной цветовой гамме. Смешивание колера.</w:t>
      </w:r>
    </w:p>
    <w:p w:rsidR="001910E7" w:rsidRDefault="001910E7" w:rsidP="00C76649">
      <w:pPr>
        <w:rPr>
          <w:sz w:val="32"/>
          <w:szCs w:val="32"/>
        </w:rPr>
      </w:pPr>
      <w:r>
        <w:rPr>
          <w:sz w:val="32"/>
          <w:szCs w:val="32"/>
        </w:rPr>
        <w:t>*Нанесение красителей на ткань, согласно выбранной цветовой гамме.</w:t>
      </w:r>
    </w:p>
    <w:p w:rsidR="001910E7" w:rsidRDefault="001910E7" w:rsidP="00C76649">
      <w:pPr>
        <w:rPr>
          <w:sz w:val="32"/>
          <w:szCs w:val="32"/>
        </w:rPr>
      </w:pPr>
      <w:r>
        <w:rPr>
          <w:sz w:val="32"/>
          <w:szCs w:val="32"/>
        </w:rPr>
        <w:t>*Работа горячим резервирующим составом. Покрытие элементов рисунка воском.</w:t>
      </w:r>
    </w:p>
    <w:p w:rsidR="00AD6CFF" w:rsidRDefault="001910E7" w:rsidP="00C76649">
      <w:pPr>
        <w:rPr>
          <w:sz w:val="32"/>
          <w:szCs w:val="32"/>
        </w:rPr>
      </w:pPr>
      <w:r>
        <w:rPr>
          <w:sz w:val="32"/>
          <w:szCs w:val="32"/>
        </w:rPr>
        <w:t xml:space="preserve">*Нанесение </w:t>
      </w:r>
      <w:r w:rsidR="00AD6CFF">
        <w:rPr>
          <w:sz w:val="32"/>
          <w:szCs w:val="32"/>
        </w:rPr>
        <w:t>основного тона красителя на ткань.</w:t>
      </w:r>
    </w:p>
    <w:p w:rsidR="00AD6CFF" w:rsidRDefault="00AD6CFF" w:rsidP="00C76649">
      <w:pPr>
        <w:rPr>
          <w:sz w:val="32"/>
          <w:szCs w:val="32"/>
        </w:rPr>
      </w:pPr>
      <w:r>
        <w:rPr>
          <w:sz w:val="32"/>
          <w:szCs w:val="32"/>
        </w:rPr>
        <w:t>*Нанесение последующего слоя горячего резервирующего состава.</w:t>
      </w:r>
    </w:p>
    <w:p w:rsidR="00AD6CFF" w:rsidRDefault="00AD6CFF" w:rsidP="00C76649">
      <w:pPr>
        <w:rPr>
          <w:sz w:val="32"/>
          <w:szCs w:val="32"/>
        </w:rPr>
      </w:pPr>
      <w:r>
        <w:rPr>
          <w:sz w:val="32"/>
          <w:szCs w:val="32"/>
        </w:rPr>
        <w:t>*Выполнение «кракелюра».</w:t>
      </w:r>
    </w:p>
    <w:p w:rsidR="00AD6CFF" w:rsidRDefault="00AD6CFF" w:rsidP="00C76649">
      <w:pPr>
        <w:rPr>
          <w:sz w:val="32"/>
          <w:szCs w:val="32"/>
        </w:rPr>
      </w:pPr>
      <w:r>
        <w:rPr>
          <w:sz w:val="32"/>
          <w:szCs w:val="32"/>
        </w:rPr>
        <w:t>*Выпаривание воскового слоя с изделия.</w:t>
      </w:r>
    </w:p>
    <w:p w:rsidR="00AD6CFF" w:rsidRDefault="00AD6CFF" w:rsidP="00C76649">
      <w:pPr>
        <w:rPr>
          <w:sz w:val="32"/>
          <w:szCs w:val="32"/>
        </w:rPr>
      </w:pPr>
      <w:r>
        <w:rPr>
          <w:sz w:val="32"/>
          <w:szCs w:val="32"/>
        </w:rPr>
        <w:t>*Запаривание изделия.</w:t>
      </w:r>
    </w:p>
    <w:p w:rsidR="007E5EA5" w:rsidRDefault="00AD6CFF" w:rsidP="00C76649">
      <w:pPr>
        <w:rPr>
          <w:sz w:val="32"/>
          <w:szCs w:val="32"/>
        </w:rPr>
      </w:pPr>
      <w:r>
        <w:rPr>
          <w:sz w:val="32"/>
          <w:szCs w:val="32"/>
        </w:rPr>
        <w:t>*Окончательная обработка и оформление изделия.</w:t>
      </w:r>
    </w:p>
    <w:p w:rsidR="00AD6CFF" w:rsidRDefault="00AD6CFF" w:rsidP="00AD6CFF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Определите вид и укажите этапы росписи</w:t>
      </w:r>
    </w:p>
    <w:p w:rsidR="00AD6CFF" w:rsidRDefault="00AD6CFF" w:rsidP="007E5EA5">
      <w:pPr>
        <w:rPr>
          <w:sz w:val="32"/>
          <w:szCs w:val="32"/>
        </w:rPr>
      </w:pPr>
    </w:p>
    <w:p w:rsidR="007E5EA5" w:rsidRDefault="007E5EA5" w:rsidP="007E5EA5">
      <w:pPr>
        <w:rPr>
          <w:sz w:val="32"/>
          <w:szCs w:val="32"/>
        </w:rPr>
      </w:pPr>
    </w:p>
    <w:p w:rsidR="00AD6CFF" w:rsidRDefault="00AD6CFF" w:rsidP="00AD6CFF">
      <w:pPr>
        <w:ind w:left="360"/>
        <w:rPr>
          <w:sz w:val="32"/>
          <w:szCs w:val="32"/>
        </w:rPr>
      </w:pPr>
    </w:p>
    <w:p w:rsidR="00AD6CFF" w:rsidRDefault="00AD6CFF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ПРОВЕРОЧНЫЙ ЛИСТ</w:t>
      </w:r>
    </w:p>
    <w:p w:rsidR="00AD6CFF" w:rsidRDefault="00AD6CFF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«Роспись в несколько перекрытий»</w:t>
      </w:r>
      <w:r w:rsidR="004E3B84" w:rsidRPr="00AD6CFF">
        <w:rPr>
          <w:sz w:val="32"/>
          <w:szCs w:val="32"/>
        </w:rPr>
        <w:t xml:space="preserve"> 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*Разработка эскиза. Подготовка цветовой гаммы.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*Увеличение эскиза в натуральную величину. Натяжение ткани на подрамник.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*Перенос эскиза на ткань.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*Подготовка рабочего места.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*Приготовление красителей согласно выбранной цветовой гамме.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*Подготовка воска для резервирования.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*Роспись изделия в технике «горячий» батик.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*Выполнение поэтапного перекрытия ткани красителями и горячим резервирующим составом согласно эскизу.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*Выпаривание воскового слоя с изделия.</w:t>
      </w:r>
    </w:p>
    <w:p w:rsidR="00172E63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*Запаривание изделия.</w:t>
      </w:r>
    </w:p>
    <w:p w:rsidR="00520A36" w:rsidRDefault="00172E63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*Окончательное оформление изделия.</w:t>
      </w:r>
    </w:p>
    <w:p w:rsidR="00520A36" w:rsidRDefault="00520A36" w:rsidP="00AD6CFF">
      <w:pPr>
        <w:ind w:left="360"/>
        <w:rPr>
          <w:sz w:val="32"/>
          <w:szCs w:val="32"/>
        </w:rPr>
      </w:pPr>
    </w:p>
    <w:p w:rsidR="008B1569" w:rsidRDefault="008B1569" w:rsidP="00AD6CFF">
      <w:pPr>
        <w:ind w:left="360"/>
        <w:rPr>
          <w:sz w:val="32"/>
          <w:szCs w:val="32"/>
        </w:rPr>
      </w:pPr>
    </w:p>
    <w:p w:rsidR="008B1569" w:rsidRDefault="008B1569" w:rsidP="00AD6CFF">
      <w:pPr>
        <w:ind w:left="360"/>
        <w:rPr>
          <w:sz w:val="32"/>
          <w:szCs w:val="32"/>
        </w:rPr>
      </w:pPr>
    </w:p>
    <w:p w:rsidR="007E5EA5" w:rsidRDefault="007E5EA5" w:rsidP="00AD6CFF">
      <w:pPr>
        <w:ind w:left="360"/>
        <w:rPr>
          <w:sz w:val="32"/>
          <w:szCs w:val="32"/>
        </w:rPr>
      </w:pPr>
    </w:p>
    <w:p w:rsidR="007E5EA5" w:rsidRDefault="007E5EA5" w:rsidP="00AD6CFF">
      <w:pPr>
        <w:ind w:left="360"/>
        <w:rPr>
          <w:sz w:val="32"/>
          <w:szCs w:val="32"/>
        </w:rPr>
      </w:pPr>
    </w:p>
    <w:p w:rsidR="007E5EA5" w:rsidRDefault="007E5EA5" w:rsidP="00AD6CFF">
      <w:pPr>
        <w:ind w:left="360"/>
        <w:rPr>
          <w:sz w:val="32"/>
          <w:szCs w:val="32"/>
        </w:rPr>
      </w:pPr>
    </w:p>
    <w:p w:rsidR="007E5EA5" w:rsidRDefault="007E5EA5" w:rsidP="00AD6CFF">
      <w:pPr>
        <w:ind w:left="360"/>
        <w:rPr>
          <w:sz w:val="32"/>
          <w:szCs w:val="32"/>
        </w:rPr>
      </w:pPr>
    </w:p>
    <w:p w:rsidR="00520A36" w:rsidRDefault="00520A36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СВОБОДНАЯ РОСПИСЬ</w:t>
      </w:r>
    </w:p>
    <w:p w:rsidR="00520A36" w:rsidRDefault="00520A36" w:rsidP="00AD6CFF">
      <w:pPr>
        <w:ind w:left="360"/>
        <w:rPr>
          <w:sz w:val="32"/>
          <w:szCs w:val="32"/>
        </w:rPr>
      </w:pPr>
    </w:p>
    <w:p w:rsidR="00520A36" w:rsidRDefault="00520A36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Обучающимся необходимо разработать эскиз росписи изделия в технике «свободная» роспись, используя представленный образец.</w:t>
      </w:r>
    </w:p>
    <w:p w:rsidR="00520A36" w:rsidRDefault="008B1569" w:rsidP="00AD6CFF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53288" cy="4943475"/>
            <wp:effectExtent l="0" t="0" r="0" b="0"/>
            <wp:docPr id="6" name="Рисунок 6" descr="C:\Users\михаил\Desktop\Панно\12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Панно\123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42" cy="49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36" w:rsidRDefault="00520A36" w:rsidP="00AD6CFF">
      <w:pPr>
        <w:ind w:left="360"/>
        <w:rPr>
          <w:sz w:val="32"/>
          <w:szCs w:val="32"/>
        </w:rPr>
      </w:pPr>
    </w:p>
    <w:p w:rsidR="00520A36" w:rsidRDefault="00520A36" w:rsidP="00AD6CFF">
      <w:pPr>
        <w:ind w:left="360"/>
        <w:rPr>
          <w:sz w:val="32"/>
          <w:szCs w:val="32"/>
        </w:rPr>
      </w:pPr>
    </w:p>
    <w:p w:rsidR="007E5EA5" w:rsidRDefault="007E5EA5" w:rsidP="00AD6CFF">
      <w:pPr>
        <w:ind w:left="360"/>
        <w:rPr>
          <w:sz w:val="32"/>
          <w:szCs w:val="32"/>
        </w:rPr>
      </w:pPr>
    </w:p>
    <w:p w:rsidR="007E5EA5" w:rsidRDefault="007E5EA5" w:rsidP="00AD6CFF">
      <w:pPr>
        <w:ind w:left="360"/>
        <w:rPr>
          <w:sz w:val="32"/>
          <w:szCs w:val="32"/>
        </w:rPr>
      </w:pPr>
    </w:p>
    <w:p w:rsidR="00520A36" w:rsidRDefault="00520A36" w:rsidP="00AD6CFF">
      <w:pPr>
        <w:ind w:left="360"/>
        <w:rPr>
          <w:sz w:val="32"/>
          <w:szCs w:val="32"/>
        </w:rPr>
      </w:pPr>
    </w:p>
    <w:p w:rsidR="00520A36" w:rsidRDefault="00520A36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Расписать изделие с применением различных эффектов, используя соль и мочевину.</w:t>
      </w:r>
    </w:p>
    <w:p w:rsidR="00644820" w:rsidRDefault="00644820" w:rsidP="007E5EA5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СВОБОДНАЯ РОСПИСЬ С ПРИМЕНЕНИЕМ ЗАГУСТОК</w:t>
      </w:r>
    </w:p>
    <w:p w:rsidR="00644820" w:rsidRDefault="00644820" w:rsidP="00AD6CFF">
      <w:pPr>
        <w:ind w:left="360"/>
        <w:rPr>
          <w:sz w:val="32"/>
          <w:szCs w:val="32"/>
        </w:rPr>
      </w:pPr>
    </w:p>
    <w:p w:rsidR="00644820" w:rsidRDefault="00644820" w:rsidP="00AD6CFF">
      <w:pPr>
        <w:ind w:left="360"/>
        <w:rPr>
          <w:sz w:val="32"/>
          <w:szCs w:val="32"/>
        </w:rPr>
      </w:pPr>
      <w:r>
        <w:rPr>
          <w:sz w:val="32"/>
          <w:szCs w:val="32"/>
        </w:rPr>
        <w:t>Разработать эскиз и расписать изделие, используя аналогичную тематику.</w:t>
      </w:r>
    </w:p>
    <w:p w:rsidR="00644820" w:rsidRDefault="00644820" w:rsidP="00AD6CFF">
      <w:pPr>
        <w:ind w:left="360"/>
        <w:rPr>
          <w:sz w:val="32"/>
          <w:szCs w:val="32"/>
        </w:rPr>
      </w:pPr>
    </w:p>
    <w:p w:rsidR="00644820" w:rsidRDefault="00644820" w:rsidP="00644820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Изготовить штемпели и расписать изделие с применением </w:t>
      </w:r>
      <w:proofErr w:type="gramStart"/>
      <w:r>
        <w:rPr>
          <w:sz w:val="32"/>
          <w:szCs w:val="32"/>
        </w:rPr>
        <w:t>различных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загусток</w:t>
      </w:r>
      <w:proofErr w:type="spellEnd"/>
      <w:r>
        <w:rPr>
          <w:sz w:val="32"/>
          <w:szCs w:val="32"/>
        </w:rPr>
        <w:t>.</w:t>
      </w:r>
    </w:p>
    <w:p w:rsidR="005478B7" w:rsidRDefault="005478B7" w:rsidP="00644820">
      <w:pPr>
        <w:rPr>
          <w:sz w:val="32"/>
          <w:szCs w:val="32"/>
        </w:rPr>
      </w:pPr>
    </w:p>
    <w:p w:rsidR="005478B7" w:rsidRDefault="005478B7" w:rsidP="00644820">
      <w:pPr>
        <w:rPr>
          <w:sz w:val="32"/>
          <w:szCs w:val="32"/>
        </w:rPr>
      </w:pPr>
    </w:p>
    <w:p w:rsidR="005478B7" w:rsidRDefault="005478B7" w:rsidP="00644820">
      <w:pPr>
        <w:rPr>
          <w:sz w:val="32"/>
          <w:szCs w:val="32"/>
        </w:rPr>
      </w:pPr>
    </w:p>
    <w:p w:rsidR="005478B7" w:rsidRDefault="005478B7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7E5EA5" w:rsidRDefault="007E5EA5" w:rsidP="00644820">
      <w:pPr>
        <w:rPr>
          <w:sz w:val="32"/>
          <w:szCs w:val="32"/>
        </w:rPr>
      </w:pPr>
    </w:p>
    <w:p w:rsidR="005478B7" w:rsidRDefault="005478B7" w:rsidP="0064482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Список литературы</w:t>
      </w:r>
    </w:p>
    <w:p w:rsidR="005478B7" w:rsidRDefault="005478B7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Гильман</w:t>
      </w:r>
      <w:proofErr w:type="spellEnd"/>
      <w:r>
        <w:rPr>
          <w:sz w:val="32"/>
          <w:szCs w:val="32"/>
        </w:rPr>
        <w:t xml:space="preserve"> Р.А. Художественная роспись тканей. Пособие для ВУЗов. </w:t>
      </w:r>
      <w:proofErr w:type="spellStart"/>
      <w:r>
        <w:rPr>
          <w:sz w:val="32"/>
          <w:szCs w:val="32"/>
        </w:rPr>
        <w:t>Владос</w:t>
      </w:r>
      <w:proofErr w:type="spellEnd"/>
      <w:r>
        <w:rPr>
          <w:sz w:val="32"/>
          <w:szCs w:val="32"/>
        </w:rPr>
        <w:t>. М. 2005</w:t>
      </w:r>
    </w:p>
    <w:p w:rsidR="002A72E2" w:rsidRDefault="005478B7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Давыдов С. Батик. Техника. Приемы. Изделия. АСТ-Пресс Книга</w:t>
      </w:r>
      <w:r w:rsidR="002A72E2">
        <w:rPr>
          <w:sz w:val="32"/>
          <w:szCs w:val="32"/>
        </w:rPr>
        <w:t>, М., 2010.</w:t>
      </w:r>
    </w:p>
    <w:p w:rsidR="002A72E2" w:rsidRDefault="002A72E2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Жолобчук</w:t>
      </w:r>
      <w:proofErr w:type="spellEnd"/>
      <w:r>
        <w:rPr>
          <w:sz w:val="32"/>
          <w:szCs w:val="32"/>
        </w:rPr>
        <w:t xml:space="preserve"> А.Я. Подарки из батика. АСТ-Пресс Книга, М., 2003.</w:t>
      </w:r>
    </w:p>
    <w:p w:rsidR="002A72E2" w:rsidRDefault="002A72E2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Зайцева О.Л. Батик. </w:t>
      </w:r>
      <w:proofErr w:type="spellStart"/>
      <w:r>
        <w:rPr>
          <w:sz w:val="32"/>
          <w:szCs w:val="32"/>
        </w:rPr>
        <w:t>Астрель</w:t>
      </w:r>
      <w:proofErr w:type="spellEnd"/>
      <w:r>
        <w:rPr>
          <w:sz w:val="32"/>
          <w:szCs w:val="32"/>
        </w:rPr>
        <w:t>, М., 2008.</w:t>
      </w:r>
    </w:p>
    <w:p w:rsidR="002A72E2" w:rsidRDefault="002A72E2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Перелешина</w:t>
      </w:r>
      <w:proofErr w:type="spellEnd"/>
      <w:r>
        <w:rPr>
          <w:sz w:val="32"/>
          <w:szCs w:val="32"/>
        </w:rPr>
        <w:t xml:space="preserve"> И.А. Батик. От основ к импровизации. Законы композиции и цвета. Холодный батик, горячий батик и др. Паритет, М., 2008.</w:t>
      </w:r>
    </w:p>
    <w:p w:rsidR="001D3516" w:rsidRDefault="002A72E2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Робинсон Р. Искусство батика. Техники и образцы. Пер. </w:t>
      </w:r>
      <w:proofErr w:type="spellStart"/>
      <w:r>
        <w:rPr>
          <w:sz w:val="32"/>
          <w:szCs w:val="32"/>
        </w:rPr>
        <w:t>Яркин</w:t>
      </w:r>
      <w:proofErr w:type="spellEnd"/>
      <w:r>
        <w:rPr>
          <w:sz w:val="32"/>
          <w:szCs w:val="32"/>
        </w:rPr>
        <w:t xml:space="preserve"> Л. </w:t>
      </w:r>
      <w:proofErr w:type="spellStart"/>
      <w:r>
        <w:rPr>
          <w:sz w:val="32"/>
          <w:szCs w:val="32"/>
        </w:rPr>
        <w:t>Ниола</w:t>
      </w:r>
      <w:proofErr w:type="spellEnd"/>
      <w:r>
        <w:rPr>
          <w:sz w:val="32"/>
          <w:szCs w:val="32"/>
        </w:rPr>
        <w:t>-Пресс, М.</w:t>
      </w:r>
      <w:r w:rsidR="001D3516">
        <w:rPr>
          <w:sz w:val="32"/>
          <w:szCs w:val="32"/>
        </w:rPr>
        <w:t>, 2007.</w:t>
      </w:r>
    </w:p>
    <w:p w:rsidR="001D3516" w:rsidRDefault="001D3516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Синеглазова М.О. Батик. МСП, М., 2002.</w:t>
      </w:r>
    </w:p>
    <w:p w:rsidR="001D3516" w:rsidRDefault="001D3516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Терешина</w:t>
      </w:r>
      <w:proofErr w:type="spellEnd"/>
      <w:r>
        <w:rPr>
          <w:sz w:val="32"/>
          <w:szCs w:val="32"/>
        </w:rPr>
        <w:t xml:space="preserve"> Г. Батик своими руками. АСТ-Пресс Книга, М., 2009.</w:t>
      </w:r>
    </w:p>
    <w:p w:rsidR="001D3516" w:rsidRDefault="001D3516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Уроки батика. Шаг за шагом. АСТ-Пресс Книга, М., 2006.</w:t>
      </w:r>
    </w:p>
    <w:p w:rsidR="001D3516" w:rsidRDefault="001D3516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Хансен</w:t>
      </w:r>
      <w:proofErr w:type="spellEnd"/>
      <w:r>
        <w:rPr>
          <w:sz w:val="32"/>
          <w:szCs w:val="32"/>
        </w:rPr>
        <w:t xml:space="preserve"> Б.  Роспись по шелку. 1997.</w:t>
      </w:r>
    </w:p>
    <w:p w:rsidR="001D3516" w:rsidRDefault="001D3516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Эм. А. Батик. 50 уникальных примеров. М., 2011.</w:t>
      </w:r>
    </w:p>
    <w:p w:rsidR="001D3516" w:rsidRPr="00B63DDD" w:rsidRDefault="00F73D04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hyperlink r:id="rId12" w:history="1">
        <w:r w:rsidR="00B63DDD" w:rsidRPr="009E55B0">
          <w:rPr>
            <w:rStyle w:val="a4"/>
            <w:sz w:val="32"/>
            <w:szCs w:val="32"/>
            <w:lang w:val="en-US"/>
          </w:rPr>
          <w:t>http</w:t>
        </w:r>
        <w:r w:rsidR="00B63DDD" w:rsidRPr="009E55B0">
          <w:rPr>
            <w:rStyle w:val="a4"/>
            <w:sz w:val="32"/>
            <w:szCs w:val="32"/>
          </w:rPr>
          <w:t>:</w:t>
        </w:r>
        <w:r w:rsidR="00B63DDD" w:rsidRPr="00B63DDD">
          <w:rPr>
            <w:rStyle w:val="a4"/>
            <w:sz w:val="32"/>
            <w:szCs w:val="32"/>
          </w:rPr>
          <w:t>//</w:t>
        </w:r>
        <w:r w:rsidR="00B63DDD" w:rsidRPr="009E55B0">
          <w:rPr>
            <w:rStyle w:val="a4"/>
            <w:sz w:val="32"/>
            <w:szCs w:val="32"/>
            <w:lang w:val="en-US"/>
          </w:rPr>
          <w:t>www</w:t>
        </w:r>
        <w:r w:rsidR="00B63DDD" w:rsidRPr="00B63DDD">
          <w:rPr>
            <w:rStyle w:val="a4"/>
            <w:sz w:val="32"/>
            <w:szCs w:val="32"/>
          </w:rPr>
          <w:t>.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bagetmaster</w:t>
        </w:r>
        <w:proofErr w:type="spellEnd"/>
        <w:r w:rsidR="00B63DDD" w:rsidRPr="00B63DDD">
          <w:rPr>
            <w:rStyle w:val="a4"/>
            <w:sz w:val="32"/>
            <w:szCs w:val="32"/>
          </w:rPr>
          <w:t>.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ru</w:t>
        </w:r>
        <w:proofErr w:type="spellEnd"/>
        <w:r w:rsidR="00B63DDD" w:rsidRPr="00B63DDD">
          <w:rPr>
            <w:rStyle w:val="a4"/>
            <w:sz w:val="32"/>
            <w:szCs w:val="32"/>
          </w:rPr>
          <w:t>/</w:t>
        </w:r>
        <w:r w:rsidR="00B63DDD" w:rsidRPr="009E55B0">
          <w:rPr>
            <w:rStyle w:val="a4"/>
            <w:sz w:val="32"/>
            <w:szCs w:val="32"/>
            <w:lang w:val="en-US"/>
          </w:rPr>
          <w:t>info</w:t>
        </w:r>
        <w:r w:rsidR="00B63DDD" w:rsidRPr="00B63DDD">
          <w:rPr>
            <w:rStyle w:val="a4"/>
            <w:sz w:val="32"/>
            <w:szCs w:val="32"/>
          </w:rPr>
          <w:t>/127.</w:t>
        </w:r>
        <w:r w:rsidR="00B63DDD" w:rsidRPr="009E55B0">
          <w:rPr>
            <w:rStyle w:val="a4"/>
            <w:sz w:val="32"/>
            <w:szCs w:val="32"/>
            <w:lang w:val="en-US"/>
          </w:rPr>
          <w:t>html</w:t>
        </w:r>
      </w:hyperlink>
    </w:p>
    <w:p w:rsidR="00B63DDD" w:rsidRPr="00B63DDD" w:rsidRDefault="00F73D04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hyperlink r:id="rId13" w:history="1">
        <w:r w:rsidR="00B63DDD" w:rsidRPr="009E55B0">
          <w:rPr>
            <w:rStyle w:val="a4"/>
            <w:sz w:val="32"/>
            <w:szCs w:val="32"/>
            <w:lang w:val="en-US"/>
          </w:rPr>
          <w:t>http</w:t>
        </w:r>
        <w:r w:rsidR="00B63DDD" w:rsidRPr="009E55B0">
          <w:rPr>
            <w:rStyle w:val="a4"/>
            <w:sz w:val="32"/>
            <w:szCs w:val="32"/>
          </w:rPr>
          <w:t>:</w:t>
        </w:r>
        <w:r w:rsidR="00B63DDD" w:rsidRPr="00B63DDD">
          <w:rPr>
            <w:rStyle w:val="a4"/>
            <w:sz w:val="32"/>
            <w:szCs w:val="32"/>
          </w:rPr>
          <w:t>//</w:t>
        </w:r>
        <w:r w:rsidR="00B63DDD" w:rsidRPr="009E55B0">
          <w:rPr>
            <w:rStyle w:val="a4"/>
            <w:sz w:val="32"/>
            <w:szCs w:val="32"/>
            <w:lang w:val="en-US"/>
          </w:rPr>
          <w:t>www</w:t>
        </w:r>
        <w:r w:rsidR="00B63DDD" w:rsidRPr="00B63DDD">
          <w:rPr>
            <w:rStyle w:val="a4"/>
            <w:sz w:val="32"/>
            <w:szCs w:val="32"/>
          </w:rPr>
          <w:t>.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probatik</w:t>
        </w:r>
        <w:proofErr w:type="spellEnd"/>
        <w:r w:rsidR="00B63DDD" w:rsidRPr="00B63DDD">
          <w:rPr>
            <w:rStyle w:val="a4"/>
            <w:sz w:val="32"/>
            <w:szCs w:val="32"/>
          </w:rPr>
          <w:t>.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ru</w:t>
        </w:r>
        <w:proofErr w:type="spellEnd"/>
        <w:r w:rsidR="00B63DDD" w:rsidRPr="00B63DDD">
          <w:rPr>
            <w:rStyle w:val="a4"/>
            <w:sz w:val="32"/>
            <w:szCs w:val="32"/>
          </w:rPr>
          <w:t>/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xolod</w:t>
        </w:r>
        <w:proofErr w:type="spellEnd"/>
        <w:r w:rsidR="00B63DDD" w:rsidRPr="00B63DDD">
          <w:rPr>
            <w:rStyle w:val="a4"/>
            <w:sz w:val="32"/>
            <w:szCs w:val="32"/>
          </w:rPr>
          <w:t>.</w:t>
        </w:r>
        <w:r w:rsidR="00B63DDD" w:rsidRPr="009E55B0">
          <w:rPr>
            <w:rStyle w:val="a4"/>
            <w:sz w:val="32"/>
            <w:szCs w:val="32"/>
            <w:lang w:val="en-US"/>
          </w:rPr>
          <w:t>html</w:t>
        </w:r>
      </w:hyperlink>
    </w:p>
    <w:p w:rsidR="00B63DDD" w:rsidRPr="00B63DDD" w:rsidRDefault="00F73D04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hyperlink r:id="rId14" w:history="1">
        <w:r w:rsidR="00B63DDD" w:rsidRPr="009E55B0">
          <w:rPr>
            <w:rStyle w:val="a4"/>
            <w:sz w:val="32"/>
            <w:szCs w:val="32"/>
            <w:lang w:val="en-US"/>
          </w:rPr>
          <w:t>http</w:t>
        </w:r>
        <w:r w:rsidR="00B63DDD" w:rsidRPr="009E55B0">
          <w:rPr>
            <w:rStyle w:val="a4"/>
            <w:sz w:val="32"/>
            <w:szCs w:val="32"/>
          </w:rPr>
          <w:t>:</w:t>
        </w:r>
        <w:r w:rsidR="00B63DDD" w:rsidRPr="00B63DDD">
          <w:rPr>
            <w:rStyle w:val="a4"/>
            <w:sz w:val="32"/>
            <w:szCs w:val="32"/>
          </w:rPr>
          <w:t>//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darja</w:t>
        </w:r>
        <w:proofErr w:type="spellEnd"/>
        <w:r w:rsidR="00B63DDD" w:rsidRPr="00B63DDD">
          <w:rPr>
            <w:rStyle w:val="a4"/>
            <w:sz w:val="32"/>
            <w:szCs w:val="32"/>
          </w:rPr>
          <w:t>-21.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narod</w:t>
        </w:r>
        <w:proofErr w:type="spellEnd"/>
        <w:r w:rsidR="00B63DDD" w:rsidRPr="00B63DDD">
          <w:rPr>
            <w:rStyle w:val="a4"/>
            <w:sz w:val="32"/>
            <w:szCs w:val="32"/>
          </w:rPr>
          <w:t>.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ru</w:t>
        </w:r>
        <w:proofErr w:type="spellEnd"/>
        <w:r w:rsidR="00B63DDD" w:rsidRPr="00B63DDD">
          <w:rPr>
            <w:rStyle w:val="a4"/>
            <w:sz w:val="32"/>
            <w:szCs w:val="32"/>
          </w:rPr>
          <w:t>/</w:t>
        </w:r>
        <w:r w:rsidR="00B63DDD" w:rsidRPr="009E55B0">
          <w:rPr>
            <w:rStyle w:val="a4"/>
            <w:sz w:val="32"/>
            <w:szCs w:val="32"/>
            <w:lang w:val="en-US"/>
          </w:rPr>
          <w:t>Batik</w:t>
        </w:r>
        <w:r w:rsidR="00B63DDD" w:rsidRPr="00B63DDD">
          <w:rPr>
            <w:rStyle w:val="a4"/>
            <w:sz w:val="32"/>
            <w:szCs w:val="32"/>
          </w:rPr>
          <w:t>-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kurs</w:t>
        </w:r>
        <w:proofErr w:type="spellEnd"/>
        <w:r w:rsidR="00B63DDD" w:rsidRPr="00B63DDD">
          <w:rPr>
            <w:rStyle w:val="a4"/>
            <w:sz w:val="32"/>
            <w:szCs w:val="32"/>
          </w:rPr>
          <w:t>/</w:t>
        </w:r>
        <w:proofErr w:type="spellStart"/>
        <w:r w:rsidR="00B63DDD" w:rsidRPr="009E55B0">
          <w:rPr>
            <w:rStyle w:val="a4"/>
            <w:sz w:val="32"/>
            <w:szCs w:val="32"/>
            <w:lang w:val="en-US"/>
          </w:rPr>
          <w:t>htm</w:t>
        </w:r>
        <w:proofErr w:type="spellEnd"/>
      </w:hyperlink>
    </w:p>
    <w:p w:rsidR="00B63DDD" w:rsidRDefault="00B63DDD" w:rsidP="005478B7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>http</w:t>
      </w:r>
      <w:r>
        <w:rPr>
          <w:sz w:val="32"/>
          <w:szCs w:val="32"/>
        </w:rPr>
        <w:t>:</w:t>
      </w:r>
      <w:r>
        <w:rPr>
          <w:sz w:val="32"/>
          <w:szCs w:val="32"/>
          <w:lang w:val="en-US"/>
        </w:rPr>
        <w:t>//ru.wikipedia.org/</w:t>
      </w:r>
    </w:p>
    <w:p w:rsidR="00A51A6C" w:rsidRPr="005478B7" w:rsidRDefault="00997717" w:rsidP="001D3516">
      <w:pPr>
        <w:pStyle w:val="a3"/>
        <w:rPr>
          <w:sz w:val="32"/>
          <w:szCs w:val="32"/>
        </w:rPr>
      </w:pPr>
      <w:r w:rsidRPr="005478B7">
        <w:rPr>
          <w:sz w:val="32"/>
          <w:szCs w:val="32"/>
        </w:rPr>
        <w:t xml:space="preserve"> </w:t>
      </w:r>
      <w:r w:rsidR="00A51A6C" w:rsidRPr="005478B7">
        <w:rPr>
          <w:sz w:val="32"/>
          <w:szCs w:val="32"/>
        </w:rPr>
        <w:t xml:space="preserve"> </w:t>
      </w:r>
    </w:p>
    <w:sectPr w:rsidR="00A51A6C" w:rsidRPr="00547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76176"/>
    <w:multiLevelType w:val="hybridMultilevel"/>
    <w:tmpl w:val="BF304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971C4"/>
    <w:multiLevelType w:val="hybridMultilevel"/>
    <w:tmpl w:val="21BE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165CC"/>
    <w:multiLevelType w:val="hybridMultilevel"/>
    <w:tmpl w:val="0E10D7B4"/>
    <w:lvl w:ilvl="0" w:tplc="A8184882">
      <w:start w:val="2"/>
      <w:numFmt w:val="bullet"/>
      <w:lvlText w:val=""/>
      <w:lvlJc w:val="left"/>
      <w:pPr>
        <w:ind w:left="86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38EE45A9"/>
    <w:multiLevelType w:val="hybridMultilevel"/>
    <w:tmpl w:val="73BC4DA8"/>
    <w:lvl w:ilvl="0" w:tplc="2E8C39C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45BC6E16"/>
    <w:multiLevelType w:val="hybridMultilevel"/>
    <w:tmpl w:val="092C5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85B"/>
    <w:rsid w:val="0007185B"/>
    <w:rsid w:val="00085385"/>
    <w:rsid w:val="00172E63"/>
    <w:rsid w:val="001910E7"/>
    <w:rsid w:val="001D3516"/>
    <w:rsid w:val="00262155"/>
    <w:rsid w:val="00271A33"/>
    <w:rsid w:val="0028265B"/>
    <w:rsid w:val="002A72E2"/>
    <w:rsid w:val="00345CA0"/>
    <w:rsid w:val="00352F14"/>
    <w:rsid w:val="004230D8"/>
    <w:rsid w:val="004576AC"/>
    <w:rsid w:val="00476BC1"/>
    <w:rsid w:val="004850C6"/>
    <w:rsid w:val="00495435"/>
    <w:rsid w:val="004E3B84"/>
    <w:rsid w:val="00520A36"/>
    <w:rsid w:val="005478B7"/>
    <w:rsid w:val="005D07E1"/>
    <w:rsid w:val="005D6F2F"/>
    <w:rsid w:val="005F783B"/>
    <w:rsid w:val="00644820"/>
    <w:rsid w:val="0067678B"/>
    <w:rsid w:val="007803D5"/>
    <w:rsid w:val="007C7B40"/>
    <w:rsid w:val="007E5EA5"/>
    <w:rsid w:val="00862088"/>
    <w:rsid w:val="00862203"/>
    <w:rsid w:val="00876F85"/>
    <w:rsid w:val="008B1569"/>
    <w:rsid w:val="009763B0"/>
    <w:rsid w:val="00997717"/>
    <w:rsid w:val="00A51A6C"/>
    <w:rsid w:val="00AD6CFF"/>
    <w:rsid w:val="00B63DDD"/>
    <w:rsid w:val="00B824E0"/>
    <w:rsid w:val="00BA2B67"/>
    <w:rsid w:val="00C76649"/>
    <w:rsid w:val="00DA40AB"/>
    <w:rsid w:val="00ED2BA4"/>
    <w:rsid w:val="00F7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8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3DD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8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3DD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robatik.ru/xolod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bagetmaster.ru/info/127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arja-21.narod.ru/Batik-kurs/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17</cp:revision>
  <dcterms:created xsi:type="dcterms:W3CDTF">2014-09-24T19:15:00Z</dcterms:created>
  <dcterms:modified xsi:type="dcterms:W3CDTF">2014-11-23T10:23:00Z</dcterms:modified>
</cp:coreProperties>
</file>