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88" w:rsidRPr="005F0026" w:rsidRDefault="008F6A88" w:rsidP="008F6A88">
      <w:pPr>
        <w:rPr>
          <w:rFonts w:ascii="Times New Roman" w:hAnsi="Times New Roman" w:cs="Times New Roman"/>
          <w:sz w:val="18"/>
          <w:szCs w:val="18"/>
        </w:rPr>
      </w:pPr>
      <w:r w:rsidRPr="005F0026">
        <w:rPr>
          <w:rFonts w:ascii="Times New Roman" w:hAnsi="Times New Roman" w:cs="Times New Roman"/>
          <w:sz w:val="18"/>
          <w:szCs w:val="18"/>
        </w:rPr>
        <w:t xml:space="preserve">                Подготовка к ЕГЭ по русскому языку.</w:t>
      </w:r>
    </w:p>
    <w:p w:rsidR="008F6A88" w:rsidRPr="005F0026" w:rsidRDefault="008F6A88" w:rsidP="008F6A88">
      <w:pPr>
        <w:rPr>
          <w:rFonts w:ascii="Times New Roman" w:hAnsi="Times New Roman" w:cs="Times New Roman"/>
          <w:sz w:val="18"/>
          <w:szCs w:val="18"/>
        </w:rPr>
      </w:pPr>
      <w:r w:rsidRPr="005F0026">
        <w:rPr>
          <w:rFonts w:ascii="Times New Roman" w:hAnsi="Times New Roman" w:cs="Times New Roman"/>
          <w:sz w:val="18"/>
          <w:szCs w:val="18"/>
        </w:rPr>
        <w:t>(Из опыта работы Щукиной Р.Е., учителя высшей категории МОУ «</w:t>
      </w:r>
      <w:proofErr w:type="spellStart"/>
      <w:r w:rsidRPr="005F0026">
        <w:rPr>
          <w:rFonts w:ascii="Times New Roman" w:hAnsi="Times New Roman" w:cs="Times New Roman"/>
          <w:sz w:val="18"/>
          <w:szCs w:val="18"/>
        </w:rPr>
        <w:t>Просторская</w:t>
      </w:r>
      <w:proofErr w:type="spellEnd"/>
      <w:r w:rsidRPr="005F0026">
        <w:rPr>
          <w:rFonts w:ascii="Times New Roman" w:hAnsi="Times New Roman" w:cs="Times New Roman"/>
          <w:sz w:val="18"/>
          <w:szCs w:val="18"/>
        </w:rPr>
        <w:t xml:space="preserve"> СОШ»).</w:t>
      </w:r>
    </w:p>
    <w:p w:rsidR="008F6A88" w:rsidRPr="005F0026" w:rsidRDefault="008F6A88" w:rsidP="008F6A88">
      <w:pPr>
        <w:rPr>
          <w:rFonts w:ascii="Times New Roman" w:hAnsi="Times New Roman" w:cs="Times New Roman"/>
          <w:sz w:val="18"/>
          <w:szCs w:val="18"/>
        </w:rPr>
      </w:pPr>
      <w:r w:rsidRPr="005F0026">
        <w:rPr>
          <w:rFonts w:ascii="Times New Roman" w:hAnsi="Times New Roman" w:cs="Times New Roman"/>
          <w:sz w:val="18"/>
          <w:szCs w:val="18"/>
        </w:rPr>
        <w:t xml:space="preserve">Подготовка к ЕГЭ - трудный и ответственный момент. К сожалению, эту ответственность чувствует в большей мере учитель. Ученики пассивны в основном, за небольшим исключением.  "Ничего страшного, авось, пронесёт" - вот позиция большинства. Вот таких учеников готовить очень трудно, просто невозможно. Учитель старается, а результата нет. Лишь единицы переживают и беспокоятся.  </w:t>
      </w:r>
    </w:p>
    <w:p w:rsidR="008F6A88" w:rsidRPr="005F0026" w:rsidRDefault="008F6A88" w:rsidP="008F6A88">
      <w:pPr>
        <w:rPr>
          <w:rFonts w:ascii="Times New Roman" w:hAnsi="Times New Roman" w:cs="Times New Roman"/>
          <w:sz w:val="18"/>
          <w:szCs w:val="18"/>
        </w:rPr>
      </w:pPr>
      <w:r w:rsidRPr="005F0026">
        <w:rPr>
          <w:rFonts w:ascii="Times New Roman" w:hAnsi="Times New Roman" w:cs="Times New Roman"/>
          <w:sz w:val="18"/>
          <w:szCs w:val="18"/>
        </w:rPr>
        <w:t xml:space="preserve">  Начинаю  работу  по подготовке к ЕГЭ с диагностики.</w:t>
      </w:r>
    </w:p>
    <w:p w:rsidR="008F6A88" w:rsidRPr="005F0026" w:rsidRDefault="008F6A88" w:rsidP="008F6A8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F0026">
        <w:rPr>
          <w:rFonts w:ascii="Times New Roman" w:hAnsi="Times New Roman" w:cs="Times New Roman"/>
          <w:b/>
          <w:bCs/>
          <w:sz w:val="18"/>
          <w:szCs w:val="18"/>
        </w:rPr>
        <w:t>ВХОДНОЙ ДИАГНОСТИЧЕСКИЙ ТЕСТ</w:t>
      </w:r>
    </w:p>
    <w:p w:rsidR="008F6A88" w:rsidRPr="005F0026" w:rsidRDefault="008F6A88" w:rsidP="008F6A8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F0026">
        <w:rPr>
          <w:rFonts w:ascii="Times New Roman" w:hAnsi="Times New Roman" w:cs="Times New Roman"/>
          <w:b/>
          <w:bCs/>
          <w:sz w:val="18"/>
          <w:szCs w:val="18"/>
        </w:rPr>
        <w:t>Уровень</w:t>
      </w:r>
      <w:proofErr w:type="gramStart"/>
      <w:r w:rsidRPr="005F0026">
        <w:rPr>
          <w:rFonts w:ascii="Times New Roman" w:hAnsi="Times New Roman" w:cs="Times New Roman"/>
          <w:b/>
          <w:bCs/>
          <w:sz w:val="18"/>
          <w:szCs w:val="18"/>
        </w:rPr>
        <w:t xml:space="preserve"> А</w:t>
      </w:r>
      <w:proofErr w:type="gramEnd"/>
      <w:r w:rsidRPr="005F0026">
        <w:rPr>
          <w:rFonts w:ascii="Times New Roman" w:hAnsi="Times New Roman" w:cs="Times New Roman"/>
          <w:b/>
          <w:bCs/>
          <w:sz w:val="18"/>
          <w:szCs w:val="18"/>
        </w:rPr>
        <w:t xml:space="preserve"> (базовый)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1"/>
        <w:gridCol w:w="6408"/>
        <w:gridCol w:w="876"/>
        <w:gridCol w:w="1406"/>
        <w:gridCol w:w="936"/>
      </w:tblGrid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Элемент содержания </w:t>
            </w:r>
            <w:proofErr w:type="spell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КИМа</w:t>
            </w:r>
            <w:proofErr w:type="spellEnd"/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Знания и умения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Знаю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Знаю неуверенно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Не знаю</w:t>
            </w:r>
          </w:p>
        </w:tc>
      </w:tr>
      <w:tr w:rsidR="008F6A88" w:rsidRPr="005F0026" w:rsidTr="008F6A88">
        <w:trPr>
          <w:trHeight w:val="300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что такое орфоэпия?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расставлять ударения в словах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315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6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что такое лексическая норма, лексическая сочетаемость?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лексическое значение слова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735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А3</w:t>
            </w:r>
          </w:p>
        </w:tc>
        <w:tc>
          <w:tcPr>
            <w:tcW w:w="6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tabs>
                <w:tab w:val="left" w:pos="569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морфологические нормы употребления существительных, прилагательных в различных степенях сравнения, наречий, глаголов, предлогов?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ошибки в словообразовании существительных, прилагательных, числительных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грамматически правильное продолжение предложения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А5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нарушение согласования в предложении,   нарушение связи между подлежащим и сказуемым?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что такое текст? Последовательность предложений в тексте?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связи предложений в тексте?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: определять средства связи предложений в тексте: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-контекстные синонимы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-местоимения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-частицы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-наречия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-лексические и синтаксические повторы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-однокоренные слова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-антонимы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435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А8</w:t>
            </w:r>
          </w:p>
        </w:tc>
        <w:tc>
          <w:tcPr>
            <w:tcW w:w="6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грамматическую (предикативную) основу предложения?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Виды сказуемых?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грамматическую основу предложения?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480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6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простое и сложное предложение, средства связи простых предложений в составе сложного?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вид сложного предложения.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300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А10</w:t>
            </w:r>
          </w:p>
        </w:tc>
        <w:tc>
          <w:tcPr>
            <w:tcW w:w="6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самостоятельные и служебные части речи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часть речи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А11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лексическое значение слова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153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А12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правописание Н и НН в суффиксах различных частей речи:</w:t>
            </w:r>
          </w:p>
          <w:p w:rsidR="008F6A88" w:rsidRPr="005F0026" w:rsidRDefault="008F6A88" w:rsidP="0006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существительных</w:t>
            </w:r>
          </w:p>
          <w:p w:rsidR="008F6A88" w:rsidRPr="005F0026" w:rsidRDefault="008F6A88" w:rsidP="0006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прилагательных</w:t>
            </w:r>
          </w:p>
          <w:p w:rsidR="008F6A88" w:rsidRPr="005F0026" w:rsidRDefault="008F6A88" w:rsidP="0006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причастий</w:t>
            </w:r>
          </w:p>
          <w:p w:rsidR="008F6A88" w:rsidRPr="005F0026" w:rsidRDefault="008F6A88" w:rsidP="000672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наречий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А13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правописание безударных гласных в </w:t>
            </w:r>
            <w:proofErr w:type="gram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проверяемых</w:t>
            </w:r>
            <w:proofErr w:type="gramEnd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 и непроверяемых ударением, 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чередующихся гласных в </w:t>
            </w:r>
            <w:proofErr w:type="gram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корне слова</w:t>
            </w:r>
            <w:proofErr w:type="gramEnd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А14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правописание приставок</w:t>
            </w:r>
          </w:p>
          <w:p w:rsidR="008F6A88" w:rsidRPr="005F0026" w:rsidRDefault="008F6A88" w:rsidP="000672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пре-, </w:t>
            </w:r>
            <w:proofErr w:type="gram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proofErr w:type="gramEnd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F6A88" w:rsidRPr="005F0026" w:rsidRDefault="008F6A88" w:rsidP="000672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оканчивающихся на «</w:t>
            </w:r>
            <w:proofErr w:type="spell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» и «с»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gramEnd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после приставок на согласный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А15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спряжение глаголов. Правописание личных окончаний глаголов?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А16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правописание суффиксов в различных частях речи: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- существительных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-  прилагательных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proofErr w:type="gram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глаголах</w:t>
            </w:r>
            <w:proofErr w:type="gramEnd"/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- отглагольных прилагательных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наречиях</w:t>
            </w:r>
            <w:proofErr w:type="gramEnd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причастиях</w:t>
            </w:r>
            <w:proofErr w:type="gramEnd"/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Правописания Ь в разных частях речи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А17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правописание не и ни с различными частями речи: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- существительными 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- прилагательными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- наречиями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- местоимениями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А18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слитное, раздельное и дефисное написание сложных существительных, сложных прилагательных, наречий, 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производных предлогов; правописание слов с пол- и полу-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А19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виды сочинительных союзов.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Предложения с однородными членами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А20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обособление определений, приложений, обстоятельств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420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А21</w:t>
            </w:r>
          </w:p>
        </w:tc>
        <w:tc>
          <w:tcPr>
            <w:tcW w:w="6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обращение, знаки препинания при нем.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Вводные слова и предложения?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обособлять на письме слова «да», «нет», вставные конструкции, уточняющие члены предложения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А22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отличие сложного предложения от простого с однородными членами, отсутствие или наличие запятой перед союзом</w:t>
            </w:r>
            <w:proofErr w:type="gram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в предложениях с однородными членами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А23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бессоюзные сложные предложения (БСП), двоеточие в БСП, тире в БСП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расставлять знаки препинания в БСП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450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А24</w:t>
            </w:r>
          </w:p>
        </w:tc>
        <w:tc>
          <w:tcPr>
            <w:tcW w:w="6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Знать: 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сложноподчиненные предложения</w:t>
            </w: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СПП)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расставлять знаки препинания на стыке сочинительного и подчинительного союзов в СПП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А25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Знать: 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сложное предложение с различными видами связи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А26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преобразовывать придаточную часть в причастный оборот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А27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 читать текст и понимать его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А28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что такое текст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А29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типы и стили речи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Типы: описание, рассуждение, повествование.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Стили речи: научный, публицистический, официально-деловой, художественный, разговорный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А30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Знать: 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фразеологизмы,  синонимы, антонимы,  паронимы, омонимы?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фразеологизмы, антонимы, синонимы, паронимы в тексте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6A88" w:rsidRPr="005F0026" w:rsidRDefault="008F6A88" w:rsidP="008F6A88">
      <w:pPr>
        <w:rPr>
          <w:rFonts w:ascii="Times New Roman" w:hAnsi="Times New Roman" w:cs="Times New Roman"/>
          <w:sz w:val="18"/>
          <w:szCs w:val="18"/>
        </w:rPr>
      </w:pPr>
    </w:p>
    <w:p w:rsidR="008F6A88" w:rsidRPr="005F0026" w:rsidRDefault="008F6A88" w:rsidP="008F6A8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F0026">
        <w:rPr>
          <w:rFonts w:ascii="Times New Roman" w:hAnsi="Times New Roman" w:cs="Times New Roman"/>
          <w:sz w:val="18"/>
          <w:szCs w:val="18"/>
        </w:rPr>
        <w:tab/>
      </w:r>
      <w:r w:rsidRPr="005F0026">
        <w:rPr>
          <w:rFonts w:ascii="Times New Roman" w:hAnsi="Times New Roman" w:cs="Times New Roman"/>
          <w:b/>
          <w:bCs/>
          <w:sz w:val="18"/>
          <w:szCs w:val="18"/>
        </w:rPr>
        <w:t>ВХОДНОЙ ДИАГНОСТИЧЕСКИЙ ТЕСТ</w:t>
      </w:r>
    </w:p>
    <w:p w:rsidR="008F6A88" w:rsidRPr="005F0026" w:rsidRDefault="008F6A88" w:rsidP="008F6A8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F0026">
        <w:rPr>
          <w:rFonts w:ascii="Times New Roman" w:hAnsi="Times New Roman" w:cs="Times New Roman"/>
          <w:b/>
          <w:bCs/>
          <w:sz w:val="18"/>
          <w:szCs w:val="18"/>
        </w:rPr>
        <w:t>Уровень</w:t>
      </w:r>
      <w:proofErr w:type="gramStart"/>
      <w:r w:rsidRPr="005F0026">
        <w:rPr>
          <w:rFonts w:ascii="Times New Roman" w:hAnsi="Times New Roman" w:cs="Times New Roman"/>
          <w:b/>
          <w:bCs/>
          <w:sz w:val="18"/>
          <w:szCs w:val="18"/>
        </w:rPr>
        <w:t xml:space="preserve"> В</w:t>
      </w:r>
      <w:proofErr w:type="gramEnd"/>
      <w:r w:rsidRPr="005F0026">
        <w:rPr>
          <w:rFonts w:ascii="Times New Roman" w:hAnsi="Times New Roman" w:cs="Times New Roman"/>
          <w:b/>
          <w:bCs/>
          <w:sz w:val="18"/>
          <w:szCs w:val="18"/>
        </w:rPr>
        <w:t xml:space="preserve"> (высокий)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1"/>
        <w:gridCol w:w="6408"/>
        <w:gridCol w:w="876"/>
        <w:gridCol w:w="1406"/>
        <w:gridCol w:w="936"/>
      </w:tblGrid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способы словообразования (приставочный, суффиксальный, приставочно-суффиксальный, сложение основ, сложение целых слов, сложение части слова и полного слова, сложение начальных букв - аббревиатура, переход из одной части речи в другую, усечение основы,  </w:t>
            </w:r>
            <w:proofErr w:type="spell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бессуфиксный</w:t>
            </w:r>
            <w:proofErr w:type="spellEnd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способ образования слова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540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6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морфологические признаки самостоятельных частей речи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 в предложении служебные части речи.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Определять части речи, употребленные в функции существительного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405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В3</w:t>
            </w:r>
          </w:p>
        </w:tc>
        <w:tc>
          <w:tcPr>
            <w:tcW w:w="6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типы подчинительной связи слов в словосочетании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тип связи (согласование, управление, примыкание)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405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6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типы односоставных предложений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типы односоставных предложений (определенно-личные, неопределенно-личные, безличные, назывные, обобщенно-личные).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В5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чем осложнено простое предложение: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-уточняющие члены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-вводные слова и предложения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-вставные конструкции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-обособленные определения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-сравнительные обороты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proofErr w:type="gram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виды сложноподчиненных предложений (СПП) с последовательным, параллельным, однородным подчинением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 определять тип подчинения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Start"/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связи предложений в тексте (синонимы, частицы, союзы, указательные слова, местоимения, лексический и синтаксический повтор)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1905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В8</w:t>
            </w:r>
          </w:p>
        </w:tc>
        <w:tc>
          <w:tcPr>
            <w:tcW w:w="6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Знать: 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языковые средства:</w:t>
            </w:r>
          </w:p>
          <w:p w:rsidR="008F6A88" w:rsidRPr="005F0026" w:rsidRDefault="008F6A88" w:rsidP="000672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эпитет</w:t>
            </w:r>
          </w:p>
          <w:p w:rsidR="008F6A88" w:rsidRPr="005F0026" w:rsidRDefault="008F6A88" w:rsidP="000672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метафора</w:t>
            </w:r>
          </w:p>
          <w:p w:rsidR="008F6A88" w:rsidRPr="005F0026" w:rsidRDefault="008F6A88" w:rsidP="000672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сравнение</w:t>
            </w:r>
          </w:p>
          <w:p w:rsidR="008F6A88" w:rsidRPr="005F0026" w:rsidRDefault="008F6A88" w:rsidP="000672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фразеологизм</w:t>
            </w:r>
          </w:p>
          <w:p w:rsidR="008F6A88" w:rsidRPr="005F0026" w:rsidRDefault="008F6A88" w:rsidP="000672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лексические повторы</w:t>
            </w:r>
          </w:p>
          <w:p w:rsidR="008F6A88" w:rsidRPr="005F0026" w:rsidRDefault="008F6A88" w:rsidP="000672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литота</w:t>
            </w:r>
          </w:p>
          <w:p w:rsidR="008F6A88" w:rsidRPr="005F0026" w:rsidRDefault="008F6A88" w:rsidP="000672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гипербола</w:t>
            </w:r>
          </w:p>
          <w:p w:rsidR="008F6A88" w:rsidRPr="005F0026" w:rsidRDefault="008F6A88" w:rsidP="000672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олицетворение</w:t>
            </w:r>
          </w:p>
          <w:p w:rsidR="008F6A88" w:rsidRPr="005F0026" w:rsidRDefault="008F6A88" w:rsidP="000672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ряды однородных членов</w:t>
            </w:r>
          </w:p>
          <w:p w:rsidR="008F6A88" w:rsidRPr="005F0026" w:rsidRDefault="008F6A88" w:rsidP="000672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экспрессивно-окрашенная лексика </w:t>
            </w:r>
          </w:p>
          <w:p w:rsidR="008F6A88" w:rsidRPr="005F0026" w:rsidRDefault="008F6A88" w:rsidP="000672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парцелляция</w:t>
            </w:r>
          </w:p>
          <w:p w:rsidR="008F6A88" w:rsidRPr="005F0026" w:rsidRDefault="008F6A88" w:rsidP="000672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перифраз</w:t>
            </w:r>
          </w:p>
          <w:p w:rsidR="008F6A88" w:rsidRPr="005F0026" w:rsidRDefault="008F6A88" w:rsidP="000672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бессоюзие</w:t>
            </w:r>
          </w:p>
          <w:p w:rsidR="008F6A88" w:rsidRPr="005F0026" w:rsidRDefault="008F6A88" w:rsidP="000672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многосоюзие</w:t>
            </w:r>
          </w:p>
          <w:p w:rsidR="008F6A88" w:rsidRPr="005F0026" w:rsidRDefault="008F6A88" w:rsidP="000672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>риторический вопрос, обращение и т.д.</w:t>
            </w:r>
          </w:p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00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Уметь:</w:t>
            </w:r>
            <w:r w:rsidRPr="005F0026">
              <w:rPr>
                <w:rFonts w:ascii="Times New Roman" w:hAnsi="Times New Roman" w:cs="Times New Roman"/>
                <w:sz w:val="18"/>
                <w:szCs w:val="18"/>
              </w:rPr>
              <w:t xml:space="preserve">  находить языковые средства в тексте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6A88" w:rsidRPr="005F0026" w:rsidTr="008F6A88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A88" w:rsidRPr="005F0026" w:rsidRDefault="008F6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6A88" w:rsidRPr="005F0026" w:rsidRDefault="008F6A88" w:rsidP="008F6A88">
      <w:pPr>
        <w:rPr>
          <w:rFonts w:ascii="Times New Roman" w:hAnsi="Times New Roman" w:cs="Times New Roman"/>
          <w:sz w:val="18"/>
          <w:szCs w:val="18"/>
        </w:rPr>
      </w:pPr>
    </w:p>
    <w:p w:rsidR="008F6A88" w:rsidRPr="005F0026" w:rsidRDefault="008F6A88" w:rsidP="008F6A8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5F0026">
        <w:rPr>
          <w:rFonts w:ascii="Times New Roman" w:hAnsi="Times New Roman" w:cs="Times New Roman"/>
          <w:sz w:val="18"/>
          <w:szCs w:val="18"/>
        </w:rPr>
        <w:t>Как  учитель, я использую всё возможное при подготовке детей к ЕГЭ: повторение изученного, работа с тестами, иногда просто натаскивание.</w:t>
      </w:r>
      <w:proofErr w:type="gramEnd"/>
    </w:p>
    <w:p w:rsidR="008F6A88" w:rsidRPr="005F0026" w:rsidRDefault="008F6A88" w:rsidP="008F6A88">
      <w:pPr>
        <w:rPr>
          <w:rFonts w:ascii="Times New Roman" w:hAnsi="Times New Roman" w:cs="Times New Roman"/>
          <w:sz w:val="18"/>
          <w:szCs w:val="18"/>
        </w:rPr>
      </w:pPr>
      <w:r w:rsidRPr="005F0026">
        <w:rPr>
          <w:rFonts w:ascii="Times New Roman" w:hAnsi="Times New Roman" w:cs="Times New Roman"/>
          <w:sz w:val="18"/>
          <w:szCs w:val="18"/>
        </w:rPr>
        <w:t>А повторение  начинаю с букв и звуков, то есть, с фонетики. Тема: Фонетика. ( Использую опорный конспект). Книга Александрова В.Н., Александровой О.И.</w:t>
      </w:r>
      <w:proofErr w:type="gramStart"/>
      <w:r w:rsidRPr="005F0026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5F0026">
        <w:rPr>
          <w:rFonts w:ascii="Times New Roman" w:hAnsi="Times New Roman" w:cs="Times New Roman"/>
          <w:sz w:val="18"/>
          <w:szCs w:val="18"/>
        </w:rPr>
        <w:t>Она - хороший помощник  и при самостоятельной подготовке к ЕГЭ/покупаю ее всем моим ученикам).</w:t>
      </w:r>
    </w:p>
    <w:p w:rsidR="008F6A88" w:rsidRPr="005F0026" w:rsidRDefault="008F6A88" w:rsidP="008F6A88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F0026">
        <w:rPr>
          <w:rFonts w:ascii="Times New Roman" w:hAnsi="Times New Roman" w:cs="Times New Roman"/>
          <w:sz w:val="18"/>
          <w:szCs w:val="18"/>
        </w:rPr>
        <w:t>Тема: Орфоэпия.</w:t>
      </w:r>
      <w:r w:rsidRPr="005F0026">
        <w:rPr>
          <w:rFonts w:ascii="Times New Roman" w:hAnsi="Times New Roman" w:cs="Times New Roman"/>
          <w:b/>
          <w:bCs/>
          <w:sz w:val="18"/>
          <w:szCs w:val="18"/>
        </w:rPr>
        <w:t xml:space="preserve">  На стенд « Уголок экзамена» вывешиваю листочки со словами, в которых чаще всего допускаются ошибки в произношении. В них указана ударная гласная. Иногда на  уроке провожу пятиминутки:   «Произноси правильно!» У каждого ученика есть такие листочки со словами, чтобы не только на уроке, но и дома они учились произносить их правильно.</w:t>
      </w:r>
    </w:p>
    <w:p w:rsidR="008F6A88" w:rsidRPr="005F0026" w:rsidRDefault="008F6A88" w:rsidP="008F6A88">
      <w:pPr>
        <w:jc w:val="both"/>
        <w:rPr>
          <w:rFonts w:ascii="Times New Roman" w:hAnsi="Times New Roman" w:cs="Times New Roman"/>
          <w:sz w:val="18"/>
          <w:szCs w:val="18"/>
        </w:rPr>
      </w:pPr>
      <w:r w:rsidRPr="005F0026">
        <w:rPr>
          <w:rFonts w:ascii="Times New Roman" w:hAnsi="Times New Roman" w:cs="Times New Roman"/>
          <w:sz w:val="18"/>
          <w:szCs w:val="18"/>
        </w:rPr>
        <w:t xml:space="preserve">   Трудность вызывает задание В8.  Даю индивидуальную работу сильным   учащимся подготовить презентацию «Средства художественной выразительности. Фигуры речи». На уроке они знакомят всех с презентацией. Затем каждый ученик получает отпечатанный текст легенды о нашей реке </w:t>
      </w:r>
      <w:proofErr w:type="spellStart"/>
      <w:r w:rsidRPr="005F0026">
        <w:rPr>
          <w:rFonts w:ascii="Times New Roman" w:hAnsi="Times New Roman" w:cs="Times New Roman"/>
          <w:sz w:val="18"/>
          <w:szCs w:val="18"/>
        </w:rPr>
        <w:t>Актжарке</w:t>
      </w:r>
      <w:proofErr w:type="spellEnd"/>
      <w:r w:rsidRPr="005F0026">
        <w:rPr>
          <w:rFonts w:ascii="Times New Roman" w:hAnsi="Times New Roman" w:cs="Times New Roman"/>
          <w:sz w:val="18"/>
          <w:szCs w:val="18"/>
        </w:rPr>
        <w:t xml:space="preserve"> и находит  в нем средства выразительности. </w:t>
      </w:r>
      <w:r w:rsidR="005F0026" w:rsidRPr="005F0026">
        <w:rPr>
          <w:rFonts w:ascii="Times New Roman" w:hAnsi="Times New Roman" w:cs="Times New Roman"/>
          <w:sz w:val="18"/>
          <w:szCs w:val="18"/>
        </w:rPr>
        <w:object w:dxaOrig="9355" w:dyaOrig="8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47pt" o:ole="">
            <v:imagedata r:id="rId5" o:title=""/>
          </v:shape>
          <o:OLEObject Type="Embed" ProgID="Word.Document.12" ShapeID="_x0000_i1025" DrawAspect="Content" ObjectID="_1383064142" r:id="rId6"/>
        </w:object>
      </w:r>
      <w:r w:rsidRPr="005F0026">
        <w:rPr>
          <w:rFonts w:ascii="Times New Roman" w:hAnsi="Times New Roman" w:cs="Times New Roman"/>
          <w:sz w:val="18"/>
          <w:szCs w:val="18"/>
        </w:rPr>
        <w:t xml:space="preserve">Кто не успевает на уроке, продолжает работать дома. На следующем занятии эта работа проверяется. Тот, кто нашел наибольшее количество средств выразительности, работает с другими текстами. </w:t>
      </w:r>
    </w:p>
    <w:p w:rsidR="008F6A88" w:rsidRPr="005F0026" w:rsidRDefault="008F6A88" w:rsidP="008F6A88">
      <w:pPr>
        <w:jc w:val="both"/>
        <w:rPr>
          <w:rFonts w:ascii="Times New Roman" w:hAnsi="Times New Roman" w:cs="Times New Roman"/>
          <w:sz w:val="18"/>
          <w:szCs w:val="18"/>
        </w:rPr>
      </w:pPr>
      <w:r w:rsidRPr="005F0026">
        <w:rPr>
          <w:rFonts w:ascii="Times New Roman" w:hAnsi="Times New Roman" w:cs="Times New Roman"/>
          <w:sz w:val="18"/>
          <w:szCs w:val="18"/>
        </w:rPr>
        <w:t xml:space="preserve"> Далее я знакомлю детей с функциями средств выразительности с помощью таблицы:</w:t>
      </w:r>
    </w:p>
    <w:tbl>
      <w:tblPr>
        <w:tblStyle w:val="a3"/>
        <w:tblW w:w="9468" w:type="dxa"/>
        <w:tblLook w:val="01E0"/>
      </w:tblPr>
      <w:tblGrid>
        <w:gridCol w:w="3708"/>
        <w:gridCol w:w="5760"/>
      </w:tblGrid>
      <w:tr w:rsidR="008F6A88" w:rsidRPr="005F0026" w:rsidTr="008F6A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t>Оксюморон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t>Подчеркивает возникшие противоречия.</w:t>
            </w:r>
          </w:p>
        </w:tc>
      </w:tr>
      <w:tr w:rsidR="008F6A88" w:rsidRPr="005F0026" w:rsidTr="008F6A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t>Антитеза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t>Усиливает эмоциональную окраску речи и подчеркивает высказываемую с её помощью мысль.</w:t>
            </w:r>
          </w:p>
        </w:tc>
      </w:tr>
      <w:tr w:rsidR="008F6A88" w:rsidRPr="005F0026" w:rsidTr="008F6A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t>Оценочная лексика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t>Яркое средство передачи авторского отношения к изображаемому объекту или явлению.</w:t>
            </w:r>
          </w:p>
        </w:tc>
      </w:tr>
      <w:tr w:rsidR="008F6A88" w:rsidRPr="005F0026" w:rsidTr="008F6A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t>Парцелляция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t>Усиливает смысловые и эмоциональные оттенки чувств, событий.</w:t>
            </w:r>
          </w:p>
        </w:tc>
      </w:tr>
      <w:tr w:rsidR="008F6A88" w:rsidRPr="005F0026" w:rsidTr="008F6A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t>Многосоюзие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t>Усиливает выразительность речи, подчеркивая отдельные слова.</w:t>
            </w:r>
          </w:p>
        </w:tc>
      </w:tr>
      <w:tr w:rsidR="008F6A88" w:rsidRPr="005F0026" w:rsidTr="008F6A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t>Бессоюзие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t>Усиливает выразительность фразы, придаёт впечатление быстрой смены событий или картин.</w:t>
            </w:r>
          </w:p>
        </w:tc>
      </w:tr>
      <w:tr w:rsidR="008F6A88" w:rsidRPr="005F0026" w:rsidTr="008F6A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t>Синтаксический параллелизм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t>Придаёт повышенную эмоциональную окраску речи</w:t>
            </w:r>
          </w:p>
        </w:tc>
      </w:tr>
      <w:tr w:rsidR="008F6A88" w:rsidRPr="005F0026" w:rsidTr="008F6A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t>Риторические вопросы, обращения и восклицания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t>Передают взволнованность речи автора, различные его чувства.</w:t>
            </w:r>
          </w:p>
        </w:tc>
      </w:tr>
      <w:tr w:rsidR="008F6A88" w:rsidRPr="005F0026" w:rsidTr="008F6A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lastRenderedPageBreak/>
              <w:t>Ирония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t>Имеет двойной смысл; истинным будет тот, который не прямо высказан.</w:t>
            </w:r>
          </w:p>
        </w:tc>
      </w:tr>
      <w:tr w:rsidR="008F6A88" w:rsidRPr="005F0026" w:rsidTr="008F6A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t>Инверсия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t>Перестановка частей фразы придаёт ей своеобразный выразительный оттенок.</w:t>
            </w:r>
          </w:p>
        </w:tc>
      </w:tr>
      <w:tr w:rsidR="008F6A88" w:rsidRPr="005F0026" w:rsidTr="008F6A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t>Сравнение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t>Выделение существенных признаков может быть более выразительно при сопоставлении с чем-то более знакомым.</w:t>
            </w:r>
          </w:p>
        </w:tc>
      </w:tr>
      <w:tr w:rsidR="008F6A88" w:rsidRPr="005F0026" w:rsidTr="008F6A8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t>Олицетворение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A88" w:rsidRPr="005F0026" w:rsidRDefault="008F6A88">
            <w:pPr>
              <w:spacing w:before="240"/>
              <w:rPr>
                <w:sz w:val="18"/>
                <w:szCs w:val="18"/>
              </w:rPr>
            </w:pPr>
            <w:r w:rsidRPr="005F0026">
              <w:rPr>
                <w:sz w:val="18"/>
                <w:szCs w:val="18"/>
              </w:rPr>
              <w:t>Показывает характерный признак изображаемого предмета или явления.</w:t>
            </w:r>
          </w:p>
        </w:tc>
      </w:tr>
    </w:tbl>
    <w:p w:rsidR="008F6A88" w:rsidRPr="005F0026" w:rsidRDefault="008F6A88" w:rsidP="008F6A88">
      <w:pPr>
        <w:rPr>
          <w:rFonts w:ascii="Times New Roman" w:hAnsi="Times New Roman" w:cs="Times New Roman"/>
          <w:sz w:val="18"/>
          <w:szCs w:val="18"/>
        </w:rPr>
      </w:pPr>
    </w:p>
    <w:p w:rsidR="008F6A88" w:rsidRPr="005F0026" w:rsidRDefault="008F6A88" w:rsidP="008F6A88">
      <w:pPr>
        <w:rPr>
          <w:rFonts w:ascii="Times New Roman" w:hAnsi="Times New Roman" w:cs="Times New Roman"/>
          <w:sz w:val="18"/>
          <w:szCs w:val="18"/>
        </w:rPr>
      </w:pPr>
    </w:p>
    <w:p w:rsidR="008F6A88" w:rsidRPr="005F0026" w:rsidRDefault="008F6A88" w:rsidP="008F6A88">
      <w:pPr>
        <w:rPr>
          <w:rFonts w:ascii="Times New Roman" w:hAnsi="Times New Roman" w:cs="Times New Roman"/>
          <w:sz w:val="18"/>
          <w:szCs w:val="18"/>
        </w:rPr>
      </w:pPr>
    </w:p>
    <w:p w:rsidR="009B4674" w:rsidRPr="005F0026" w:rsidRDefault="009B4674">
      <w:pPr>
        <w:rPr>
          <w:sz w:val="18"/>
          <w:szCs w:val="18"/>
        </w:rPr>
      </w:pPr>
    </w:p>
    <w:sectPr w:rsidR="009B4674" w:rsidRPr="005F0026" w:rsidSect="00B8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64B0"/>
    <w:multiLevelType w:val="hybridMultilevel"/>
    <w:tmpl w:val="E6CA8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CAD552E"/>
    <w:multiLevelType w:val="hybridMultilevel"/>
    <w:tmpl w:val="F7227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927AC1"/>
    <w:multiLevelType w:val="hybridMultilevel"/>
    <w:tmpl w:val="3702C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A88"/>
    <w:rsid w:val="005F0026"/>
    <w:rsid w:val="008F6A88"/>
    <w:rsid w:val="009B4674"/>
    <w:rsid w:val="00B8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E6"/>
  </w:style>
  <w:style w:type="paragraph" w:styleId="1">
    <w:name w:val="heading 1"/>
    <w:basedOn w:val="a"/>
    <w:next w:val="a"/>
    <w:link w:val="10"/>
    <w:uiPriority w:val="99"/>
    <w:qFormat/>
    <w:rsid w:val="008F6A8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F6A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F6A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8F6A8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8F6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1238</Words>
  <Characters>7060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2011-04-03T17:49:00Z</dcterms:created>
  <dcterms:modified xsi:type="dcterms:W3CDTF">2011-11-17T16:42:00Z</dcterms:modified>
</cp:coreProperties>
</file>