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62" w:rsidRDefault="00D94162" w:rsidP="00D94162">
      <w:pPr>
        <w:pStyle w:val="a3"/>
        <w:jc w:val="both"/>
      </w:pPr>
      <w:r w:rsidRPr="008966F6">
        <w:rPr>
          <w:b/>
        </w:rPr>
        <w:t>Компет</w:t>
      </w:r>
      <w:r>
        <w:rPr>
          <w:b/>
        </w:rPr>
        <w:t>ентностный подход в образовании</w:t>
      </w:r>
      <w:r w:rsidRPr="008966F6">
        <w:rPr>
          <w:b/>
        </w:rPr>
        <w:br/>
      </w:r>
      <w:r>
        <w:br/>
        <w:t>Повышение качества образования является одной из актуальных проблем не только для России, но и для всего мирового сообщества. Решение этой проблемы связано с модернизацией содержания образования, оптимизацией способов и технологий организации образовательного процесса и, конечно, переосмыслением цели и результата образования.</w:t>
      </w:r>
      <w:r>
        <w:br/>
        <w:t>Через трактовку понятий «компетенция» и «компетентность» в зависимости от того, как определены эти понятия и их соотношение, может быть понято содержание и самого компетентностного подхода.</w:t>
      </w:r>
      <w:r>
        <w:br/>
        <w:t xml:space="preserve"> Они либо отождествляются, либо дифференцируются. Компетенция определяется как:</w:t>
      </w:r>
      <w:r>
        <w:br/>
        <w:t>1) Способность делать что-либо хорошо или эффективно;</w:t>
      </w:r>
      <w:r>
        <w:br/>
        <w:t>2) Соответствие требованиям, предъявляемым при устройстве на работу;</w:t>
      </w:r>
      <w:r>
        <w:br/>
        <w:t>3) Способность выполнять особые трудовые функции.</w:t>
      </w:r>
      <w:r>
        <w:br/>
        <w:t xml:space="preserve">В рамках такого отождествления этих понятий подчеркивается  именно практическая направленность компетенций — «Компетенция является, таким образом, сферой отношений существующих между знанием и действием в человеческой практике» [4, с. 59], а «Компетентностный подход предполагает значительное усиление практической направленности образования» [1, с. 24]. </w:t>
      </w:r>
      <w:r>
        <w:br/>
        <w:t xml:space="preserve">В России происходит резкая переориентация оценки результата образования с понятий «подготовленность», «образованность», «общая культура», «воспитанность», на понятия «компетенция», «компетентность» обучающихся. То есть делается существенная ставка на компетентностный подход в образовании. </w:t>
      </w:r>
      <w:r>
        <w:br/>
        <w:t>Компетентность означает доскональные знания в какой-либо области. Компетентный человек - это знающий, хорошо осведомленный о чем-либо человек, т. е. компетентность, как правило, связывают с квалификацией специалиста, имеющего исчерпывающие знания в какой-либо профессиональной области.</w:t>
      </w:r>
      <w:r>
        <w:br/>
      </w:r>
      <w:proofErr w:type="gramStart"/>
      <w:r>
        <w:t>В настоящее время «предпринимателям нужна не квалификация, которая с их точки зрения слишком часто ассоциируется с умением осуществлять те или иные операции материального характера, а компетентность, которая рассматривается как своего рода коктейль навыков, свойственных каждому индивиду, в котором сочетаются квалификация в строгом смысле этого слова... социальное поведение, способность работать в группе, инициативность и любовь к риску».</w:t>
      </w:r>
      <w:r>
        <w:br/>
      </w:r>
      <w:proofErr w:type="gramEnd"/>
    </w:p>
    <w:p w:rsidR="00D94162" w:rsidRDefault="00D94162" w:rsidP="00D94162">
      <w:pPr>
        <w:pStyle w:val="a3"/>
        <w:jc w:val="both"/>
      </w:pPr>
      <w:r>
        <w:t>Каковы же общие принципы компетентностного подхода:</w:t>
      </w:r>
    </w:p>
    <w:p w:rsidR="00D94162" w:rsidRPr="000155BD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BD">
        <w:rPr>
          <w:rFonts w:ascii="Times New Roman" w:eastAsia="Calibri" w:hAnsi="Times New Roman" w:cs="Times New Roman"/>
          <w:sz w:val="24"/>
          <w:szCs w:val="24"/>
        </w:rPr>
        <w:t>1. Смысл образования заключается в том, чтобы развивать у учащихся способность самостоятельно принимать решения на основе полученного опыта.</w:t>
      </w:r>
    </w:p>
    <w:p w:rsidR="00D94162" w:rsidRPr="000155BD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BD">
        <w:rPr>
          <w:rFonts w:ascii="Times New Roman" w:eastAsia="Calibri" w:hAnsi="Times New Roman" w:cs="Times New Roman"/>
          <w:sz w:val="24"/>
          <w:szCs w:val="24"/>
        </w:rPr>
        <w:t>2. Содержанием обучения становятся действия и операции, соотносящиеся с навыками, которые нужно получить.</w:t>
      </w:r>
    </w:p>
    <w:p w:rsidR="00D94162" w:rsidRPr="000155BD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BD">
        <w:rPr>
          <w:rFonts w:ascii="Times New Roman" w:eastAsia="Calibri" w:hAnsi="Times New Roman" w:cs="Times New Roman"/>
          <w:sz w:val="24"/>
          <w:szCs w:val="24"/>
        </w:rPr>
        <w:t xml:space="preserve">3. Необходимо создавать условия для формирования у учащихся опыта самостоятельного решения поставленных проблем. </w:t>
      </w:r>
    </w:p>
    <w:p w:rsidR="00D94162" w:rsidRPr="000155BD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BD">
        <w:rPr>
          <w:rFonts w:ascii="Times New Roman" w:eastAsia="Calibri" w:hAnsi="Times New Roman" w:cs="Times New Roman"/>
          <w:sz w:val="24"/>
          <w:szCs w:val="24"/>
        </w:rPr>
        <w:t>4. Оценка результатов обучения основана на анализе уровня образованности, достигнутого учащимися, т.е. на уровне его компетенций.</w:t>
      </w:r>
    </w:p>
    <w:p w:rsidR="00D94162" w:rsidRPr="000155BD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5BD">
        <w:rPr>
          <w:rFonts w:ascii="Times New Roman" w:eastAsia="Calibri" w:hAnsi="Times New Roman" w:cs="Times New Roman"/>
          <w:sz w:val="24"/>
          <w:szCs w:val="24"/>
        </w:rPr>
        <w:t>Проще говоря, знания в обучении перестают играть главную роль (вызубрил, молодец!). Знания, безусловно, важны, однако главная задача образования – научить учащегося пользоваться этими знаниями для решения различных проблем.</w:t>
      </w:r>
    </w:p>
    <w:p w:rsidR="00D94162" w:rsidRPr="006E4EA6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E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Цели </w:t>
      </w:r>
      <w:r w:rsidRPr="006E4EA6">
        <w:rPr>
          <w:rFonts w:ascii="Times New Roman" w:eastAsia="Calibri" w:hAnsi="Times New Roman" w:cs="Times New Roman"/>
          <w:sz w:val="24"/>
          <w:szCs w:val="24"/>
        </w:rPr>
        <w:t xml:space="preserve"> образования с точки зрения компетентностного подхода заключаются в следующем:</w:t>
      </w:r>
    </w:p>
    <w:p w:rsidR="00D94162" w:rsidRPr="006E4EA6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EA6">
        <w:rPr>
          <w:rFonts w:ascii="Times New Roman" w:eastAsia="Calibri" w:hAnsi="Times New Roman" w:cs="Times New Roman"/>
          <w:sz w:val="24"/>
          <w:szCs w:val="24"/>
        </w:rPr>
        <w:t>1. Научиться учиться, т.е. научиться определять цели познавательной деятельности, выбирать источники информации, находить оптимальные пути к цели, оценивать результаты и самостоятельно организовывать свою деятельность.</w:t>
      </w:r>
    </w:p>
    <w:p w:rsidR="00D94162" w:rsidRPr="006E4EA6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EA6">
        <w:rPr>
          <w:rFonts w:ascii="Times New Roman" w:eastAsia="Calibri" w:hAnsi="Times New Roman" w:cs="Times New Roman"/>
          <w:sz w:val="24"/>
          <w:szCs w:val="24"/>
        </w:rPr>
        <w:t>2. Научиться объяснять явления действительности, их сущность и причины, используя соответствующий научный аппарат.</w:t>
      </w:r>
    </w:p>
    <w:p w:rsidR="00D94162" w:rsidRPr="006E4EA6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EA6">
        <w:rPr>
          <w:rFonts w:ascii="Times New Roman" w:eastAsia="Calibri" w:hAnsi="Times New Roman" w:cs="Times New Roman"/>
          <w:sz w:val="24"/>
          <w:szCs w:val="24"/>
        </w:rPr>
        <w:t>3. Научиться ориентироваться в ключевых проблемах современности (экономике, политике, межкультурном взаимодействии и т.д.).</w:t>
      </w:r>
    </w:p>
    <w:p w:rsidR="00D94162" w:rsidRPr="006E4EA6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EA6">
        <w:rPr>
          <w:rFonts w:ascii="Times New Roman" w:eastAsia="Calibri" w:hAnsi="Times New Roman" w:cs="Times New Roman"/>
          <w:sz w:val="24"/>
          <w:szCs w:val="24"/>
        </w:rPr>
        <w:t>4. Научиться ориентироваться в мире духовных ценностей.</w:t>
      </w:r>
    </w:p>
    <w:p w:rsidR="00D94162" w:rsidRPr="006E4EA6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EA6">
        <w:rPr>
          <w:rFonts w:ascii="Times New Roman" w:eastAsia="Calibri" w:hAnsi="Times New Roman" w:cs="Times New Roman"/>
          <w:sz w:val="24"/>
          <w:szCs w:val="24"/>
        </w:rPr>
        <w:t>5. Научиться решать проблемы, связанные с реализацией разнообразных социальных ролей.</w:t>
      </w:r>
    </w:p>
    <w:p w:rsidR="00D94162" w:rsidRPr="006E4EA6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EA6">
        <w:rPr>
          <w:rFonts w:ascii="Times New Roman" w:eastAsia="Calibri" w:hAnsi="Times New Roman" w:cs="Times New Roman"/>
          <w:sz w:val="24"/>
          <w:szCs w:val="24"/>
        </w:rPr>
        <w:t>6. Научиться решать проблемы, общие для различных видов профессиональной деятельности.</w:t>
      </w:r>
    </w:p>
    <w:p w:rsidR="00D94162" w:rsidRPr="00D86C74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C74">
        <w:rPr>
          <w:rFonts w:ascii="Times New Roman" w:eastAsia="Calibri" w:hAnsi="Times New Roman" w:cs="Times New Roman"/>
          <w:sz w:val="24"/>
          <w:szCs w:val="24"/>
        </w:rPr>
        <w:t>Таким образом, обучение принимает совершенно новую форму. Принципы, заложенные в компетентностный подход, должны в итоге обучать самостоятельных, уверенных в себе личностей. Личностей, обладающих достаточными компетенциями для дальнейшей жизни, для самореализации и раскрытия своего потенциала.</w:t>
      </w:r>
    </w:p>
    <w:p w:rsidR="00D94162" w:rsidRPr="00A1595A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95A">
        <w:rPr>
          <w:rFonts w:ascii="Times New Roman" w:eastAsia="Calibri" w:hAnsi="Times New Roman" w:cs="Times New Roman"/>
          <w:sz w:val="24"/>
          <w:szCs w:val="24"/>
        </w:rPr>
        <w:t>Виды компетенций</w:t>
      </w:r>
    </w:p>
    <w:p w:rsidR="00D94162" w:rsidRPr="00A1595A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95A">
        <w:rPr>
          <w:rFonts w:ascii="Times New Roman" w:eastAsia="Calibri" w:hAnsi="Times New Roman" w:cs="Times New Roman"/>
          <w:sz w:val="24"/>
          <w:szCs w:val="24"/>
        </w:rPr>
        <w:t>Ценностно-смысловые компетенции.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зависят индивидуальная образовательная траектория ученика и программа его жизнедеятельности в целом.</w:t>
      </w:r>
    </w:p>
    <w:p w:rsidR="00D94162" w:rsidRPr="00A1595A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95A">
        <w:rPr>
          <w:rFonts w:ascii="Times New Roman" w:eastAsia="Calibri" w:hAnsi="Times New Roman" w:cs="Times New Roman"/>
          <w:sz w:val="24"/>
          <w:szCs w:val="24"/>
        </w:rPr>
        <w:t>Общекультурные компетенции.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</w:t>
      </w:r>
      <w:proofErr w:type="gramStart"/>
      <w:r w:rsidRPr="00A1595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D94162" w:rsidRPr="00A1595A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95A">
        <w:rPr>
          <w:rFonts w:ascii="Times New Roman" w:eastAsia="Calibri" w:hAnsi="Times New Roman" w:cs="Times New Roman"/>
          <w:sz w:val="24"/>
          <w:szCs w:val="24"/>
        </w:rPr>
        <w:t xml:space="preserve">Учебно-познавательные компетенции. Совокупность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решения </w:t>
      </w:r>
      <w:r w:rsidRPr="00A159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 w:rsidRPr="00A1595A">
        <w:rPr>
          <w:rFonts w:ascii="Times New Roman" w:eastAsia="Calibri" w:hAnsi="Times New Roman" w:cs="Times New Roman"/>
          <w:sz w:val="24"/>
          <w:szCs w:val="24"/>
        </w:rPr>
        <w:t>домыслов</w:t>
      </w:r>
      <w:proofErr w:type="gramEnd"/>
      <w:r w:rsidRPr="00A1595A">
        <w:rPr>
          <w:rFonts w:ascii="Times New Roman" w:eastAsia="Calibri" w:hAnsi="Times New Roman" w:cs="Times New Roman"/>
          <w:sz w:val="24"/>
          <w:szCs w:val="24"/>
        </w:rPr>
        <w:t>, владение измерительными навыками, использование вероятностных, статистических и иных методов познания.</w:t>
      </w:r>
    </w:p>
    <w:p w:rsidR="00D94162" w:rsidRPr="00A1595A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95A">
        <w:rPr>
          <w:rFonts w:ascii="Times New Roman" w:eastAsia="Calibri" w:hAnsi="Times New Roman" w:cs="Times New Roman"/>
          <w:sz w:val="24"/>
          <w:szCs w:val="24"/>
        </w:rPr>
        <w:t xml:space="preserve">Информационные компетенции. Навыки деятельности по отношению к информации в учебных предметах и образовательных областях, а также в окружающем мире. </w:t>
      </w:r>
      <w:proofErr w:type="gramStart"/>
      <w:r w:rsidRPr="00A1595A">
        <w:rPr>
          <w:rFonts w:ascii="Times New Roman" w:eastAsia="Calibri" w:hAnsi="Times New Roman" w:cs="Times New Roman"/>
          <w:sz w:val="24"/>
          <w:szCs w:val="24"/>
        </w:rPr>
        <w:t>Владение современными средствами информации (телевизор, магнитофон, телефон, факс, компьютер, принтер, модем, копир и т.п.) и информационными технологиями (аудио- и видеозапись, электронная почта, СМИ, Интернет).</w:t>
      </w:r>
      <w:proofErr w:type="gramEnd"/>
      <w:r w:rsidRPr="00A1595A">
        <w:rPr>
          <w:rFonts w:ascii="Times New Roman" w:eastAsia="Calibri" w:hAnsi="Times New Roman" w:cs="Times New Roman"/>
          <w:sz w:val="24"/>
          <w:szCs w:val="24"/>
        </w:rPr>
        <w:t xml:space="preserve"> Поиск, анализ и отбор необходимой информации, ее преобразование, сохранение и передача</w:t>
      </w:r>
      <w:proofErr w:type="gramStart"/>
      <w:r w:rsidRPr="00A1595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D94162" w:rsidRPr="00A1595A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162" w:rsidRPr="00A1595A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95A">
        <w:rPr>
          <w:rFonts w:ascii="Times New Roman" w:eastAsia="Calibri" w:hAnsi="Times New Roman" w:cs="Times New Roman"/>
          <w:sz w:val="24"/>
          <w:szCs w:val="24"/>
        </w:rPr>
        <w:t>Коммуникативные компетенции. Знание языков, способов взаимодействия с окружающими и удаленными людьми (событиями); навыки работы в группе, коллективе, владение различными социальными ролями. Ученик должен уметь представить себя, написать письмо, заявление, заполнить анкету,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D94162" w:rsidRPr="00A1595A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95A">
        <w:rPr>
          <w:rFonts w:ascii="Times New Roman" w:eastAsia="Calibri" w:hAnsi="Times New Roman" w:cs="Times New Roman"/>
          <w:sz w:val="24"/>
          <w:szCs w:val="24"/>
        </w:rPr>
        <w:t xml:space="preserve">Социально-трудовые компетенции. </w:t>
      </w:r>
      <w:proofErr w:type="gramStart"/>
      <w:r w:rsidRPr="00A1595A">
        <w:rPr>
          <w:rFonts w:ascii="Times New Roman" w:eastAsia="Calibri" w:hAnsi="Times New Roman" w:cs="Times New Roman"/>
          <w:sz w:val="24"/>
          <w:szCs w:val="24"/>
        </w:rPr>
        <w:t>Выполнение роли гражданина, наблюдателя, избирателя, представителя, потребителя, покупателя, клиента, производителя, члена семьи.</w:t>
      </w:r>
      <w:proofErr w:type="gramEnd"/>
      <w:r w:rsidRPr="00A1595A">
        <w:rPr>
          <w:rFonts w:ascii="Times New Roman" w:eastAsia="Calibri" w:hAnsi="Times New Roman" w:cs="Times New Roman"/>
          <w:sz w:val="24"/>
          <w:szCs w:val="24"/>
        </w:rPr>
        <w:t xml:space="preserve">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</w:p>
    <w:p w:rsidR="00D94162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95A">
        <w:rPr>
          <w:rFonts w:ascii="Times New Roman" w:eastAsia="Calibri" w:hAnsi="Times New Roman" w:cs="Times New Roman"/>
          <w:sz w:val="24"/>
          <w:szCs w:val="24"/>
        </w:rPr>
        <w:t>Компетенции личностного самосовершенствования направлены на освоение способов физического, духовного и интеллектуального саморазвития, эмоциональной саморегуляции и самоподдержки. Ученик овладевает способами деятельности в собственных интересах и в соответствии со своими возможностями, что выражается в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159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>Таким образом, можно выделить следующие требования к организации обучения в рамках компетентностного подхода.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>1.         К целям.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>·          Цели образования необходимо описывать в терминах, отражающих новые возможности обучаемых, рост их личностного потенциала.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lastRenderedPageBreak/>
        <w:t>·          Цели обучения должны быть направлены на развитие у учащихся способности использовать полученные в ходе учебного процесса знания.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>2.         К отбору содержания.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·          Определение целей предмета должно предшествовать отбору его содержания: сначала надо выяснить, для чего нужен данный учебный предмет, а затем уже отбирать содержание, освоение которого позволит получить желаемые результаты. 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·          Необходимо учитывать, что знания могут иметь различную ценность и что увеличение объёма знаний не означает повышения уровня образованности. 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>·          Повышение уровня образованности в ряде случаев может быть достигнуто лишь при уменьшении объёма знаний, к</w:t>
      </w:r>
      <w:r>
        <w:rPr>
          <w:rFonts w:ascii="Times New Roman" w:eastAsia="Calibri" w:hAnsi="Times New Roman" w:cs="Times New Roman"/>
          <w:sz w:val="24"/>
          <w:szCs w:val="24"/>
        </w:rPr>
        <w:t>оторый обязаны усвоить обучающиеся</w:t>
      </w:r>
      <w:r w:rsidRPr="00FD32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>3.         К отбору приемов, методов, средств.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>·          Учащиеся должны достигать личностные результаты путем получения опыта самостоятельного решения проблем.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>·          Необходимо взаимодействие учебного предмета с другими составляющими образовательного процесса.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>·          Должна быть решена проблема мотивации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учебной деятельности</w:t>
      </w:r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 путем реализации модели «учения с увлечением».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Цель внедрения компетентностного подхода в профессиональном образовании – формирование эффективного компетентного специалиста высокого профессионального уровня. Результат внедрения компетентностного подхода: 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1. Востребованность и конкурентноспособность выпускника на рынке труда. 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2. Готовность выпускника к эффективной профессиональной деятельности. 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3. Способность специалиста решительно действовать в различных ситуациях и эффективно решать производственные проблемы. 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 Задачи компетентностного подхода: 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1. Совершенствование и развитие ключевых компетенций, освоенных в школе. 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2. Формирование, совершенствование и развитие интеллектуально-творческого потенциала </w:t>
      </w:r>
      <w:proofErr w:type="gramStart"/>
      <w:r w:rsidRPr="00FD326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3. Внедрение активных методов обучения, адекватных видам профессиональной деятельности. 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>4. Освоение базовых, вспомогательных, общих и основны</w:t>
      </w:r>
      <w:proofErr w:type="gramStart"/>
      <w:r w:rsidRPr="00FD3269">
        <w:rPr>
          <w:rFonts w:ascii="Times New Roman" w:eastAsia="Calibri" w:hAnsi="Times New Roman" w:cs="Times New Roman"/>
          <w:sz w:val="24"/>
          <w:szCs w:val="24"/>
        </w:rPr>
        <w:t>х(</w:t>
      </w:r>
      <w:proofErr w:type="gramEnd"/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профессиональных) компетенций. 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Повышение эффективности и качества обучения путём актуализации всех видов компетенций в процессе интеграции теории и практики. 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6. Формирование способностей решать профессиональные задачи. 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7. Приобретение профессионального опыта. 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8. Обеспечение соответствия освоенных компетенций направлению профессиональной деятельности. 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2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4162" w:rsidRPr="00FD3269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162" w:rsidRPr="00E203F3" w:rsidRDefault="00D94162" w:rsidP="00D94162">
      <w:pPr>
        <w:jc w:val="both"/>
        <w:rPr>
          <w:rFonts w:ascii="Calibri" w:eastAsia="Calibri" w:hAnsi="Calibri" w:cs="Times New Roman"/>
        </w:rPr>
      </w:pPr>
      <w:r w:rsidRPr="00E203F3">
        <w:rPr>
          <w:rFonts w:ascii="Times New Roman" w:eastAsia="Calibri" w:hAnsi="Times New Roman" w:cs="Times New Roman"/>
          <w:sz w:val="24"/>
          <w:szCs w:val="24"/>
        </w:rPr>
        <w:t xml:space="preserve">Для успешной реализации компетентностного подходав профессиональном </w:t>
      </w:r>
      <w:proofErr w:type="gramStart"/>
      <w:r w:rsidRPr="00E203F3">
        <w:rPr>
          <w:rFonts w:ascii="Times New Roman" w:eastAsia="Calibri" w:hAnsi="Times New Roman" w:cs="Times New Roman"/>
          <w:sz w:val="24"/>
          <w:szCs w:val="24"/>
        </w:rPr>
        <w:t>образовании</w:t>
      </w:r>
      <w:proofErr w:type="gramEnd"/>
      <w:r w:rsidRPr="00E203F3">
        <w:rPr>
          <w:rFonts w:ascii="Times New Roman" w:eastAsia="Calibri" w:hAnsi="Times New Roman" w:cs="Times New Roman"/>
          <w:sz w:val="24"/>
          <w:szCs w:val="24"/>
        </w:rPr>
        <w:t xml:space="preserve"> необходимо выполнение следующих условий: </w:t>
      </w:r>
    </w:p>
    <w:p w:rsidR="00D94162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3F3">
        <w:rPr>
          <w:rFonts w:ascii="Times New Roman" w:eastAsia="Calibri" w:hAnsi="Times New Roman" w:cs="Times New Roman"/>
          <w:sz w:val="24"/>
          <w:szCs w:val="24"/>
        </w:rPr>
        <w:t xml:space="preserve">1. Наличие компетентностной модели выпускника (функциональной карты специалиста), в которой отражены его основные функции и компетенции. </w:t>
      </w:r>
    </w:p>
    <w:p w:rsidR="00D94162" w:rsidRPr="00E203F3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3F3">
        <w:rPr>
          <w:rFonts w:ascii="Times New Roman" w:eastAsia="Calibri" w:hAnsi="Times New Roman" w:cs="Times New Roman"/>
          <w:sz w:val="24"/>
          <w:szCs w:val="24"/>
        </w:rPr>
        <w:t xml:space="preserve">2. Определение конкретной цели обучения. </w:t>
      </w:r>
    </w:p>
    <w:p w:rsidR="00D94162" w:rsidRPr="00E203F3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3F3">
        <w:rPr>
          <w:rFonts w:ascii="Times New Roman" w:eastAsia="Calibri" w:hAnsi="Times New Roman" w:cs="Times New Roman"/>
          <w:sz w:val="24"/>
          <w:szCs w:val="24"/>
        </w:rPr>
        <w:t xml:space="preserve">3. Определение конкретных способов достижения цели. </w:t>
      </w:r>
    </w:p>
    <w:p w:rsidR="00D94162" w:rsidRPr="00E203F3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3F3">
        <w:rPr>
          <w:rFonts w:ascii="Times New Roman" w:eastAsia="Calibri" w:hAnsi="Times New Roman" w:cs="Times New Roman"/>
          <w:sz w:val="24"/>
          <w:szCs w:val="24"/>
        </w:rPr>
        <w:t xml:space="preserve">4. Формулирование конкретных результатов обучения в форме конкретных компетенций. </w:t>
      </w:r>
    </w:p>
    <w:p w:rsidR="00D94162" w:rsidRPr="00E203F3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3F3">
        <w:rPr>
          <w:rFonts w:ascii="Times New Roman" w:eastAsia="Calibri" w:hAnsi="Times New Roman" w:cs="Times New Roman"/>
          <w:sz w:val="24"/>
          <w:szCs w:val="24"/>
        </w:rPr>
        <w:t xml:space="preserve">5. Наличие в учебном заведении соответствующей среды обучения и квалифицированных в модульно-компетентностном обучении преподавателей. </w:t>
      </w:r>
    </w:p>
    <w:p w:rsidR="00D94162" w:rsidRPr="00E203F3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3F3">
        <w:rPr>
          <w:rFonts w:ascii="Times New Roman" w:eastAsia="Calibri" w:hAnsi="Times New Roman" w:cs="Times New Roman"/>
          <w:sz w:val="24"/>
          <w:szCs w:val="24"/>
        </w:rPr>
        <w:t xml:space="preserve">Преимущества компетентностного подхода: </w:t>
      </w:r>
    </w:p>
    <w:p w:rsidR="00D94162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3F3">
        <w:rPr>
          <w:rFonts w:ascii="Times New Roman" w:eastAsia="Calibri" w:hAnsi="Times New Roman" w:cs="Times New Roman"/>
          <w:sz w:val="24"/>
          <w:szCs w:val="24"/>
        </w:rPr>
        <w:t xml:space="preserve">1. Формулируются цели и задачи программ обучения, соответствующие требованиям работодателей. </w:t>
      </w:r>
    </w:p>
    <w:p w:rsidR="00D94162" w:rsidRPr="00E203F3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3F3">
        <w:rPr>
          <w:rFonts w:ascii="Times New Roman" w:eastAsia="Calibri" w:hAnsi="Times New Roman" w:cs="Times New Roman"/>
          <w:sz w:val="24"/>
          <w:szCs w:val="24"/>
        </w:rPr>
        <w:t xml:space="preserve">2. Повышается гибкость учебных программ. </w:t>
      </w:r>
    </w:p>
    <w:p w:rsidR="00D94162" w:rsidRPr="00E203F3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3F3">
        <w:rPr>
          <w:rFonts w:ascii="Times New Roman" w:eastAsia="Calibri" w:hAnsi="Times New Roman" w:cs="Times New Roman"/>
          <w:sz w:val="24"/>
          <w:szCs w:val="24"/>
        </w:rPr>
        <w:t xml:space="preserve">3. Повышается мотивация получения профессии. </w:t>
      </w:r>
    </w:p>
    <w:p w:rsidR="00D94162" w:rsidRPr="00E203F3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3F3">
        <w:rPr>
          <w:rFonts w:ascii="Times New Roman" w:eastAsia="Calibri" w:hAnsi="Times New Roman" w:cs="Times New Roman"/>
          <w:sz w:val="24"/>
          <w:szCs w:val="24"/>
        </w:rPr>
        <w:t xml:space="preserve">4. Повышается эффективность и качество профессиональной подготовки, уровень профессиональных компетенций. </w:t>
      </w:r>
    </w:p>
    <w:p w:rsidR="00D94162" w:rsidRPr="00E203F3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3F3">
        <w:rPr>
          <w:rFonts w:ascii="Times New Roman" w:eastAsia="Calibri" w:hAnsi="Times New Roman" w:cs="Times New Roman"/>
          <w:sz w:val="24"/>
          <w:szCs w:val="24"/>
        </w:rPr>
        <w:t xml:space="preserve">5. Создаются стандартные, объективные и независимые условия оценки качества обучения. </w:t>
      </w:r>
    </w:p>
    <w:p w:rsidR="00D94162" w:rsidRPr="00E203F3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3F3">
        <w:rPr>
          <w:rFonts w:ascii="Times New Roman" w:eastAsia="Calibri" w:hAnsi="Times New Roman" w:cs="Times New Roman"/>
          <w:sz w:val="24"/>
          <w:szCs w:val="24"/>
        </w:rPr>
        <w:t xml:space="preserve">6. Повышается уровень взаимодействия и взаимной ответственности обучающихся, преподавателей и мастеров </w:t>
      </w:r>
      <w:proofErr w:type="gramStart"/>
      <w:r w:rsidRPr="00E203F3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E203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94162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3F3">
        <w:rPr>
          <w:rFonts w:ascii="Times New Roman" w:eastAsia="Calibri" w:hAnsi="Times New Roman" w:cs="Times New Roman"/>
          <w:sz w:val="24"/>
          <w:szCs w:val="24"/>
        </w:rPr>
        <w:t xml:space="preserve">7. Подготовка обучающихся к профессиональной деятельности осуществляется с учётом реальных производственных условий, за счёт чего ускоряется адаптация молодых специалистов на производстве. </w:t>
      </w:r>
    </w:p>
    <w:p w:rsidR="00D94162" w:rsidRPr="00E203F3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3F3">
        <w:rPr>
          <w:rFonts w:ascii="Times New Roman" w:eastAsia="Calibri" w:hAnsi="Times New Roman" w:cs="Times New Roman"/>
          <w:sz w:val="24"/>
          <w:szCs w:val="24"/>
        </w:rPr>
        <w:t>8. Формируется производственная культура и уважение к выбранной профессии</w:t>
      </w:r>
      <w:r w:rsidRPr="00E203F3">
        <w:rPr>
          <w:rFonts w:ascii="Calibri" w:eastAsia="Calibri" w:hAnsi="Calibri" w:cs="Times New Roman"/>
          <w:sz w:val="24"/>
          <w:szCs w:val="24"/>
        </w:rPr>
        <w:t>.</w:t>
      </w:r>
    </w:p>
    <w:p w:rsidR="00D94162" w:rsidRPr="00E203F3" w:rsidRDefault="00D94162" w:rsidP="00D9416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3F3">
        <w:rPr>
          <w:rFonts w:ascii="Times New Roman" w:eastAsia="Calibri" w:hAnsi="Times New Roman" w:cs="Times New Roman"/>
          <w:sz w:val="24"/>
          <w:szCs w:val="24"/>
        </w:rPr>
        <w:lastRenderedPageBreak/>
        <w:t>Какова роль каждого из нас: научить детей учиться; переход от ЗУНавской системы к системе деятельностной; сформировать ключевые компетенции; каждый из нас должен владеть современными педагогическими технологиями; научить детей брать на себя ответственность в принятии решений; совершенствование самого учителя.</w:t>
      </w:r>
    </w:p>
    <w:p w:rsidR="00893CCC" w:rsidRDefault="00893CCC"/>
    <w:sectPr w:rsidR="00893CCC" w:rsidSect="0089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94162"/>
    <w:rsid w:val="00893CCC"/>
    <w:rsid w:val="00D9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1821</Words>
  <Characters>10381</Characters>
  <Application>Microsoft Office Word</Application>
  <DocSecurity>0</DocSecurity>
  <Lines>86</Lines>
  <Paragraphs>24</Paragraphs>
  <ScaleCrop>false</ScaleCrop>
  <Company>Microsoft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2012-11-25T19:15:00Z</dcterms:created>
  <dcterms:modified xsi:type="dcterms:W3CDTF">2012-11-25T19:15:00Z</dcterms:modified>
</cp:coreProperties>
</file>