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7" w:rsidRDefault="001D6F93" w:rsidP="001D6F93">
      <w:pPr>
        <w:jc w:val="center"/>
        <w:rPr>
          <w:b/>
        </w:rPr>
      </w:pPr>
      <w:r>
        <w:rPr>
          <w:b/>
        </w:rPr>
        <w:t>Сложносочиненное предложение</w:t>
      </w:r>
    </w:p>
    <w:p w:rsidR="001D6F93" w:rsidRPr="006C484B" w:rsidRDefault="006C484B" w:rsidP="006C484B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i/>
        </w:rPr>
        <w:t>Орфографическая разминка</w:t>
      </w:r>
    </w:p>
    <w:p w:rsidR="006C484B" w:rsidRPr="006C484B" w:rsidRDefault="006C484B" w:rsidP="006C484B">
      <w:pPr>
        <w:pStyle w:val="a3"/>
        <w:numPr>
          <w:ilvl w:val="0"/>
          <w:numId w:val="2"/>
        </w:numPr>
        <w:jc w:val="both"/>
      </w:pPr>
      <w:r>
        <w:rPr>
          <w:i/>
        </w:rPr>
        <w:t>В каком варианте ответа правильно указаны все цифры, на месте которых пишется одна буква Н?</w:t>
      </w:r>
    </w:p>
    <w:p w:rsidR="006C484B" w:rsidRDefault="006C484B" w:rsidP="006C484B">
      <w:pPr>
        <w:pStyle w:val="a3"/>
        <w:jc w:val="both"/>
      </w:pPr>
      <w:r>
        <w:t xml:space="preserve">Церковь Василия </w:t>
      </w:r>
      <w:proofErr w:type="spellStart"/>
      <w:r>
        <w:t>Блаже</w:t>
      </w:r>
      <w:proofErr w:type="spellEnd"/>
      <w:r>
        <w:t xml:space="preserve">(1)ого </w:t>
      </w:r>
      <w:proofErr w:type="spellStart"/>
      <w:r>
        <w:t>увенча</w:t>
      </w:r>
      <w:proofErr w:type="spellEnd"/>
      <w:r>
        <w:t xml:space="preserve">(2)а огромной радужного цвета главой, чрезвычайно похожей на хрустальную </w:t>
      </w:r>
      <w:proofErr w:type="gramStart"/>
      <w:r>
        <w:t>гранё</w:t>
      </w:r>
      <w:proofErr w:type="gramEnd"/>
      <w:r>
        <w:t>(3)</w:t>
      </w:r>
      <w:proofErr w:type="spellStart"/>
      <w:r>
        <w:t>ую</w:t>
      </w:r>
      <w:proofErr w:type="spellEnd"/>
      <w:r>
        <w:t xml:space="preserve"> пробку стари(4)ого графина.</w:t>
      </w:r>
    </w:p>
    <w:p w:rsidR="006C484B" w:rsidRDefault="006C484B" w:rsidP="006C484B">
      <w:pPr>
        <w:pStyle w:val="a3"/>
        <w:numPr>
          <w:ilvl w:val="0"/>
          <w:numId w:val="3"/>
        </w:numPr>
        <w:jc w:val="both"/>
      </w:pPr>
      <w:r>
        <w:t xml:space="preserve">1, 4                              2)  1, 2, 3                              </w:t>
      </w:r>
      <w:proofErr w:type="spellStart"/>
      <w:r>
        <w:t>3</w:t>
      </w:r>
      <w:proofErr w:type="spellEnd"/>
      <w:r>
        <w:t xml:space="preserve">)  2, 3, 4                              </w:t>
      </w:r>
      <w:proofErr w:type="spellStart"/>
      <w:r>
        <w:t>4</w:t>
      </w:r>
      <w:proofErr w:type="spellEnd"/>
      <w:r>
        <w:t>)  2, 3</w:t>
      </w:r>
    </w:p>
    <w:p w:rsidR="006C484B" w:rsidRPr="006C484B" w:rsidRDefault="006C484B" w:rsidP="006C484B">
      <w:pPr>
        <w:pStyle w:val="a3"/>
        <w:numPr>
          <w:ilvl w:val="0"/>
          <w:numId w:val="2"/>
        </w:numPr>
        <w:jc w:val="both"/>
      </w:pPr>
      <w:r>
        <w:rPr>
          <w:i/>
        </w:rPr>
        <w:t>В каком ряду в обоих случаях пишется буква Я?</w:t>
      </w:r>
    </w:p>
    <w:p w:rsidR="006C484B" w:rsidRDefault="006C484B" w:rsidP="006C484B">
      <w:pPr>
        <w:pStyle w:val="a3"/>
        <w:numPr>
          <w:ilvl w:val="0"/>
          <w:numId w:val="4"/>
        </w:numPr>
        <w:jc w:val="both"/>
      </w:pPr>
      <w:r>
        <w:t>флаги ре…т, люб…</w:t>
      </w:r>
      <w:proofErr w:type="spellStart"/>
      <w:r>
        <w:t>щие</w:t>
      </w:r>
      <w:proofErr w:type="spellEnd"/>
      <w:r>
        <w:t xml:space="preserve"> искусство</w:t>
      </w:r>
    </w:p>
    <w:p w:rsidR="00F67F23" w:rsidRDefault="006C484B" w:rsidP="006C484B">
      <w:pPr>
        <w:pStyle w:val="a3"/>
        <w:numPr>
          <w:ilvl w:val="0"/>
          <w:numId w:val="4"/>
        </w:numPr>
        <w:jc w:val="both"/>
      </w:pPr>
      <w:r>
        <w:t>туманы стел…</w:t>
      </w:r>
      <w:proofErr w:type="spellStart"/>
      <w:r>
        <w:t>тся</w:t>
      </w:r>
      <w:proofErr w:type="spellEnd"/>
      <w:r>
        <w:t xml:space="preserve">, </w:t>
      </w:r>
      <w:r w:rsidR="00F67F23">
        <w:t>готов…</w:t>
      </w:r>
      <w:proofErr w:type="spellStart"/>
      <w:r w:rsidR="00F67F23">
        <w:t>щийся</w:t>
      </w:r>
      <w:proofErr w:type="spellEnd"/>
      <w:r w:rsidR="00F67F23">
        <w:t xml:space="preserve"> к экзамену</w:t>
      </w:r>
    </w:p>
    <w:p w:rsidR="00F67F23" w:rsidRDefault="00F67F23" w:rsidP="006C484B">
      <w:pPr>
        <w:pStyle w:val="a3"/>
        <w:numPr>
          <w:ilvl w:val="0"/>
          <w:numId w:val="4"/>
        </w:numPr>
        <w:jc w:val="both"/>
      </w:pPr>
      <w:r>
        <w:t xml:space="preserve">рабочие </w:t>
      </w:r>
      <w:proofErr w:type="spellStart"/>
      <w:r>
        <w:t>стро</w:t>
      </w:r>
      <w:proofErr w:type="spellEnd"/>
      <w:r>
        <w:t>…т, бор…</w:t>
      </w:r>
      <w:proofErr w:type="spellStart"/>
      <w:r>
        <w:t>щийся</w:t>
      </w:r>
      <w:proofErr w:type="spellEnd"/>
      <w:r>
        <w:t xml:space="preserve"> за правду</w:t>
      </w:r>
    </w:p>
    <w:p w:rsidR="00F67F23" w:rsidRDefault="00F67F23" w:rsidP="006C484B">
      <w:pPr>
        <w:pStyle w:val="a3"/>
        <w:numPr>
          <w:ilvl w:val="0"/>
          <w:numId w:val="4"/>
        </w:numPr>
        <w:jc w:val="both"/>
      </w:pPr>
      <w:r>
        <w:t xml:space="preserve">маляры </w:t>
      </w:r>
      <w:proofErr w:type="spellStart"/>
      <w:r>
        <w:t>крас</w:t>
      </w:r>
      <w:proofErr w:type="spellEnd"/>
      <w:r>
        <w:t xml:space="preserve">…т, </w:t>
      </w:r>
      <w:proofErr w:type="spellStart"/>
      <w:r>
        <w:t>ненавид</w:t>
      </w:r>
      <w:proofErr w:type="spellEnd"/>
      <w:r>
        <w:t>…</w:t>
      </w:r>
      <w:proofErr w:type="spellStart"/>
      <w:r>
        <w:t>щие</w:t>
      </w:r>
      <w:proofErr w:type="spellEnd"/>
      <w:r>
        <w:t xml:space="preserve"> обман</w:t>
      </w:r>
    </w:p>
    <w:p w:rsidR="00F67F23" w:rsidRPr="00F67F23" w:rsidRDefault="00F67F23" w:rsidP="00F67F23">
      <w:pPr>
        <w:pStyle w:val="a3"/>
        <w:numPr>
          <w:ilvl w:val="0"/>
          <w:numId w:val="2"/>
        </w:numPr>
        <w:jc w:val="both"/>
      </w:pPr>
      <w:r>
        <w:rPr>
          <w:i/>
        </w:rPr>
        <w:t>В каком ряду в обоих случаях пишется буква</w:t>
      </w:r>
      <w:proofErr w:type="gramStart"/>
      <w:r>
        <w:rPr>
          <w:i/>
        </w:rPr>
        <w:t xml:space="preserve"> У</w:t>
      </w:r>
      <w:proofErr w:type="gramEnd"/>
      <w:r>
        <w:rPr>
          <w:i/>
        </w:rPr>
        <w:t>?</w:t>
      </w:r>
    </w:p>
    <w:p w:rsidR="00F67F23" w:rsidRDefault="00F67F23" w:rsidP="00F67F23">
      <w:pPr>
        <w:pStyle w:val="a3"/>
        <w:numPr>
          <w:ilvl w:val="0"/>
          <w:numId w:val="5"/>
        </w:numPr>
        <w:jc w:val="both"/>
      </w:pPr>
      <w:r>
        <w:t xml:space="preserve">деревья </w:t>
      </w:r>
      <w:proofErr w:type="spellStart"/>
      <w:r>
        <w:t>руш</w:t>
      </w:r>
      <w:proofErr w:type="spellEnd"/>
      <w:r>
        <w:t>…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движ</w:t>
      </w:r>
      <w:proofErr w:type="spellEnd"/>
      <w:r>
        <w:t>…</w:t>
      </w:r>
      <w:proofErr w:type="spellStart"/>
      <w:r>
        <w:t>щаяся</w:t>
      </w:r>
      <w:proofErr w:type="spellEnd"/>
      <w:r>
        <w:t xml:space="preserve"> артиллерия</w:t>
      </w:r>
    </w:p>
    <w:p w:rsidR="00F67F23" w:rsidRDefault="00F67F23" w:rsidP="00F67F23">
      <w:pPr>
        <w:pStyle w:val="a3"/>
        <w:numPr>
          <w:ilvl w:val="0"/>
          <w:numId w:val="5"/>
        </w:numPr>
        <w:jc w:val="both"/>
      </w:pPr>
      <w:r>
        <w:t xml:space="preserve">звуки </w:t>
      </w:r>
      <w:proofErr w:type="spellStart"/>
      <w:r>
        <w:t>слыш</w:t>
      </w:r>
      <w:proofErr w:type="spellEnd"/>
      <w:r>
        <w:t>…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щекоч</w:t>
      </w:r>
      <w:proofErr w:type="spellEnd"/>
      <w:r>
        <w:t>…</w:t>
      </w:r>
      <w:proofErr w:type="spellStart"/>
      <w:r>
        <w:t>щий</w:t>
      </w:r>
      <w:proofErr w:type="spellEnd"/>
      <w:r>
        <w:t xml:space="preserve"> лицо ветер</w:t>
      </w:r>
    </w:p>
    <w:p w:rsidR="00F67F23" w:rsidRDefault="00F67F23" w:rsidP="00F67F23">
      <w:pPr>
        <w:pStyle w:val="a3"/>
        <w:numPr>
          <w:ilvl w:val="0"/>
          <w:numId w:val="5"/>
        </w:numPr>
        <w:jc w:val="both"/>
      </w:pPr>
      <w:r>
        <w:t xml:space="preserve">молнии </w:t>
      </w:r>
      <w:proofErr w:type="spellStart"/>
      <w:r>
        <w:t>блещ</w:t>
      </w:r>
      <w:proofErr w:type="spellEnd"/>
      <w:r>
        <w:t xml:space="preserve">…т, </w:t>
      </w:r>
      <w:proofErr w:type="spellStart"/>
      <w:r>
        <w:t>колыш</w:t>
      </w:r>
      <w:proofErr w:type="spellEnd"/>
      <w:r>
        <w:t>…</w:t>
      </w:r>
      <w:proofErr w:type="spellStart"/>
      <w:r>
        <w:t>щиеся</w:t>
      </w:r>
      <w:proofErr w:type="spellEnd"/>
      <w:r>
        <w:t xml:space="preserve"> ветки</w:t>
      </w:r>
    </w:p>
    <w:p w:rsidR="00F67F23" w:rsidRPr="00F67F23" w:rsidRDefault="00F67F23" w:rsidP="00F67F23">
      <w:pPr>
        <w:pStyle w:val="a3"/>
        <w:numPr>
          <w:ilvl w:val="0"/>
          <w:numId w:val="5"/>
        </w:numPr>
        <w:jc w:val="both"/>
      </w:pPr>
      <w:r>
        <w:t xml:space="preserve">листья </w:t>
      </w:r>
      <w:proofErr w:type="spellStart"/>
      <w:r>
        <w:t>держ</w:t>
      </w:r>
      <w:proofErr w:type="spellEnd"/>
      <w:r>
        <w:t>…</w:t>
      </w:r>
      <w:proofErr w:type="spellStart"/>
      <w:r>
        <w:t>тся</w:t>
      </w:r>
      <w:proofErr w:type="spellEnd"/>
      <w:r>
        <w:t xml:space="preserve">, </w:t>
      </w:r>
      <w:proofErr w:type="spellStart"/>
      <w:r>
        <w:t>трепещ</w:t>
      </w:r>
      <w:proofErr w:type="spellEnd"/>
      <w:r>
        <w:t>…</w:t>
      </w:r>
      <w:proofErr w:type="spellStart"/>
      <w:r>
        <w:t>щие</w:t>
      </w:r>
      <w:proofErr w:type="spellEnd"/>
      <w:r>
        <w:t xml:space="preserve"> от восторга</w:t>
      </w:r>
    </w:p>
    <w:p w:rsidR="00F67F23" w:rsidRDefault="00F67F23" w:rsidP="00F67F23">
      <w:pPr>
        <w:pStyle w:val="a3"/>
        <w:ind w:left="1080"/>
        <w:jc w:val="both"/>
      </w:pPr>
    </w:p>
    <w:p w:rsidR="00F67F23" w:rsidRPr="00F67F23" w:rsidRDefault="00F67F23" w:rsidP="00F67F23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Работа с темой</w:t>
      </w:r>
    </w:p>
    <w:p w:rsidR="00F67F23" w:rsidRPr="00F67F23" w:rsidRDefault="00F67F23" w:rsidP="00F67F23">
      <w:pPr>
        <w:pStyle w:val="a3"/>
        <w:numPr>
          <w:ilvl w:val="0"/>
          <w:numId w:val="7"/>
        </w:numPr>
        <w:jc w:val="both"/>
      </w:pPr>
      <w:r>
        <w:rPr>
          <w:i/>
        </w:rPr>
        <w:t>Ответьте на следующие вопросы: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Каковы основные синтаксические признаки предложения?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 xml:space="preserve">В чём главное отличие простого предложения </w:t>
      </w:r>
      <w:proofErr w:type="gramStart"/>
      <w:r>
        <w:t>от</w:t>
      </w:r>
      <w:proofErr w:type="gramEnd"/>
      <w:r>
        <w:t xml:space="preserve"> сложного?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Дайте определение простого предложения.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Чем может быть осложнено простое предложение?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Дайте определение сложносочиненного предложения.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Назовите главный семантический признак сложносочиненного предложения.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Назовите главный грамматический признак сложносочиненного предложения.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Перечислите группы сочинительных союзов и приведите примеры.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Как отделяются друг от друга простые предложения в составе сложносочиненного?</w:t>
      </w:r>
    </w:p>
    <w:p w:rsidR="00F67F23" w:rsidRDefault="00F67F23" w:rsidP="00F67F23">
      <w:pPr>
        <w:pStyle w:val="a3"/>
        <w:numPr>
          <w:ilvl w:val="0"/>
          <w:numId w:val="6"/>
        </w:numPr>
        <w:jc w:val="both"/>
      </w:pPr>
      <w:r>
        <w:t>В каком случае в сложносочиненном предложении не ставится запятая между его частями?</w:t>
      </w:r>
    </w:p>
    <w:p w:rsidR="00F67F23" w:rsidRPr="00F67F23" w:rsidRDefault="00F67F23" w:rsidP="00F67F23">
      <w:pPr>
        <w:pStyle w:val="a3"/>
        <w:numPr>
          <w:ilvl w:val="0"/>
          <w:numId w:val="7"/>
        </w:numPr>
        <w:jc w:val="both"/>
      </w:pPr>
      <w:r>
        <w:rPr>
          <w:i/>
        </w:rPr>
        <w:t>Выполните синтаксический разбор предложений. Составьте схемы.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proofErr w:type="gramStart"/>
      <w:r>
        <w:t>Пушкин</w:t>
      </w:r>
      <w:proofErr w:type="gramEnd"/>
      <w:r>
        <w:t xml:space="preserve"> воспитанный на «Истории государства Российского» Н.М.Карамзина сказал по поводу русской истории своё собственное слово во многом превзошедшее </w:t>
      </w:r>
      <w:proofErr w:type="spellStart"/>
      <w:r>
        <w:t>карамзинское</w:t>
      </w:r>
      <w:proofErr w:type="spellEnd"/>
      <w:r>
        <w:t>.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r>
        <w:t>Представители экспрессионизма считали любое бессознательное действие отражением психического состояния художника и в этом видели смысл изображаемого.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r>
        <w:t xml:space="preserve">Что обозначают диалектные слова? </w:t>
      </w:r>
      <w:proofErr w:type="gramStart"/>
      <w:r>
        <w:t>Безусловно</w:t>
      </w:r>
      <w:proofErr w:type="gramEnd"/>
      <w:r>
        <w:t xml:space="preserve"> во многом диалектные слова относятся к сельским реалиям: словом «голбец» например в северных областях называют пристройку около русской печи. Однако гораздо больше таких слов, которые служат местными названиями для повсеместно распространенных предметов.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r>
        <w:t>В гуашевой живописи преимущество имеют плоские и круглые кисти.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r>
        <w:t>В городском саду по соседству играл оркестр и пел хор песенников</w:t>
      </w:r>
    </w:p>
    <w:p w:rsidR="00CF3D6E" w:rsidRDefault="00CF3D6E" w:rsidP="00F67F23">
      <w:pPr>
        <w:pStyle w:val="a3"/>
        <w:numPr>
          <w:ilvl w:val="0"/>
          <w:numId w:val="8"/>
        </w:numPr>
        <w:jc w:val="both"/>
      </w:pPr>
      <w:r>
        <w:t xml:space="preserve">Тишина была </w:t>
      </w:r>
      <w:proofErr w:type="gramStart"/>
      <w:r>
        <w:t>первозданная</w:t>
      </w:r>
      <w:proofErr w:type="gramEnd"/>
      <w:r>
        <w:t xml:space="preserve"> и вспомнилось майору его детство</w:t>
      </w:r>
    </w:p>
    <w:p w:rsidR="00B142D8" w:rsidRDefault="00B142D8" w:rsidP="00F67F23">
      <w:pPr>
        <w:pStyle w:val="a3"/>
        <w:numPr>
          <w:ilvl w:val="0"/>
          <w:numId w:val="8"/>
        </w:numPr>
        <w:jc w:val="both"/>
      </w:pPr>
      <w:r>
        <w:t>Её внезапная и смущенная улыбка волновала и радовала одновременно.</w:t>
      </w:r>
    </w:p>
    <w:p w:rsidR="00B142D8" w:rsidRDefault="00B142D8" w:rsidP="00F67F23">
      <w:pPr>
        <w:pStyle w:val="a3"/>
        <w:numPr>
          <w:ilvl w:val="0"/>
          <w:numId w:val="8"/>
        </w:numPr>
        <w:jc w:val="both"/>
      </w:pPr>
      <w:proofErr w:type="gramStart"/>
      <w:r>
        <w:t>Деревья</w:t>
      </w:r>
      <w:proofErr w:type="gramEnd"/>
      <w:r>
        <w:t xml:space="preserve"> как и люди имеют свою судьбу.</w:t>
      </w:r>
    </w:p>
    <w:p w:rsidR="00B142D8" w:rsidRDefault="00B142D8" w:rsidP="00B142D8">
      <w:pPr>
        <w:pStyle w:val="a3"/>
        <w:numPr>
          <w:ilvl w:val="0"/>
          <w:numId w:val="8"/>
        </w:numPr>
        <w:jc w:val="both"/>
      </w:pPr>
      <w:proofErr w:type="gramStart"/>
      <w:r>
        <w:t>Были морозные утренники и на побелевшей траве чётко печатался</w:t>
      </w:r>
      <w:proofErr w:type="gramEnd"/>
      <w:r>
        <w:t xml:space="preserve"> снежный след ноги.</w:t>
      </w:r>
    </w:p>
    <w:p w:rsidR="006C484B" w:rsidRDefault="00B142D8" w:rsidP="00F67F23">
      <w:pPr>
        <w:pStyle w:val="a3"/>
        <w:numPr>
          <w:ilvl w:val="0"/>
          <w:numId w:val="8"/>
        </w:numPr>
        <w:jc w:val="both"/>
      </w:pPr>
      <w:r>
        <w:t>Блестящий инженер он великолепно знал своё дело.</w:t>
      </w:r>
      <w:r w:rsidR="00CF3D6E">
        <w:t xml:space="preserve"> </w:t>
      </w:r>
      <w:r w:rsidR="006C484B">
        <w:t xml:space="preserve">                </w:t>
      </w:r>
    </w:p>
    <w:p w:rsidR="00B142D8" w:rsidRDefault="00B142D8" w:rsidP="00B142D8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Домашнее задание</w:t>
      </w:r>
    </w:p>
    <w:p w:rsidR="00B142D8" w:rsidRPr="00B142D8" w:rsidRDefault="00B142D8" w:rsidP="00B142D8">
      <w:pPr>
        <w:pStyle w:val="a3"/>
        <w:numPr>
          <w:ilvl w:val="0"/>
          <w:numId w:val="11"/>
        </w:numPr>
        <w:jc w:val="both"/>
      </w:pPr>
      <w:r w:rsidRPr="00B142D8">
        <w:rPr>
          <w:i/>
        </w:rPr>
        <w:t>В каком ряду во всех словах на месте пропуска пишется буква</w:t>
      </w:r>
      <w:proofErr w:type="gramStart"/>
      <w:r w:rsidRPr="00B142D8">
        <w:rPr>
          <w:i/>
        </w:rPr>
        <w:t xml:space="preserve"> Е</w:t>
      </w:r>
      <w:proofErr w:type="gramEnd"/>
      <w:r w:rsidRPr="00B142D8">
        <w:rPr>
          <w:i/>
        </w:rPr>
        <w:t>?</w:t>
      </w:r>
      <w:r>
        <w:rPr>
          <w:i/>
        </w:rPr>
        <w:t xml:space="preserve"> </w:t>
      </w:r>
      <w:r>
        <w:rPr>
          <w:b/>
          <w:i/>
        </w:rPr>
        <w:t>Орфограмму выбрать.</w:t>
      </w:r>
    </w:p>
    <w:p w:rsidR="002D7010" w:rsidRDefault="002D7010" w:rsidP="00B142D8">
      <w:pPr>
        <w:pStyle w:val="a3"/>
        <w:numPr>
          <w:ilvl w:val="0"/>
          <w:numId w:val="12"/>
        </w:numPr>
        <w:jc w:val="both"/>
      </w:pPr>
      <w:proofErr w:type="spellStart"/>
      <w:r>
        <w:t>задума</w:t>
      </w:r>
      <w:proofErr w:type="spellEnd"/>
      <w:r>
        <w:t>…</w:t>
      </w:r>
      <w:proofErr w:type="spellStart"/>
      <w:r>
        <w:t>шь</w:t>
      </w:r>
      <w:proofErr w:type="spellEnd"/>
      <w:r>
        <w:t xml:space="preserve">, </w:t>
      </w:r>
      <w:proofErr w:type="spellStart"/>
      <w:r>
        <w:t>нянч</w:t>
      </w:r>
      <w:proofErr w:type="spellEnd"/>
      <w:r>
        <w:t>…</w:t>
      </w:r>
      <w:proofErr w:type="spellStart"/>
      <w:r>
        <w:t>вший</w:t>
      </w:r>
      <w:proofErr w:type="spellEnd"/>
    </w:p>
    <w:p w:rsidR="00B142D8" w:rsidRDefault="002D7010" w:rsidP="00B142D8">
      <w:pPr>
        <w:pStyle w:val="a3"/>
        <w:numPr>
          <w:ilvl w:val="0"/>
          <w:numId w:val="12"/>
        </w:numPr>
        <w:jc w:val="both"/>
      </w:pPr>
      <w:proofErr w:type="spellStart"/>
      <w:r>
        <w:t>прибегн</w:t>
      </w:r>
      <w:proofErr w:type="spellEnd"/>
      <w:r>
        <w:t>…</w:t>
      </w:r>
      <w:proofErr w:type="spellStart"/>
      <w:r>
        <w:t>шь</w:t>
      </w:r>
      <w:proofErr w:type="spellEnd"/>
      <w:r>
        <w:t xml:space="preserve">, </w:t>
      </w:r>
      <w:proofErr w:type="spellStart"/>
      <w:r>
        <w:t>выправ</w:t>
      </w:r>
      <w:proofErr w:type="spellEnd"/>
      <w:r>
        <w:t>…</w:t>
      </w:r>
      <w:proofErr w:type="spellStart"/>
      <w:r>
        <w:t>вший</w:t>
      </w:r>
      <w:proofErr w:type="spellEnd"/>
    </w:p>
    <w:p w:rsidR="002D7010" w:rsidRDefault="002D7010" w:rsidP="00B142D8">
      <w:pPr>
        <w:pStyle w:val="a3"/>
        <w:numPr>
          <w:ilvl w:val="0"/>
          <w:numId w:val="12"/>
        </w:numPr>
        <w:jc w:val="both"/>
      </w:pPr>
      <w:r>
        <w:lastRenderedPageBreak/>
        <w:t>залез…</w:t>
      </w:r>
      <w:proofErr w:type="spellStart"/>
      <w:r>
        <w:t>шь</w:t>
      </w:r>
      <w:proofErr w:type="spellEnd"/>
      <w:r>
        <w:t>, разве…</w:t>
      </w:r>
      <w:proofErr w:type="spellStart"/>
      <w:r>
        <w:t>нный</w:t>
      </w:r>
      <w:proofErr w:type="spellEnd"/>
    </w:p>
    <w:p w:rsidR="002D7010" w:rsidRDefault="002D7010" w:rsidP="002D7010">
      <w:pPr>
        <w:pStyle w:val="a3"/>
        <w:numPr>
          <w:ilvl w:val="0"/>
          <w:numId w:val="12"/>
        </w:numPr>
        <w:jc w:val="both"/>
      </w:pPr>
      <w:r w:rsidRPr="002D7010">
        <w:t xml:space="preserve"> </w:t>
      </w:r>
      <w:r>
        <w:t>перемел…</w:t>
      </w:r>
      <w:proofErr w:type="spellStart"/>
      <w:r>
        <w:t>шь</w:t>
      </w:r>
      <w:proofErr w:type="spellEnd"/>
      <w:r>
        <w:t xml:space="preserve">, </w:t>
      </w:r>
      <w:proofErr w:type="spellStart"/>
      <w:r>
        <w:t>выдвига</w:t>
      </w:r>
      <w:proofErr w:type="spellEnd"/>
      <w:r>
        <w:t>…</w:t>
      </w:r>
      <w:proofErr w:type="spellStart"/>
      <w:r>
        <w:t>мый</w:t>
      </w:r>
      <w:proofErr w:type="spellEnd"/>
    </w:p>
    <w:p w:rsidR="002D7010" w:rsidRDefault="002D7010" w:rsidP="002D7010">
      <w:pPr>
        <w:pStyle w:val="a3"/>
        <w:numPr>
          <w:ilvl w:val="0"/>
          <w:numId w:val="11"/>
        </w:numPr>
        <w:jc w:val="both"/>
        <w:rPr>
          <w:i/>
        </w:rPr>
      </w:pPr>
      <w:r>
        <w:rPr>
          <w:i/>
        </w:rPr>
        <w:t>Выполнить синтаксический разбор предложений. Составить схемы.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proofErr w:type="gramStart"/>
      <w:r>
        <w:t>Товары</w:t>
      </w:r>
      <w:proofErr w:type="gramEnd"/>
      <w:r>
        <w:t xml:space="preserve"> выходя из стен мануфактуры вытесняли с рынка продукцию ремесленников.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r>
        <w:t xml:space="preserve">Удивительно приятным занятием </w:t>
      </w:r>
      <w:proofErr w:type="gramStart"/>
      <w:r>
        <w:t>помнится</w:t>
      </w:r>
      <w:proofErr w:type="gramEnd"/>
      <w:r>
        <w:t xml:space="preserve"> было для меня лежать на спине и глядеть вверх.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r>
        <w:t>Человеческое мышление формируется с помощью языка и оказывается с ним прочно связанным.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r>
        <w:t xml:space="preserve">Блеснула огненная </w:t>
      </w:r>
      <w:proofErr w:type="gramStart"/>
      <w:r>
        <w:t>нить</w:t>
      </w:r>
      <w:proofErr w:type="gramEnd"/>
      <w:r>
        <w:t xml:space="preserve"> и густой смешанный лес мгновенно озарился светом ярко-красного пламени.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r>
        <w:t xml:space="preserve">Его любили не столько за возвышенный </w:t>
      </w:r>
      <w:proofErr w:type="gramStart"/>
      <w:r>
        <w:t>ум</w:t>
      </w:r>
      <w:proofErr w:type="gramEnd"/>
      <w:r>
        <w:t xml:space="preserve"> сколько за какую-то трогательную наивность и способность всему удивляться.</w:t>
      </w:r>
    </w:p>
    <w:p w:rsidR="002D7010" w:rsidRDefault="002D7010" w:rsidP="002D7010">
      <w:pPr>
        <w:pStyle w:val="a3"/>
        <w:numPr>
          <w:ilvl w:val="0"/>
          <w:numId w:val="13"/>
        </w:numPr>
        <w:jc w:val="both"/>
      </w:pPr>
      <w:proofErr w:type="gramStart"/>
      <w:r>
        <w:t>Заморосил мелкий дождик и весь видимый горизонт обложило</w:t>
      </w:r>
      <w:proofErr w:type="gramEnd"/>
      <w:r>
        <w:t xml:space="preserve"> тучами.</w:t>
      </w:r>
    </w:p>
    <w:p w:rsidR="002D7010" w:rsidRDefault="00D733CF" w:rsidP="002D7010">
      <w:pPr>
        <w:pStyle w:val="a3"/>
        <w:numPr>
          <w:ilvl w:val="0"/>
          <w:numId w:val="13"/>
        </w:numPr>
        <w:jc w:val="both"/>
      </w:pPr>
      <w:r>
        <w:t>Для измерения тех или иных научных объектов или явлений используются единые для всего мира единицы.</w:t>
      </w:r>
    </w:p>
    <w:p w:rsidR="00D733CF" w:rsidRDefault="00D733CF" w:rsidP="002D7010">
      <w:pPr>
        <w:pStyle w:val="a3"/>
        <w:numPr>
          <w:ilvl w:val="0"/>
          <w:numId w:val="13"/>
        </w:numPr>
        <w:jc w:val="both"/>
      </w:pPr>
      <w:r>
        <w:t>Споры шляпочных грибов очень мелкие и лёгкие и переносятся потоком воздуха.</w:t>
      </w:r>
    </w:p>
    <w:p w:rsidR="00D733CF" w:rsidRDefault="00D733CF" w:rsidP="002D7010">
      <w:pPr>
        <w:pStyle w:val="a3"/>
        <w:numPr>
          <w:ilvl w:val="0"/>
          <w:numId w:val="13"/>
        </w:numPr>
        <w:jc w:val="both"/>
      </w:pPr>
      <w:r>
        <w:t xml:space="preserve">В ненастье сосны стонут и их ветки сгибаемые порывами разъяренного ветра </w:t>
      </w:r>
      <w:proofErr w:type="gramStart"/>
      <w:r>
        <w:t>трещат</w:t>
      </w:r>
      <w:proofErr w:type="gramEnd"/>
      <w:r>
        <w:t xml:space="preserve"> иногда царапая иглами по коре дерева.</w:t>
      </w:r>
    </w:p>
    <w:p w:rsidR="00D733CF" w:rsidRPr="002D7010" w:rsidRDefault="00D733CF" w:rsidP="002D7010">
      <w:pPr>
        <w:pStyle w:val="a3"/>
        <w:numPr>
          <w:ilvl w:val="0"/>
          <w:numId w:val="13"/>
        </w:numPr>
        <w:jc w:val="both"/>
      </w:pPr>
      <w:proofErr w:type="gramStart"/>
      <w:r>
        <w:t>Воробей</w:t>
      </w:r>
      <w:proofErr w:type="gramEnd"/>
      <w:r>
        <w:t xml:space="preserve"> неожиданно взлетев исчез в светлой зелени сада прозрачно сквозившей на предвечернем небе.</w:t>
      </w:r>
    </w:p>
    <w:sectPr w:rsidR="00D733CF" w:rsidRPr="002D7010" w:rsidSect="001D6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CFA"/>
    <w:multiLevelType w:val="hybridMultilevel"/>
    <w:tmpl w:val="3954A318"/>
    <w:lvl w:ilvl="0" w:tplc="4A7A7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F6296"/>
    <w:multiLevelType w:val="hybridMultilevel"/>
    <w:tmpl w:val="087012F4"/>
    <w:lvl w:ilvl="0" w:tplc="BD46AB5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22C25C1"/>
    <w:multiLevelType w:val="hybridMultilevel"/>
    <w:tmpl w:val="76F87C00"/>
    <w:lvl w:ilvl="0" w:tplc="A5D8D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837F8"/>
    <w:multiLevelType w:val="hybridMultilevel"/>
    <w:tmpl w:val="2D54575A"/>
    <w:lvl w:ilvl="0" w:tplc="3D58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56E2"/>
    <w:multiLevelType w:val="hybridMultilevel"/>
    <w:tmpl w:val="77BCE4C4"/>
    <w:lvl w:ilvl="0" w:tplc="E86049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D7B5A65"/>
    <w:multiLevelType w:val="hybridMultilevel"/>
    <w:tmpl w:val="55FC3AB0"/>
    <w:lvl w:ilvl="0" w:tplc="FF842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B198A"/>
    <w:multiLevelType w:val="hybridMultilevel"/>
    <w:tmpl w:val="F03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230E0"/>
    <w:multiLevelType w:val="hybridMultilevel"/>
    <w:tmpl w:val="F808CE38"/>
    <w:lvl w:ilvl="0" w:tplc="2DF8F62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427293F"/>
    <w:multiLevelType w:val="hybridMultilevel"/>
    <w:tmpl w:val="ABEA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85B11"/>
    <w:multiLevelType w:val="hybridMultilevel"/>
    <w:tmpl w:val="47E20806"/>
    <w:lvl w:ilvl="0" w:tplc="08A628B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75202FF1"/>
    <w:multiLevelType w:val="hybridMultilevel"/>
    <w:tmpl w:val="EC7CED08"/>
    <w:lvl w:ilvl="0" w:tplc="24D43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AC33F2"/>
    <w:multiLevelType w:val="hybridMultilevel"/>
    <w:tmpl w:val="08F85832"/>
    <w:lvl w:ilvl="0" w:tplc="5B16B360">
      <w:start w:val="1"/>
      <w:numFmt w:val="decimal"/>
      <w:lvlText w:val="%1."/>
      <w:lvlJc w:val="left"/>
      <w:pPr>
        <w:ind w:left="8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D311BEE"/>
    <w:multiLevelType w:val="hybridMultilevel"/>
    <w:tmpl w:val="4CA0E53C"/>
    <w:lvl w:ilvl="0" w:tplc="D318E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93"/>
    <w:rsid w:val="001D6F93"/>
    <w:rsid w:val="002D7010"/>
    <w:rsid w:val="006C484B"/>
    <w:rsid w:val="00A816C7"/>
    <w:rsid w:val="00B142D8"/>
    <w:rsid w:val="00CF3D6E"/>
    <w:rsid w:val="00D733CF"/>
    <w:rsid w:val="00F6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2011-02-01T08:25:00Z</dcterms:created>
  <dcterms:modified xsi:type="dcterms:W3CDTF">2011-02-01T08:25:00Z</dcterms:modified>
</cp:coreProperties>
</file>