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82" w:rsidRDefault="00CA5282" w:rsidP="00024295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4295">
        <w:rPr>
          <w:rFonts w:ascii="Times New Roman" w:hAnsi="Times New Roman"/>
          <w:b/>
          <w:sz w:val="28"/>
          <w:szCs w:val="28"/>
          <w:lang w:eastAsia="ru-RU"/>
        </w:rPr>
        <w:t>Опыт взаимодействия М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024295">
        <w:rPr>
          <w:rFonts w:ascii="Times New Roman" w:hAnsi="Times New Roman"/>
          <w:b/>
          <w:sz w:val="28"/>
          <w:szCs w:val="28"/>
          <w:lang w:eastAsia="ru-RU"/>
        </w:rPr>
        <w:t>ОУ «Седельниковская СОШ № 1» с родительской общественностью в условиях введения новых стандартов</w:t>
      </w:r>
    </w:p>
    <w:p w:rsidR="00CA5282" w:rsidRPr="00024295" w:rsidRDefault="00CA5282" w:rsidP="00024295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5282" w:rsidRPr="00024295" w:rsidRDefault="00CA5282" w:rsidP="0002429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295">
        <w:rPr>
          <w:rFonts w:ascii="Times New Roman" w:hAnsi="Times New Roman"/>
          <w:sz w:val="28"/>
          <w:szCs w:val="28"/>
          <w:lang w:eastAsia="ru-RU"/>
        </w:rPr>
        <w:t xml:space="preserve">   Любое общеобразовательное учреждение является одним из важнейших социальных институтов, обеспечивающих воспитательный процесс и взаимодействие ребенка, родителей и социума. </w:t>
      </w:r>
    </w:p>
    <w:p w:rsidR="00CA5282" w:rsidRPr="00024295" w:rsidRDefault="00CA5282" w:rsidP="0002429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295">
        <w:rPr>
          <w:rFonts w:ascii="Times New Roman" w:hAnsi="Times New Roman"/>
          <w:sz w:val="28"/>
          <w:szCs w:val="28"/>
          <w:lang w:eastAsia="ru-RU"/>
        </w:rPr>
        <w:t xml:space="preserve">   Одной из основных задач по организации работы с родителями в нашей школе является создание условий для обеспечения прав родителей на участие в управлении образовательным учреждением, организации учебно-воспитательного процесса через деятельность Совета школы. </w:t>
      </w:r>
      <w:r w:rsidRPr="00024295">
        <w:rPr>
          <w:rFonts w:ascii="Times New Roman" w:hAnsi="Times New Roman"/>
          <w:sz w:val="28"/>
          <w:szCs w:val="28"/>
        </w:rPr>
        <w:t xml:space="preserve">Совет школы выступает как совместный орган управления всех участников образовательного процесса, в деятельности которого родители занимают активную позицию, содействуют развитию школы. </w:t>
      </w:r>
      <w:r w:rsidRPr="00024295">
        <w:rPr>
          <w:rFonts w:ascii="Times New Roman" w:hAnsi="Times New Roman"/>
          <w:sz w:val="28"/>
          <w:szCs w:val="28"/>
          <w:lang w:eastAsia="ru-RU"/>
        </w:rPr>
        <w:t xml:space="preserve"> В нашем образовательном учреждении в условиях досрочного введения ФГОС процесс взаимодействия  школы с родительской общественностью, семьей направлен на активное включение родителей в учебно-воспитательный процесс, во внеурочную и досуговую деятельность. </w:t>
      </w:r>
    </w:p>
    <w:p w:rsidR="00CA5282" w:rsidRPr="00024295" w:rsidRDefault="00CA5282" w:rsidP="0002429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2429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024295">
        <w:rPr>
          <w:rFonts w:ascii="Times New Roman" w:hAnsi="Times New Roman"/>
          <w:bCs/>
          <w:sz w:val="28"/>
          <w:szCs w:val="28"/>
        </w:rPr>
        <w:t>В августе прошлого года были заключены договоры между нашим образовательным учреждением и семьей — о разделении ответственности за обучение ребенка. На первом</w:t>
      </w:r>
      <w:r w:rsidRPr="000242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4295">
        <w:rPr>
          <w:rFonts w:ascii="Times New Roman" w:hAnsi="Times New Roman"/>
          <w:bCs/>
          <w:sz w:val="28"/>
          <w:szCs w:val="28"/>
        </w:rPr>
        <w:t xml:space="preserve">родительском собрании </w:t>
      </w:r>
      <w:r w:rsidRPr="00024295">
        <w:rPr>
          <w:rFonts w:ascii="Times New Roman" w:hAnsi="Times New Roman"/>
          <w:sz w:val="28"/>
          <w:szCs w:val="28"/>
        </w:rPr>
        <w:t>обсуждался УМК для учащихся 1 классов в соответствии с требованиями ФГОС НОО.</w:t>
      </w:r>
      <w:r w:rsidRPr="00024295">
        <w:rPr>
          <w:rFonts w:ascii="Times New Roman" w:hAnsi="Times New Roman"/>
          <w:bCs/>
          <w:sz w:val="28"/>
          <w:szCs w:val="28"/>
        </w:rPr>
        <w:t xml:space="preserve"> </w:t>
      </w:r>
      <w:r w:rsidRPr="00024295">
        <w:rPr>
          <w:rFonts w:ascii="Times New Roman" w:hAnsi="Times New Roman"/>
          <w:sz w:val="28"/>
          <w:szCs w:val="28"/>
        </w:rPr>
        <w:t>Родители, были ознакомлены с учебным планом начальной школы, недельной учебной нагрузкой по предметам.</w:t>
      </w:r>
    </w:p>
    <w:p w:rsidR="00CA5282" w:rsidRPr="00024295" w:rsidRDefault="00CA5282" w:rsidP="000242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4295">
        <w:rPr>
          <w:rFonts w:ascii="Times New Roman" w:hAnsi="Times New Roman"/>
          <w:sz w:val="28"/>
          <w:szCs w:val="28"/>
        </w:rPr>
        <w:t xml:space="preserve">   При организации внеучебной деятельности родители были информированы о 5 направлениях внеурочной деятельности  спортивно-оздоровительной, духовно-нравственной, общеинтеллектуальной, общекультурной, социальной направленности.  Родители вместе со своими детьми-первоклассниками осуществляли выбор направлений внеурочной деятельности и конкретных кружков, секций.  Дети выбирали  кружки по своим интересам. По заявлениям родителей дети посещали кружок ИЗО, секцию ОФП, танцевальный кружок, хореографию, факультативный курс «Природа - наш общий дом», хор, кружок «Юные умельцы».  </w:t>
      </w:r>
    </w:p>
    <w:p w:rsidR="00CA5282" w:rsidRPr="00024295" w:rsidRDefault="00CA5282" w:rsidP="0002429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295">
        <w:rPr>
          <w:rFonts w:ascii="Times New Roman" w:hAnsi="Times New Roman"/>
          <w:sz w:val="28"/>
          <w:szCs w:val="28"/>
        </w:rPr>
        <w:t xml:space="preserve">   </w:t>
      </w:r>
      <w:r w:rsidRPr="00024295">
        <w:rPr>
          <w:rFonts w:ascii="Times New Roman" w:hAnsi="Times New Roman"/>
          <w:sz w:val="28"/>
          <w:szCs w:val="28"/>
          <w:lang w:eastAsia="ru-RU"/>
        </w:rPr>
        <w:t xml:space="preserve">Опыт первого года досрочного введения ФГОС второго поколения позволил сделать вывод о том, что школа, полного дня оказалась востребованной и родителями, и детьми. Наши первоклассники плавно и безболезненно адаптировались в условиях новой образовательной среды. Во второй половине дня дети не проявляют признаков переутомления, активны, с удовольствием занимаются  творческими видами деятельности. Родители положительно относятся к продлённому режиму дня, дополнительные занятия оценивают как возможность развития творческих способностей детей. </w:t>
      </w:r>
    </w:p>
    <w:p w:rsidR="00CA5282" w:rsidRPr="00024295" w:rsidRDefault="00CA5282" w:rsidP="0002429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295">
        <w:rPr>
          <w:rFonts w:ascii="Times New Roman" w:hAnsi="Times New Roman"/>
          <w:sz w:val="28"/>
          <w:szCs w:val="28"/>
          <w:lang w:eastAsia="ru-RU"/>
        </w:rPr>
        <w:t xml:space="preserve">   В течение года проведён ряд родительских собраний, где обсуждались успехи и проблемы детей связанные с новыми требованиями стандартов второго поколения.  Активны родители были и  в проведении внеклассных мероприятий в школе. Праздники, конкурсные программы, экскурсии и другие мероприятия стали неотъемлемой частью работы родительского комитета и инициативной группы родителей. Так же наши родители являются первыми помощниками для детей в конкурсных мероприятиях районного и областного уровня. Наши первоклассники имеют грамоты призеров и победителей.               </w:t>
      </w:r>
    </w:p>
    <w:p w:rsidR="00CA5282" w:rsidRPr="00024295" w:rsidRDefault="00CA5282" w:rsidP="0002429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295">
        <w:rPr>
          <w:rFonts w:ascii="Times New Roman" w:hAnsi="Times New Roman"/>
          <w:sz w:val="28"/>
          <w:szCs w:val="28"/>
          <w:lang w:eastAsia="ru-RU"/>
        </w:rPr>
        <w:t xml:space="preserve">  Организация мной индивидуальной проектно-исследовательской работы нашло так же понимание и поддержку со стороны родителей, что очень важно для формирования умения вести исследовательскую работу у младших школьников и дальнейшего постижения основ научно – исследовательской деятельности.</w:t>
      </w:r>
    </w:p>
    <w:p w:rsidR="00CA5282" w:rsidRPr="00024295" w:rsidRDefault="00CA5282" w:rsidP="00024295">
      <w:pPr>
        <w:jc w:val="both"/>
        <w:rPr>
          <w:rFonts w:ascii="Times New Roman" w:hAnsi="Times New Roman"/>
          <w:sz w:val="28"/>
          <w:szCs w:val="28"/>
        </w:rPr>
      </w:pPr>
      <w:r w:rsidRPr="00024295">
        <w:rPr>
          <w:rFonts w:ascii="Times New Roman" w:hAnsi="Times New Roman"/>
          <w:sz w:val="28"/>
          <w:szCs w:val="28"/>
        </w:rPr>
        <w:t xml:space="preserve">   В дальнейшем нам предстоит еще более тесное сотрудничество с родителями. Всем родителям необходимо постараться понять и принять новые требования к учебной деятельности младших школьников, к результатам обучения. Только в этом случае они могут помочь ребёнку учиться. </w:t>
      </w:r>
    </w:p>
    <w:p w:rsidR="00CA5282" w:rsidRPr="00024295" w:rsidRDefault="00CA5282" w:rsidP="00024295">
      <w:pPr>
        <w:jc w:val="both"/>
        <w:rPr>
          <w:rFonts w:ascii="Times New Roman" w:hAnsi="Times New Roman"/>
          <w:sz w:val="28"/>
          <w:szCs w:val="28"/>
        </w:rPr>
      </w:pPr>
      <w:r w:rsidRPr="00024295">
        <w:rPr>
          <w:rFonts w:ascii="Times New Roman" w:hAnsi="Times New Roman"/>
          <w:sz w:val="28"/>
          <w:szCs w:val="28"/>
        </w:rPr>
        <w:t xml:space="preserve">   Мы делаем первые шаги по введению ФГОС НОО, но уже первый опыт показывает заинтересованность многих родителей и детей в тех изменениях, которые приходят в школу в связи с внедрением новых образовательных стандартов.</w:t>
      </w:r>
    </w:p>
    <w:p w:rsidR="00CA5282" w:rsidRPr="00024295" w:rsidRDefault="00CA5282" w:rsidP="00024295">
      <w:pPr>
        <w:jc w:val="both"/>
        <w:rPr>
          <w:rFonts w:ascii="Times New Roman" w:hAnsi="Times New Roman"/>
          <w:sz w:val="28"/>
          <w:szCs w:val="28"/>
        </w:rPr>
      </w:pPr>
      <w:r w:rsidRPr="0002429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Зам. директора по УВР </w:t>
      </w:r>
      <w:r w:rsidRPr="0002429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 w:rsidRPr="00024295">
        <w:rPr>
          <w:rFonts w:ascii="Times New Roman" w:hAnsi="Times New Roman"/>
          <w:sz w:val="28"/>
          <w:szCs w:val="28"/>
        </w:rPr>
        <w:t xml:space="preserve">ОУ «Седельниковская СОШ №1» </w:t>
      </w:r>
      <w:r>
        <w:rPr>
          <w:rFonts w:ascii="Times New Roman" w:hAnsi="Times New Roman"/>
          <w:sz w:val="28"/>
          <w:szCs w:val="28"/>
        </w:rPr>
        <w:t xml:space="preserve">Коршукова </w:t>
      </w:r>
      <w:r w:rsidRPr="00024295">
        <w:rPr>
          <w:rFonts w:ascii="Times New Roman" w:hAnsi="Times New Roman"/>
          <w:sz w:val="28"/>
          <w:szCs w:val="28"/>
        </w:rPr>
        <w:t>Т.В., май 2011г.</w:t>
      </w:r>
    </w:p>
    <w:sectPr w:rsidR="00CA5282" w:rsidRPr="00024295" w:rsidSect="00FF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3B8"/>
    <w:multiLevelType w:val="hybridMultilevel"/>
    <w:tmpl w:val="03B0B674"/>
    <w:lvl w:ilvl="0" w:tplc="176AB0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404A98"/>
    <w:multiLevelType w:val="hybridMultilevel"/>
    <w:tmpl w:val="D292A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A7E"/>
    <w:rsid w:val="00023F42"/>
    <w:rsid w:val="00024295"/>
    <w:rsid w:val="00154EA1"/>
    <w:rsid w:val="001617A3"/>
    <w:rsid w:val="001F1F5F"/>
    <w:rsid w:val="002100E5"/>
    <w:rsid w:val="00234025"/>
    <w:rsid w:val="00305D50"/>
    <w:rsid w:val="0032294E"/>
    <w:rsid w:val="00334A69"/>
    <w:rsid w:val="00364F00"/>
    <w:rsid w:val="003C56E8"/>
    <w:rsid w:val="004B0D27"/>
    <w:rsid w:val="004D426A"/>
    <w:rsid w:val="005356EF"/>
    <w:rsid w:val="00575EF5"/>
    <w:rsid w:val="005D479A"/>
    <w:rsid w:val="00616824"/>
    <w:rsid w:val="00682399"/>
    <w:rsid w:val="00686ADA"/>
    <w:rsid w:val="00766F73"/>
    <w:rsid w:val="009653A6"/>
    <w:rsid w:val="00980166"/>
    <w:rsid w:val="00A450E2"/>
    <w:rsid w:val="00A5410C"/>
    <w:rsid w:val="00B95CBE"/>
    <w:rsid w:val="00BE1131"/>
    <w:rsid w:val="00C406C7"/>
    <w:rsid w:val="00C729AC"/>
    <w:rsid w:val="00C73A7E"/>
    <w:rsid w:val="00CA5282"/>
    <w:rsid w:val="00CD498A"/>
    <w:rsid w:val="00DB67DA"/>
    <w:rsid w:val="00E019D9"/>
    <w:rsid w:val="00E54B32"/>
    <w:rsid w:val="00FF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50E2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416</TotalTime>
  <Pages>2</Pages>
  <Words>585</Words>
  <Characters>3341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11</cp:revision>
  <cp:lastPrinted>2004-01-01T00:43:00Z</cp:lastPrinted>
  <dcterms:created xsi:type="dcterms:W3CDTF">2003-12-31T17:16:00Z</dcterms:created>
  <dcterms:modified xsi:type="dcterms:W3CDTF">2012-11-30T14:18:00Z</dcterms:modified>
</cp:coreProperties>
</file>