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D8" w:rsidRDefault="00CA67D8" w:rsidP="0041455A">
      <w:r>
        <w:t xml:space="preserve">Сравнение, сложение  и вычитание дробей с разными знаменателями" </w:t>
      </w:r>
    </w:p>
    <w:p w:rsidR="00CA67D8" w:rsidRDefault="00CA67D8" w:rsidP="0041455A">
      <w:r>
        <w:t>Учебник: под ред. Виленкина Н.Я. «Математика. 6 класс».</w:t>
      </w:r>
    </w:p>
    <w:p w:rsidR="00CA67D8" w:rsidRDefault="00CA67D8" w:rsidP="0041455A">
      <w:r>
        <w:t>Цель: Обобщить и систематизировать знания детей о сложении, вычитании и сравнении дробей с разными знаменателями. Подготовиться к контрольной работе.</w:t>
      </w:r>
    </w:p>
    <w:p w:rsidR="00CA67D8" w:rsidRDefault="00CA67D8" w:rsidP="0041455A">
      <w:r>
        <w:t xml:space="preserve">Задачи: </w:t>
      </w:r>
    </w:p>
    <w:p w:rsidR="00CA67D8" w:rsidRDefault="00CA67D8" w:rsidP="0041455A">
      <w:r>
        <w:t xml:space="preserve">Образовательная: Формирование навыка сокращения дробей и приведения их к наименьшему общему знаменателю. Использование данных навыков при сравнении, сложении и вычитание дробей с разными знаменателями. </w:t>
      </w:r>
    </w:p>
    <w:p w:rsidR="00CA67D8" w:rsidRDefault="00CA67D8" w:rsidP="0041455A">
      <w:r>
        <w:t xml:space="preserve">Развивающая: Развивать логическое мышление учащихся, интерес к математике, навыки самостоятельной работы в группах, в парах, а так же навыки самопроверки и взаимопроверки выполненного. </w:t>
      </w:r>
    </w:p>
    <w:p w:rsidR="00CA67D8" w:rsidRDefault="00CA67D8" w:rsidP="0041455A">
      <w:r>
        <w:t>Воспитательная: Воспитывать математическую культуру, уважение мнения товарищей, умение слушать, организованность, ответственность</w:t>
      </w:r>
    </w:p>
    <w:p w:rsidR="00CA67D8" w:rsidRDefault="00CA67D8" w:rsidP="0041455A">
      <w:r>
        <w:t>Здоровьесберегающая: Контроль осанки, профилактика утомления глаз, профилактика общего утомления.</w:t>
      </w:r>
    </w:p>
    <w:p w:rsidR="00CA67D8" w:rsidRDefault="00CA67D8" w:rsidP="0041455A">
      <w:r>
        <w:t>Тип урока: комбинированный.</w:t>
      </w:r>
    </w:p>
    <w:p w:rsidR="00CA67D8" w:rsidRDefault="00CA67D8" w:rsidP="0041455A">
      <w:r>
        <w:t>Форма урока: игровая.</w:t>
      </w:r>
    </w:p>
    <w:p w:rsidR="00CA67D8" w:rsidRDefault="00CA67D8" w:rsidP="0041455A">
      <w:r>
        <w:t xml:space="preserve">Оборудование: </w:t>
      </w:r>
    </w:p>
    <w:p w:rsidR="00CA67D8" w:rsidRDefault="00CA67D8" w:rsidP="0041455A">
      <w:r>
        <w:t>карточки с заданием для разминки;</w:t>
      </w:r>
    </w:p>
    <w:p w:rsidR="00CA67D8" w:rsidRDefault="00CA67D8" w:rsidP="0041455A">
      <w:r>
        <w:t>карточки с заданием для работы групп (игра «Лото», разноуровневые задачи);</w:t>
      </w:r>
    </w:p>
    <w:p w:rsidR="00CA67D8" w:rsidRDefault="00CA67D8" w:rsidP="0041455A">
      <w:r>
        <w:t>индивидуальные карточки;</w:t>
      </w:r>
    </w:p>
    <w:p w:rsidR="00CA67D8" w:rsidRDefault="00CA67D8" w:rsidP="0041455A">
      <w:r>
        <w:t>неравенства для устной работы;</w:t>
      </w:r>
    </w:p>
    <w:p w:rsidR="00CA67D8" w:rsidRDefault="00CA67D8" w:rsidP="0041455A">
      <w:r>
        <w:t>цветовые карточки;</w:t>
      </w:r>
    </w:p>
    <w:p w:rsidR="00CA67D8" w:rsidRDefault="00CA67D8" w:rsidP="0041455A">
      <w:r>
        <w:t>конспекты;</w:t>
      </w:r>
    </w:p>
    <w:p w:rsidR="00CA67D8" w:rsidRDefault="00CA67D8" w:rsidP="0041455A">
      <w:r>
        <w:t>учебник;</w:t>
      </w:r>
    </w:p>
    <w:p w:rsidR="00CA67D8" w:rsidRDefault="00CA67D8" w:rsidP="0041455A">
      <w:r>
        <w:t>тетради;</w:t>
      </w:r>
    </w:p>
    <w:p w:rsidR="00CA67D8" w:rsidRDefault="00CA67D8" w:rsidP="0041455A">
      <w:r>
        <w:t>карточки само и взаимиооценки;</w:t>
      </w:r>
    </w:p>
    <w:p w:rsidR="00CA67D8" w:rsidRDefault="00CA67D8" w:rsidP="0041455A">
      <w:r>
        <w:t>интерактивная доска;</w:t>
      </w:r>
    </w:p>
    <w:p w:rsidR="00CA67D8" w:rsidRDefault="00CA67D8" w:rsidP="0041455A">
      <w:r>
        <w:t>мультимедийная призентация.</w:t>
      </w:r>
    </w:p>
    <w:p w:rsidR="00CA67D8" w:rsidRDefault="00CA67D8" w:rsidP="0041455A">
      <w:r>
        <w:t>Ход урокаСодержание этапа</w:t>
      </w:r>
      <w:r>
        <w:tab/>
        <w:t xml:space="preserve"> Примечание</w:t>
      </w:r>
    </w:p>
    <w:p w:rsidR="00CA67D8" w:rsidRDefault="00CA67D8" w:rsidP="0041455A">
      <w:r>
        <w:t xml:space="preserve">I. Организационный момент (5 мин.) </w:t>
      </w:r>
    </w:p>
    <w:p w:rsidR="00CA67D8" w:rsidRDefault="00CA67D8" w:rsidP="0041455A">
      <w:r>
        <w:t>Повторение изученного ранее:</w:t>
      </w:r>
    </w:p>
    <w:p w:rsidR="00CA67D8" w:rsidRDefault="00CA67D8" w:rsidP="0041455A">
      <w:r>
        <w:t xml:space="preserve"> – активизация ранее полученных знаний;</w:t>
      </w:r>
    </w:p>
    <w:p w:rsidR="00CA67D8" w:rsidRDefault="00CA67D8" w:rsidP="0041455A">
      <w:r>
        <w:t xml:space="preserve"> – разминка.</w:t>
      </w:r>
    </w:p>
    <w:p w:rsidR="00CA67D8" w:rsidRDefault="00CA67D8" w:rsidP="0041455A">
      <w:r>
        <w:t xml:space="preserve"> 5 минут</w:t>
      </w:r>
    </w:p>
    <w:p w:rsidR="00CA67D8" w:rsidRDefault="00CA67D8" w:rsidP="0041455A">
      <w:r>
        <w:t xml:space="preserve"> Инсценирование фрагмента из сказки:</w:t>
      </w:r>
    </w:p>
    <w:p w:rsidR="00CA67D8" w:rsidRDefault="00CA67D8" w:rsidP="0041455A">
      <w:r>
        <w:t xml:space="preserve"> П: Одну простую сказку</w:t>
      </w:r>
    </w:p>
    <w:p w:rsidR="00CA67D8" w:rsidRDefault="00CA67D8" w:rsidP="0041455A">
      <w:r>
        <w:t xml:space="preserve"> А может и не сказку</w:t>
      </w:r>
    </w:p>
    <w:p w:rsidR="00CA67D8" w:rsidRDefault="00CA67D8" w:rsidP="0041455A">
      <w:r>
        <w:t xml:space="preserve"> А может не простую </w:t>
      </w:r>
    </w:p>
    <w:p w:rsidR="00CA67D8" w:rsidRDefault="00CA67D8" w:rsidP="0041455A">
      <w:r>
        <w:t xml:space="preserve"> Хотим вам рассказать…</w:t>
      </w:r>
    </w:p>
    <w:p w:rsidR="00CA67D8" w:rsidRDefault="00CA67D8" w:rsidP="0041455A">
      <w:r>
        <w:t xml:space="preserve"> У1: В славном царстве государстве </w:t>
      </w:r>
    </w:p>
    <w:p w:rsidR="00CA67D8" w:rsidRDefault="00CA67D8" w:rsidP="0041455A">
      <w:r>
        <w:t xml:space="preserve"> Жил был царь </w:t>
      </w:r>
    </w:p>
    <w:p w:rsidR="00CA67D8" w:rsidRDefault="00CA67D8" w:rsidP="0041455A">
      <w:r>
        <w:t xml:space="preserve"> Данилой звать.</w:t>
      </w:r>
    </w:p>
    <w:p w:rsidR="00CA67D8" w:rsidRDefault="00CA67D8" w:rsidP="0041455A">
      <w:r>
        <w:t xml:space="preserve"> И была у него нянька</w:t>
      </w:r>
    </w:p>
    <w:p w:rsidR="00CA67D8" w:rsidRDefault="00CA67D8" w:rsidP="0041455A">
      <w:r>
        <w:t xml:space="preserve"> Что Настасьей величать.</w:t>
      </w:r>
    </w:p>
    <w:p w:rsidR="00CA67D8" w:rsidRDefault="00CA67D8" w:rsidP="0041455A">
      <w:r>
        <w:t xml:space="preserve"> Царь как царь – во всем хорош.</w:t>
      </w:r>
    </w:p>
    <w:p w:rsidR="00CA67D8" w:rsidRDefault="00CA67D8" w:rsidP="0041455A">
      <w:r>
        <w:t xml:space="preserve"> Только не дружил он с ЗОЖ.</w:t>
      </w:r>
    </w:p>
    <w:p w:rsidR="00CA67D8" w:rsidRDefault="00CA67D8" w:rsidP="0041455A">
      <w:r>
        <w:t xml:space="preserve"> Долго спал и сладко кушал,</w:t>
      </w:r>
    </w:p>
    <w:p w:rsidR="00CA67D8" w:rsidRDefault="00CA67D8" w:rsidP="0041455A">
      <w:r>
        <w:t xml:space="preserve"> Мало двигался, лишь иногда</w:t>
      </w:r>
    </w:p>
    <w:p w:rsidR="00CA67D8" w:rsidRDefault="00CA67D8" w:rsidP="0041455A">
      <w:r>
        <w:t xml:space="preserve"> Выходил он прогуляться </w:t>
      </w:r>
    </w:p>
    <w:p w:rsidR="00CA67D8" w:rsidRDefault="00CA67D8" w:rsidP="0041455A">
      <w:r>
        <w:t xml:space="preserve"> Возле царского крыльца</w:t>
      </w:r>
    </w:p>
    <w:p w:rsidR="00CA67D8" w:rsidRDefault="00CA67D8" w:rsidP="0041455A">
      <w:r>
        <w:t xml:space="preserve"> Часто с нянькою бранился</w:t>
      </w:r>
    </w:p>
    <w:p w:rsidR="00CA67D8" w:rsidRDefault="00CA67D8" w:rsidP="0041455A">
      <w:r>
        <w:t xml:space="preserve"> И со спортом не дружил,</w:t>
      </w:r>
    </w:p>
    <w:p w:rsidR="00CA67D8" w:rsidRDefault="00CA67D8" w:rsidP="0041455A">
      <w:r>
        <w:t xml:space="preserve"> Ел заморское печенье</w:t>
      </w:r>
    </w:p>
    <w:p w:rsidR="00CA67D8" w:rsidRDefault="00CA67D8" w:rsidP="0041455A">
      <w:r>
        <w:t xml:space="preserve"> И лишь только колу пил.</w:t>
      </w:r>
    </w:p>
    <w:p w:rsidR="00CA67D8" w:rsidRDefault="00CA67D8" w:rsidP="0041455A">
      <w:r>
        <w:t xml:space="preserve"> Все бы ладно, но однажды </w:t>
      </w:r>
    </w:p>
    <w:p w:rsidR="00CA67D8" w:rsidRDefault="00CA67D8" w:rsidP="0041455A">
      <w:r>
        <w:t xml:space="preserve"> Царь серьезно занемог</w:t>
      </w:r>
    </w:p>
    <w:p w:rsidR="00CA67D8" w:rsidRDefault="00CA67D8" w:rsidP="0041455A">
      <w:r>
        <w:t xml:space="preserve"> И позвал к себе он няньку </w:t>
      </w:r>
    </w:p>
    <w:p w:rsidR="00CA67D8" w:rsidRDefault="00CA67D8" w:rsidP="0041455A">
      <w:r>
        <w:t xml:space="preserve"> Чтоб поведать по недуг.</w:t>
      </w:r>
    </w:p>
    <w:p w:rsidR="00CA67D8" w:rsidRDefault="00CA67D8" w:rsidP="0041455A"/>
    <w:p w:rsidR="00CA67D8" w:rsidRDefault="00CA67D8" w:rsidP="0041455A">
      <w:r>
        <w:t xml:space="preserve"> У2.Ой, Настасья, что со мной?</w:t>
      </w:r>
    </w:p>
    <w:p w:rsidR="00CA67D8" w:rsidRDefault="00CA67D8" w:rsidP="0041455A">
      <w:r>
        <w:t xml:space="preserve"> Я как будто сам не свой.</w:t>
      </w:r>
    </w:p>
    <w:p w:rsidR="00CA67D8" w:rsidRDefault="00CA67D8" w:rsidP="0041455A">
      <w:r>
        <w:t xml:space="preserve"> Я дышать мне тяжело.</w:t>
      </w:r>
    </w:p>
    <w:p w:rsidR="00CA67D8" w:rsidRDefault="00CA67D8" w:rsidP="0041455A">
      <w:r>
        <w:t xml:space="preserve"> И в глазах почти темно</w:t>
      </w:r>
    </w:p>
    <w:p w:rsidR="00CA67D8" w:rsidRDefault="00CA67D8" w:rsidP="0041455A">
      <w:r>
        <w:t xml:space="preserve"> И побаливает живот.</w:t>
      </w:r>
    </w:p>
    <w:p w:rsidR="00CA67D8" w:rsidRDefault="00CA67D8" w:rsidP="0041455A">
      <w:r>
        <w:t xml:space="preserve"> У3. На тебя давно гляжу</w:t>
      </w:r>
    </w:p>
    <w:p w:rsidR="00CA67D8" w:rsidRDefault="00CA67D8" w:rsidP="0041455A">
      <w:r>
        <w:t xml:space="preserve"> Да вот только все молчу.</w:t>
      </w:r>
    </w:p>
    <w:p w:rsidR="00CA67D8" w:rsidRDefault="00CA67D8" w:rsidP="0041455A">
      <w:r>
        <w:t xml:space="preserve"> Но молчать больше не буду</w:t>
      </w:r>
    </w:p>
    <w:p w:rsidR="00CA67D8" w:rsidRDefault="00CA67D8" w:rsidP="0041455A">
      <w:r>
        <w:t xml:space="preserve"> И, как есть, все счас скажу:</w:t>
      </w:r>
    </w:p>
    <w:p w:rsidR="00CA67D8" w:rsidRDefault="00CA67D8" w:rsidP="0041455A">
      <w:r>
        <w:t xml:space="preserve"> «Ты не правильно живешь.</w:t>
      </w:r>
    </w:p>
    <w:p w:rsidR="00CA67D8" w:rsidRDefault="00CA67D8" w:rsidP="0041455A">
      <w:r>
        <w:t xml:space="preserve"> Спишь да ешь, да колу пьешь,</w:t>
      </w:r>
    </w:p>
    <w:p w:rsidR="00CA67D8" w:rsidRDefault="00CA67D8" w:rsidP="0041455A">
      <w:r>
        <w:t xml:space="preserve"> Так гляди (тьфу, тьфу) помрешь.</w:t>
      </w:r>
    </w:p>
    <w:p w:rsidR="00CA67D8" w:rsidRDefault="00CA67D8" w:rsidP="0041455A">
      <w:r>
        <w:t xml:space="preserve"> Я слыхала где-то есть чудо-град – </w:t>
      </w:r>
    </w:p>
    <w:p w:rsidR="00CA67D8" w:rsidRDefault="00CA67D8" w:rsidP="0041455A">
      <w:r>
        <w:t xml:space="preserve"> Красоты глаз не отвесть.</w:t>
      </w:r>
    </w:p>
    <w:p w:rsidR="00CA67D8" w:rsidRDefault="00CA67D8" w:rsidP="0041455A">
      <w:r>
        <w:t xml:space="preserve"> И живут в нем удальцы – </w:t>
      </w:r>
    </w:p>
    <w:p w:rsidR="00CA67D8" w:rsidRDefault="00CA67D8" w:rsidP="0041455A">
      <w:r>
        <w:t xml:space="preserve"> Все красивы и крепки.</w:t>
      </w:r>
    </w:p>
    <w:p w:rsidR="00CA67D8" w:rsidRDefault="00CA67D8" w:rsidP="0041455A">
      <w:r>
        <w:t xml:space="preserve"> Ведь здоровый образ жизни</w:t>
      </w:r>
    </w:p>
    <w:p w:rsidR="00CA67D8" w:rsidRDefault="00CA67D8" w:rsidP="0041455A">
      <w:r>
        <w:t xml:space="preserve"> Всем дворцом ведут они.</w:t>
      </w:r>
    </w:p>
    <w:p w:rsidR="00CA67D8" w:rsidRDefault="00CA67D8" w:rsidP="0041455A">
      <w:r>
        <w:t xml:space="preserve"> У2. Цыц ты нянька</w:t>
      </w:r>
    </w:p>
    <w:p w:rsidR="00CA67D8" w:rsidRDefault="00CA67D8" w:rsidP="0041455A">
      <w:r>
        <w:t xml:space="preserve"> Не буянь.</w:t>
      </w:r>
    </w:p>
    <w:p w:rsidR="00CA67D8" w:rsidRDefault="00CA67D8" w:rsidP="0041455A">
      <w:r>
        <w:t xml:space="preserve"> Расшумелась ишь ты глянь. </w:t>
      </w:r>
    </w:p>
    <w:p w:rsidR="00CA67D8" w:rsidRDefault="00CA67D8" w:rsidP="0041455A">
      <w:r>
        <w:t xml:space="preserve"> Лучше ты пошли гонцов</w:t>
      </w:r>
    </w:p>
    <w:p w:rsidR="00CA67D8" w:rsidRDefault="00CA67D8" w:rsidP="0041455A">
      <w:r>
        <w:t xml:space="preserve"> Разыскать тех молодцов.</w:t>
      </w:r>
    </w:p>
    <w:p w:rsidR="00CA67D8" w:rsidRDefault="00CA67D8" w:rsidP="0041455A">
      <w:r>
        <w:t xml:space="preserve"> У1. И помчалися гонцы </w:t>
      </w:r>
    </w:p>
    <w:p w:rsidR="00CA67D8" w:rsidRDefault="00CA67D8" w:rsidP="0041455A">
      <w:r>
        <w:t xml:space="preserve"> От царя во все концы…</w:t>
      </w:r>
    </w:p>
    <w:p w:rsidR="00CA67D8" w:rsidRDefault="00CA67D8" w:rsidP="0041455A">
      <w:r>
        <w:t xml:space="preserve"> День проходит и другой.</w:t>
      </w:r>
    </w:p>
    <w:p w:rsidR="00CA67D8" w:rsidRDefault="00CA67D8" w:rsidP="0041455A">
      <w:r>
        <w:t xml:space="preserve"> Царь сидит уж сам не свой…</w:t>
      </w:r>
    </w:p>
    <w:p w:rsidR="00CA67D8" w:rsidRDefault="00CA67D8" w:rsidP="0041455A">
      <w:r>
        <w:t xml:space="preserve"> Наконец на третий день </w:t>
      </w:r>
    </w:p>
    <w:p w:rsidR="00CA67D8" w:rsidRDefault="00CA67D8" w:rsidP="0041455A">
      <w:r>
        <w:t xml:space="preserve"> Появились,</w:t>
      </w:r>
    </w:p>
    <w:p w:rsidR="00CA67D8" w:rsidRDefault="00CA67D8" w:rsidP="0041455A">
      <w:r>
        <w:t xml:space="preserve"> И к царю </w:t>
      </w:r>
    </w:p>
    <w:p w:rsidR="00CA67D8" w:rsidRDefault="00CA67D8" w:rsidP="0041455A">
      <w:r>
        <w:t xml:space="preserve"> Все явились ко двору </w:t>
      </w:r>
    </w:p>
    <w:p w:rsidR="00CA67D8" w:rsidRDefault="00CA67D8" w:rsidP="0041455A">
      <w:r>
        <w:t xml:space="preserve"> Класс встает </w:t>
      </w:r>
    </w:p>
    <w:p w:rsidR="00CA67D8" w:rsidRDefault="00CA67D8" w:rsidP="0041455A">
      <w:r>
        <w:t xml:space="preserve"> Царь был явно удивлен</w:t>
      </w:r>
    </w:p>
    <w:p w:rsidR="00CA67D8" w:rsidRDefault="00CA67D8" w:rsidP="0041455A">
      <w:r>
        <w:t xml:space="preserve"> И их выправкой сражен.</w:t>
      </w:r>
    </w:p>
    <w:p w:rsidR="00CA67D8" w:rsidRDefault="00CA67D8" w:rsidP="0041455A">
      <w:r>
        <w:t xml:space="preserve"> И взмолил:</w:t>
      </w:r>
    </w:p>
    <w:p w:rsidR="00CA67D8" w:rsidRDefault="00CA67D8" w:rsidP="0041455A">
      <w:r>
        <w:t xml:space="preserve"> «О вы молодцы!</w:t>
      </w:r>
    </w:p>
    <w:p w:rsidR="00CA67D8" w:rsidRDefault="00CA67D8" w:rsidP="0041455A">
      <w:r>
        <w:t xml:space="preserve"> Мы к вам с просьбою пришли</w:t>
      </w:r>
    </w:p>
    <w:p w:rsidR="00CA67D8" w:rsidRDefault="00CA67D8" w:rsidP="0041455A">
      <w:r>
        <w:t xml:space="preserve"> Просветите вы нас с нянькой</w:t>
      </w:r>
    </w:p>
    <w:p w:rsidR="00CA67D8" w:rsidRDefault="00CA67D8" w:rsidP="0041455A">
      <w:r>
        <w:t xml:space="preserve"> Как здоровье сохранить.» </w:t>
      </w:r>
    </w:p>
    <w:p w:rsidR="00CA67D8" w:rsidRDefault="00CA67D8" w:rsidP="0041455A">
      <w:r>
        <w:t xml:space="preserve"> П. Ребята поможем разобраться нашим гостям в чем заключается здоровый образ жизни!</w:t>
      </w:r>
    </w:p>
    <w:p w:rsidR="00CA67D8" w:rsidRDefault="00CA67D8" w:rsidP="0041455A">
      <w:r>
        <w:t xml:space="preserve"> У. Поможем</w:t>
      </w:r>
    </w:p>
    <w:p w:rsidR="00CA67D8" w:rsidRDefault="00CA67D8" w:rsidP="0041455A">
      <w:r>
        <w:t xml:space="preserve"> П. Хорошо, здравствуйте садитесь. А помогут нам в этом разобраться ваши знания по теме сложение, вычитание и сравнение дробей с разными знаменателями.</w:t>
      </w:r>
      <w:r>
        <w:tab/>
        <w:t>На доске число, классная работа, задания для индивидуальной работы (приложение 1, п. 1.1.), таблица для подведения итогов работы в группах.</w:t>
      </w:r>
    </w:p>
    <w:p w:rsidR="00CA67D8" w:rsidRDefault="00CA67D8" w:rsidP="0041455A">
      <w:r>
        <w:t xml:space="preserve"> – цель урока</w:t>
      </w:r>
    </w:p>
    <w:p w:rsidR="00CA67D8" w:rsidRDefault="00CA67D8" w:rsidP="0041455A">
      <w:r>
        <w:t xml:space="preserve"> – задачи урока</w:t>
      </w:r>
    </w:p>
    <w:p w:rsidR="00CA67D8" w:rsidRDefault="00CA67D8" w:rsidP="0041455A">
      <w:r>
        <w:t xml:space="preserve"> – форма работы групповая (в каждой группе назначается консультант который будет оказывать помощь членам группам, подводить итоги и в конце урока заполнит таблицу взаимооценки). </w:t>
      </w:r>
    </w:p>
    <w:p w:rsidR="00CA67D8" w:rsidRDefault="00CA67D8" w:rsidP="0041455A">
      <w:r>
        <w:t xml:space="preserve"> – проверить готовность к уроку (учебник, конспект, тетрадь)</w:t>
      </w:r>
      <w:r>
        <w:tab/>
        <w:t>Приложение 2</w:t>
      </w:r>
    </w:p>
    <w:p w:rsidR="00CA67D8" w:rsidRDefault="00CA67D8" w:rsidP="0041455A">
      <w:r>
        <w:t xml:space="preserve"> Слайд 1, 2</w:t>
      </w:r>
    </w:p>
    <w:p w:rsidR="00CA67D8" w:rsidRDefault="00CA67D8" w:rsidP="0041455A">
      <w:r>
        <w:t>П: Ребята,сегодня мы с вами проиграем выходной день с точки зрения ЗОЖ.</w:t>
      </w:r>
    </w:p>
    <w:p w:rsidR="00CA67D8" w:rsidRDefault="00CA67D8" w:rsidP="0041455A">
      <w:r>
        <w:t xml:space="preserve"> С чего начинается день?</w:t>
      </w:r>
    </w:p>
    <w:p w:rsidR="00CA67D8" w:rsidRDefault="00CA67D8" w:rsidP="0041455A">
      <w:r>
        <w:t xml:space="preserve"> У. С зарядки.</w:t>
      </w:r>
      <w:r>
        <w:tab/>
        <w:t xml:space="preserve"> </w:t>
      </w:r>
    </w:p>
    <w:p w:rsidR="00CA67D8" w:rsidRDefault="00CA67D8" w:rsidP="0041455A">
      <w:r>
        <w:t>П. Мы тоже проведём разминку. Повторение правила сокращения дробей. У доски 3 ученика решаю три типа задач на сокращение. Затем работа в парах.</w:t>
      </w:r>
      <w:r>
        <w:tab/>
        <w:t>Приложение 2</w:t>
      </w:r>
    </w:p>
    <w:p w:rsidR="00CA67D8" w:rsidRDefault="00CA67D8" w:rsidP="0041455A">
      <w:r>
        <w:t xml:space="preserve"> Слайд 3</w:t>
      </w:r>
    </w:p>
    <w:p w:rsidR="00CA67D8" w:rsidRDefault="00CA67D8" w:rsidP="0041455A">
      <w:r>
        <w:t>Сократить дроби, сложить полученные результаты и полученные суммы снова сложить. (У всех получается 10) (У каждой пары карточка, аналогичная той, которая на слайде, на столе)</w:t>
      </w:r>
      <w:r>
        <w:tab/>
        <w:t>Проверка: на интерактивной доске один из учеников записывает ответы.</w:t>
      </w:r>
    </w:p>
    <w:p w:rsidR="00CA67D8" w:rsidRDefault="00CA67D8" w:rsidP="0041455A">
      <w:r>
        <w:t>II. Проверка домашнего задания. (2 мин.)</w:t>
      </w:r>
    </w:p>
    <w:p w:rsidR="00CA67D8" w:rsidRDefault="00CA67D8" w:rsidP="0041455A">
      <w:r>
        <w:t>П. После разминки можно принять лёгкий завтрак, отдохнуть. Мы тоже немного отдохнём и проверим домашнее задание (меняются тетрадями)</w:t>
      </w:r>
      <w:r>
        <w:tab/>
        <w:t>Приложение 2</w:t>
      </w:r>
    </w:p>
    <w:p w:rsidR="00CA67D8" w:rsidRDefault="00CA67D8" w:rsidP="0041455A">
      <w:r>
        <w:t xml:space="preserve"> Слайд 4</w:t>
      </w:r>
    </w:p>
    <w:p w:rsidR="00CA67D8" w:rsidRDefault="00CA67D8" w:rsidP="0041455A">
      <w:r>
        <w:t>П. Чему лучше всего посвятить часть выходного дня?</w:t>
      </w:r>
    </w:p>
    <w:p w:rsidR="00CA67D8" w:rsidRDefault="00CA67D8" w:rsidP="0041455A">
      <w:r>
        <w:t xml:space="preserve"> У. Спорту, ...</w:t>
      </w:r>
    </w:p>
    <w:p w:rsidR="00CA67D8" w:rsidRDefault="00CA67D8" w:rsidP="0041455A">
      <w:r>
        <w:t xml:space="preserve"> П. Мы отправимся с вами на природу.Что нужно взять с собой?</w:t>
      </w:r>
      <w:r>
        <w:tab/>
        <w:t xml:space="preserve">Приложение 2 </w:t>
      </w:r>
    </w:p>
    <w:p w:rsidR="00CA67D8" w:rsidRDefault="00CA67D8" w:rsidP="0041455A">
      <w:r>
        <w:t xml:space="preserve"> Слайд 5</w:t>
      </w:r>
    </w:p>
    <w:p w:rsidR="00CA67D8" w:rsidRDefault="00CA67D8" w:rsidP="0041455A">
      <w:r>
        <w:t>III. Основная часть Закрепление навыков сложения и вычитания дробей с разными знаменателями. (10 мин.)</w:t>
      </w:r>
    </w:p>
    <w:p w:rsidR="00CA67D8" w:rsidRDefault="00CA67D8" w:rsidP="0041455A">
      <w:r>
        <w:t xml:space="preserve">Работа устно. 2 мин. </w:t>
      </w:r>
    </w:p>
    <w:p w:rsidR="00CA67D8" w:rsidRDefault="00CA67D8" w:rsidP="0041455A">
      <w:r>
        <w:t xml:space="preserve"> Повторение правил сравнения обык. дробей.</w:t>
      </w:r>
    </w:p>
    <w:p w:rsidR="00CA67D8" w:rsidRDefault="00CA67D8" w:rsidP="0041455A">
      <w:r>
        <w:t xml:space="preserve"> Решение задач.10 мин.</w:t>
      </w:r>
    </w:p>
    <w:p w:rsidR="00CA67D8" w:rsidRDefault="00CA67D8" w:rsidP="0041455A">
      <w:r>
        <w:t xml:space="preserve"> Подведение итогов. 2 мин.</w:t>
      </w:r>
      <w:r>
        <w:tab/>
        <w:t xml:space="preserve"> </w:t>
      </w:r>
    </w:p>
    <w:p w:rsidR="00CA67D8" w:rsidRDefault="00CA67D8" w:rsidP="0041455A">
      <w:r>
        <w:t>Игра «Лото». Решается пример или уравнение на обратной стороне карточки и закрывается на поле квадрат с полученным ответом. Задания дифференцированные, и более простые отмечены точкой, о чём сообщается ученикам. Но предварительно повторить правила сложения и вычитания дробей с разными знаменателями. К доске вызывается ученик для решения более сложного уравнения.</w:t>
      </w:r>
    </w:p>
    <w:p w:rsidR="00CA67D8" w:rsidRDefault="00CA67D8" w:rsidP="0041455A">
      <w:r>
        <w:t xml:space="preserve"> Итог: Какие карточки остались?</w:t>
      </w:r>
    </w:p>
    <w:p w:rsidR="00CA67D8" w:rsidRDefault="00CA67D8" w:rsidP="0041455A">
      <w:r>
        <w:t xml:space="preserve"> У. Чипсы, сигареты, пепси.</w:t>
      </w:r>
    </w:p>
    <w:p w:rsidR="00CA67D8" w:rsidRDefault="00CA67D8" w:rsidP="0041455A">
      <w:r>
        <w:t xml:space="preserve"> П. Как вы думаете, почему?</w:t>
      </w:r>
    </w:p>
    <w:p w:rsidR="00CA67D8" w:rsidRDefault="00CA67D8" w:rsidP="0041455A">
      <w:r>
        <w:t xml:space="preserve"> (Беседа о факторах, от которых зависит ЗОЖ)</w:t>
      </w:r>
      <w:r>
        <w:tab/>
        <w:t>Приложение 1, п.1.2.</w:t>
      </w:r>
    </w:p>
    <w:p w:rsidR="00CA67D8" w:rsidRDefault="00CA67D8" w:rsidP="0041455A">
      <w:r>
        <w:t xml:space="preserve"> Приложение 2</w:t>
      </w:r>
    </w:p>
    <w:p w:rsidR="00CA67D8" w:rsidRDefault="00CA67D8" w:rsidP="0041455A">
      <w:r>
        <w:t xml:space="preserve"> Слайд 6, 7</w:t>
      </w:r>
    </w:p>
    <w:p w:rsidR="00CA67D8" w:rsidRDefault="00CA67D8" w:rsidP="0041455A">
      <w:r>
        <w:t xml:space="preserve"> Количество правильно закрытых полей соответствует количеству баллов, так же дополнительные баллы за правильный ответ на карточках: пепси, сигареты, чипсы). </w:t>
      </w:r>
    </w:p>
    <w:p w:rsidR="00CA67D8" w:rsidRDefault="00CA67D8" w:rsidP="0041455A">
      <w:r>
        <w:t>П. после прогулки можно отдохнуть.</w:t>
      </w:r>
    </w:p>
    <w:p w:rsidR="00CA67D8" w:rsidRDefault="00CA67D8" w:rsidP="0041455A">
      <w:r>
        <w:t xml:space="preserve"> Показывается карточка с решённым неравенством: если оно верное, то одна рука вверх, а если не верное – две. </w:t>
      </w:r>
    </w:p>
    <w:p w:rsidR="00CA67D8" w:rsidRDefault="00CA67D8" w:rsidP="0041455A">
      <w:r>
        <w:t xml:space="preserve"> После этого минутная зарядка для глаз.</w:t>
      </w:r>
      <w:r>
        <w:tab/>
        <w:t>Приложение 1, п.1.3.</w:t>
      </w:r>
    </w:p>
    <w:p w:rsidR="00CA67D8" w:rsidRDefault="00CA67D8" w:rsidP="0041455A">
      <w:r>
        <w:t xml:space="preserve">П. После отдыха можно заняться серьёзным делом. </w:t>
      </w:r>
      <w:r>
        <w:tab/>
        <w:t>Приложение 2</w:t>
      </w:r>
    </w:p>
    <w:p w:rsidR="00CA67D8" w:rsidRDefault="00CA67D8" w:rsidP="0041455A">
      <w:r>
        <w:t xml:space="preserve"> Слайд 8</w:t>
      </w:r>
    </w:p>
    <w:p w:rsidR="00CA67D8" w:rsidRDefault="00CA67D8" w:rsidP="0041455A">
      <w:r>
        <w:t>Мы переходим к решению задач</w:t>
      </w:r>
    </w:p>
    <w:p w:rsidR="00CA67D8" w:rsidRDefault="00CA67D8" w:rsidP="0041455A">
      <w:r>
        <w:t xml:space="preserve"> Посмотрите на экран. 1задача - самая простая, 2 и 4 – посложнее, 3 – самая сложная. Нужно решить как можно больше задач. Можно начать с любой задачи.</w:t>
      </w:r>
      <w:r>
        <w:tab/>
        <w:t>Приложение 2</w:t>
      </w:r>
    </w:p>
    <w:p w:rsidR="00CA67D8" w:rsidRDefault="00CA67D8" w:rsidP="0041455A">
      <w:r>
        <w:t xml:space="preserve"> Слайды 9-12</w:t>
      </w:r>
    </w:p>
    <w:p w:rsidR="00CA67D8" w:rsidRDefault="00CA67D8" w:rsidP="0041455A">
      <w:r>
        <w:t>(У каждой группы на столе набор задач, которые даны в презентации – по 4-6 экземпляров каждого вида)</w:t>
      </w:r>
    </w:p>
    <w:p w:rsidR="00CA67D8" w:rsidRDefault="00CA67D8" w:rsidP="0041455A">
      <w:r>
        <w:t xml:space="preserve"> При проверке ответов обратить внимание на то, что 1/4 взята не случайно и поработать с диаграммой.</w:t>
      </w:r>
      <w:r>
        <w:tab/>
        <w:t xml:space="preserve">Во всех задачах получается ¼ (Приложение 2, слайд 13), подсчитывается количество верно выполненных задач в каждой группе. </w:t>
      </w:r>
    </w:p>
    <w:p w:rsidR="00CA67D8" w:rsidRDefault="00CA67D8" w:rsidP="0041455A">
      <w:r>
        <w:t>П. По окончании выходного дня, можно подвести итоги. И мы с вами тоже подведём итоги работы на уроке. Оценим работу групп:</w:t>
      </w:r>
    </w:p>
    <w:p w:rsidR="00CA67D8" w:rsidRDefault="00CA67D8" w:rsidP="0041455A">
      <w:r>
        <w:t xml:space="preserve"> 20 б. – 17 б. – «5»</w:t>
      </w:r>
    </w:p>
    <w:p w:rsidR="00CA67D8" w:rsidRDefault="00CA67D8" w:rsidP="0041455A">
      <w:r>
        <w:t xml:space="preserve"> 16 б. – 13 б. – «4»</w:t>
      </w:r>
    </w:p>
    <w:p w:rsidR="00CA67D8" w:rsidRDefault="00CA67D8" w:rsidP="0041455A">
      <w:r>
        <w:t xml:space="preserve"> 12 б. – 9 б. – «3»</w:t>
      </w:r>
    </w:p>
    <w:p w:rsidR="00CA67D8" w:rsidRDefault="00CA67D8" w:rsidP="0041455A">
      <w:r>
        <w:t xml:space="preserve"> Итоговая оценка будет выставлена с учётом само и взаимооценки. </w:t>
      </w:r>
      <w:r>
        <w:tab/>
        <w:t xml:space="preserve"> </w:t>
      </w:r>
    </w:p>
    <w:p w:rsidR="00CA67D8" w:rsidRDefault="00CA67D8" w:rsidP="0041455A">
      <w:r>
        <w:t>IV. Заключительная часть. (5 мин.)</w:t>
      </w:r>
    </w:p>
    <w:p w:rsidR="00CA67D8" w:rsidRDefault="00CA67D8" w:rsidP="0041455A">
      <w:r>
        <w:t xml:space="preserve"> – систематизация знаний, полученных на уроке;</w:t>
      </w:r>
    </w:p>
    <w:p w:rsidR="00CA67D8" w:rsidRDefault="00CA67D8" w:rsidP="0041455A">
      <w:r>
        <w:t xml:space="preserve"> – мотивация на домашнее задание;</w:t>
      </w:r>
    </w:p>
    <w:p w:rsidR="00CA67D8" w:rsidRDefault="00CA67D8" w:rsidP="0041455A">
      <w:r>
        <w:t xml:space="preserve"> – рефлексия </w:t>
      </w:r>
      <w:r>
        <w:tab/>
        <w:t xml:space="preserve"> </w:t>
      </w:r>
    </w:p>
    <w:p w:rsidR="00CA67D8" w:rsidRDefault="00CA67D8" w:rsidP="0041455A">
      <w:r>
        <w:t xml:space="preserve">Домашнее задание </w:t>
      </w:r>
      <w:r>
        <w:tab/>
        <w:t>Приложение 2</w:t>
      </w:r>
    </w:p>
    <w:p w:rsidR="00CA67D8" w:rsidRDefault="00CA67D8" w:rsidP="0041455A">
      <w:r>
        <w:t xml:space="preserve"> Слайд 14</w:t>
      </w:r>
    </w:p>
    <w:p w:rsidR="00CA67D8" w:rsidRDefault="00CA67D8" w:rsidP="0041455A">
      <w:r>
        <w:t>Итог урока: Какие задачи были поставлены в начале урока? Все справились с поставленными задачами? Оцените свою работу на листах взаимо и самопроверки.</w:t>
      </w:r>
    </w:p>
    <w:p w:rsidR="00CA67D8" w:rsidRDefault="00CA67D8" w:rsidP="0041455A">
      <w:r>
        <w:t xml:space="preserve"> И в заключении – сейчас на доске вы увидите 1 пример на сложение, 1 – на вычитание, 1 – на сравнение. В течение 1 минуты вы их решаете, затем я говорю ответ , если он верный, то поднимаете красную карточку, а если нет – зелёную.</w:t>
      </w:r>
    </w:p>
    <w:p w:rsidR="00CA67D8" w:rsidRDefault="00CA67D8" w:rsidP="0041455A">
      <w:r>
        <w:t xml:space="preserve"> А теперь послушаем, что скажут нам наши гости. </w:t>
      </w:r>
    </w:p>
    <w:p w:rsidR="00CA67D8" w:rsidRDefault="00CA67D8" w:rsidP="0041455A"/>
    <w:p w:rsidR="00CA67D8" w:rsidRDefault="00CA67D8" w:rsidP="0041455A">
      <w:r>
        <w:t xml:space="preserve"> У2. Да, вы раскрыли мне глаза. </w:t>
      </w:r>
    </w:p>
    <w:p w:rsidR="00CA67D8" w:rsidRDefault="00CA67D8" w:rsidP="0041455A">
      <w:r>
        <w:t xml:space="preserve"> Так как я жил,  </w:t>
      </w:r>
    </w:p>
    <w:p w:rsidR="00CA67D8" w:rsidRDefault="00CA67D8" w:rsidP="0041455A">
      <w:r>
        <w:t xml:space="preserve"> Так жить нельзя. </w:t>
      </w:r>
    </w:p>
    <w:p w:rsidR="00CA67D8" w:rsidRDefault="00CA67D8" w:rsidP="0041455A">
      <w:r>
        <w:t xml:space="preserve"> Только время зря терял, </w:t>
      </w:r>
    </w:p>
    <w:p w:rsidR="00CA67D8" w:rsidRDefault="00CA67D8" w:rsidP="0041455A">
      <w:r>
        <w:t xml:space="preserve"> Всё здоровье растерял. </w:t>
      </w:r>
      <w:r>
        <w:tab/>
        <w:t>Приложение 1, п.1.4.</w:t>
      </w:r>
    </w:p>
    <w:p w:rsidR="00CA67D8" w:rsidRDefault="00CA67D8" w:rsidP="0041455A">
      <w:r>
        <w:t>Оценивание работы на уроке:</w:t>
      </w:r>
    </w:p>
    <w:p w:rsidR="00CA67D8" w:rsidRDefault="00CA67D8" w:rsidP="0041455A">
      <w:r>
        <w:t xml:space="preserve"> – за работу в группах (с учётом взаимо и самопроверки);</w:t>
      </w:r>
    </w:p>
    <w:p w:rsidR="00CA67D8" w:rsidRDefault="00CA67D8" w:rsidP="0041455A">
      <w:r>
        <w:t xml:space="preserve"> – за индивидуальную работу у доски;- консультанты.</w:t>
      </w:r>
      <w:r>
        <w:tab/>
        <w:t>Приложение 2</w:t>
      </w:r>
    </w:p>
    <w:p w:rsidR="00CA67D8" w:rsidRDefault="00CA67D8" w:rsidP="0041455A">
      <w:r>
        <w:t xml:space="preserve"> Слайд 15</w:t>
      </w:r>
    </w:p>
    <w:p w:rsidR="00CA67D8" w:rsidRDefault="00CA67D8" w:rsidP="0041455A">
      <w:r>
        <w:t>Приложение 1, Приложение 2.</w:t>
      </w:r>
    </w:p>
    <w:sectPr w:rsidR="00CA67D8" w:rsidSect="0041455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55A"/>
    <w:rsid w:val="000419EA"/>
    <w:rsid w:val="0041455A"/>
    <w:rsid w:val="004D4655"/>
    <w:rsid w:val="00544543"/>
    <w:rsid w:val="00CA67D8"/>
    <w:rsid w:val="00FE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0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6</Pages>
  <Words>1109</Words>
  <Characters>6324</Characters>
  <Application>Microsoft Office Outlook</Application>
  <DocSecurity>0</DocSecurity>
  <Lines>0</Lines>
  <Paragraphs>0</Paragraphs>
  <ScaleCrop>false</ScaleCrop>
  <Company>МОУ "Проходенская СОШ"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Ольга Сергеевна</dc:creator>
  <cp:keywords/>
  <dc:description/>
  <cp:lastModifiedBy>Ольга</cp:lastModifiedBy>
  <cp:revision>3</cp:revision>
  <dcterms:created xsi:type="dcterms:W3CDTF">2011-11-15T10:21:00Z</dcterms:created>
  <dcterms:modified xsi:type="dcterms:W3CDTF">2012-04-04T05:23:00Z</dcterms:modified>
</cp:coreProperties>
</file>