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A0" w:rsidRPr="00811DAA" w:rsidRDefault="00811DAA" w:rsidP="00811DAA">
      <w:pPr>
        <w:rPr>
          <w:rFonts w:cstheme="minorHAnsi"/>
          <w:b/>
          <w:sz w:val="28"/>
          <w:szCs w:val="28"/>
        </w:rPr>
      </w:pPr>
      <w:r w:rsidRPr="00811DAA">
        <w:rPr>
          <w:rFonts w:cstheme="minorHAnsi"/>
          <w:b/>
          <w:sz w:val="28"/>
          <w:szCs w:val="28"/>
        </w:rPr>
        <w:t xml:space="preserve">                                          </w:t>
      </w:r>
      <w:r w:rsidR="003960D8" w:rsidRPr="00811DAA">
        <w:rPr>
          <w:rFonts w:cstheme="minorHAnsi"/>
          <w:b/>
          <w:sz w:val="28"/>
          <w:szCs w:val="28"/>
        </w:rPr>
        <w:t>ПРИЧИНЫ НЕУСПЕВАЕМОСТИ</w:t>
      </w:r>
    </w:p>
    <w:p w:rsidR="003960D8" w:rsidRPr="00811DAA" w:rsidRDefault="00811DAA" w:rsidP="00811DAA">
      <w:pPr>
        <w:rPr>
          <w:rFonts w:cstheme="minorHAnsi"/>
          <w:b/>
          <w:sz w:val="28"/>
          <w:szCs w:val="28"/>
        </w:rPr>
      </w:pPr>
      <w:r w:rsidRPr="00811DAA">
        <w:rPr>
          <w:rFonts w:cstheme="minorHAnsi"/>
          <w:b/>
          <w:sz w:val="28"/>
          <w:szCs w:val="28"/>
        </w:rPr>
        <w:t xml:space="preserve">                                          </w:t>
      </w:r>
      <w:r w:rsidRPr="001978F7">
        <w:rPr>
          <w:rFonts w:cstheme="minorHAnsi"/>
          <w:b/>
          <w:sz w:val="28"/>
          <w:szCs w:val="28"/>
        </w:rPr>
        <w:t xml:space="preserve"> </w:t>
      </w:r>
      <w:r w:rsidR="003960D8" w:rsidRPr="00811DAA">
        <w:rPr>
          <w:rFonts w:cstheme="minorHAnsi"/>
          <w:b/>
          <w:sz w:val="28"/>
          <w:szCs w:val="28"/>
        </w:rPr>
        <w:t>И СПОСОБЫ ЕЕ УСТРАНЕНИЯ.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В каждом классе есть ученики, успехи которых в учебе оставляют желать лучшего. Устойчивая неуспеваемость и </w:t>
      </w:r>
      <w:r w:rsidR="001978F7">
        <w:rPr>
          <w:rFonts w:cstheme="minorHAnsi"/>
          <w:sz w:val="28"/>
          <w:szCs w:val="28"/>
        </w:rPr>
        <w:t>в</w:t>
      </w:r>
      <w:r w:rsidRPr="00811DAA">
        <w:rPr>
          <w:rFonts w:cstheme="minorHAnsi"/>
          <w:sz w:val="28"/>
          <w:szCs w:val="28"/>
        </w:rPr>
        <w:t>торогодничество приводят к серьезным психологическим последствиям.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Неуспеваемость можно подразделить на несколько видов:</w:t>
      </w:r>
    </w:p>
    <w:p w:rsidR="003960D8" w:rsidRPr="00811DAA" w:rsidRDefault="003960D8" w:rsidP="003960D8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Общее и глубокое отставание по многим предметам и длительное время.</w:t>
      </w:r>
    </w:p>
    <w:p w:rsidR="003960D8" w:rsidRPr="00811DAA" w:rsidRDefault="003960D8" w:rsidP="003960D8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proofErr w:type="gramStart"/>
      <w:r w:rsidRPr="00811DAA">
        <w:rPr>
          <w:rFonts w:cstheme="minorHAnsi"/>
          <w:sz w:val="28"/>
          <w:szCs w:val="28"/>
        </w:rPr>
        <w:t>Частичная</w:t>
      </w:r>
      <w:proofErr w:type="gramEnd"/>
      <w:r w:rsidRPr="00811DAA">
        <w:rPr>
          <w:rFonts w:cstheme="minorHAnsi"/>
          <w:sz w:val="28"/>
          <w:szCs w:val="28"/>
        </w:rPr>
        <w:t>, но стойкая – по одному или нескольким предметам. Чаще всего – это русский язык, математика, иностранный язык.</w:t>
      </w:r>
    </w:p>
    <w:p w:rsidR="003960D8" w:rsidRPr="00811DAA" w:rsidRDefault="003960D8" w:rsidP="003960D8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proofErr w:type="gramStart"/>
      <w:r w:rsidRPr="00811DAA">
        <w:rPr>
          <w:rFonts w:cstheme="minorHAnsi"/>
          <w:sz w:val="28"/>
          <w:szCs w:val="28"/>
        </w:rPr>
        <w:t>Эпизодическая</w:t>
      </w:r>
      <w:proofErr w:type="gramEnd"/>
      <w:r w:rsidRPr="00811DAA">
        <w:rPr>
          <w:rFonts w:cstheme="minorHAnsi"/>
          <w:sz w:val="28"/>
          <w:szCs w:val="28"/>
        </w:rPr>
        <w:t xml:space="preserve"> – то по одному, то по другому предмету и легко устраняемая.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Общим для неу</w:t>
      </w:r>
      <w:r w:rsidR="001978F7">
        <w:rPr>
          <w:rFonts w:cstheme="minorHAnsi"/>
          <w:sz w:val="28"/>
          <w:szCs w:val="28"/>
        </w:rPr>
        <w:t>спевающих учащихся выступает неж</w:t>
      </w:r>
      <w:r w:rsidRPr="00811DAA">
        <w:rPr>
          <w:rFonts w:cstheme="minorHAnsi"/>
          <w:sz w:val="28"/>
          <w:szCs w:val="28"/>
        </w:rPr>
        <w:t>елание напрягать свои умственные силы, отрицательное отношение к более сложным методам работы.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Причинами глубокого и общего отставания чаще всего являются:</w:t>
      </w:r>
    </w:p>
    <w:p w:rsidR="003960D8" w:rsidRPr="00811DAA" w:rsidRDefault="003960D8" w:rsidP="003960D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Низкий уровень предшествующей подготовки.</w:t>
      </w:r>
    </w:p>
    <w:p w:rsidR="003960D8" w:rsidRPr="00811DAA" w:rsidRDefault="003960D8" w:rsidP="003960D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Неблагоприятные обстоятельства: физические дефекты, болезни, плохие бытовые условия, отсутствие заботы родителей.</w:t>
      </w:r>
    </w:p>
    <w:p w:rsidR="003960D8" w:rsidRPr="00811DAA" w:rsidRDefault="003960D8" w:rsidP="003960D8">
      <w:pPr>
        <w:pStyle w:val="a3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Недостатки воспитанности: лень, недисциплинированность, а так же слабое умственное развитие.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Для частичной, но стойкой неуспеваемости характерно:</w:t>
      </w:r>
    </w:p>
    <w:p w:rsidR="003960D8" w:rsidRPr="00811DAA" w:rsidRDefault="003960D8" w:rsidP="003960D8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Недоработка в предыдущих классах.</w:t>
      </w:r>
    </w:p>
    <w:p w:rsidR="003960D8" w:rsidRPr="00811DAA" w:rsidRDefault="003960D8" w:rsidP="003960D8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Недостаточный интерес к предмету.</w:t>
      </w:r>
    </w:p>
    <w:p w:rsidR="003960D8" w:rsidRPr="00811DAA" w:rsidRDefault="003960D8" w:rsidP="003960D8">
      <w:pPr>
        <w:pStyle w:val="a3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Слабая воля к преодолению трудностей.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Причинами эпизодической неуспеваемости следует назвать:</w:t>
      </w:r>
    </w:p>
    <w:p w:rsidR="003960D8" w:rsidRPr="00811DAA" w:rsidRDefault="003960D8" w:rsidP="003960D8">
      <w:pPr>
        <w:pStyle w:val="a3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Недостатки преподавания, непрочность знаний, слабый текущий контроль.</w:t>
      </w:r>
    </w:p>
    <w:p w:rsidR="003960D8" w:rsidRPr="00811DAA" w:rsidRDefault="003960D8" w:rsidP="003960D8">
      <w:pPr>
        <w:pStyle w:val="a3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>Неаккуратное посещение уроков, невнимательность на уроках, нерегулярное выполнение домашних заданий.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Одной из предпосылок, вызывающих отставание в учебе, является характерная для подростков неустойчивость устремлений, склонность к </w:t>
      </w:r>
      <w:proofErr w:type="spellStart"/>
      <w:r w:rsidRPr="00811DAA">
        <w:rPr>
          <w:rFonts w:cstheme="minorHAnsi"/>
          <w:sz w:val="28"/>
          <w:szCs w:val="28"/>
        </w:rPr>
        <w:t>внеучебным</w:t>
      </w:r>
      <w:proofErr w:type="spellEnd"/>
      <w:r w:rsidRPr="00811DAA">
        <w:rPr>
          <w:rFonts w:cstheme="minorHAnsi"/>
          <w:sz w:val="28"/>
          <w:szCs w:val="28"/>
        </w:rPr>
        <w:t xml:space="preserve"> занятиям и увлечениям. Это связано с особенностями подросткового возраста: избыток нерастраченной энергии, стремление к подвижным видам деятельности, совместным играм и развлечениям, стремление к самостоятельности, освобождению от опеки взрослых.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lastRenderedPageBreak/>
        <w:t xml:space="preserve">   Эти возрастные причины в сочетании с отрицательным отношением к школе характерны для длительно неуспевающих учеников.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При эпизодической неуспеваемости и в случаях отставания имеет место равнодушие к учебному труду, то есть отсутствие мотивации к учебному процессу.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Большим злом является, кроме всего этого и учение ради отметки, что порождает равнодушие к содержанию учебной деятельности, нанося вред и </w:t>
      </w:r>
      <w:proofErr w:type="gramStart"/>
      <w:r w:rsidRPr="00811DAA">
        <w:rPr>
          <w:rFonts w:cstheme="minorHAnsi"/>
          <w:sz w:val="28"/>
          <w:szCs w:val="28"/>
        </w:rPr>
        <w:t>урон</w:t>
      </w:r>
      <w:proofErr w:type="gramEnd"/>
      <w:r w:rsidRPr="00811DAA">
        <w:rPr>
          <w:rFonts w:cstheme="minorHAnsi"/>
          <w:sz w:val="28"/>
          <w:szCs w:val="28"/>
        </w:rPr>
        <w:t xml:space="preserve"> всему нравственному воспитанию ученика, препятствуя развитию познавательных интересов.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Пробелы в знаниях, умениях, навыках так же приводят к отставанию, а в последствии и к неуспеваемости, так как учебный процесс строится по схеме – от </w:t>
      </w:r>
      <w:proofErr w:type="gramStart"/>
      <w:r w:rsidRPr="00811DAA">
        <w:rPr>
          <w:rFonts w:cstheme="minorHAnsi"/>
          <w:sz w:val="28"/>
          <w:szCs w:val="28"/>
        </w:rPr>
        <w:t>простого</w:t>
      </w:r>
      <w:proofErr w:type="gramEnd"/>
      <w:r w:rsidRPr="00811DAA">
        <w:rPr>
          <w:rFonts w:cstheme="minorHAnsi"/>
          <w:sz w:val="28"/>
          <w:szCs w:val="28"/>
        </w:rPr>
        <w:t xml:space="preserve"> к сложному, и потерянное звено в будущем дает о себе знать.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Длительная неуспеваемость, вызванная различными причинами, ведет к задержке умственного развития, приводит к формированию таких отрицательных качеств, как лживость, замкнутость, неуверенность в себе, агрессивность.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Предупреждение неуспеваемости – одна из важных задач учителя. Целью работы с неуспевающими учащимися является не только восполнение пробелов в их учебной подготовке, но одновременно развитие их познавательной самостоятельности. Важно, чтобы догнав, восполнив пробелы, ученик не начал снова отставать.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К каждому неуспевающему ученику необходим индивидуальный подход, постоянное внимание, поддержка, одобрение.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Важно знать, не только уровень умственного развития, объем знаний, но и состояние здоровья, бытовые условия, отношения с одноклассниками, отношение к учителю.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Главное – создать на уроке благоприятные условия для </w:t>
      </w:r>
      <w:proofErr w:type="gramStart"/>
      <w:r w:rsidRPr="00811DAA">
        <w:rPr>
          <w:rFonts w:cstheme="minorHAnsi"/>
          <w:sz w:val="28"/>
          <w:szCs w:val="28"/>
        </w:rPr>
        <w:t>неуспевающих</w:t>
      </w:r>
      <w:proofErr w:type="gramEnd"/>
      <w:r w:rsidRPr="00811DAA">
        <w:rPr>
          <w:rFonts w:cstheme="minorHAnsi"/>
          <w:sz w:val="28"/>
          <w:szCs w:val="28"/>
        </w:rPr>
        <w:t xml:space="preserve"> и отстающих по предмету. На уроке при проведении проверочных и самостоятельных работ использую карточки с индивидуальными заданиями, учитывая уровень знаний учащегося. Задание должно быть посильным.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Вне урока – дополнительные задания, как практически</w:t>
      </w:r>
      <w:r w:rsidR="001978F7">
        <w:rPr>
          <w:rFonts w:cstheme="minorHAnsi"/>
          <w:sz w:val="28"/>
          <w:szCs w:val="28"/>
        </w:rPr>
        <w:t>е,</w:t>
      </w:r>
      <w:r w:rsidRPr="00811DAA">
        <w:rPr>
          <w:rFonts w:cstheme="minorHAnsi"/>
          <w:sz w:val="28"/>
          <w:szCs w:val="28"/>
        </w:rPr>
        <w:t xml:space="preserve"> так и творческие.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На уроке слабоуспевающим ученикам уделяется дополнительно внимание. Им дается больше времени для обдумывания ответа у доски, оказывается помощь в изложении содержания задания, используются схемы и наглядные пособия.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Во время самостоятельной работы класса провожу частичный опрос отстающих учеников, чтобы выяснить из затруднения, помочь </w:t>
      </w:r>
      <w:r w:rsidRPr="00811DAA">
        <w:rPr>
          <w:rFonts w:cstheme="minorHAnsi"/>
          <w:sz w:val="28"/>
          <w:szCs w:val="28"/>
        </w:rPr>
        <w:lastRenderedPageBreak/>
        <w:t>дополнительными вопросами и пояснениями. Им даются более подробные инструкции по ходу выполнения задания.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Использую на уроке работу в парах: выполнен</w:t>
      </w:r>
      <w:r w:rsidR="001978F7">
        <w:rPr>
          <w:rFonts w:cstheme="minorHAnsi"/>
          <w:sz w:val="28"/>
          <w:szCs w:val="28"/>
        </w:rPr>
        <w:t>ная</w:t>
      </w:r>
      <w:r w:rsidRPr="00811DAA">
        <w:rPr>
          <w:rFonts w:cstheme="minorHAnsi"/>
          <w:sz w:val="28"/>
          <w:szCs w:val="28"/>
        </w:rPr>
        <w:t xml:space="preserve"> работа сверяется, ищут ошибки, если они есть, вспоминают правило, которое было нарушено, затем идут поиски правильного решения. Так проявляются помощь и взаимовыручка. Важно, чтобы не было иждивенчества. Уровень знаний не должен сильно отличаться </w:t>
      </w:r>
      <w:proofErr w:type="gramStart"/>
      <w:r w:rsidRPr="00811DAA">
        <w:rPr>
          <w:rFonts w:cstheme="minorHAnsi"/>
          <w:sz w:val="28"/>
          <w:szCs w:val="28"/>
        </w:rPr>
        <w:t>у</w:t>
      </w:r>
      <w:proofErr w:type="gramEnd"/>
      <w:r w:rsidRPr="00811DAA">
        <w:rPr>
          <w:rFonts w:cstheme="minorHAnsi"/>
          <w:sz w:val="28"/>
          <w:szCs w:val="28"/>
        </w:rPr>
        <w:t xml:space="preserve"> работающих в паре, но и не должен быть одинаково низким. Иначе трудно ждать положительного результата. Кроме этого неуспевающие ученики получают иногда индивидуальные домашние задания, которые оцениваются дополнительно.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Провожу и дополнительные занятия вне урока, как для неуспевающих учеников, так и для тех</w:t>
      </w:r>
      <w:r w:rsidR="001978F7">
        <w:rPr>
          <w:rFonts w:cstheme="minorHAnsi"/>
          <w:sz w:val="28"/>
          <w:szCs w:val="28"/>
        </w:rPr>
        <w:t>,</w:t>
      </w:r>
      <w:r w:rsidRPr="00811DAA">
        <w:rPr>
          <w:rFonts w:cstheme="minorHAnsi"/>
          <w:sz w:val="28"/>
          <w:szCs w:val="28"/>
        </w:rPr>
        <w:t xml:space="preserve"> кто пропустил много занятий по болезни и не в состоянии самостоятельно освоить такой большой объем учебного материала.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У одной девочки из пятого класса большая семья и трудные бытовые условия. В семье шесть детей. Но ребенок очень старательный и хочет лучше учиться. Я разрешила ей приходить в кабинет математики и делать домашнее задание, чтобы при необходимости я могла ей помочь и пояснить ход выполнения задания.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  <w:r w:rsidRPr="00811DAA">
        <w:rPr>
          <w:rFonts w:cstheme="minorHAnsi"/>
          <w:sz w:val="28"/>
          <w:szCs w:val="28"/>
        </w:rPr>
        <w:t xml:space="preserve">   Самое приятное в занятиях с неуспевающими</w:t>
      </w:r>
      <w:r w:rsidR="00811DAA" w:rsidRPr="00811DAA">
        <w:rPr>
          <w:rFonts w:cstheme="minorHAnsi"/>
          <w:sz w:val="28"/>
          <w:szCs w:val="28"/>
        </w:rPr>
        <w:t xml:space="preserve">  </w:t>
      </w:r>
      <w:r w:rsidR="00811DAA">
        <w:rPr>
          <w:rFonts w:cstheme="minorHAnsi"/>
          <w:sz w:val="28"/>
          <w:szCs w:val="28"/>
        </w:rPr>
        <w:t>детьми, это когда ребенок, выполнив задание</w:t>
      </w:r>
      <w:r w:rsidRPr="00811DAA">
        <w:rPr>
          <w:rFonts w:cstheme="minorHAnsi"/>
          <w:sz w:val="28"/>
          <w:szCs w:val="28"/>
        </w:rPr>
        <w:t>, вдруг говорит: «Дошло!» и радостно улыбается.</w:t>
      </w:r>
    </w:p>
    <w:p w:rsidR="003960D8" w:rsidRPr="00811DAA" w:rsidRDefault="003960D8" w:rsidP="003960D8">
      <w:pPr>
        <w:spacing w:after="0"/>
        <w:rPr>
          <w:rFonts w:cstheme="minorHAnsi"/>
          <w:sz w:val="28"/>
          <w:szCs w:val="28"/>
        </w:rPr>
      </w:pPr>
    </w:p>
    <w:p w:rsidR="003960D8" w:rsidRPr="003960D8" w:rsidRDefault="003960D8" w:rsidP="003960D8">
      <w:pPr>
        <w:spacing w:after="0"/>
        <w:jc w:val="center"/>
        <w:rPr>
          <w:rFonts w:cstheme="minorHAnsi"/>
        </w:rPr>
      </w:pPr>
      <w:r w:rsidRPr="00811DAA">
        <w:rPr>
          <w:rFonts w:cstheme="minorHAnsi"/>
          <w:sz w:val="28"/>
          <w:szCs w:val="28"/>
        </w:rPr>
        <w:t xml:space="preserve"> Воронова Г.В. – учитель математики</w:t>
      </w:r>
      <w:r w:rsidR="001978F7">
        <w:rPr>
          <w:rFonts w:cstheme="minorHAnsi"/>
          <w:sz w:val="28"/>
          <w:szCs w:val="28"/>
        </w:rPr>
        <w:t xml:space="preserve"> ГБОУ СОШ №661</w:t>
      </w:r>
      <w:r w:rsidRPr="003960D8">
        <w:rPr>
          <w:rFonts w:cstheme="minorHAnsi"/>
        </w:rPr>
        <w:t>.</w:t>
      </w:r>
      <w:r w:rsidR="00811DAA">
        <w:rPr>
          <w:rFonts w:cstheme="minorHAnsi"/>
        </w:rPr>
        <w:t xml:space="preserve"> </w:t>
      </w:r>
    </w:p>
    <w:sectPr w:rsidR="003960D8" w:rsidRPr="003960D8" w:rsidSect="002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0F1"/>
    <w:multiLevelType w:val="hybridMultilevel"/>
    <w:tmpl w:val="8B86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65664"/>
    <w:multiLevelType w:val="hybridMultilevel"/>
    <w:tmpl w:val="B356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06C4"/>
    <w:multiLevelType w:val="hybridMultilevel"/>
    <w:tmpl w:val="6FE4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173D"/>
    <w:multiLevelType w:val="hybridMultilevel"/>
    <w:tmpl w:val="80E8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0D8"/>
    <w:rsid w:val="001978F7"/>
    <w:rsid w:val="001F59C2"/>
    <w:rsid w:val="002007A0"/>
    <w:rsid w:val="003960D8"/>
    <w:rsid w:val="00811DAA"/>
    <w:rsid w:val="00A14127"/>
    <w:rsid w:val="00D5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2012-02-12T21:51:00Z</dcterms:created>
  <dcterms:modified xsi:type="dcterms:W3CDTF">2012-02-20T19:50:00Z</dcterms:modified>
</cp:coreProperties>
</file>