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3" w:rsidRDefault="002D5113" w:rsidP="00D33663">
      <w:pPr>
        <w:rPr>
          <w:sz w:val="28"/>
          <w:szCs w:val="28"/>
        </w:rPr>
      </w:pPr>
    </w:p>
    <w:p w:rsidR="002D5113" w:rsidRDefault="002D5113" w:rsidP="00D33663">
      <w:pPr>
        <w:rPr>
          <w:sz w:val="28"/>
          <w:szCs w:val="28"/>
        </w:rPr>
      </w:pPr>
    </w:p>
    <w:sdt>
      <w:sdtPr>
        <w:rPr>
          <w:sz w:val="28"/>
          <w:szCs w:val="28"/>
        </w:rPr>
        <w:id w:val="8685034"/>
        <w:docPartObj>
          <w:docPartGallery w:val="Cover Pages"/>
          <w:docPartUnique/>
        </w:docPartObj>
      </w:sdtPr>
      <w:sdtContent>
        <w:p w:rsidR="008A3169" w:rsidRPr="00D33663" w:rsidRDefault="008A3169" w:rsidP="00D33663">
          <w:pPr>
            <w:rPr>
              <w:sz w:val="28"/>
              <w:szCs w:val="28"/>
            </w:rPr>
          </w:pPr>
        </w:p>
        <w:p w:rsidR="008A3169" w:rsidRPr="00D33663" w:rsidRDefault="001F0E85" w:rsidP="00D33663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n-US"/>
            </w:rPr>
            <w:pict>
              <v:group id="_x0000_s1129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130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131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132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132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96"/>
                              <w:szCs w:val="96"/>
                            </w:rPr>
                            <w:alias w:val="Заголовок"/>
                            <w:id w:val="16962279"/>
                            <w:placeholder>
                              <w:docPart w:val="D619AD908FA34B48979650961F313656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94019" w:rsidRDefault="00294019">
                              <w:pPr>
                                <w:pStyle w:val="a5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  <w:t xml:space="preserve">Рабочая тетрадь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Подзаголовок"/>
                            <w:id w:val="16962284"/>
                            <w:placeholder>
                              <w:docPart w:val="E88BA0AF6B38457AB6AA7B41F142DAC4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294019" w:rsidRDefault="00294019">
                              <w:pPr>
                                <w:pStyle w:val="a5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по русскому языку</w:t>
                              </w:r>
                            </w:p>
                          </w:sdtContent>
                        </w:sdt>
                        <w:p w:rsidR="00294019" w:rsidRDefault="00294019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Аннотация"/>
                            <w:id w:val="16962290"/>
                            <w:placeholder>
                              <w:docPart w:val="FD49CA2A8F824FDFA28CF9CE1358D119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294019" w:rsidRPr="008A3169" w:rsidRDefault="00294019">
                              <w:pPr>
                                <w:pStyle w:val="a5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Урок письма. Памятки для работы, практические задания.</w:t>
                              </w:r>
                            </w:p>
                          </w:sdtContent>
                        </w:sdt>
                        <w:p w:rsidR="00294019" w:rsidRDefault="00294019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133" style="position:absolute;left:321;top:3424;width:3125;height:6069" coordorigin="654,3599" coordsize="2880,5760">
                    <v:rect id="_x0000_s1134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135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136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137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138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139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140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140">
                      <w:txbxContent>
                        <w:sdt>
                          <w:sdt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alias w:val="Год"/>
                            <w:id w:val="16962274"/>
                            <w:placeholder>
                              <w:docPart w:val="4CAC8B2CB4834428A838365C57BE38B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0-04-15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94019" w:rsidRPr="008A3169" w:rsidRDefault="00294019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2010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141" style="position:absolute;left:3446;top:13758;width:8169;height:1382" coordorigin="3446,13758" coordsize="8169,1382">
                  <v:group id="_x0000_s1142" style="position:absolute;left:10833;top:14380;width:782;height:760;flip:x y" coordorigin="8754,11945" coordsize="2880,2859">
                    <v:rect id="_x0000_s1143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144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145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146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146"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Автор"/>
                            <w:id w:val="16962296"/>
                            <w:placeholder>
                              <w:docPart w:val="C250986311254E0CB2D693F9719B521B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294019" w:rsidRPr="008A3169" w:rsidRDefault="00294019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Середина Маргарита Петровна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294019" w:rsidRPr="008A3169" w:rsidRDefault="00294019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МОУ СОШ №7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0-04-15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94019" w:rsidRDefault="00294019" w:rsidP="008A3169">
                              <w:pPr>
                                <w:pStyle w:val="a5"/>
                                <w:tabs>
                                  <w:tab w:val="left" w:pos="426"/>
                                </w:tabs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A3169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15.04.2010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A3169" w:rsidRPr="00D33663" w:rsidRDefault="008A3169" w:rsidP="00D33663">
          <w:pPr>
            <w:rPr>
              <w:sz w:val="28"/>
              <w:szCs w:val="28"/>
            </w:rPr>
          </w:pPr>
          <w:r w:rsidRPr="00D33663">
            <w:rPr>
              <w:sz w:val="28"/>
              <w:szCs w:val="28"/>
            </w:rPr>
            <w:br w:type="page"/>
          </w:r>
        </w:p>
      </w:sdtContent>
    </w:sdt>
    <w:p w:rsidR="004A1DAA" w:rsidRPr="00D33663" w:rsidRDefault="004A1DAA" w:rsidP="00D33663">
      <w:pPr>
        <w:rPr>
          <w:sz w:val="28"/>
          <w:szCs w:val="28"/>
        </w:rPr>
      </w:pPr>
      <w:r w:rsidRPr="00D33663">
        <w:rPr>
          <w:b/>
          <w:i/>
          <w:sz w:val="32"/>
          <w:szCs w:val="32"/>
        </w:rPr>
        <w:lastRenderedPageBreak/>
        <w:t>Тема урока</w:t>
      </w:r>
      <w:r w:rsidRPr="00D33663">
        <w:rPr>
          <w:sz w:val="28"/>
          <w:szCs w:val="28"/>
        </w:rPr>
        <w:t xml:space="preserve">. </w:t>
      </w:r>
      <w:r w:rsidRPr="00D33663">
        <w:rPr>
          <w:i/>
          <w:sz w:val="32"/>
          <w:szCs w:val="32"/>
        </w:rPr>
        <w:t>Его величество эпистолярный жанр</w:t>
      </w:r>
      <w:r w:rsidRPr="00D33663">
        <w:rPr>
          <w:sz w:val="28"/>
          <w:szCs w:val="28"/>
        </w:rPr>
        <w:t>.</w:t>
      </w:r>
    </w:p>
    <w:p w:rsidR="004A1DAA" w:rsidRPr="00D33663" w:rsidRDefault="004A1DAA" w:rsidP="00D33663">
      <w:pPr>
        <w:rPr>
          <w:sz w:val="28"/>
          <w:szCs w:val="28"/>
        </w:rPr>
      </w:pPr>
      <w:r w:rsidRPr="00D33663">
        <w:rPr>
          <w:b/>
          <w:i/>
          <w:sz w:val="32"/>
          <w:szCs w:val="32"/>
        </w:rPr>
        <w:t>Цель урока</w:t>
      </w:r>
      <w:r w:rsidRPr="00D33663">
        <w:rPr>
          <w:sz w:val="28"/>
          <w:szCs w:val="28"/>
        </w:rPr>
        <w:t xml:space="preserve">: </w:t>
      </w:r>
      <w:r w:rsidRPr="00D33663">
        <w:rPr>
          <w:rFonts w:cs="Arial"/>
          <w:sz w:val="28"/>
          <w:szCs w:val="28"/>
        </w:rPr>
        <w:t xml:space="preserve">познакомиться с историей письма и российской почты; учиться </w:t>
      </w:r>
      <w:proofErr w:type="gramStart"/>
      <w:r w:rsidRPr="00D33663">
        <w:rPr>
          <w:rFonts w:cs="Arial"/>
          <w:sz w:val="28"/>
          <w:szCs w:val="28"/>
        </w:rPr>
        <w:t>правильно</w:t>
      </w:r>
      <w:proofErr w:type="gramEnd"/>
      <w:r w:rsidRPr="00D33663">
        <w:rPr>
          <w:rFonts w:cs="Arial"/>
          <w:sz w:val="28"/>
          <w:szCs w:val="28"/>
        </w:rPr>
        <w:t xml:space="preserve"> писать письма</w:t>
      </w:r>
      <w:r w:rsidRPr="00D33663">
        <w:rPr>
          <w:sz w:val="28"/>
          <w:szCs w:val="28"/>
        </w:rPr>
        <w:t>, знать их типы, структуру.</w:t>
      </w:r>
    </w:p>
    <w:p w:rsidR="004A1DAA" w:rsidRPr="00D33663" w:rsidRDefault="003520E5" w:rsidP="00D33663">
      <w:pPr>
        <w:spacing w:after="0"/>
        <w:rPr>
          <w:sz w:val="28"/>
          <w:szCs w:val="28"/>
        </w:rPr>
      </w:pPr>
      <w:r w:rsidRPr="00D33663">
        <w:rPr>
          <w:b/>
          <w:sz w:val="28"/>
          <w:szCs w:val="28"/>
        </w:rPr>
        <w:t>1</w:t>
      </w:r>
      <w:r w:rsidRPr="00D33663">
        <w:rPr>
          <w:sz w:val="28"/>
          <w:szCs w:val="28"/>
        </w:rPr>
        <w:t>.</w:t>
      </w:r>
      <w:r w:rsidR="004A1DAA" w:rsidRPr="00D33663">
        <w:rPr>
          <w:i/>
          <w:sz w:val="28"/>
          <w:szCs w:val="28"/>
        </w:rPr>
        <w:t>Запись в тетрадях</w:t>
      </w:r>
      <w:r w:rsidR="004A1DAA" w:rsidRPr="00D33663">
        <w:rPr>
          <w:sz w:val="28"/>
          <w:szCs w:val="28"/>
        </w:rPr>
        <w:t>:</w:t>
      </w:r>
    </w:p>
    <w:p w:rsidR="008A3169" w:rsidRPr="00D33663" w:rsidRDefault="008A3169" w:rsidP="00D33663">
      <w:pPr>
        <w:spacing w:after="0" w:line="240" w:lineRule="auto"/>
        <w:jc w:val="both"/>
        <w:rPr>
          <w:rFonts w:ascii="Allegretto Script One" w:hAnsi="Allegretto Script One"/>
          <w:sz w:val="40"/>
          <w:szCs w:val="40"/>
          <w:u w:val="single"/>
        </w:rPr>
      </w:pPr>
      <w:r w:rsidRPr="00D33663">
        <w:rPr>
          <w:rFonts w:ascii="Allegretto Script One" w:hAnsi="Allegretto Script One"/>
          <w:bCs/>
          <w:iCs/>
          <w:sz w:val="40"/>
          <w:szCs w:val="40"/>
          <w:u w:val="single"/>
        </w:rPr>
        <w:t xml:space="preserve">«Нельзя писать в пустоту. Работая, надо представлять себе того милого человека, которому ты рассказываешь все лучшее, что накопилось у тебя на душе и на сердце. Тогда придут сильные и свежие слова».                      К.Г.Паустовский </w:t>
      </w:r>
    </w:p>
    <w:p w:rsidR="008A3169" w:rsidRPr="00D33663" w:rsidRDefault="008A3169" w:rsidP="00D33663">
      <w:pPr>
        <w:spacing w:after="0"/>
        <w:rPr>
          <w:sz w:val="28"/>
          <w:szCs w:val="28"/>
        </w:rPr>
      </w:pPr>
    </w:p>
    <w:p w:rsidR="002A3B47" w:rsidRPr="00D33663" w:rsidRDefault="002A3B47" w:rsidP="00D33663">
      <w:pPr>
        <w:spacing w:after="0"/>
        <w:rPr>
          <w:i/>
          <w:iCs/>
          <w:sz w:val="28"/>
          <w:szCs w:val="28"/>
        </w:rPr>
      </w:pPr>
      <w:r w:rsidRPr="00D33663">
        <w:rPr>
          <w:b/>
          <w:iCs/>
          <w:sz w:val="28"/>
          <w:szCs w:val="28"/>
        </w:rPr>
        <w:t>2</w:t>
      </w:r>
      <w:r w:rsidRPr="00D33663">
        <w:rPr>
          <w:i/>
          <w:iCs/>
          <w:sz w:val="28"/>
          <w:szCs w:val="28"/>
        </w:rPr>
        <w:t>. Объясните, как вы понимаете следующие фразы:</w:t>
      </w:r>
    </w:p>
    <w:p w:rsidR="004A1DAA" w:rsidRPr="00D33663" w:rsidRDefault="004A1DAA" w:rsidP="00D33663">
      <w:pPr>
        <w:spacing w:after="0"/>
        <w:rPr>
          <w:iCs/>
          <w:sz w:val="28"/>
          <w:szCs w:val="28"/>
        </w:rPr>
      </w:pPr>
      <w:r w:rsidRPr="00D33663">
        <w:rPr>
          <w:iCs/>
          <w:sz w:val="28"/>
          <w:szCs w:val="28"/>
        </w:rPr>
        <w:t>Чистота письма – чистота души.</w:t>
      </w:r>
    </w:p>
    <w:p w:rsidR="004A1DAA" w:rsidRPr="00D33663" w:rsidRDefault="004A1DAA" w:rsidP="00D33663">
      <w:pPr>
        <w:spacing w:after="0"/>
        <w:rPr>
          <w:iCs/>
          <w:sz w:val="28"/>
          <w:szCs w:val="28"/>
        </w:rPr>
      </w:pPr>
      <w:r w:rsidRPr="00D33663">
        <w:rPr>
          <w:iCs/>
          <w:sz w:val="28"/>
          <w:szCs w:val="28"/>
        </w:rPr>
        <w:t>Красота письма – язык руки и изящество мысли.</w:t>
      </w:r>
    </w:p>
    <w:p w:rsidR="004A1DAA" w:rsidRPr="00D33663" w:rsidRDefault="004A1DAA" w:rsidP="00D33663">
      <w:pPr>
        <w:spacing w:after="0"/>
        <w:rPr>
          <w:iCs/>
          <w:sz w:val="28"/>
          <w:szCs w:val="28"/>
        </w:rPr>
      </w:pPr>
      <w:r w:rsidRPr="00D33663">
        <w:rPr>
          <w:iCs/>
          <w:sz w:val="28"/>
          <w:szCs w:val="28"/>
        </w:rPr>
        <w:t>Когда сердце свободно от суеты, письмо бывает хорошим.</w:t>
      </w:r>
    </w:p>
    <w:p w:rsidR="004A1DAA" w:rsidRPr="00D33663" w:rsidRDefault="004A1DAA" w:rsidP="00D33663">
      <w:pPr>
        <w:spacing w:after="0"/>
        <w:rPr>
          <w:rFonts w:cs="Times New Roman"/>
          <w:iCs/>
          <w:sz w:val="28"/>
          <w:szCs w:val="28"/>
        </w:rPr>
      </w:pPr>
      <w:r w:rsidRPr="00D33663">
        <w:rPr>
          <w:iCs/>
          <w:sz w:val="28"/>
          <w:szCs w:val="28"/>
        </w:rPr>
        <w:t xml:space="preserve"> Опора науки письма в добродетели.</w:t>
      </w:r>
    </w:p>
    <w:p w:rsidR="004A1DAA" w:rsidRPr="00D33663" w:rsidRDefault="004A1DAA" w:rsidP="00D33663">
      <w:pPr>
        <w:spacing w:after="0"/>
        <w:rPr>
          <w:rFonts w:cs="Arial"/>
          <w:sz w:val="28"/>
          <w:szCs w:val="28"/>
        </w:rPr>
      </w:pPr>
    </w:p>
    <w:p w:rsidR="004A1DAA" w:rsidRPr="00D33663" w:rsidRDefault="00D33663" w:rsidP="00D33663">
      <w:pPr>
        <w:spacing w:after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3520E5" w:rsidRPr="00D33663">
        <w:rPr>
          <w:rFonts w:cs="Arial"/>
          <w:sz w:val="28"/>
          <w:szCs w:val="28"/>
        </w:rPr>
        <w:t>.</w:t>
      </w:r>
      <w:r w:rsidR="003520E5" w:rsidRPr="00D33663">
        <w:rPr>
          <w:rFonts w:cs="Arial"/>
          <w:i/>
          <w:sz w:val="28"/>
          <w:szCs w:val="28"/>
        </w:rPr>
        <w:t>Прочитайте текст. Расскажите, как называется подобный способ передачи информации.</w:t>
      </w:r>
    </w:p>
    <w:p w:rsidR="003520E5" w:rsidRPr="00D33663" w:rsidRDefault="003520E5" w:rsidP="00D33663">
      <w:pPr>
        <w:spacing w:after="0"/>
        <w:ind w:firstLine="708"/>
        <w:jc w:val="both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Рассказ древнегреческого историка Геродота, жившего в V в. н.э., знакомит нас с одним историческим событием.</w:t>
      </w:r>
    </w:p>
    <w:p w:rsidR="003520E5" w:rsidRPr="00D33663" w:rsidRDefault="003520E5" w:rsidP="00D33663">
      <w:pPr>
        <w:spacing w:after="0"/>
        <w:ind w:firstLine="708"/>
        <w:jc w:val="both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Геродот рассказывал, что когда могущественный и непобедимый персидский царь Дарий I вел против кочевников скифов войну, которая “</w:t>
      </w:r>
      <w:proofErr w:type="gramStart"/>
      <w:r w:rsidRPr="00D33663">
        <w:rPr>
          <w:rFonts w:cs="Arial"/>
          <w:sz w:val="28"/>
          <w:szCs w:val="28"/>
        </w:rPr>
        <w:t>затягивалась и конца ей не было</w:t>
      </w:r>
      <w:proofErr w:type="gramEnd"/>
      <w:r w:rsidRPr="00D33663">
        <w:rPr>
          <w:rFonts w:cs="Arial"/>
          <w:sz w:val="28"/>
          <w:szCs w:val="28"/>
        </w:rPr>
        <w:t xml:space="preserve"> видно”, скифские цари отправили к Дарию вестника с дарами. Это была птица, мышь, лягушка и пять стрел. Персы спросили посланца, что означают эти подношения, но тот ответил, что ему приказано только вручить дары и как можно скорее возвращаться. Персам предстояло самим понять значение этих даров…</w:t>
      </w:r>
    </w:p>
    <w:p w:rsidR="00D33663" w:rsidRDefault="003520E5" w:rsidP="00D33663">
      <w:pPr>
        <w:spacing w:after="0"/>
        <w:ind w:firstLine="708"/>
        <w:jc w:val="both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 xml:space="preserve">Персы собрали совет. Дарий полагал, что скифы отдают себя в его власть и потому принесли ему в знак покорности землю и воду, ибо мышь живет в земле, лягушка обитает в воде, птица, быстрая как конь, - знак бегства, а стрелы, означают, что скифы отказываются от сопротивления. Один из мудрых мужей, сопровождавших царя, с ним не согласился. Он истолковал послание скифов совершенно иначе: </w:t>
      </w:r>
      <w:proofErr w:type="gramStart"/>
      <w:r w:rsidRPr="00D33663">
        <w:rPr>
          <w:rFonts w:cs="Arial"/>
          <w:sz w:val="28"/>
          <w:szCs w:val="28"/>
        </w:rPr>
        <w:t>“Если вы, персы, как птицы, не улетите в небо, или, как мыши, не зароетесь в землю, или, как лягушки, не поскачете в болото, то не вернетесь назад, пораженные этими стрелами”.</w:t>
      </w:r>
      <w:proofErr w:type="gramEnd"/>
    </w:p>
    <w:p w:rsidR="003520E5" w:rsidRPr="00D33663" w:rsidRDefault="003520E5" w:rsidP="00D33663">
      <w:pPr>
        <w:spacing w:after="0"/>
        <w:ind w:firstLine="708"/>
        <w:jc w:val="both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lastRenderedPageBreak/>
        <w:t>Дальнейшие события показали, что прав был именно этот мудрец: самоуверенный царь Дарий потерпел поражение от скифов.</w:t>
      </w:r>
    </w:p>
    <w:p w:rsidR="00D33663" w:rsidRDefault="003520E5" w:rsidP="00D33663">
      <w:pPr>
        <w:rPr>
          <w:rFonts w:cs="Arial"/>
          <w:sz w:val="28"/>
          <w:szCs w:val="28"/>
        </w:rPr>
      </w:pPr>
      <w:r w:rsidRPr="00D33663">
        <w:rPr>
          <w:rFonts w:cs="Arial"/>
          <w:i/>
          <w:sz w:val="28"/>
          <w:szCs w:val="28"/>
        </w:rPr>
        <w:t>Выпишите предложение, объясняющее значение скифских даров</w:t>
      </w:r>
      <w:r w:rsidR="00D33663">
        <w:rPr>
          <w:rFonts w:cs="Arial"/>
          <w:i/>
          <w:sz w:val="28"/>
          <w:szCs w:val="28"/>
        </w:rPr>
        <w:t>:</w:t>
      </w:r>
    </w:p>
    <w:p w:rsidR="00D33663" w:rsidRDefault="001F0E85" w:rsidP="00D33663">
      <w:pPr>
        <w:rPr>
          <w:rFonts w:cs="Arial"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.45pt;margin-top:9.35pt;width:448.5pt;height:.75pt;z-index:251662336" o:connectortype="straight"/>
        </w:pict>
      </w:r>
    </w:p>
    <w:p w:rsidR="00D33663" w:rsidRDefault="001F0E85" w:rsidP="00D33663">
      <w:pPr>
        <w:rPr>
          <w:rFonts w:cs="Arial"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  <w:u w:val="single"/>
        </w:rPr>
        <w:pict>
          <v:shape id="_x0000_s1150" type="#_x0000_t32" style="position:absolute;margin-left:1.2pt;margin-top:6.7pt;width:448.5pt;height:.75pt;z-index:251663360" o:connectortype="straight"/>
        </w:pict>
      </w:r>
    </w:p>
    <w:p w:rsidR="00D33663" w:rsidRDefault="001F0E85" w:rsidP="00D33663">
      <w:pPr>
        <w:rPr>
          <w:rFonts w:cs="Arial"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  <w:u w:val="single"/>
        </w:rPr>
        <w:pict>
          <v:shape id="_x0000_s1151" type="#_x0000_t32" style="position:absolute;margin-left:1.2pt;margin-top:4.8pt;width:448.5pt;height:.75pt;z-index:251664384" o:connectortype="straight"/>
        </w:pict>
      </w:r>
    </w:p>
    <w:p w:rsidR="002A3B47" w:rsidRPr="006E511A" w:rsidRDefault="001F0E85" w:rsidP="006E511A">
      <w:pPr>
        <w:rPr>
          <w:rFonts w:cs="Arial"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  <w:u w:val="single"/>
        </w:rPr>
        <w:pict>
          <v:shape id="_x0000_s1148" type="#_x0000_t32" style="position:absolute;margin-left:2.7pt;margin-top:4.85pt;width:448.5pt;height:.75pt;z-index:251661312" o:connectortype="straight"/>
        </w:pict>
      </w:r>
    </w:p>
    <w:tbl>
      <w:tblPr>
        <w:tblpPr w:leftFromText="180" w:rightFromText="180" w:vertAnchor="page" w:horzAnchor="margin" w:tblpY="6001"/>
        <w:tblW w:w="6764" w:type="dxa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3473" w:rsidRPr="003D3473" w:rsidTr="003D3473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ACE7E"/>
            <w:noWrap/>
            <w:vAlign w:val="bottom"/>
            <w:hideMark/>
          </w:tcPr>
          <w:p w:rsidR="003D3473" w:rsidRPr="003D3473" w:rsidRDefault="003D3473" w:rsidP="003D3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D3473" w:rsidRPr="003D3473" w:rsidRDefault="003D3473" w:rsidP="00D33663">
      <w:pPr>
        <w:pStyle w:val="a3"/>
        <w:spacing w:line="276" w:lineRule="auto"/>
        <w:rPr>
          <w:rFonts w:asciiTheme="minorHAnsi" w:hAnsiTheme="minorHAnsi"/>
          <w:bCs/>
          <w:i/>
          <w:iCs/>
          <w:color w:val="000000"/>
          <w:sz w:val="28"/>
          <w:szCs w:val="28"/>
        </w:rPr>
      </w:pPr>
      <w:r w:rsidRPr="003D3473">
        <w:rPr>
          <w:rFonts w:asciiTheme="minorHAnsi" w:hAnsiTheme="minorHAnsi"/>
          <w:bCs/>
          <w:i/>
          <w:iCs/>
          <w:color w:val="000000"/>
          <w:sz w:val="28"/>
          <w:szCs w:val="28"/>
        </w:rPr>
        <w:t>Решите кроссворд</w:t>
      </w: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3D3473" w:rsidRDefault="003D3473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11456" w:type="dxa"/>
        <w:tblLook w:val="04A0"/>
      </w:tblPr>
      <w:tblGrid>
        <w:gridCol w:w="11456"/>
      </w:tblGrid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</w:t>
            </w:r>
            <w:r w:rsidRPr="003D3473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горизонтали: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3.Литературный жанр, послание в форме письма. 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6.Пункт назначения письма, местонахождение лица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</w:p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</w:t>
            </w:r>
            <w:proofErr w:type="gramStart"/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которому</w:t>
            </w:r>
            <w:proofErr w:type="gramEnd"/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оно предназначено.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7.Человек, разносящий письма, посылки, телеграммы.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8.Тот, кто пишет письмо.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9.Цифровое условное обозначение населенного пункта.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</w:t>
            </w:r>
            <w:r w:rsidRPr="003D3473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 вертикали: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1.Сообщение, поздравление, просьба, </w:t>
            </w:r>
            <w:proofErr w:type="gramStart"/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написанные</w:t>
            </w:r>
            <w:proofErr w:type="gramEnd"/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 бумаге, </w:t>
            </w:r>
          </w:p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предназначенные для отправки на расстояние.</w:t>
            </w:r>
            <w:proofErr w:type="gramEnd"/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2.Тот, кому адресовано письмо.</w:t>
            </w:r>
          </w:p>
        </w:tc>
      </w:tr>
      <w:tr w:rsidR="003D3473" w:rsidRPr="003D3473" w:rsidTr="003D3473">
        <w:trPr>
          <w:trHeight w:val="300"/>
        </w:trPr>
        <w:tc>
          <w:tcPr>
            <w:tcW w:w="1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73" w:rsidRPr="003D3473" w:rsidRDefault="003D3473" w:rsidP="003D347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D3473">
              <w:rPr>
                <w:rFonts w:eastAsia="Times New Roman" w:cs="Times New Roman"/>
                <w:color w:val="000000"/>
                <w:sz w:val="28"/>
                <w:szCs w:val="28"/>
              </w:rPr>
              <w:t>4.То, с чего начинается письмо.</w:t>
            </w:r>
          </w:p>
        </w:tc>
      </w:tr>
    </w:tbl>
    <w:p w:rsidR="002A3B47" w:rsidRPr="00D33663" w:rsidRDefault="006E511A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lastRenderedPageBreak/>
        <w:t xml:space="preserve">4. </w:t>
      </w:r>
      <w:r w:rsidR="002A3B47" w:rsidRPr="00D33663">
        <w:rPr>
          <w:rFonts w:asciiTheme="minorHAnsi" w:hAnsiTheme="minorHAnsi"/>
          <w:i/>
          <w:iCs/>
          <w:color w:val="000000"/>
          <w:sz w:val="28"/>
          <w:szCs w:val="28"/>
        </w:rPr>
        <w:t xml:space="preserve"> Какие черты эпистолярного жанра сохраняются в данном публицистическом тексте?</w:t>
      </w:r>
    </w:p>
    <w:p w:rsidR="002A3B47" w:rsidRPr="00D33663" w:rsidRDefault="002A3B47" w:rsidP="00D33663">
      <w:pPr>
        <w:pStyle w:val="a3"/>
        <w:spacing w:line="276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Style w:val="a9"/>
          <w:rFonts w:asciiTheme="minorHAnsi" w:hAnsiTheme="minorHAnsi"/>
          <w:i/>
          <w:iCs/>
          <w:color w:val="000000"/>
          <w:sz w:val="28"/>
          <w:szCs w:val="28"/>
        </w:rPr>
        <w:t>Д.С. Лихачев.</w:t>
      </w:r>
      <w:r w:rsidRPr="00D33663">
        <w:rPr>
          <w:rStyle w:val="a9"/>
          <w:rFonts w:asciiTheme="minorHAnsi" w:hAnsiTheme="minorHAnsi"/>
          <w:color w:val="000000"/>
          <w:sz w:val="28"/>
          <w:szCs w:val="28"/>
        </w:rPr>
        <w:t xml:space="preserve"> Письма о добром и </w:t>
      </w:r>
      <w:proofErr w:type="gramStart"/>
      <w:r w:rsidRPr="00D33663">
        <w:rPr>
          <w:rStyle w:val="a9"/>
          <w:rFonts w:asciiTheme="minorHAnsi" w:hAnsiTheme="minorHAnsi"/>
          <w:color w:val="000000"/>
          <w:sz w:val="28"/>
          <w:szCs w:val="28"/>
        </w:rPr>
        <w:t>прекрасном</w:t>
      </w:r>
      <w:proofErr w:type="gramEnd"/>
    </w:p>
    <w:p w:rsidR="002A3B47" w:rsidRPr="00D33663" w:rsidRDefault="002A3B47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 xml:space="preserve">«А в чем самая большая цель в жизни? Я думаю: увеличивать добро в окружающем нас. А добро – </w:t>
      </w:r>
      <w:proofErr w:type="gramStart"/>
      <w:r w:rsidRPr="00D33663">
        <w:rPr>
          <w:rFonts w:asciiTheme="minorHAnsi" w:hAnsiTheme="minorHAnsi"/>
          <w:color w:val="000000"/>
          <w:sz w:val="28"/>
          <w:szCs w:val="28"/>
        </w:rPr>
        <w:t>это</w:t>
      </w:r>
      <w:proofErr w:type="gramEnd"/>
      <w:r w:rsidRPr="00D33663">
        <w:rPr>
          <w:rFonts w:asciiTheme="minorHAnsi" w:hAnsiTheme="minorHAnsi"/>
          <w:color w:val="000000"/>
          <w:sz w:val="28"/>
          <w:szCs w:val="28"/>
        </w:rPr>
        <w:t xml:space="preserve"> прежде всего счастье всех людей. Оно слагается из многого, и каждый раз жизнь ставит перед человеком задачу, которую важно уметь решать. Можно и в мелочи сделать добро человеку, можно и о крупном думать, но мелочь и крупное нельзя разделять. Многое, как я уже говорил, начинается с мелочей, зарождается в детстве и </w:t>
      </w:r>
      <w:proofErr w:type="gramStart"/>
      <w:r w:rsidRPr="00D33663">
        <w:rPr>
          <w:rFonts w:asciiTheme="minorHAnsi" w:hAnsiTheme="minorHAnsi"/>
          <w:color w:val="000000"/>
          <w:sz w:val="28"/>
          <w:szCs w:val="28"/>
        </w:rPr>
        <w:t>в</w:t>
      </w:r>
      <w:proofErr w:type="gramEnd"/>
      <w:r w:rsidRPr="00D33663">
        <w:rPr>
          <w:rFonts w:asciiTheme="minorHAnsi" w:hAnsiTheme="minorHAnsi"/>
          <w:color w:val="000000"/>
          <w:sz w:val="28"/>
          <w:szCs w:val="28"/>
        </w:rPr>
        <w:t xml:space="preserve"> близком.</w:t>
      </w:r>
    </w:p>
    <w:p w:rsidR="002A3B47" w:rsidRPr="00D33663" w:rsidRDefault="002A3B47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Ребенок любит свою мать и своего отца, братьев и сестер, свою семью, свой дом. Постепенно расширяясь, его привязанности распространяются на школу, село, город, всю страну. А это уже совсем большое и глубокое чувство, хотя и на этом нельзя останавливаться и надо любить в человеке человека.</w:t>
      </w:r>
    </w:p>
    <w:p w:rsidR="002A3B47" w:rsidRPr="00D33663" w:rsidRDefault="002A3B47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Надо быть патриотом, а не националистом. Нет необходимости ненавидеть каждую чужую семью, потому что любишь свою. Нет необходимости ненавидеть другие народы, потому что ты патриот. Между патриотизмом и национализмом глубокие различия. В первом – любовь к своей стране, во втором – ненависть ко всем другим.</w:t>
      </w:r>
    </w:p>
    <w:p w:rsidR="002A3B47" w:rsidRPr="00D33663" w:rsidRDefault="002A3B47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 xml:space="preserve">Большая цель добра начинается с малого – с желания добра своим близким, но, расширяясь, она захватывает все более широкий круг вопросов. </w:t>
      </w:r>
    </w:p>
    <w:p w:rsidR="002A3B47" w:rsidRPr="00D33663" w:rsidRDefault="002A3B47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Это как круги на воде. Но круги на воде, расширяясь, становятся все слабее. Любовь же и дружба, разрастаясь и распространяясь на многое, обретает новые силы, становясь все выше, а человек, их центр, мудрее».</w: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i/>
          <w:iCs/>
          <w:noProof/>
          <w:color w:val="000000"/>
          <w:sz w:val="28"/>
          <w:szCs w:val="28"/>
        </w:rPr>
        <w:pict>
          <v:shape id="_x0000_s1153" type="#_x0000_t32" style="position:absolute;margin-left:-1.05pt;margin-top:11.85pt;width:448.5pt;height:.75pt;z-index:251665408" o:connectortype="straight"/>
        </w:pic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i/>
          <w:iCs/>
          <w:noProof/>
          <w:color w:val="000000"/>
          <w:sz w:val="28"/>
          <w:szCs w:val="28"/>
        </w:rPr>
        <w:pict>
          <v:shape id="_x0000_s1155" type="#_x0000_t32" style="position:absolute;margin-left:-.3pt;margin-top:29.95pt;width:448.5pt;height:.75pt;z-index:251667456" o:connectortype="straight"/>
        </w:pict>
      </w:r>
      <w:r>
        <w:rPr>
          <w:rFonts w:asciiTheme="minorHAnsi" w:hAnsiTheme="minorHAnsi"/>
          <w:i/>
          <w:iCs/>
          <w:noProof/>
          <w:color w:val="000000"/>
          <w:sz w:val="28"/>
          <w:szCs w:val="28"/>
        </w:rPr>
        <w:pict>
          <v:shape id="_x0000_s1154" type="#_x0000_t32" style="position:absolute;margin-left:-.3pt;margin-top:3.7pt;width:448.5pt;height:.75pt;z-index:251666432" o:connectortype="straight"/>
        </w:pic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i/>
          <w:iCs/>
          <w:noProof/>
          <w:color w:val="000000"/>
          <w:sz w:val="28"/>
          <w:szCs w:val="28"/>
        </w:rPr>
        <w:pict>
          <v:shape id="_x0000_s1156" type="#_x0000_t32" style="position:absolute;margin-left:1.2pt;margin-top:22.55pt;width:448.5pt;height:.75pt;z-index:251668480" o:connectortype="straight"/>
        </w:pict>
      </w:r>
    </w:p>
    <w:p w:rsidR="002A3B47" w:rsidRPr="006E511A" w:rsidRDefault="002A3B47" w:rsidP="00D33663">
      <w:pPr>
        <w:pStyle w:val="a3"/>
        <w:spacing w:line="276" w:lineRule="auto"/>
        <w:rPr>
          <w:rFonts w:asciiTheme="minorHAnsi" w:hAnsiTheme="minorHAnsi"/>
          <w:i/>
          <w:color w:val="000000"/>
          <w:sz w:val="28"/>
          <w:szCs w:val="28"/>
        </w:rPr>
      </w:pP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lastRenderedPageBreak/>
        <w:t>См. также: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t xml:space="preserve">Д.И. Фонвизин </w:t>
      </w:r>
      <w:r w:rsidR="006E511A" w:rsidRPr="006E511A">
        <w:rPr>
          <w:rFonts w:asciiTheme="minorHAnsi" w:hAnsiTheme="minorHAnsi"/>
          <w:i/>
          <w:iCs/>
          <w:color w:val="000000"/>
          <w:sz w:val="28"/>
          <w:szCs w:val="28"/>
        </w:rPr>
        <w:t>«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Письма из Франции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»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 xml:space="preserve">; </w:t>
      </w: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t xml:space="preserve">Н.М. Карамзин. </w:t>
      </w:r>
      <w:r w:rsidR="006E511A" w:rsidRPr="006E511A">
        <w:rPr>
          <w:rFonts w:asciiTheme="minorHAnsi" w:hAnsiTheme="minorHAnsi"/>
          <w:i/>
          <w:iCs/>
          <w:color w:val="000000"/>
          <w:sz w:val="28"/>
          <w:szCs w:val="28"/>
        </w:rPr>
        <w:t>«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Письма русского путешественника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»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;</w:t>
      </w: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t xml:space="preserve"> Ф.Н. Глинка. </w:t>
      </w:r>
      <w:r w:rsidR="006E511A" w:rsidRPr="006E511A">
        <w:rPr>
          <w:rFonts w:asciiTheme="minorHAnsi" w:hAnsiTheme="minorHAnsi"/>
          <w:i/>
          <w:iCs/>
          <w:color w:val="000000"/>
          <w:sz w:val="28"/>
          <w:szCs w:val="28"/>
        </w:rPr>
        <w:t>«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Письма к другу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»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;</w:t>
      </w: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t xml:space="preserve"> В.А. Сухомлинский.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«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Письма к сыну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»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 xml:space="preserve">; </w:t>
      </w:r>
      <w:r w:rsidRPr="006E511A">
        <w:rPr>
          <w:rFonts w:asciiTheme="minorHAnsi" w:hAnsiTheme="minorHAnsi"/>
          <w:i/>
          <w:iCs/>
          <w:color w:val="000000"/>
          <w:sz w:val="28"/>
          <w:szCs w:val="28"/>
        </w:rPr>
        <w:t>Е.П. Леонов.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«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Письмо к сыну</w:t>
      </w:r>
      <w:r w:rsidR="006E511A" w:rsidRPr="006E511A">
        <w:rPr>
          <w:rFonts w:asciiTheme="minorHAnsi" w:hAnsiTheme="minorHAnsi"/>
          <w:i/>
          <w:color w:val="000000"/>
          <w:sz w:val="28"/>
          <w:szCs w:val="28"/>
        </w:rPr>
        <w:t>»</w:t>
      </w:r>
      <w:r w:rsidRPr="006E511A">
        <w:rPr>
          <w:rFonts w:asciiTheme="minorHAnsi" w:hAnsiTheme="minorHAnsi"/>
          <w:i/>
          <w:color w:val="000000"/>
          <w:sz w:val="28"/>
          <w:szCs w:val="28"/>
        </w:rPr>
        <w:t>; и др.</w:t>
      </w:r>
    </w:p>
    <w:p w:rsidR="002A3B47" w:rsidRPr="00D33663" w:rsidRDefault="006E511A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5</w:t>
      </w:r>
      <w:r w:rsidR="002A3B47" w:rsidRPr="00D336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.</w:t>
      </w:r>
      <w:r w:rsidR="002A3B47" w:rsidRPr="00D33663">
        <w:rPr>
          <w:rFonts w:asciiTheme="minorHAnsi" w:hAnsiTheme="minorHAnsi"/>
          <w:i/>
          <w:iCs/>
          <w:color w:val="000000"/>
          <w:sz w:val="28"/>
          <w:szCs w:val="28"/>
        </w:rPr>
        <w:t xml:space="preserve"> Понаблюдайте над текстом письма Даниила Хармса (стилем, интонацией). Какие приметы эпистолярного жанра можно в нем отметить?</w:t>
      </w:r>
    </w:p>
    <w:p w:rsidR="002A3B47" w:rsidRPr="00D33663" w:rsidRDefault="002A3B47" w:rsidP="00D33663">
      <w:pPr>
        <w:spacing w:before="75" w:after="75"/>
        <w:ind w:left="300" w:right="300"/>
        <w:jc w:val="center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Письмо к </w:t>
      </w:r>
      <w:proofErr w:type="spellStart"/>
      <w:r w:rsidRPr="00D33663">
        <w:rPr>
          <w:color w:val="000000"/>
          <w:sz w:val="28"/>
          <w:szCs w:val="28"/>
        </w:rPr>
        <w:t>К</w:t>
      </w:r>
      <w:proofErr w:type="spellEnd"/>
      <w:r w:rsidRPr="00D33663">
        <w:rPr>
          <w:color w:val="000000"/>
          <w:sz w:val="28"/>
          <w:szCs w:val="28"/>
        </w:rPr>
        <w:t>. В. Пугачевой</w:t>
      </w:r>
    </w:p>
    <w:p w:rsidR="002A3B47" w:rsidRPr="00D33663" w:rsidRDefault="002A3B47" w:rsidP="00D33663">
      <w:pPr>
        <w:spacing w:before="75" w:after="75"/>
        <w:ind w:left="300"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Среда, 20 сентября 1933 </w:t>
      </w:r>
    </w:p>
    <w:p w:rsidR="002A3B47" w:rsidRPr="00D33663" w:rsidRDefault="002A3B47" w:rsidP="00B805F6">
      <w:pPr>
        <w:spacing w:before="75" w:after="75"/>
        <w:ind w:left="300" w:right="300"/>
        <w:jc w:val="center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>Дорогая Клавдия Васильевна,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оказалось не так просто написать Вам обещанное письмо. </w:t>
      </w:r>
      <w:proofErr w:type="gramStart"/>
      <w:r w:rsidRPr="00D33663">
        <w:rPr>
          <w:color w:val="000000"/>
          <w:sz w:val="28"/>
          <w:szCs w:val="28"/>
        </w:rPr>
        <w:t>Ну</w:t>
      </w:r>
      <w:proofErr w:type="gramEnd"/>
      <w:r w:rsidRPr="00D33663">
        <w:rPr>
          <w:color w:val="000000"/>
          <w:sz w:val="28"/>
          <w:szCs w:val="28"/>
        </w:rPr>
        <w:t xml:space="preserve"> в чем я разоблачу себя? И откуда взять мне обещанное красноречие? Поэтому я просто отказываюсь от обещанного письма и пишу Вам просто письмо от всей души и по доброй воле. Пусть первая часть письма будет нежной, вторая – игривой, а третья – деловой. Может быть, некоторая доля </w:t>
      </w:r>
      <w:proofErr w:type="gramStart"/>
      <w:r w:rsidRPr="00D33663">
        <w:rPr>
          <w:color w:val="000000"/>
          <w:sz w:val="28"/>
          <w:szCs w:val="28"/>
        </w:rPr>
        <w:t>обещанного</w:t>
      </w:r>
      <w:proofErr w:type="gramEnd"/>
      <w:r w:rsidRPr="00D33663">
        <w:rPr>
          <w:color w:val="000000"/>
          <w:sz w:val="28"/>
          <w:szCs w:val="28"/>
        </w:rPr>
        <w:t xml:space="preserve"> и войдет в это произведение, но, во всяком случае, я специально заботиться об этом не буду. Единственное, что я выполню точно, это опущу письмо в почтовую кружку 21-го сентября 1933 года. </w:t>
      </w:r>
    </w:p>
    <w:p w:rsidR="002A3B47" w:rsidRPr="00D33663" w:rsidRDefault="002A3B47" w:rsidP="00D33663">
      <w:pPr>
        <w:spacing w:before="75" w:after="75"/>
        <w:ind w:left="300"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Часть I (нежная).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Милая Клавдия Васильевна, эта часть письма должна быть нежной. Это не трудно сделать, ибо поистине мое отношение к Вам достигло нежности просто удивительной. Достаточно мне написать всё, что взбредет в голову, но думая только о Вас (а это тоже не требует усилий, ибо думаю я о Вас всё время), и письмо само собой получится нежнейшее.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Не знаю сам, как это вышло, но только в один прекрасный день, получилось вдруг, что Вы – это уже не Вы, но </w:t>
      </w:r>
      <w:proofErr w:type="gramStart"/>
      <w:r w:rsidRPr="00D33663">
        <w:rPr>
          <w:color w:val="000000"/>
          <w:sz w:val="28"/>
          <w:szCs w:val="28"/>
        </w:rPr>
        <w:t>не</w:t>
      </w:r>
      <w:proofErr w:type="gramEnd"/>
      <w:r w:rsidRPr="00D33663">
        <w:rPr>
          <w:color w:val="000000"/>
          <w:sz w:val="28"/>
          <w:szCs w:val="28"/>
        </w:rPr>
        <w:t xml:space="preserve"> то чтобы Вы стали частью меня, или я – частью Вас, или мы оба – частью того, что раньше было частью меня самого, если бы я не был сам той частицей, которая в свою очередь была частью... Простите, мысль довольно сложная, и оказалось, что я в ней запутался.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proofErr w:type="gramStart"/>
      <w:r w:rsidRPr="00D33663">
        <w:rPr>
          <w:color w:val="000000"/>
          <w:sz w:val="28"/>
          <w:szCs w:val="28"/>
        </w:rPr>
        <w:t xml:space="preserve">В общем, Клавдия Васильевна, поверьте мне только в одном, что никогда не имел я друга и даже не думал об этом, считая, что та часть (опять эта часть!) меня самого, которая ищет себе друга, может смотреть на оставшуюся часть, как на существо, способное наилучшим образом воплотить в себе идею дружбы и той откровенности, той искренности, того </w:t>
      </w:r>
      <w:proofErr w:type="spellStart"/>
      <w:r w:rsidRPr="00D33663">
        <w:rPr>
          <w:color w:val="000000"/>
          <w:sz w:val="28"/>
          <w:szCs w:val="28"/>
        </w:rPr>
        <w:lastRenderedPageBreak/>
        <w:t>самоотверживания</w:t>
      </w:r>
      <w:proofErr w:type="spellEnd"/>
      <w:r w:rsidRPr="00D33663">
        <w:rPr>
          <w:color w:val="000000"/>
          <w:sz w:val="28"/>
          <w:szCs w:val="28"/>
        </w:rPr>
        <w:t xml:space="preserve">, т.е. </w:t>
      </w:r>
      <w:proofErr w:type="spellStart"/>
      <w:r w:rsidRPr="00D33663">
        <w:rPr>
          <w:color w:val="000000"/>
          <w:sz w:val="28"/>
          <w:szCs w:val="28"/>
        </w:rPr>
        <w:t>отверженья</w:t>
      </w:r>
      <w:proofErr w:type="spellEnd"/>
      <w:proofErr w:type="gramEnd"/>
      <w:r w:rsidRPr="00D33663">
        <w:rPr>
          <w:color w:val="000000"/>
          <w:sz w:val="28"/>
          <w:szCs w:val="28"/>
        </w:rPr>
        <w:t xml:space="preserve"> (чувствую, что опять хватил далеко и опять начинаю запутываться), того трогательного обмена самых сокровенных мыслей и чувств, способного растрогать... Нет, опять запутался. Лучше в двух словах скажу Вам всё: я бесконечно нежно отношусь к Вам, Клавдия Васильевна! </w:t>
      </w:r>
    </w:p>
    <w:p w:rsidR="002A3B47" w:rsidRPr="00D33663" w:rsidRDefault="002A3B47" w:rsidP="00D33663">
      <w:pPr>
        <w:spacing w:before="75" w:after="75"/>
        <w:ind w:left="300"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Теперь перейдемте ко второй части. </w:t>
      </w:r>
    </w:p>
    <w:p w:rsidR="002A3B47" w:rsidRPr="00D33663" w:rsidRDefault="002A3B47" w:rsidP="00D33663">
      <w:pPr>
        <w:spacing w:before="75" w:after="75"/>
        <w:ind w:left="300"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Часть II (игривая).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Как просто после "нежной части", требующей всей тонкости душевных поворотов, написать "часть игривую", нуждающуюся не столько в душевной тонкости, сколько в </w:t>
      </w:r>
      <w:proofErr w:type="spellStart"/>
      <w:r w:rsidRPr="00D33663">
        <w:rPr>
          <w:color w:val="000000"/>
          <w:sz w:val="28"/>
          <w:szCs w:val="28"/>
        </w:rPr>
        <w:t>изощреннейшем</w:t>
      </w:r>
      <w:proofErr w:type="spellEnd"/>
      <w:r w:rsidRPr="00D33663">
        <w:rPr>
          <w:color w:val="000000"/>
          <w:sz w:val="28"/>
          <w:szCs w:val="28"/>
        </w:rPr>
        <w:t xml:space="preserve"> уме и гибкости мысли. Воздерживаясь от красивых фраз, с длинными периодами, по причине своего несчастного косноязычия, прямо обращаю свое внимание на Вас и тут же восклицаю: "О, как Вы прекрасны, Клавдия Васильевна!"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Помоги мне Бог досказать следующую фразу до конца и не застрять посередине. Итак, </w:t>
      </w:r>
      <w:proofErr w:type="spellStart"/>
      <w:r w:rsidRPr="00D33663">
        <w:rPr>
          <w:color w:val="000000"/>
          <w:sz w:val="28"/>
          <w:szCs w:val="28"/>
        </w:rPr>
        <w:t>перекрестясь</w:t>
      </w:r>
      <w:proofErr w:type="spellEnd"/>
      <w:r w:rsidRPr="00D33663">
        <w:rPr>
          <w:color w:val="000000"/>
          <w:sz w:val="28"/>
          <w:szCs w:val="28"/>
        </w:rPr>
        <w:t xml:space="preserve">, начинаю: Дорогая Клавдия Васильевна, я рад, что Вы уехали в Москву, ибо останься Вы здесь (короче!), я бы в короткий срок забыл (еще короче!), я бы влюбился в Вас и забыл всё вокруг! (Досказал.) </w:t>
      </w:r>
    </w:p>
    <w:p w:rsidR="002A3B47" w:rsidRPr="00D33663" w:rsidRDefault="002A3B47" w:rsidP="00B805F6">
      <w:pPr>
        <w:spacing w:before="75" w:after="75"/>
        <w:ind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Пользуясь полной удачей и не желая портить впечатления, оставленного второй частью, быстро перехожу на часть </w:t>
      </w:r>
      <w:proofErr w:type="spellStart"/>
      <w:r w:rsidRPr="00D33663">
        <w:rPr>
          <w:color w:val="000000"/>
          <w:sz w:val="28"/>
          <w:szCs w:val="28"/>
        </w:rPr>
        <w:t>третию</w:t>
      </w:r>
      <w:proofErr w:type="spellEnd"/>
      <w:r w:rsidRPr="00D33663">
        <w:rPr>
          <w:color w:val="000000"/>
          <w:sz w:val="28"/>
          <w:szCs w:val="28"/>
        </w:rPr>
        <w:t xml:space="preserve">. </w:t>
      </w:r>
    </w:p>
    <w:p w:rsidR="002A3B47" w:rsidRPr="00D33663" w:rsidRDefault="002A3B47" w:rsidP="00D33663">
      <w:pPr>
        <w:spacing w:before="75" w:after="75"/>
        <w:ind w:left="300" w:right="300"/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Часть III (как ей и полагается быть – деловая). </w:t>
      </w:r>
    </w:p>
    <w:p w:rsidR="002A3B47" w:rsidRDefault="002A3B47" w:rsidP="00D33663">
      <w:pPr>
        <w:rPr>
          <w:color w:val="000000"/>
          <w:sz w:val="28"/>
          <w:szCs w:val="28"/>
        </w:rPr>
      </w:pPr>
      <w:r w:rsidRPr="00D33663">
        <w:rPr>
          <w:color w:val="000000"/>
          <w:sz w:val="28"/>
          <w:szCs w:val="28"/>
        </w:rPr>
        <w:t xml:space="preserve">Дорогая Клавдия Васильевна, скорей напишите мне, как Вы устроились в Москве. Очень соскучился по Вас. Страшно подумать, что постепенно человек ко всему привыкает, или, вернее, забывает то, о чем тосковал когда-то. Но другой раз бывает достаточно легкого напоминания, и все желания вспыхивают вновь, если они когда-то, хоть одно мгновение, были настоящими. Я не верю в переписку между знакомыми людьми, скорей и лучше могут переписываться люди незнакомые друг с другом, а потому я не прошу Вас о письмах, написанных по "правилам и форме". Но если Вы будете, время от времени, присылать мне кусочек бумажки </w:t>
      </w:r>
      <w:proofErr w:type="gramStart"/>
      <w:r w:rsidRPr="00D33663">
        <w:rPr>
          <w:color w:val="000000"/>
          <w:sz w:val="28"/>
          <w:szCs w:val="28"/>
        </w:rPr>
        <w:t>с</w:t>
      </w:r>
      <w:proofErr w:type="gramEnd"/>
      <w:r w:rsidRPr="00D33663">
        <w:rPr>
          <w:color w:val="000000"/>
          <w:sz w:val="28"/>
          <w:szCs w:val="28"/>
        </w:rPr>
        <w:t xml:space="preserve"> Вашим </w:t>
      </w:r>
      <w:proofErr w:type="spellStart"/>
      <w:r w:rsidRPr="00D33663">
        <w:rPr>
          <w:color w:val="000000"/>
          <w:sz w:val="28"/>
          <w:szCs w:val="28"/>
        </w:rPr>
        <w:t>имянем</w:t>
      </w:r>
      <w:proofErr w:type="spellEnd"/>
      <w:r w:rsidRPr="00D33663">
        <w:rPr>
          <w:color w:val="000000"/>
          <w:sz w:val="28"/>
          <w:szCs w:val="28"/>
        </w:rPr>
        <w:t>, я буду Вам очень благодарен. Конечно, если Вы пришлете мне письмо, я буду также тронут весьма.</w:t>
      </w:r>
    </w:p>
    <w:p w:rsidR="00294019" w:rsidRPr="00D33663" w:rsidRDefault="00294019" w:rsidP="00D33663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58" type="#_x0000_t32" style="position:absolute;margin-left:1.95pt;margin-top:37.15pt;width:448.5pt;height:.75pt;z-index:251670528" o:connectortype="straight"/>
        </w:pict>
      </w:r>
      <w:r>
        <w:rPr>
          <w:noProof/>
          <w:color w:val="000000"/>
          <w:sz w:val="28"/>
          <w:szCs w:val="28"/>
        </w:rPr>
        <w:pict>
          <v:shape id="_x0000_s1157" type="#_x0000_t32" style="position:absolute;margin-left:1.95pt;margin-top:10.9pt;width:448.5pt;height:.75pt;z-index:251669504" o:connectortype="straight"/>
        </w:pic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_x0000_s1159" type="#_x0000_t32" style="position:absolute;margin-left:-4.8pt;margin-top:31.05pt;width:448.5pt;height:.75pt;z-index:251671552" o:connectortype="straight"/>
        </w:pic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noProof/>
          <w:color w:val="000000"/>
          <w:sz w:val="28"/>
          <w:szCs w:val="28"/>
        </w:rPr>
        <w:pict>
          <v:shape id="_x0000_s1160" type="#_x0000_t32" style="position:absolute;margin-left:-4.8pt;margin-top:25.15pt;width:448.5pt;height:.75pt;z-index:251672576" o:connectortype="straight"/>
        </w:pict>
      </w:r>
    </w:p>
    <w:p w:rsidR="00294019" w:rsidRDefault="00294019" w:rsidP="00D33663">
      <w:pPr>
        <w:pStyle w:val="a3"/>
        <w:spacing w:line="276" w:lineRule="auto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</w:p>
    <w:p w:rsidR="002A3B47" w:rsidRPr="00D33663" w:rsidRDefault="006E511A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6</w:t>
      </w:r>
      <w:r w:rsidR="002A3B47" w:rsidRPr="00D336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.</w:t>
      </w:r>
      <w:r w:rsidR="002A3B47" w:rsidRPr="00D33663">
        <w:rPr>
          <w:rFonts w:asciiTheme="minorHAnsi" w:hAnsiTheme="minorHAnsi"/>
          <w:i/>
          <w:iCs/>
          <w:color w:val="000000"/>
          <w:sz w:val="28"/>
          <w:szCs w:val="28"/>
        </w:rPr>
        <w:t xml:space="preserve"> Понаблюдайте над текстом письма Даниила Хармса (стилем, интонацией). Какие приметы эпистолярного жанра можно в нем отметить?</w:t>
      </w:r>
    </w:p>
    <w:p w:rsidR="002A3B47" w:rsidRPr="00D33663" w:rsidRDefault="002A3B47" w:rsidP="00D33663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D33663">
        <w:rPr>
          <w:b/>
          <w:bCs/>
          <w:sz w:val="28"/>
          <w:szCs w:val="28"/>
        </w:rPr>
        <w:t>M. M. Чехову</w:t>
      </w:r>
      <w:r w:rsidRPr="00D33663">
        <w:rPr>
          <w:sz w:val="28"/>
          <w:szCs w:val="28"/>
        </w:rPr>
        <w:t xml:space="preserve"> </w:t>
      </w:r>
    </w:p>
    <w:p w:rsidR="002A3B47" w:rsidRPr="00D33663" w:rsidRDefault="002A3B47" w:rsidP="00D33663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r w:rsidRPr="00D33663">
        <w:rPr>
          <w:i/>
          <w:iCs/>
          <w:sz w:val="28"/>
          <w:szCs w:val="28"/>
        </w:rPr>
        <w:t>7 декабря 1876 г. Таганрог.</w:t>
      </w:r>
      <w:r w:rsidRPr="00D33663">
        <w:rPr>
          <w:sz w:val="28"/>
          <w:szCs w:val="28"/>
        </w:rPr>
        <w:t xml:space="preserve"> </w:t>
      </w:r>
    </w:p>
    <w:p w:rsidR="002A3B47" w:rsidRPr="00D33663" w:rsidRDefault="002A3B47" w:rsidP="00D33663">
      <w:pPr>
        <w:spacing w:after="0"/>
        <w:ind w:left="720"/>
        <w:rPr>
          <w:sz w:val="28"/>
          <w:szCs w:val="28"/>
        </w:rPr>
      </w:pPr>
      <w:r w:rsidRPr="00D33663">
        <w:rPr>
          <w:sz w:val="28"/>
          <w:szCs w:val="28"/>
        </w:rPr>
        <w:t xml:space="preserve">   Таганрог. 1876 г. 7-го декабря. </w:t>
      </w:r>
    </w:p>
    <w:p w:rsidR="002A3B47" w:rsidRPr="00D33663" w:rsidRDefault="002A3B47" w:rsidP="00D33663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D33663">
        <w:rPr>
          <w:sz w:val="28"/>
          <w:szCs w:val="28"/>
        </w:rPr>
        <w:t xml:space="preserve">Любезнейший Брат </w:t>
      </w:r>
    </w:p>
    <w:p w:rsidR="002A3B47" w:rsidRPr="00D33663" w:rsidRDefault="002A3B47" w:rsidP="00D33663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D33663">
        <w:rPr>
          <w:sz w:val="28"/>
          <w:szCs w:val="28"/>
        </w:rPr>
        <w:t xml:space="preserve">Михаил </w:t>
      </w:r>
      <w:proofErr w:type="spellStart"/>
      <w:r w:rsidRPr="00D33663">
        <w:rPr>
          <w:sz w:val="28"/>
          <w:szCs w:val="28"/>
        </w:rPr>
        <w:t>Михаилович</w:t>
      </w:r>
      <w:proofErr w:type="spellEnd"/>
      <w:r w:rsidRPr="00D33663">
        <w:rPr>
          <w:sz w:val="28"/>
          <w:szCs w:val="28"/>
        </w:rPr>
        <w:t xml:space="preserve">!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   Я имел честь и удовольствие на днях получить Ваше письмо. В этом письме Вы протягиваете мне руку брата; с чувством достоинства и гордости я пожимаю ее, как руку старшего брата. Вы первые намекнули о братской дружбе, это с моей стороны дерзость. Обязанность младшего просить старшего о таком предмете, но не старшего; поэтому прошу меня извинить. </w:t>
      </w:r>
      <w:proofErr w:type="gramStart"/>
      <w:r w:rsidRPr="00D33663">
        <w:rPr>
          <w:sz w:val="28"/>
          <w:szCs w:val="28"/>
        </w:rPr>
        <w:t>Но</w:t>
      </w:r>
      <w:proofErr w:type="gramEnd"/>
      <w:r w:rsidRPr="00D33663">
        <w:rPr>
          <w:sz w:val="28"/>
          <w:szCs w:val="28"/>
        </w:rPr>
        <w:t xml:space="preserve"> во всяком случае одной из первых моих мыслей, из моих планов – была эта дружба.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Я желал найти подходящий случай, чтоб с Вами короче познакомиться, я мечтал об этом и </w:t>
      </w:r>
      <w:proofErr w:type="gramStart"/>
      <w:r w:rsidRPr="00D33663">
        <w:rPr>
          <w:sz w:val="28"/>
          <w:szCs w:val="28"/>
        </w:rPr>
        <w:t>наконец</w:t>
      </w:r>
      <w:proofErr w:type="gramEnd"/>
      <w:r w:rsidRPr="00D33663">
        <w:rPr>
          <w:sz w:val="28"/>
          <w:szCs w:val="28"/>
        </w:rPr>
        <w:t xml:space="preserve"> получил Ваше письмо. В письмах моего отца, матери и братьев Вы занимали первое место. Мамаша видит в Вас больше чем племянника, она ставит Вас наравне с дядей </w:t>
      </w:r>
      <w:proofErr w:type="spellStart"/>
      <w:r w:rsidRPr="00D33663">
        <w:rPr>
          <w:sz w:val="28"/>
          <w:szCs w:val="28"/>
        </w:rPr>
        <w:t>Митрофаном</w:t>
      </w:r>
      <w:proofErr w:type="spellEnd"/>
      <w:r w:rsidRPr="00D33663">
        <w:rPr>
          <w:sz w:val="28"/>
          <w:szCs w:val="28"/>
        </w:rPr>
        <w:t xml:space="preserve"> Егоровичем, которого я очень хорошо </w:t>
      </w:r>
      <w:proofErr w:type="gramStart"/>
      <w:r w:rsidRPr="00D33663">
        <w:rPr>
          <w:sz w:val="28"/>
          <w:szCs w:val="28"/>
        </w:rPr>
        <w:t>знаю и про которого</w:t>
      </w:r>
      <w:proofErr w:type="gramEnd"/>
      <w:r w:rsidRPr="00D33663">
        <w:rPr>
          <w:sz w:val="28"/>
          <w:szCs w:val="28"/>
        </w:rPr>
        <w:t xml:space="preserve"> я буду всегда говорить хорошо за его добрую душу и хороший, чистый, веселый характер. О братьях и говорить нечего. Вы их уже изучили, наверно, и поймете сами. Следовательно, Вы дороги нашей семье. Я изучил Вас по письмам. С какой же я стати буду отставать и не ловить благого случая, чтоб познакомиться с таким человеком, как Вы, и вдобавок я считал и считаю своею обязанностью почитать самого старшего из своих братьев и почитать того, кого так горячо </w:t>
      </w:r>
      <w:r w:rsidRPr="00D33663">
        <w:rPr>
          <w:sz w:val="28"/>
          <w:szCs w:val="28"/>
        </w:rPr>
        <w:lastRenderedPageBreak/>
        <w:t xml:space="preserve">почитает наша семья. Можете судить, как приятно подействовало на меня Ваше письмо.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Я о себе ничего не скажу, разве только что я жив и здоров. Наверно, про меня Вы наслушались много от моей мамаши </w:t>
      </w:r>
      <w:proofErr w:type="gramStart"/>
      <w:r w:rsidRPr="00D33663">
        <w:rPr>
          <w:sz w:val="28"/>
          <w:szCs w:val="28"/>
        </w:rPr>
        <w:t>и</w:t>
      </w:r>
      <w:proofErr w:type="gramEnd"/>
      <w:r w:rsidRPr="00D33663">
        <w:rPr>
          <w:sz w:val="28"/>
          <w:szCs w:val="28"/>
        </w:rPr>
        <w:t xml:space="preserve"> в особенности от Саши и </w:t>
      </w:r>
      <w:r w:rsidRPr="00D33663">
        <w:rPr>
          <w:i/>
          <w:iCs/>
          <w:sz w:val="28"/>
          <w:szCs w:val="28"/>
        </w:rPr>
        <w:t xml:space="preserve">Коли. </w:t>
      </w:r>
      <w:r w:rsidRPr="00D33663">
        <w:rPr>
          <w:sz w:val="28"/>
          <w:szCs w:val="28"/>
        </w:rPr>
        <w:t xml:space="preserve">Будьте так добры, передайте от меня поклон многоуважаемой сестре Елизавете Михайловне и брату Григорию Михайловичу. Скажите им, что на Юге есть у них брат, который собирает коллекцию разнородных писем. Желалось бы, если только возможно, получить от них письма. Я Вас без церемонии попрошу, чтоб Вы мне </w:t>
      </w:r>
      <w:proofErr w:type="gramStart"/>
      <w:r w:rsidRPr="00D33663">
        <w:rPr>
          <w:sz w:val="28"/>
          <w:szCs w:val="28"/>
        </w:rPr>
        <w:t>писали</w:t>
      </w:r>
      <w:proofErr w:type="gramEnd"/>
      <w:r w:rsidRPr="00D33663">
        <w:rPr>
          <w:sz w:val="28"/>
          <w:szCs w:val="28"/>
        </w:rPr>
        <w:t xml:space="preserve"> хоть раз в месяц. Будьте так добры, пишите мне по-братски, без церемонии, дабы не существовала какая-то натянутость. Я же, разумеется, от Вас не отстану и, как говорится, "долг платежом красен", буду Вам писать таким же тоном. Когда уже пошло на пословицы, так еще скажу: "Вперед батьки в петлю не суйся". Следовательно, Вам первому нужно начать. Я такая же птица, как и Коля с Сашей.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Примите от меня пожелание всевозможных благ и нижайший поклон, а затем: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Имею честь быть Вас уважающим младшим братом и покорным слугою </w:t>
      </w:r>
    </w:p>
    <w:p w:rsidR="002A3B47" w:rsidRPr="00D33663" w:rsidRDefault="002A3B47" w:rsidP="00D33663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r w:rsidRPr="00D33663">
        <w:rPr>
          <w:sz w:val="28"/>
          <w:szCs w:val="28"/>
        </w:rPr>
        <w:t xml:space="preserve">А. Чехов.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P.S. 18 VII/</w:t>
      </w:r>
      <w:proofErr w:type="gramStart"/>
      <w:r w:rsidRPr="00D33663">
        <w:rPr>
          <w:sz w:val="28"/>
          <w:szCs w:val="28"/>
        </w:rPr>
        <w:t>Х</w:t>
      </w:r>
      <w:proofErr w:type="gramEnd"/>
      <w:r w:rsidRPr="00D33663">
        <w:rPr>
          <w:sz w:val="28"/>
          <w:szCs w:val="28"/>
        </w:rPr>
        <w:t xml:space="preserve">II 76 года.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Поклон Саше и Коле.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Скажите Саше, что я прочел "Космос". Жаль мне </w:t>
      </w:r>
      <w:proofErr w:type="gramStart"/>
      <w:r w:rsidRPr="00D33663">
        <w:rPr>
          <w:sz w:val="28"/>
          <w:szCs w:val="28"/>
        </w:rPr>
        <w:t>Сашу: он не достиг</w:t>
      </w:r>
      <w:proofErr w:type="gramEnd"/>
      <w:r w:rsidRPr="00D33663">
        <w:rPr>
          <w:sz w:val="28"/>
          <w:szCs w:val="28"/>
        </w:rPr>
        <w:t xml:space="preserve"> своей цели, прося, чтоб я прочел его. Я остаюсь тем же и по прочтении "Космоса". 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Скажите Коле, что его картины еще на Курском вокзале в Москве, пусть </w:t>
      </w:r>
      <w:proofErr w:type="gramStart"/>
      <w:r w:rsidRPr="00D33663">
        <w:rPr>
          <w:sz w:val="28"/>
          <w:szCs w:val="28"/>
        </w:rPr>
        <w:t>пойдет</w:t>
      </w:r>
      <w:proofErr w:type="gramEnd"/>
      <w:r w:rsidRPr="00D33663">
        <w:rPr>
          <w:sz w:val="28"/>
          <w:szCs w:val="28"/>
        </w:rPr>
        <w:t xml:space="preserve"> поцелуется с ними. Как вредна эта война! Картины его в ход не пускает! </w:t>
      </w:r>
    </w:p>
    <w:p w:rsidR="002A3B47" w:rsidRPr="00D33663" w:rsidRDefault="00294019" w:rsidP="00D33663">
      <w:pPr>
        <w:rPr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shape id="_x0000_s1161" type="#_x0000_t32" style="position:absolute;margin-left:-.3pt;margin-top:22.45pt;width:448.5pt;height:.75pt;z-index:251673600" o:connectortype="straight"/>
        </w:pict>
      </w:r>
    </w:p>
    <w:p w:rsidR="00294019" w:rsidRDefault="009606FE" w:rsidP="00D33663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shape id="_x0000_s1162" type="#_x0000_t32" style="position:absolute;margin-left:-.3pt;margin-top:17.55pt;width:448.5pt;height:.75pt;z-index:251674624" o:connectortype="straight"/>
        </w:pict>
      </w:r>
    </w:p>
    <w:p w:rsidR="00294019" w:rsidRDefault="009606FE" w:rsidP="00D33663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shape id="_x0000_s1164" type="#_x0000_t32" style="position:absolute;margin-left:.45pt;margin-top:14.15pt;width:448.5pt;height:.75pt;z-index:251676672" o:connectortype="straight"/>
        </w:pict>
      </w:r>
    </w:p>
    <w:p w:rsidR="00294019" w:rsidRDefault="009606FE" w:rsidP="00D33663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shape id="_x0000_s1163" type="#_x0000_t32" style="position:absolute;margin-left:-1.05pt;margin-top:12.25pt;width:448.5pt;height:.75pt;z-index:251675648" o:connectortype="straight"/>
        </w:pict>
      </w:r>
    </w:p>
    <w:p w:rsidR="002A3B47" w:rsidRPr="00D33663" w:rsidRDefault="006E511A" w:rsidP="00D33663">
      <w:pPr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</w:t>
      </w:r>
      <w:r w:rsidR="002A3B47" w:rsidRPr="00D33663">
        <w:rPr>
          <w:b/>
          <w:bCs/>
          <w:i/>
          <w:iCs/>
          <w:color w:val="000000"/>
          <w:sz w:val="28"/>
          <w:szCs w:val="28"/>
        </w:rPr>
        <w:t>.</w:t>
      </w:r>
      <w:r w:rsidR="002A3B47" w:rsidRPr="00D33663">
        <w:rPr>
          <w:i/>
          <w:iCs/>
          <w:color w:val="000000"/>
          <w:sz w:val="28"/>
          <w:szCs w:val="28"/>
        </w:rPr>
        <w:t xml:space="preserve"> Понаблюдайте над текстом письма Поля Верлена (стилем, интонацией). Какие приметы эпистолярного жанра можно в нем отметить?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lastRenderedPageBreak/>
        <w:t>Поль Верлен «Письмо» (перевод Федора Сологуба)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proofErr w:type="gramStart"/>
      <w:r w:rsidRPr="00D33663">
        <w:rPr>
          <w:sz w:val="28"/>
          <w:szCs w:val="28"/>
        </w:rPr>
        <w:t>Далек от ваших глаз, сударыня, живу</w:t>
      </w:r>
      <w:proofErr w:type="gramEnd"/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В тревоге я (богов в свидетели зову);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Томиться, умирать — мое обыкновенье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В подобных случаях, и, </w:t>
      </w:r>
      <w:proofErr w:type="gramStart"/>
      <w:r w:rsidRPr="00D33663">
        <w:rPr>
          <w:sz w:val="28"/>
          <w:szCs w:val="28"/>
        </w:rPr>
        <w:t>полный</w:t>
      </w:r>
      <w:proofErr w:type="gramEnd"/>
      <w:r w:rsidRPr="00D33663">
        <w:rPr>
          <w:sz w:val="28"/>
          <w:szCs w:val="28"/>
        </w:rPr>
        <w:t xml:space="preserve"> огорченья,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Иду путем труда, со мною ваша тень,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В мечтах моих всю ночь, в уме моем весь день.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И </w:t>
      </w:r>
      <w:proofErr w:type="gramStart"/>
      <w:r w:rsidRPr="00D33663">
        <w:rPr>
          <w:sz w:val="28"/>
          <w:szCs w:val="28"/>
        </w:rPr>
        <w:t>день</w:t>
      </w:r>
      <w:proofErr w:type="gramEnd"/>
      <w:r w:rsidRPr="00D33663">
        <w:rPr>
          <w:sz w:val="28"/>
          <w:szCs w:val="28"/>
        </w:rPr>
        <w:t xml:space="preserve"> и ночь во мне восторг пред ней не стынет.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Настанет срок, душа навеки плоть покинет,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Я призраком себя увижу в свой черед,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И вот тогда среди мучительных забот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Стремиться буду вновь к любви, к соединенью,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И тень моя навек сольется с вашей тенью!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Теперь меня, мой друг, твоим слугой считай.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А всё твое — твой пес, твой кот, твой попугай —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Приятно ли тебе? Забавят разговоры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Всегда ль тебя, и та </w:t>
      </w:r>
      <w:proofErr w:type="spellStart"/>
      <w:r w:rsidRPr="00D33663">
        <w:rPr>
          <w:sz w:val="28"/>
          <w:szCs w:val="28"/>
        </w:rPr>
        <w:t>Сильвания</w:t>
      </w:r>
      <w:proofErr w:type="spellEnd"/>
      <w:r w:rsidRPr="00D33663">
        <w:rPr>
          <w:sz w:val="28"/>
          <w:szCs w:val="28"/>
        </w:rPr>
        <w:t xml:space="preserve">, которой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Мне б черный глаз стал люб, </w:t>
      </w:r>
      <w:proofErr w:type="gramStart"/>
      <w:r w:rsidRPr="00D33663">
        <w:rPr>
          <w:sz w:val="28"/>
          <w:szCs w:val="28"/>
        </w:rPr>
        <w:t>когда б не</w:t>
      </w:r>
      <w:proofErr w:type="gramEnd"/>
      <w:r w:rsidRPr="00D33663">
        <w:rPr>
          <w:sz w:val="28"/>
          <w:szCs w:val="28"/>
        </w:rPr>
        <w:t xml:space="preserve"> синь был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                                                 твой,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С которой слала ты мне весточки порой,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Всё служит ли тебе наперсницею милой?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Но, ах, сударыня, хочу владеть я силой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Завоевать весь мир, чтобы у ваших ног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Сложить богатства все несметные в залог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Любви, </w:t>
      </w:r>
      <w:proofErr w:type="spellStart"/>
      <w:r w:rsidRPr="00D33663">
        <w:rPr>
          <w:sz w:val="28"/>
          <w:szCs w:val="28"/>
        </w:rPr>
        <w:t>пыланиям</w:t>
      </w:r>
      <w:proofErr w:type="spellEnd"/>
      <w:r w:rsidRPr="00D33663">
        <w:rPr>
          <w:sz w:val="28"/>
          <w:szCs w:val="28"/>
        </w:rPr>
        <w:t xml:space="preserve"> сердец великих равной,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Достойной той любви, во тьме столетий славной.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И Клеопатру встарь - словам моим внемли! -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Антоний с Цезарем любить так не могли.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Не </w:t>
      </w:r>
      <w:proofErr w:type="spellStart"/>
      <w:r w:rsidRPr="00D33663">
        <w:rPr>
          <w:sz w:val="28"/>
          <w:szCs w:val="28"/>
        </w:rPr>
        <w:t>сомневайтеся</w:t>
      </w:r>
      <w:proofErr w:type="spellEnd"/>
      <w:r w:rsidRPr="00D33663">
        <w:rPr>
          <w:sz w:val="28"/>
          <w:szCs w:val="28"/>
        </w:rPr>
        <w:t>, сумею я сражаться,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Как Цезарь, только бы улыбки мне дождаться,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И, как Антоний, рад к лобзанью убежать.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Ну, милая, прощай. Довольно мне болтать.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 xml:space="preserve">Пожалуй, длинного ты не прочтешь посланья, </w:t>
      </w:r>
    </w:p>
    <w:p w:rsidR="002A3B47" w:rsidRPr="00D33663" w:rsidRDefault="002A3B47" w:rsidP="00D33663">
      <w:pPr>
        <w:shd w:val="clear" w:color="auto" w:fill="FFFFFF"/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lastRenderedPageBreak/>
        <w:t>Что ж время и труды мне тратить на писанья.</w: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iCs/>
          <w:noProof/>
          <w:color w:val="000000"/>
          <w:sz w:val="28"/>
          <w:szCs w:val="28"/>
        </w:rPr>
        <w:pict>
          <v:shape id="_x0000_s1167" type="#_x0000_t32" style="position:absolute;margin-left:.45pt;margin-top:42.9pt;width:448.5pt;height:.75pt;z-index:251679744" o:connectortype="straight"/>
        </w:pict>
      </w:r>
      <w:r>
        <w:rPr>
          <w:rFonts w:asciiTheme="minorHAnsi" w:hAnsiTheme="minorHAnsi"/>
          <w:b/>
          <w:iCs/>
          <w:noProof/>
          <w:color w:val="000000"/>
          <w:sz w:val="28"/>
          <w:szCs w:val="28"/>
        </w:rPr>
        <w:pict>
          <v:shape id="_x0000_s1165" type="#_x0000_t32" style="position:absolute;margin-left:-.3pt;margin-top:18.9pt;width:448.5pt;height:.75pt;z-index:251677696" o:connectortype="straight"/>
        </w:pic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iCs/>
          <w:noProof/>
          <w:color w:val="000000"/>
          <w:sz w:val="28"/>
          <w:szCs w:val="28"/>
        </w:rPr>
        <w:pict>
          <v:shape id="_x0000_s1168" type="#_x0000_t32" style="position:absolute;margin-left:1.95pt;margin-top:20pt;width:448.5pt;height:.75pt;z-index:251680768" o:connectortype="straight"/>
        </w:pic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iCs/>
          <w:noProof/>
          <w:color w:val="000000"/>
          <w:sz w:val="28"/>
          <w:szCs w:val="28"/>
        </w:rPr>
        <w:pict>
          <v:shape id="_x0000_s1166" type="#_x0000_t32" style="position:absolute;margin-left:1.95pt;margin-top:12.6pt;width:448.5pt;height:.75pt;z-index:251678720" o:connectortype="straight"/>
        </w:pict>
      </w:r>
    </w:p>
    <w:p w:rsidR="002A3B47" w:rsidRPr="00D33663" w:rsidRDefault="006E511A" w:rsidP="00D33663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iCs/>
          <w:color w:val="000000"/>
          <w:sz w:val="28"/>
          <w:szCs w:val="28"/>
        </w:rPr>
        <w:t xml:space="preserve">8. </w:t>
      </w:r>
      <w:r w:rsidR="002A3B47" w:rsidRPr="00D33663">
        <w:rPr>
          <w:rFonts w:asciiTheme="minorHAnsi" w:hAnsiTheme="minorHAnsi"/>
          <w:i/>
          <w:iCs/>
          <w:color w:val="000000"/>
          <w:sz w:val="28"/>
          <w:szCs w:val="28"/>
        </w:rPr>
        <w:t>Определим функции письма в художественном произведении:</w:t>
      </w:r>
    </w:p>
    <w:p w:rsidR="002A3B47" w:rsidRPr="006E511A" w:rsidRDefault="002A3B47" w:rsidP="006E511A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  <w:u w:val="single"/>
        </w:rPr>
      </w:pPr>
      <w:r w:rsidRPr="006E511A">
        <w:rPr>
          <w:rFonts w:asciiTheme="minorHAnsi" w:hAnsiTheme="minorHAnsi"/>
          <w:i/>
          <w:color w:val="000000"/>
          <w:sz w:val="28"/>
          <w:szCs w:val="28"/>
          <w:u w:val="single"/>
        </w:rPr>
        <w:t>1) позволяет герою художественного произведения в непринужденной форме, в доверительной беседе раскрыть свой внутренний мир;</w:t>
      </w:r>
    </w:p>
    <w:p w:rsidR="002A3B47" w:rsidRPr="006E511A" w:rsidRDefault="002A3B47" w:rsidP="006E511A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  <w:u w:val="single"/>
        </w:rPr>
      </w:pPr>
      <w:r w:rsidRPr="006E511A">
        <w:rPr>
          <w:rFonts w:asciiTheme="minorHAnsi" w:hAnsiTheme="minorHAnsi"/>
          <w:i/>
          <w:color w:val="000000"/>
          <w:sz w:val="28"/>
          <w:szCs w:val="28"/>
          <w:u w:val="single"/>
        </w:rPr>
        <w:t>2) создает эффект документальности, подлинности сообщения;</w:t>
      </w:r>
    </w:p>
    <w:p w:rsidR="002A3B47" w:rsidRPr="006E511A" w:rsidRDefault="002A3B47" w:rsidP="006E511A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6E511A">
        <w:rPr>
          <w:rFonts w:asciiTheme="minorHAnsi" w:hAnsiTheme="minorHAnsi"/>
          <w:i/>
          <w:color w:val="000000"/>
          <w:sz w:val="28"/>
          <w:szCs w:val="28"/>
          <w:u w:val="single"/>
        </w:rPr>
        <w:t>3) обладает особой убедительностью.</w:t>
      </w:r>
    </w:p>
    <w:p w:rsidR="002A3B47" w:rsidRPr="00D5545C" w:rsidRDefault="006E511A" w:rsidP="00D5545C">
      <w:pPr>
        <w:pStyle w:val="a3"/>
        <w:spacing w:line="276" w:lineRule="auto"/>
        <w:rPr>
          <w:rFonts w:asciiTheme="minorHAnsi" w:hAnsi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iCs/>
          <w:color w:val="000000"/>
          <w:sz w:val="28"/>
          <w:szCs w:val="28"/>
        </w:rPr>
        <w:t>9</w:t>
      </w:r>
      <w:r w:rsidR="002A3B47" w:rsidRPr="00D33663">
        <w:rPr>
          <w:rFonts w:asciiTheme="minorHAnsi" w:hAnsiTheme="minorHAnsi"/>
          <w:b/>
          <w:iCs/>
          <w:color w:val="000000"/>
          <w:sz w:val="28"/>
          <w:szCs w:val="28"/>
        </w:rPr>
        <w:t xml:space="preserve">. </w:t>
      </w:r>
      <w:r w:rsidR="002A3B47" w:rsidRPr="006E511A">
        <w:rPr>
          <w:rFonts w:asciiTheme="minorHAnsi" w:hAnsiTheme="minorHAnsi"/>
          <w:i/>
          <w:iCs/>
          <w:color w:val="000000"/>
          <w:sz w:val="28"/>
          <w:szCs w:val="28"/>
        </w:rPr>
        <w:t>Учимся говорить комплименты.</w:t>
      </w:r>
      <w:r w:rsidR="00D5545C">
        <w:rPr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  <w:r w:rsidR="002A3B47" w:rsidRPr="00D5545C">
        <w:rPr>
          <w:rFonts w:asciiTheme="minorHAnsi" w:hAnsiTheme="minorHAnsi"/>
          <w:i/>
          <w:sz w:val="28"/>
          <w:szCs w:val="28"/>
        </w:rPr>
        <w:t>Всем нравится слышать добрые и приветливые слова. Попробуйте сказать друг другу что-то приятное.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«Ты такой добрый (красивый, опрятный, ловкий, умный, трудолюбивый…)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У тебя так здорово получается…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Ты так интересно рассказываешь…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Как хорошо иметь такого товарища, как ты…</w:t>
      </w:r>
      <w:r w:rsidR="00D5545C">
        <w:rPr>
          <w:sz w:val="28"/>
          <w:szCs w:val="28"/>
        </w:rPr>
        <w:t>»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171" type="#_x0000_t32" style="position:absolute;margin-left:.45pt;margin-top:25.85pt;width:448.5pt;height:.75pt;z-index:251683840" o:connectortype="straight"/>
        </w:pict>
      </w:r>
      <w:r>
        <w:rPr>
          <w:noProof/>
          <w:sz w:val="28"/>
          <w:szCs w:val="28"/>
        </w:rPr>
        <w:pict>
          <v:shape id="_x0000_s1169" type="#_x0000_t32" style="position:absolute;margin-left:-.3pt;margin-top:1.85pt;width:448.5pt;height:.75pt;z-index:251681792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172" type="#_x0000_t32" style="position:absolute;margin-left:1.95pt;margin-top:20.95pt;width:448.5pt;height:.75pt;z-index:251684864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0" type="#_x0000_t32" style="position:absolute;margin-left:2.7pt;margin-top:16.05pt;width:448.5pt;height:.75pt;z-index:251682816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</w:p>
    <w:p w:rsidR="002A3B47" w:rsidRPr="00D5545C" w:rsidRDefault="00D5545C" w:rsidP="00D3366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2A3B47" w:rsidRPr="00D33663">
        <w:rPr>
          <w:b/>
          <w:i/>
          <w:sz w:val="28"/>
          <w:szCs w:val="28"/>
        </w:rPr>
        <w:t xml:space="preserve">. </w:t>
      </w:r>
      <w:r w:rsidR="002A3B47" w:rsidRPr="00D5545C">
        <w:rPr>
          <w:i/>
          <w:sz w:val="28"/>
          <w:szCs w:val="28"/>
        </w:rPr>
        <w:t>Вежливая критика, вежливый отказ.</w:t>
      </w:r>
      <w:r w:rsidRPr="00D5545C">
        <w:rPr>
          <w:sz w:val="28"/>
          <w:szCs w:val="28"/>
        </w:rPr>
        <w:t xml:space="preserve"> </w:t>
      </w:r>
      <w:r w:rsidRPr="00D5545C">
        <w:rPr>
          <w:i/>
          <w:sz w:val="28"/>
          <w:szCs w:val="28"/>
        </w:rPr>
        <w:t>Попробуйте вежливо отказаться от встречи с приятелем.</w:t>
      </w:r>
    </w:p>
    <w:p w:rsidR="002A3B47" w:rsidRPr="00D33663" w:rsidRDefault="002A3B47" w:rsidP="00D33663">
      <w:pPr>
        <w:rPr>
          <w:sz w:val="28"/>
          <w:szCs w:val="28"/>
        </w:rPr>
      </w:pPr>
      <w:proofErr w:type="gramStart"/>
      <w:r w:rsidRPr="00D33663">
        <w:rPr>
          <w:sz w:val="28"/>
          <w:szCs w:val="28"/>
        </w:rPr>
        <w:t>«Увы; к сожалению; жаль, но;  трудно это сказать, но приходится; я бы с удовольствием, но…»</w:t>
      </w:r>
      <w:proofErr w:type="gramEnd"/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3" type="#_x0000_t32" style="position:absolute;margin-left:-.3pt;margin-top:13.35pt;width:448.5pt;height:.75pt;z-index:251685888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5" type="#_x0000_t32" style="position:absolute;margin-left:1.2pt;margin-top:7.7pt;width:448.5pt;height:.75pt;z-index:251687936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4" type="#_x0000_t32" style="position:absolute;margin-left:2.7pt;margin-top:23.8pt;width:448.5pt;height:.75pt;z-index:251686912" o:connectortype="straight"/>
        </w:pict>
      </w:r>
      <w:r>
        <w:rPr>
          <w:b/>
          <w:i/>
          <w:noProof/>
          <w:sz w:val="28"/>
          <w:szCs w:val="28"/>
        </w:rPr>
        <w:pict>
          <v:shape id="_x0000_s1176" type="#_x0000_t32" style="position:absolute;margin-left:3.45pt;margin-top:.55pt;width:448.5pt;height:.75pt;z-index:251688960" o:connectortype="straight"/>
        </w:pict>
      </w:r>
    </w:p>
    <w:p w:rsidR="002A3B47" w:rsidRPr="00D33663" w:rsidRDefault="00D5545C" w:rsidP="00D3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</w:t>
      </w:r>
      <w:r w:rsidR="002A3B47" w:rsidRPr="00D33663">
        <w:rPr>
          <w:b/>
          <w:i/>
          <w:sz w:val="28"/>
          <w:szCs w:val="28"/>
        </w:rPr>
        <w:t xml:space="preserve">. </w:t>
      </w:r>
      <w:r w:rsidR="002A3B47" w:rsidRPr="00D5545C">
        <w:rPr>
          <w:i/>
          <w:sz w:val="28"/>
          <w:szCs w:val="28"/>
        </w:rPr>
        <w:t>Слова для утешения:</w:t>
      </w:r>
    </w:p>
    <w:p w:rsidR="002A3B47" w:rsidRPr="00D33663" w:rsidRDefault="002A3B47" w:rsidP="00D33663">
      <w:pPr>
        <w:rPr>
          <w:sz w:val="28"/>
          <w:szCs w:val="28"/>
        </w:rPr>
      </w:pPr>
      <w:r w:rsidRPr="00D33663">
        <w:rPr>
          <w:sz w:val="28"/>
          <w:szCs w:val="28"/>
        </w:rPr>
        <w:t>«Мы постараемся тебе помочь, все будет хорошо, не переживай из-за пустяков…»</w:t>
      </w:r>
    </w:p>
    <w:p w:rsidR="002A3B47" w:rsidRPr="00D5545C" w:rsidRDefault="002A3B47" w:rsidP="00D33663">
      <w:pPr>
        <w:rPr>
          <w:i/>
          <w:sz w:val="28"/>
          <w:szCs w:val="28"/>
        </w:rPr>
      </w:pPr>
      <w:r w:rsidRPr="00D5545C">
        <w:rPr>
          <w:i/>
          <w:sz w:val="28"/>
          <w:szCs w:val="28"/>
        </w:rPr>
        <w:t>Подберите еще несколько примеров.</w: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7" type="#_x0000_t32" style="position:absolute;margin-left:.45pt;margin-top:8.7pt;width:448.5pt;height:.75pt;z-index:251689984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9" type="#_x0000_t32" style="position:absolute;margin-left:1.95pt;margin-top:3.05pt;width:448.5pt;height:.75pt;z-index:251692032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78" type="#_x0000_t32" style="position:absolute;margin-left:4.2pt;margin-top:25.9pt;width:448.5pt;height:.75pt;z-index:251691008" o:connectortype="straight"/>
        </w:pict>
      </w:r>
      <w:r>
        <w:rPr>
          <w:b/>
          <w:i/>
          <w:noProof/>
          <w:sz w:val="28"/>
          <w:szCs w:val="28"/>
        </w:rPr>
        <w:pict>
          <v:shape id="_x0000_s1180" type="#_x0000_t32" style="position:absolute;margin-left:3.45pt;margin-top:-.35pt;width:448.5pt;height:.75pt;z-index:251693056" o:connectortype="straight"/>
        </w:pict>
      </w:r>
    </w:p>
    <w:p w:rsidR="009606FE" w:rsidRDefault="009606FE" w:rsidP="00D33663">
      <w:pPr>
        <w:rPr>
          <w:b/>
          <w:i/>
          <w:sz w:val="28"/>
          <w:szCs w:val="28"/>
        </w:rPr>
      </w:pPr>
    </w:p>
    <w:p w:rsidR="002A3B47" w:rsidRPr="00D33663" w:rsidRDefault="00D5545C" w:rsidP="00D336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2A3B47" w:rsidRPr="00D33663">
        <w:rPr>
          <w:b/>
          <w:i/>
          <w:sz w:val="28"/>
          <w:szCs w:val="28"/>
        </w:rPr>
        <w:t xml:space="preserve">. </w:t>
      </w:r>
      <w:r w:rsidR="002A3B47" w:rsidRPr="00D5545C">
        <w:rPr>
          <w:i/>
          <w:sz w:val="28"/>
          <w:szCs w:val="28"/>
        </w:rPr>
        <w:t>Поздравление.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«Дорогая, любимая, уважаемая…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Разрешите поздравить, с радостью, от всей души (от всего сердца)…</w:t>
      </w:r>
    </w:p>
    <w:p w:rsidR="002A3B47" w:rsidRPr="00D33663" w:rsidRDefault="002A3B47" w:rsidP="00D33663">
      <w:pPr>
        <w:spacing w:after="0"/>
        <w:rPr>
          <w:sz w:val="28"/>
          <w:szCs w:val="28"/>
        </w:rPr>
      </w:pPr>
      <w:r w:rsidRPr="00D33663">
        <w:rPr>
          <w:sz w:val="28"/>
          <w:szCs w:val="28"/>
        </w:rPr>
        <w:t>Желаю тебе, оставайся всегда такой же…, будь…</w:t>
      </w:r>
    </w:p>
    <w:p w:rsidR="00D5545C" w:rsidRDefault="00D5545C" w:rsidP="00D33663">
      <w:pPr>
        <w:spacing w:after="0"/>
        <w:rPr>
          <w:sz w:val="28"/>
          <w:szCs w:val="28"/>
        </w:rPr>
      </w:pPr>
    </w:p>
    <w:p w:rsidR="002A3B47" w:rsidRPr="003D3473" w:rsidRDefault="002A3B47" w:rsidP="00D33663">
      <w:pPr>
        <w:spacing w:after="0"/>
        <w:rPr>
          <w:i/>
          <w:sz w:val="28"/>
          <w:szCs w:val="28"/>
        </w:rPr>
      </w:pPr>
      <w:r w:rsidRPr="00D5545C">
        <w:rPr>
          <w:i/>
          <w:sz w:val="28"/>
          <w:szCs w:val="28"/>
        </w:rPr>
        <w:t xml:space="preserve">Поздравьте кого-нибудь из </w:t>
      </w:r>
      <w:proofErr w:type="gramStart"/>
      <w:r w:rsidRPr="00D5545C">
        <w:rPr>
          <w:i/>
          <w:sz w:val="28"/>
          <w:szCs w:val="28"/>
        </w:rPr>
        <w:t>близких</w:t>
      </w:r>
      <w:proofErr w:type="gramEnd"/>
      <w:r w:rsidRPr="00D5545C">
        <w:rPr>
          <w:i/>
          <w:sz w:val="28"/>
          <w:szCs w:val="28"/>
        </w:rPr>
        <w:t xml:space="preserve"> с днем рождения.</w: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bCs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color w:val="000000"/>
          <w:sz w:val="28"/>
          <w:szCs w:val="28"/>
        </w:rPr>
        <w:pict>
          <v:shape id="_x0000_s1183" type="#_x0000_t32" style="position:absolute;margin-left:-4.05pt;margin-top:44.9pt;width:448.5pt;height:.75pt;z-index:251696128" o:connectortype="straight"/>
        </w:pict>
      </w:r>
      <w:r>
        <w:rPr>
          <w:b/>
          <w:i/>
          <w:noProof/>
          <w:sz w:val="28"/>
          <w:szCs w:val="28"/>
        </w:rPr>
        <w:pict>
          <v:shape id="_x0000_s1181" type="#_x0000_t32" style="position:absolute;margin-left:-5.55pt;margin-top:20.9pt;width:448.5pt;height:.75pt;z-index:251694080" o:connectortype="straight"/>
        </w:pic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bCs/>
          <w:iCs/>
          <w:color w:val="000000"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84" type="#_x0000_t32" style="position:absolute;margin-left:-3.3pt;margin-top:22.75pt;width:448.5pt;height:.75pt;z-index:251697152" o:connectortype="straight"/>
        </w:pict>
      </w:r>
    </w:p>
    <w:p w:rsidR="009606FE" w:rsidRDefault="009606FE" w:rsidP="00D33663">
      <w:pPr>
        <w:pStyle w:val="a3"/>
        <w:spacing w:line="276" w:lineRule="auto"/>
        <w:rPr>
          <w:rFonts w:asciiTheme="minorHAnsi" w:hAnsiTheme="minorHAnsi"/>
          <w:b/>
          <w:bCs/>
          <w:iCs/>
          <w:color w:val="000000"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182" type="#_x0000_t32" style="position:absolute;margin-left:-4.05pt;margin-top:14.6pt;width:448.5pt;height:.75pt;z-index:251695104" o:connectortype="straight"/>
        </w:pict>
      </w:r>
    </w:p>
    <w:p w:rsidR="002A3B47" w:rsidRPr="00D33663" w:rsidRDefault="00D5545C" w:rsidP="00D33663">
      <w:pPr>
        <w:pStyle w:val="a3"/>
        <w:spacing w:line="276" w:lineRule="auto"/>
        <w:rPr>
          <w:rFonts w:asciiTheme="minorHAnsi" w:hAnsiTheme="minorHAnsi"/>
          <w:bCs/>
          <w:iCs/>
          <w:color w:val="000000"/>
          <w:sz w:val="28"/>
          <w:szCs w:val="28"/>
        </w:rPr>
      </w:pPr>
      <w:r w:rsidRPr="00D5545C">
        <w:rPr>
          <w:rFonts w:asciiTheme="minorHAnsi" w:hAnsiTheme="minorHAnsi"/>
          <w:b/>
          <w:bCs/>
          <w:iCs/>
          <w:color w:val="000000"/>
          <w:sz w:val="28"/>
          <w:szCs w:val="28"/>
        </w:rPr>
        <w:t>13</w:t>
      </w:r>
      <w:r w:rsidR="002A3B47" w:rsidRPr="00D5545C">
        <w:rPr>
          <w:rFonts w:asciiTheme="minorHAnsi" w:hAnsiTheme="minorHAnsi"/>
          <w:b/>
          <w:bCs/>
          <w:iCs/>
          <w:color w:val="000000"/>
          <w:sz w:val="28"/>
          <w:szCs w:val="28"/>
        </w:rPr>
        <w:t>.</w:t>
      </w:r>
      <w:r w:rsidR="002A3B47" w:rsidRPr="00D33663">
        <w:rPr>
          <w:rFonts w:asciiTheme="minorHAnsi" w:hAnsiTheme="minorHAnsi"/>
          <w:bCs/>
          <w:iCs/>
          <w:color w:val="000000"/>
          <w:sz w:val="28"/>
          <w:szCs w:val="28"/>
        </w:rPr>
        <w:t xml:space="preserve"> </w:t>
      </w:r>
      <w:r w:rsidR="002A3B47" w:rsidRPr="00D5545C">
        <w:rPr>
          <w:rFonts w:asciiTheme="minorHAnsi" w:hAnsiTheme="minorHAnsi"/>
          <w:bCs/>
          <w:i/>
          <w:iCs/>
          <w:color w:val="000000"/>
          <w:sz w:val="28"/>
          <w:szCs w:val="28"/>
        </w:rPr>
        <w:t>Итак, что необходимо сделать перед написанием письма?</w:t>
      </w:r>
    </w:p>
    <w:p w:rsidR="002A3B47" w:rsidRPr="00D33663" w:rsidRDefault="002A3B47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1. Сформулируйте тему.</w:t>
      </w:r>
    </w:p>
    <w:p w:rsidR="002A3B47" w:rsidRPr="00D33663" w:rsidRDefault="002A3B47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2. Определите «героев», авторов переписки (письмо или письма одного вымышленного или реального лица).</w:t>
      </w:r>
    </w:p>
    <w:p w:rsidR="002A3B47" w:rsidRPr="00D33663" w:rsidRDefault="002A3B47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3. Ведите повествование от имени персонажа (автора письма), выражая его мысли, взгляды, впечатления.</w:t>
      </w:r>
    </w:p>
    <w:p w:rsidR="002A3B47" w:rsidRPr="003D3473" w:rsidRDefault="002A3B47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color w:val="000000"/>
          <w:sz w:val="28"/>
          <w:szCs w:val="28"/>
        </w:rPr>
        <w:t>4. Выберите стиль изложения (в зависимости от содержания и образа автора письма).</w:t>
      </w:r>
    </w:p>
    <w:p w:rsidR="00442088" w:rsidRPr="009606FE" w:rsidRDefault="002A3B47" w:rsidP="009606FE">
      <w:pPr>
        <w:pStyle w:val="a3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Домашнее задание.</w:t>
      </w:r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 xml:space="preserve"> Напишите письмо от имени литературного героя, соблюдая стиль, язык, особенности выбранного произведения.</w:t>
      </w:r>
    </w:p>
    <w:p w:rsidR="00442088" w:rsidRDefault="00442088" w:rsidP="003D3473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D5545C" w:rsidRDefault="00D33663" w:rsidP="003D3473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D5545C">
        <w:rPr>
          <w:rFonts w:asciiTheme="minorHAnsi" w:hAnsiTheme="minorHAnsi" w:cs="Arial"/>
          <w:b/>
          <w:i/>
          <w:sz w:val="32"/>
          <w:szCs w:val="32"/>
        </w:rPr>
        <w:t>Памятки.</w:t>
      </w:r>
    </w:p>
    <w:p w:rsidR="00442088" w:rsidRDefault="00442088" w:rsidP="003D3473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442088" w:rsidRPr="00D5545C" w:rsidRDefault="00442088" w:rsidP="003D3473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D33663">
        <w:rPr>
          <w:rFonts w:asciiTheme="minorHAnsi" w:hAnsiTheme="minorHAnsi" w:cs="Arial"/>
          <w:b/>
          <w:bCs/>
          <w:i/>
          <w:iCs/>
          <w:sz w:val="28"/>
          <w:szCs w:val="28"/>
        </w:rPr>
        <w:t>Формы письма: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1) традиционная (бумажная);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 xml:space="preserve">2) </w:t>
      </w:r>
      <w:proofErr w:type="gramStart"/>
      <w:r w:rsidRPr="00D33663">
        <w:rPr>
          <w:rFonts w:asciiTheme="minorHAnsi" w:hAnsiTheme="minorHAnsi" w:cs="Arial"/>
          <w:sz w:val="28"/>
          <w:szCs w:val="28"/>
        </w:rPr>
        <w:t>электронная</w:t>
      </w:r>
      <w:proofErr w:type="gramEnd"/>
      <w:r w:rsidRPr="00D33663">
        <w:rPr>
          <w:rFonts w:asciiTheme="minorHAnsi" w:hAnsiTheme="minorHAnsi" w:cs="Arial"/>
          <w:sz w:val="28"/>
          <w:szCs w:val="28"/>
        </w:rPr>
        <w:t xml:space="preserve"> (по электронной почте).</w:t>
      </w:r>
    </w:p>
    <w:p w:rsidR="00D5545C" w:rsidRDefault="00D5545C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442088" w:rsidRPr="00D33663" w:rsidRDefault="00442088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b/>
          <w:bCs/>
          <w:i/>
          <w:iCs/>
          <w:sz w:val="28"/>
          <w:szCs w:val="28"/>
        </w:rPr>
        <w:t>Виды письма: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прошение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сообщение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уведомление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благодарственное письмо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рекомендательное письмо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извинения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поздравление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соболезнование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письмо из путешествия</w:t>
      </w:r>
    </w:p>
    <w:p w:rsidR="00D33663" w:rsidRDefault="00D33663" w:rsidP="00D33663">
      <w:pPr>
        <w:pStyle w:val="a3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</w:p>
    <w:p w:rsidR="00D5545C" w:rsidRPr="00D33663" w:rsidRDefault="00D5545C" w:rsidP="00D33663">
      <w:pPr>
        <w:pStyle w:val="a3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</w:p>
    <w:p w:rsidR="00D33663" w:rsidRPr="00D33663" w:rsidRDefault="00D33663" w:rsidP="004420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b/>
          <w:i/>
          <w:sz w:val="28"/>
          <w:szCs w:val="28"/>
        </w:rPr>
        <w:t>Структура письма</w:t>
      </w:r>
      <w:proofErr w:type="gramStart"/>
      <w:r w:rsidRPr="00D33663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</w:p>
    <w:p w:rsidR="00442088" w:rsidRPr="00D33663" w:rsidRDefault="00D33663" w:rsidP="006F65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sz w:val="28"/>
          <w:szCs w:val="28"/>
        </w:rPr>
        <w:t>1. Приветствие и (или) обращение – название того, кому предназначено письмо дата и местонахождение отправителя, .</w:t>
      </w:r>
      <w:r w:rsidRPr="00D33663">
        <w:rPr>
          <w:rFonts w:asciiTheme="minorHAnsi" w:hAnsiTheme="minorHAnsi" w:cs="Arial"/>
          <w:sz w:val="28"/>
          <w:szCs w:val="28"/>
        </w:rPr>
        <w:br/>
        <w:t>2. Вступление – извинение, вопросы, отражающие интерес к жизни адресата, любезности в его адрес, пожелания.</w:t>
      </w:r>
      <w:r w:rsidRPr="00D33663">
        <w:rPr>
          <w:rFonts w:asciiTheme="minorHAnsi" w:hAnsiTheme="minorHAnsi" w:cs="Arial"/>
          <w:sz w:val="28"/>
          <w:szCs w:val="28"/>
        </w:rPr>
        <w:br/>
        <w:t>3. Основная часть – изложение деловой или личной информации, интересующей адресата, предмет разговора, его связь с предыдущим письмом, просьбы, пожелания, предложения, приветы родным и знакомым и т.д.</w:t>
      </w:r>
      <w:r w:rsidRPr="00D33663">
        <w:rPr>
          <w:rFonts w:asciiTheme="minorHAnsi" w:hAnsiTheme="minorHAnsi" w:cs="Arial"/>
          <w:sz w:val="28"/>
          <w:szCs w:val="28"/>
        </w:rPr>
        <w:br/>
        <w:t>4. Заключение – выражение уважения, любви, преданности, прощения, прощания.</w:t>
      </w:r>
      <w:r w:rsidRPr="00D33663">
        <w:rPr>
          <w:rFonts w:asciiTheme="minorHAnsi" w:hAnsiTheme="minorHAnsi" w:cs="Arial"/>
          <w:sz w:val="28"/>
          <w:szCs w:val="28"/>
        </w:rPr>
        <w:br/>
        <w:t xml:space="preserve">5. Подпись. Дата и местонахождение отправителя, если не </w:t>
      </w:r>
      <w:proofErr w:type="gramStart"/>
      <w:r w:rsidRPr="00D33663">
        <w:rPr>
          <w:rFonts w:asciiTheme="minorHAnsi" w:hAnsiTheme="minorHAnsi" w:cs="Arial"/>
          <w:sz w:val="28"/>
          <w:szCs w:val="28"/>
        </w:rPr>
        <w:t>указаны</w:t>
      </w:r>
      <w:proofErr w:type="gramEnd"/>
      <w:r w:rsidRPr="00D33663">
        <w:rPr>
          <w:rFonts w:asciiTheme="minorHAnsi" w:hAnsiTheme="minorHAnsi" w:cs="Arial"/>
          <w:sz w:val="28"/>
          <w:szCs w:val="28"/>
        </w:rPr>
        <w:t xml:space="preserve"> в самом начале. </w:t>
      </w:r>
    </w:p>
    <w:p w:rsidR="00D33663" w:rsidRPr="00D33663" w:rsidRDefault="00D33663" w:rsidP="004420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>Языковое оформление письма (памятка для учащихся)</w:t>
      </w:r>
    </w:p>
    <w:p w:rsidR="00D33663" w:rsidRPr="00D33663" w:rsidRDefault="00D33663" w:rsidP="004420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5545C">
        <w:rPr>
          <w:rFonts w:asciiTheme="minorHAnsi" w:hAnsiTheme="minorHAnsi" w:cs="Arial"/>
          <w:b/>
          <w:color w:val="000000"/>
          <w:sz w:val="28"/>
          <w:szCs w:val="28"/>
        </w:rPr>
        <w:t>1.</w:t>
      </w: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 Принятые условные эпистолярные формулы – обращения, приветствия:</w:t>
      </w:r>
    </w:p>
    <w:p w:rsidR="00D33663" w:rsidRPr="00D33663" w:rsidRDefault="00D33663" w:rsidP="004420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– непринужденная форма обращения (между знакомыми или близкими): </w:t>
      </w:r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– Мой дорогой мальчик! – Дорогой Александр Степанович! – Милый дружище Александр – Дорогой друг;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– официальные формы обращения: </w:t>
      </w:r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Господин редактор! – Глубокоуважаемый Александр Степанович!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5545C">
        <w:rPr>
          <w:rFonts w:asciiTheme="minorHAnsi" w:hAnsiTheme="minorHAnsi" w:cs="Arial"/>
          <w:b/>
          <w:color w:val="000000"/>
          <w:sz w:val="28"/>
          <w:szCs w:val="28"/>
        </w:rPr>
        <w:t>2.</w:t>
      </w: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 Этикетные формулы, клише: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– Я знаю, какую смелость беру на себя, обращаясь к Вам... – Не откажите в любезности... – Если у Вас хватит времени и терпения прочесть это письмо... – Смотрел спектакль и хочу выразить Вам свое восхищение... – Давненько мы с Вами не виделись... – Спешу тебя поздравить... – Ты, мой друг, высказал мнение... – Как-то ты утверждал ... – Не знаю, может быть, дорогой друг, у тебя возникнет иное мнение, но я думаю...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5545C">
        <w:rPr>
          <w:rFonts w:asciiTheme="minorHAnsi" w:hAnsiTheme="minorHAnsi" w:cs="Arial"/>
          <w:b/>
          <w:color w:val="000000"/>
          <w:sz w:val="28"/>
          <w:szCs w:val="28"/>
        </w:rPr>
        <w:t>3.</w:t>
      </w: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 Типичные разговорные обороты, краткие конструкции, вопросительные, восклицательные предложения: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– Какое ты мне хорошее письмо написа</w:t>
      </w:r>
      <w:proofErr w:type="gramStart"/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л(</w:t>
      </w:r>
      <w:proofErr w:type="gramEnd"/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а)! – Как ты учишься? – Как вы живете? – Ах, да. Забыл написать... – Представляешь?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5545C">
        <w:rPr>
          <w:rFonts w:asciiTheme="minorHAnsi" w:hAnsiTheme="minorHAnsi" w:cs="Arial"/>
          <w:b/>
          <w:color w:val="000000"/>
          <w:sz w:val="28"/>
          <w:szCs w:val="28"/>
        </w:rPr>
        <w:t>4.</w:t>
      </w:r>
      <w:r w:rsidRPr="00D33663">
        <w:rPr>
          <w:rFonts w:asciiTheme="minorHAnsi" w:hAnsiTheme="minorHAnsi" w:cs="Arial"/>
          <w:color w:val="000000"/>
          <w:sz w:val="28"/>
          <w:szCs w:val="28"/>
        </w:rPr>
        <w:t xml:space="preserve"> Типичные обороты конца письма:</w:t>
      </w:r>
    </w:p>
    <w:p w:rsidR="00D33663" w:rsidRPr="00D5545C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i/>
          <w:iCs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 xml:space="preserve">– Искренне Ваш... – С уважением... – С глубоким уважением... – До свидания... – До скорого... – Ваш Виталий. – Я надеюсь, мой друг, что, прочитав мое письмо, ты... – На этом я заканчиваю писать. До свидания. С уважением, Михаил. Дата, место. – P.S. – </w:t>
      </w:r>
      <w:proofErr w:type="spellStart"/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Vale</w:t>
      </w:r>
      <w:proofErr w:type="spellEnd"/>
      <w:r w:rsidRPr="00D33663">
        <w:rPr>
          <w:rFonts w:asciiTheme="minorHAnsi" w:hAnsiTheme="minorHAnsi" w:cs="Arial"/>
          <w:i/>
          <w:iCs/>
          <w:color w:val="000000"/>
          <w:sz w:val="28"/>
          <w:szCs w:val="28"/>
        </w:rPr>
        <w:t>!</w:t>
      </w:r>
    </w:p>
    <w:p w:rsidR="00D33663" w:rsidRPr="00D33663" w:rsidRDefault="00D33663" w:rsidP="00D33663">
      <w:pPr>
        <w:pStyle w:val="a3"/>
        <w:spacing w:before="0" w:beforeAutospacing="0" w:after="0" w:afterAutospacing="0" w:line="276" w:lineRule="auto"/>
        <w:rPr>
          <w:rFonts w:asciiTheme="minorHAnsi" w:hAnsiTheme="minorHAnsi"/>
          <w:i/>
          <w:iCs/>
          <w:color w:val="000000"/>
          <w:sz w:val="28"/>
          <w:szCs w:val="28"/>
        </w:rPr>
      </w:pP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b/>
          <w:i/>
          <w:sz w:val="28"/>
          <w:szCs w:val="28"/>
        </w:rPr>
      </w:pPr>
      <w:r w:rsidRPr="00D33663">
        <w:rPr>
          <w:rFonts w:cs="Arial"/>
          <w:b/>
          <w:i/>
          <w:sz w:val="28"/>
          <w:szCs w:val="28"/>
        </w:rPr>
        <w:t>Характерные признаки личного письма: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Включение в письмо не только общеупотребительных слов, но и просторечий, архаизмов, диалектизмов.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Речь письма синтаксически разнообразна. Есть и простые короткие предложения, и неполные, и предложения с однородными членами, обращениями, вводными словами, междометиями. Есть и сложные предложения. Разнообразны предложения по цели высказывания.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Используются образные средства: эпитеты, сравнения, экспрессивные синонимы и антонимы, метафоры и др.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Взволнованный тон.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Эмоционально окрашенные слова.</w:t>
      </w:r>
    </w:p>
    <w:p w:rsidR="00D33663" w:rsidRPr="00D5545C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>Использование риторических вопросов, восклицаний.</w:t>
      </w:r>
    </w:p>
    <w:p w:rsidR="00D33663" w:rsidRPr="00D33663" w:rsidRDefault="00D33663" w:rsidP="00D33663">
      <w:pPr>
        <w:spacing w:after="0"/>
        <w:ind w:left="60" w:right="60"/>
        <w:jc w:val="both"/>
        <w:rPr>
          <w:color w:val="000000"/>
          <w:sz w:val="28"/>
          <w:szCs w:val="28"/>
        </w:rPr>
      </w:pPr>
    </w:p>
    <w:p w:rsidR="00D5545C" w:rsidRPr="00D33663" w:rsidRDefault="00D5545C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b/>
          <w:bCs/>
          <w:color w:val="000000"/>
          <w:sz w:val="28"/>
          <w:szCs w:val="28"/>
        </w:rPr>
        <w:t>Памятка</w:t>
      </w:r>
    </w:p>
    <w:p w:rsidR="00D5545C" w:rsidRPr="00D33663" w:rsidRDefault="00D5545C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>1. Сформулируйте тему.</w:t>
      </w:r>
    </w:p>
    <w:p w:rsidR="00D5545C" w:rsidRPr="00D33663" w:rsidRDefault="00D5545C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>2. Определите «героев», авторов переписки (письмо или письма одного вымышленного или реального лица).</w:t>
      </w:r>
    </w:p>
    <w:p w:rsidR="00D5545C" w:rsidRPr="00D33663" w:rsidRDefault="00D5545C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>3. Ведите повествование от имени персонажа (автора письма), выражая его мысли, взгляды, впечатления.</w:t>
      </w:r>
    </w:p>
    <w:p w:rsidR="00D5545C" w:rsidRPr="00D33663" w:rsidRDefault="00D5545C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D33663">
        <w:rPr>
          <w:rFonts w:asciiTheme="minorHAnsi" w:hAnsiTheme="minorHAnsi" w:cs="Arial"/>
          <w:color w:val="000000"/>
          <w:sz w:val="28"/>
          <w:szCs w:val="28"/>
        </w:rPr>
        <w:t>4. Выберите стиль изложения (в зависимости от содержания и образа автора письма).</w:t>
      </w:r>
    </w:p>
    <w:p w:rsidR="00B805F6" w:rsidRDefault="00B805F6" w:rsidP="00B805F6">
      <w:pPr>
        <w:pStyle w:val="a3"/>
        <w:spacing w:after="0" w:afterAutospacing="0" w:line="276" w:lineRule="auto"/>
        <w:jc w:val="center"/>
        <w:rPr>
          <w:rFonts w:asciiTheme="minorHAnsi" w:hAnsiTheme="minorHAnsi"/>
          <w:b/>
          <w:bCs/>
          <w:i/>
          <w:color w:val="000000"/>
          <w:sz w:val="28"/>
          <w:szCs w:val="28"/>
        </w:rPr>
      </w:pP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afterAutospacing="0" w:line="276" w:lineRule="auto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D33663">
        <w:rPr>
          <w:rFonts w:asciiTheme="minorHAnsi" w:hAnsiTheme="minorHAnsi"/>
          <w:b/>
          <w:bCs/>
          <w:i/>
          <w:color w:val="000000"/>
          <w:sz w:val="28"/>
          <w:szCs w:val="28"/>
        </w:rPr>
        <w:t>Словарь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proofErr w:type="gramStart"/>
      <w:r w:rsidRPr="00D33663">
        <w:rPr>
          <w:rFonts w:asciiTheme="minorHAnsi" w:hAnsiTheme="minorHAnsi"/>
          <w:i/>
          <w:iCs/>
          <w:sz w:val="28"/>
          <w:szCs w:val="28"/>
        </w:rPr>
        <w:t>Адресат</w:t>
      </w:r>
      <w:r w:rsidRPr="00D33663">
        <w:rPr>
          <w:rFonts w:asciiTheme="minorHAnsi" w:hAnsiTheme="minorHAnsi" w:cs="Arial"/>
          <w:sz w:val="28"/>
          <w:szCs w:val="28"/>
        </w:rPr>
        <w:t xml:space="preserve"> - [нем. </w:t>
      </w:r>
      <w:proofErr w:type="spellStart"/>
      <w:r w:rsidRPr="00D33663">
        <w:rPr>
          <w:rFonts w:asciiTheme="minorHAnsi" w:hAnsiTheme="minorHAnsi" w:cs="Arial"/>
          <w:sz w:val="28"/>
          <w:szCs w:val="28"/>
        </w:rPr>
        <w:t>Adressat</w:t>
      </w:r>
      <w:proofErr w:type="spellEnd"/>
      <w:r w:rsidRPr="00D33663">
        <w:rPr>
          <w:rFonts w:asciiTheme="minorHAnsi" w:hAnsiTheme="minorHAnsi" w:cs="Arial"/>
          <w:sz w:val="28"/>
          <w:szCs w:val="28"/>
        </w:rPr>
        <w:t xml:space="preserve"> &lt; фр.] – получатель, тот, кому адресовано письмо (посылка, бандероль).</w:t>
      </w:r>
      <w:proofErr w:type="gramEnd"/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proofErr w:type="gramStart"/>
      <w:r w:rsidRPr="00D33663">
        <w:rPr>
          <w:rFonts w:asciiTheme="minorHAnsi" w:hAnsiTheme="minorHAnsi"/>
          <w:i/>
          <w:iCs/>
          <w:sz w:val="28"/>
          <w:szCs w:val="28"/>
        </w:rPr>
        <w:t xml:space="preserve">Адресант </w:t>
      </w:r>
      <w:r w:rsidRPr="00D33663">
        <w:rPr>
          <w:rFonts w:asciiTheme="minorHAnsi" w:hAnsiTheme="minorHAnsi" w:cs="Arial"/>
          <w:sz w:val="28"/>
          <w:szCs w:val="28"/>
        </w:rPr>
        <w:t xml:space="preserve">- [нем. </w:t>
      </w:r>
      <w:proofErr w:type="spellStart"/>
      <w:r w:rsidRPr="00D33663">
        <w:rPr>
          <w:rFonts w:asciiTheme="minorHAnsi" w:hAnsiTheme="minorHAnsi" w:cs="Arial"/>
          <w:sz w:val="28"/>
          <w:szCs w:val="28"/>
        </w:rPr>
        <w:t>Adressant</w:t>
      </w:r>
      <w:proofErr w:type="spellEnd"/>
      <w:r w:rsidRPr="00D33663">
        <w:rPr>
          <w:rFonts w:asciiTheme="minorHAnsi" w:hAnsiTheme="minorHAnsi" w:cs="Arial"/>
          <w:sz w:val="28"/>
          <w:szCs w:val="28"/>
        </w:rPr>
        <w:t xml:space="preserve"> &lt; фр.] – отправитель, тот, кто оправляет письмо (посылку, телеграмму и т.д.).</w:t>
      </w:r>
      <w:proofErr w:type="gramEnd"/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bCs/>
          <w:i/>
          <w:sz w:val="28"/>
          <w:szCs w:val="28"/>
        </w:rPr>
        <w:t>Письмо</w:t>
      </w:r>
      <w:r w:rsidRPr="00D33663">
        <w:rPr>
          <w:rFonts w:asciiTheme="minorHAnsi" w:hAnsiTheme="minorHAnsi" w:cs="Arial"/>
          <w:sz w:val="28"/>
          <w:szCs w:val="28"/>
          <w:lang w:bidi="en-US"/>
        </w:rPr>
        <w:t xml:space="preserve"> — эпистолярный жанр литературы, стихотворное или прозаическое обращение писателя к определенному лицу с постановкой какого-либо важного вопроса. 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D33663">
        <w:rPr>
          <w:rFonts w:asciiTheme="minorHAnsi" w:hAnsiTheme="minorHAnsi" w:cs="Arial"/>
          <w:bCs/>
          <w:i/>
          <w:sz w:val="28"/>
          <w:szCs w:val="28"/>
        </w:rPr>
        <w:t>Послание</w:t>
      </w:r>
      <w:r w:rsidRPr="00D33663">
        <w:rPr>
          <w:rFonts w:asciiTheme="minorHAnsi" w:hAnsiTheme="minorHAnsi" w:cs="Arial"/>
          <w:sz w:val="28"/>
          <w:szCs w:val="28"/>
          <w:lang w:bidi="en-US"/>
        </w:rPr>
        <w:t xml:space="preserve"> — древнейший жанр монологической поэзии, большое стихотворение, в котором поэт, как бы беседуя с адресатом, высказывает свои суждения по какому-либо важному вопросу. 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 xml:space="preserve">“Эпистола” - “послание”, перевод с латинского языка, литературный жанр, послание в форме письма. </w:t>
      </w:r>
    </w:p>
    <w:p w:rsidR="00D33663" w:rsidRPr="00D33663" w:rsidRDefault="00D33663" w:rsidP="008E5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="Arial"/>
          <w:sz w:val="28"/>
          <w:szCs w:val="28"/>
        </w:rPr>
      </w:pPr>
      <w:r w:rsidRPr="00D33663">
        <w:rPr>
          <w:rFonts w:cs="Arial"/>
          <w:sz w:val="28"/>
          <w:szCs w:val="28"/>
        </w:rPr>
        <w:t xml:space="preserve">“Эпистолярный” жанр - один из лирических жанров в форме письма, обращенного к другу, возлюбленной в прозе и поэзии. 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proofErr w:type="gramStart"/>
      <w:r w:rsidRPr="00B805F6">
        <w:rPr>
          <w:rFonts w:asciiTheme="minorHAnsi" w:hAnsiTheme="minorHAnsi" w:cs="Arial"/>
          <w:i/>
          <w:sz w:val="28"/>
          <w:szCs w:val="28"/>
        </w:rPr>
        <w:t>Письмо</w:t>
      </w:r>
      <w:r w:rsidRPr="00D33663">
        <w:rPr>
          <w:rFonts w:asciiTheme="minorHAnsi" w:hAnsiTheme="minorHAnsi" w:cs="Arial"/>
          <w:sz w:val="28"/>
          <w:szCs w:val="28"/>
        </w:rPr>
        <w:t xml:space="preserve"> – сообщение, поздравление, просьба, написанные на бумаге, предназначенные для отправки на расстояние. </w:t>
      </w:r>
      <w:proofErr w:type="gramEnd"/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B805F6">
        <w:rPr>
          <w:rFonts w:asciiTheme="minorHAnsi" w:hAnsiTheme="minorHAnsi" w:cs="Arial"/>
          <w:i/>
          <w:sz w:val="28"/>
          <w:szCs w:val="28"/>
        </w:rPr>
        <w:t>Конверт</w:t>
      </w:r>
      <w:r w:rsidRPr="00D33663">
        <w:rPr>
          <w:rFonts w:asciiTheme="minorHAnsi" w:hAnsiTheme="minorHAnsi" w:cs="Arial"/>
          <w:sz w:val="28"/>
          <w:szCs w:val="28"/>
        </w:rPr>
        <w:t xml:space="preserve"> – бумажный пакет, сохраняющий тайну послания. 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B805F6">
        <w:rPr>
          <w:rFonts w:asciiTheme="minorHAnsi" w:hAnsiTheme="minorHAnsi" w:cs="Arial"/>
          <w:i/>
          <w:sz w:val="28"/>
          <w:szCs w:val="28"/>
        </w:rPr>
        <w:t>Адрес</w:t>
      </w:r>
      <w:r w:rsidRPr="00D33663">
        <w:rPr>
          <w:rFonts w:asciiTheme="minorHAnsi" w:hAnsiTheme="minorHAnsi" w:cs="Arial"/>
          <w:sz w:val="28"/>
          <w:szCs w:val="28"/>
        </w:rPr>
        <w:t xml:space="preserve"> – пункт назначения письма, местонахождение лица, которому оно предназначено. 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B805F6">
        <w:rPr>
          <w:rFonts w:asciiTheme="minorHAnsi" w:hAnsiTheme="minorHAnsi" w:cs="Arial"/>
          <w:i/>
          <w:sz w:val="28"/>
          <w:szCs w:val="28"/>
        </w:rPr>
        <w:t xml:space="preserve">Индекс </w:t>
      </w:r>
      <w:r w:rsidRPr="00D33663">
        <w:rPr>
          <w:rFonts w:asciiTheme="minorHAnsi" w:hAnsiTheme="minorHAnsi" w:cs="Arial"/>
          <w:sz w:val="28"/>
          <w:szCs w:val="28"/>
        </w:rPr>
        <w:t xml:space="preserve">– цифровое условное обозначение населенного пункта. 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B805F6">
        <w:rPr>
          <w:rFonts w:asciiTheme="minorHAnsi" w:hAnsiTheme="minorHAnsi" w:cs="Arial"/>
          <w:i/>
          <w:sz w:val="28"/>
          <w:szCs w:val="28"/>
        </w:rPr>
        <w:t>Почтальон –</w:t>
      </w:r>
      <w:r w:rsidRPr="00D33663">
        <w:rPr>
          <w:rFonts w:asciiTheme="minorHAnsi" w:hAnsiTheme="minorHAnsi" w:cs="Arial"/>
          <w:sz w:val="28"/>
          <w:szCs w:val="28"/>
        </w:rPr>
        <w:t xml:space="preserve"> человек, разносящий письма, посылки, телеграммы.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>Клише</w:t>
      </w:r>
      <w:r w:rsidRPr="00D33663">
        <w:rPr>
          <w:rFonts w:asciiTheme="minorHAnsi" w:hAnsiTheme="minorHAnsi"/>
          <w:color w:val="000000"/>
          <w:sz w:val="28"/>
          <w:szCs w:val="28"/>
        </w:rPr>
        <w:t xml:space="preserve"> – словесная формула, шаблонная фраза, речевой штамп.</w:t>
      </w:r>
    </w:p>
    <w:p w:rsidR="00D33663" w:rsidRPr="00D33663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>P.S.</w:t>
      </w:r>
      <w:r w:rsidRPr="00D33663">
        <w:rPr>
          <w:rFonts w:asciiTheme="minorHAnsi" w:hAnsiTheme="minorHAnsi"/>
          <w:color w:val="000000"/>
          <w:sz w:val="28"/>
          <w:szCs w:val="28"/>
        </w:rPr>
        <w:t xml:space="preserve"> – постскриптум </w:t>
      </w:r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>(лат.),</w:t>
      </w:r>
      <w:r w:rsidRPr="00D33663">
        <w:rPr>
          <w:rFonts w:asciiTheme="minorHAnsi" w:hAnsiTheme="minorHAnsi"/>
          <w:color w:val="000000"/>
          <w:sz w:val="28"/>
          <w:szCs w:val="28"/>
        </w:rPr>
        <w:t xml:space="preserve"> после </w:t>
      </w:r>
      <w:proofErr w:type="gramStart"/>
      <w:r w:rsidRPr="00D33663">
        <w:rPr>
          <w:rFonts w:asciiTheme="minorHAnsi" w:hAnsiTheme="minorHAnsi"/>
          <w:color w:val="000000"/>
          <w:sz w:val="28"/>
          <w:szCs w:val="28"/>
        </w:rPr>
        <w:t>написанного</w:t>
      </w:r>
      <w:proofErr w:type="gramEnd"/>
      <w:r w:rsidRPr="00D33663">
        <w:rPr>
          <w:rFonts w:asciiTheme="minorHAnsi" w:hAnsiTheme="minorHAnsi"/>
          <w:color w:val="000000"/>
          <w:sz w:val="28"/>
          <w:szCs w:val="28"/>
        </w:rPr>
        <w:t>;</w:t>
      </w:r>
    </w:p>
    <w:p w:rsidR="000C7810" w:rsidRDefault="00D3366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>Vale</w:t>
      </w:r>
      <w:proofErr w:type="spellEnd"/>
      <w:r w:rsidRPr="00D33663">
        <w:rPr>
          <w:rFonts w:asciiTheme="minorHAnsi" w:hAnsiTheme="minorHAnsi"/>
          <w:color w:val="000000"/>
          <w:sz w:val="28"/>
          <w:szCs w:val="28"/>
        </w:rPr>
        <w:t xml:space="preserve"> – будь здоров </w:t>
      </w:r>
      <w:r w:rsidRPr="00D33663">
        <w:rPr>
          <w:rFonts w:asciiTheme="minorHAnsi" w:hAnsiTheme="minorHAnsi"/>
          <w:i/>
          <w:iCs/>
          <w:color w:val="000000"/>
          <w:sz w:val="28"/>
          <w:szCs w:val="28"/>
        </w:rPr>
        <w:t>(лат.),</w:t>
      </w:r>
      <w:r w:rsidRPr="00D33663">
        <w:rPr>
          <w:rFonts w:asciiTheme="minorHAnsi" w:hAnsiTheme="minorHAnsi"/>
          <w:color w:val="000000"/>
          <w:sz w:val="28"/>
          <w:szCs w:val="28"/>
        </w:rPr>
        <w:t xml:space="preserve"> прощай!</w:t>
      </w:r>
    </w:p>
    <w:tbl>
      <w:tblPr>
        <w:tblpPr w:leftFromText="180" w:rightFromText="180" w:topFromText="100" w:bottomFromText="100" w:vertAnchor="text" w:tblpX="41" w:tblpY="1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9464"/>
      </w:tblGrid>
      <w:tr w:rsidR="002D5113" w:rsidTr="002D5113">
        <w:trPr>
          <w:trHeight w:val="540"/>
        </w:trPr>
        <w:tc>
          <w:tcPr>
            <w:tcW w:w="9464" w:type="dxa"/>
            <w:shd w:val="clear" w:color="auto" w:fill="D9D9D9" w:themeFill="background1" w:themeFillShade="D9"/>
            <w:hideMark/>
          </w:tcPr>
          <w:p w:rsidR="002D5113" w:rsidRPr="006F65F8" w:rsidRDefault="002D5113" w:rsidP="002D51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lastRenderedPageBreak/>
              <w:t>НОВЕЙШИЙ САМЫЙ ПОЛНЫЙ И ПОДРОБНЫЙ ПИСЬМОВНИК,</w:t>
            </w:r>
            <w:r w:rsidRPr="006F65F8">
              <w:rPr>
                <w:b/>
                <w:bCs/>
                <w:sz w:val="28"/>
                <w:szCs w:val="28"/>
              </w:rPr>
              <w:br/>
              <w:t>или</w:t>
            </w:r>
            <w:r w:rsidRPr="006F65F8">
              <w:rPr>
                <w:b/>
                <w:bCs/>
                <w:sz w:val="28"/>
                <w:szCs w:val="28"/>
              </w:rPr>
              <w:br/>
              <w:t>ВСЕОБЩИЙ СЕКРЕТАРЬ,</w:t>
            </w:r>
            <w:r w:rsidRPr="006F65F8">
              <w:rPr>
                <w:b/>
                <w:bCs/>
                <w:sz w:val="28"/>
                <w:szCs w:val="28"/>
              </w:rPr>
              <w:br/>
              <w:t>В ЧЕТЫРЕХ ЧАСТЯХ,</w:t>
            </w:r>
            <w:r w:rsidRPr="006F65F8">
              <w:rPr>
                <w:b/>
                <w:bCs/>
                <w:sz w:val="28"/>
                <w:szCs w:val="28"/>
              </w:rPr>
              <w:br/>
              <w:t>содержащий в себе</w:t>
            </w:r>
            <w:r w:rsidRPr="006F65F8">
              <w:rPr>
                <w:b/>
                <w:bCs/>
                <w:sz w:val="28"/>
                <w:szCs w:val="28"/>
              </w:rPr>
              <w:br/>
              <w:t>ПИСЬМА</w:t>
            </w:r>
            <w:r w:rsidRPr="006F65F8">
              <w:rPr>
                <w:b/>
                <w:bCs/>
                <w:sz w:val="28"/>
                <w:szCs w:val="28"/>
              </w:rPr>
              <w:br/>
              <w:t>всякого рода, в общежитии употребляемые и приспособленные ко всем случаям и обстоятельствам, с предварительными правилами и наставлениями сочинять и писать всякие письма к разным особам и о разных предметах.</w:t>
            </w:r>
            <w:r w:rsidRPr="006F65F8">
              <w:rPr>
                <w:b/>
                <w:bCs/>
                <w:sz w:val="28"/>
                <w:szCs w:val="28"/>
              </w:rPr>
              <w:br/>
            </w:r>
            <w:r w:rsidRPr="006F65F8">
              <w:rPr>
                <w:sz w:val="28"/>
                <w:szCs w:val="28"/>
              </w:rPr>
              <w:t>ЧАСТЬ ПЕРВАЯ</w:t>
            </w:r>
            <w:r w:rsidRPr="006F65F8">
              <w:rPr>
                <w:sz w:val="28"/>
                <w:szCs w:val="28"/>
              </w:rPr>
              <w:br/>
            </w:r>
            <w:proofErr w:type="spellStart"/>
            <w:r w:rsidRPr="006F65F8">
              <w:rPr>
                <w:sz w:val="28"/>
                <w:szCs w:val="28"/>
              </w:rPr>
              <w:t>Санктпетербургъ</w:t>
            </w:r>
            <w:proofErr w:type="spellEnd"/>
            <w:r w:rsidRPr="006F65F8">
              <w:rPr>
                <w:sz w:val="28"/>
                <w:szCs w:val="28"/>
              </w:rPr>
              <w:t>,</w:t>
            </w:r>
            <w:r w:rsidRPr="006F65F8">
              <w:rPr>
                <w:sz w:val="28"/>
                <w:szCs w:val="28"/>
              </w:rPr>
              <w:br/>
              <w:t>В Типографии Императорских Театров,</w:t>
            </w:r>
            <w:r w:rsidRPr="006F65F8">
              <w:rPr>
                <w:sz w:val="28"/>
                <w:szCs w:val="28"/>
              </w:rPr>
              <w:br/>
              <w:t>1822</w:t>
            </w:r>
          </w:p>
          <w:p w:rsidR="002D5113" w:rsidRPr="006F65F8" w:rsidRDefault="002D5113" w:rsidP="002D5113">
            <w:pPr>
              <w:spacing w:line="24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НАСТАВЛЕНИЕ</w:t>
            </w:r>
          </w:p>
          <w:p w:rsidR="002D5113" w:rsidRPr="006F65F8" w:rsidRDefault="002D5113" w:rsidP="002D511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Как должно образовать себя в письменном слоге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I. О письмах вообще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Письма изобретены для сообщения мыслей своих другим. Они служат вместо изустного разговора, и как бы </w:t>
            </w:r>
            <w:proofErr w:type="gramStart"/>
            <w:r w:rsidRPr="006F65F8">
              <w:rPr>
                <w:sz w:val="28"/>
                <w:szCs w:val="28"/>
              </w:rPr>
              <w:t>перед</w:t>
            </w:r>
            <w:proofErr w:type="gramEnd"/>
            <w:r w:rsidRPr="006F65F8">
              <w:rPr>
                <w:sz w:val="28"/>
                <w:szCs w:val="28"/>
              </w:rPr>
              <w:t xml:space="preserve"> глаза представляют людей, удаленных друг от друга, даже на великое расстояние. – Изобретение писем должно отнести к определенной древности; сначала </w:t>
            </w:r>
            <w:proofErr w:type="gramStart"/>
            <w:r w:rsidRPr="006F65F8">
              <w:rPr>
                <w:sz w:val="28"/>
                <w:szCs w:val="28"/>
              </w:rPr>
              <w:t>они</w:t>
            </w:r>
            <w:proofErr w:type="gramEnd"/>
            <w:r w:rsidRPr="006F65F8">
              <w:rPr>
                <w:sz w:val="28"/>
                <w:szCs w:val="28"/>
              </w:rPr>
              <w:t xml:space="preserve"> верно были самые простые. Друг писал письмо к своему искреннему, желая уведомить его о происшествиях как общих, так и частных, любопытных для него, или чтобы дать знать ему о намерении, в котором тот принимает участие. Сей новый способ изъясняться понравился всем; наконец дошло до того, что нет ничего обыкновеннее, как писать письма. Не смотря на то, писать письма хорошие, есть дело весьма необыкновенное. Чтоб научиться </w:t>
            </w:r>
            <w:proofErr w:type="gramStart"/>
            <w:r w:rsidRPr="006F65F8">
              <w:rPr>
                <w:sz w:val="28"/>
                <w:szCs w:val="28"/>
              </w:rPr>
              <w:t>хорошо</w:t>
            </w:r>
            <w:proofErr w:type="gramEnd"/>
            <w:r w:rsidRPr="006F65F8">
              <w:rPr>
                <w:sz w:val="28"/>
                <w:szCs w:val="28"/>
              </w:rPr>
              <w:t xml:space="preserve"> писать их, нужно иметь основательные правила и им следовать; нужно иметь хорошие примеры и подражать им. Для сего-то, предлагая сию книгу, под названием Новый Всеобщий Секретарь, или Полный Письмовник, приобщим наставление, содержащее главные правила письменного слога.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>Желающий порядочно писать письма, должен замечать две главные вещи: материю, или содержание писем, и форму, или расположение материи.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Материя писем есть все то, что случается в разговорах; все то, что можно сказать лично приятелю, можно и написать к нему во время разлуки, с тою только </w:t>
            </w:r>
            <w:proofErr w:type="spellStart"/>
            <w:r w:rsidRPr="006F65F8">
              <w:rPr>
                <w:sz w:val="28"/>
                <w:szCs w:val="28"/>
              </w:rPr>
              <w:t>осторожностию</w:t>
            </w:r>
            <w:proofErr w:type="spellEnd"/>
            <w:r w:rsidRPr="006F65F8">
              <w:rPr>
                <w:sz w:val="28"/>
                <w:szCs w:val="28"/>
              </w:rPr>
              <w:t xml:space="preserve">, что не всегда должно вверять тайну свою бумаге: </w:t>
            </w:r>
            <w:r w:rsidRPr="006F65F8">
              <w:rPr>
                <w:sz w:val="28"/>
                <w:szCs w:val="28"/>
              </w:rPr>
              <w:lastRenderedPageBreak/>
              <w:t>она может затеряться или попасть в посторонние руки.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Сия материя переменяется по различию писем, т.е. она содержит или дела важные, или одни учтивости. </w:t>
            </w:r>
            <w:proofErr w:type="gramStart"/>
            <w:r w:rsidRPr="006F65F8">
              <w:rPr>
                <w:sz w:val="28"/>
                <w:szCs w:val="28"/>
              </w:rPr>
              <w:t>Они бывают разных родов, на пример: иные содержат уведомление, другие совет, повеление, просьбу, рекомендацию; одни представляют услугу, другие жалобу, упрек, извинение и проч. и проч.</w:t>
            </w:r>
            <w:proofErr w:type="gramEnd"/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II. О слоге писем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Письменный слог должен быть не слишком высок, не принужден и не шутовской. Он должен быть прост, и похож на обыкновенный разговор, изображенный на бумаге. Чем </w:t>
            </w:r>
            <w:proofErr w:type="spellStart"/>
            <w:r w:rsidRPr="006F65F8">
              <w:rPr>
                <w:sz w:val="28"/>
                <w:szCs w:val="28"/>
              </w:rPr>
              <w:t>простее</w:t>
            </w:r>
            <w:proofErr w:type="spellEnd"/>
            <w:r w:rsidRPr="006F65F8">
              <w:rPr>
                <w:sz w:val="28"/>
                <w:szCs w:val="28"/>
              </w:rPr>
              <w:t xml:space="preserve">, тем он приятнее, тем ближе к сердцу. Для него не нужны Риторические фигуры: множество восклицаний, прозопопей, обращений, равно как и длинные периоды, необходимые иногда в другом роде сочинений. </w:t>
            </w:r>
            <w:proofErr w:type="spellStart"/>
            <w:r w:rsidRPr="006F65F8">
              <w:rPr>
                <w:sz w:val="28"/>
                <w:szCs w:val="28"/>
              </w:rPr>
              <w:t>Однакож</w:t>
            </w:r>
            <w:proofErr w:type="spellEnd"/>
            <w:r w:rsidRPr="006F65F8">
              <w:rPr>
                <w:sz w:val="28"/>
                <w:szCs w:val="28"/>
              </w:rPr>
              <w:t>, чтобы писать просто и свободно, должно основательно знать свой язык, дабы не потерять равновесия, и поднявшись слишком высоко, не подвергнуться падению.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В письмах, одну учтивость заключающих, сухость и бесплодность материи позволяется наградить выбором гладких, занимательных, не слишком обширных приветствий. Краткость придает ясности, а потому и приятности. Везде должна быть приметна Грация, заманивающая к чтению. Ничто так не противно слуху, как слова и обороты грубые и нескладные. В письме не стараются наблюдать великой связи между частями оного. Письмо есть картина словесного разговора, или нашего обращения: </w:t>
            </w:r>
            <w:proofErr w:type="gramStart"/>
            <w:r w:rsidRPr="006F65F8">
              <w:rPr>
                <w:sz w:val="28"/>
                <w:szCs w:val="28"/>
              </w:rPr>
              <w:t>следовательно</w:t>
            </w:r>
            <w:proofErr w:type="gramEnd"/>
            <w:r w:rsidRPr="006F65F8">
              <w:rPr>
                <w:sz w:val="28"/>
                <w:szCs w:val="28"/>
              </w:rPr>
              <w:t xml:space="preserve"> и небольшой беспорядок ему свойственен, а особливо в письмах, не одну материю содержащих. Самый порядок описываемого дела употребляется произвольно. Не смотря на то, должно заметить: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1). Что не должно разделять того, что относится к одному делу, или к одной особе.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2). Что не </w:t>
            </w:r>
            <w:proofErr w:type="gramStart"/>
            <w:r w:rsidRPr="006F65F8">
              <w:rPr>
                <w:sz w:val="28"/>
                <w:szCs w:val="28"/>
              </w:rPr>
              <w:t>должно</w:t>
            </w:r>
            <w:proofErr w:type="gramEnd"/>
            <w:r w:rsidRPr="006F65F8">
              <w:rPr>
                <w:sz w:val="28"/>
                <w:szCs w:val="28"/>
              </w:rPr>
              <w:t xml:space="preserve"> непосредственно связывать </w:t>
            </w:r>
            <w:proofErr w:type="gramStart"/>
            <w:r w:rsidRPr="006F65F8">
              <w:rPr>
                <w:sz w:val="28"/>
                <w:szCs w:val="28"/>
              </w:rPr>
              <w:t>какого</w:t>
            </w:r>
            <w:proofErr w:type="gramEnd"/>
            <w:r w:rsidRPr="006F65F8">
              <w:rPr>
                <w:sz w:val="28"/>
                <w:szCs w:val="28"/>
              </w:rPr>
              <w:t xml:space="preserve"> радостного известия с печальными обстоятельствами. Начиная говорить о другой материи, должно сделать приметное разделение.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N.B. Вообще сказать можно, что если кто природою произведен для преобразования слога или для </w:t>
            </w:r>
            <w:proofErr w:type="gramStart"/>
            <w:r w:rsidRPr="006F65F8">
              <w:rPr>
                <w:sz w:val="28"/>
                <w:szCs w:val="28"/>
              </w:rPr>
              <w:t>очищения</w:t>
            </w:r>
            <w:proofErr w:type="gramEnd"/>
            <w:r w:rsidRPr="006F65F8">
              <w:rPr>
                <w:sz w:val="28"/>
                <w:szCs w:val="28"/>
              </w:rPr>
              <w:t xml:space="preserve"> какого нибудь языка, то письма подадут ему лучший к тому случай. Тут более места, времени и свободы, чтобы показать свои дарования.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III. О благопристойности, ясности и чистоте писем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lastRenderedPageBreak/>
              <w:t xml:space="preserve">В письме должна быть благопристойность, нужнейшее свойство оного. Для </w:t>
            </w:r>
            <w:proofErr w:type="gramStart"/>
            <w:r w:rsidRPr="006F65F8">
              <w:rPr>
                <w:sz w:val="28"/>
                <w:szCs w:val="28"/>
              </w:rPr>
              <w:t>сего</w:t>
            </w:r>
            <w:proofErr w:type="gramEnd"/>
            <w:r w:rsidRPr="006F65F8">
              <w:rPr>
                <w:sz w:val="28"/>
                <w:szCs w:val="28"/>
              </w:rPr>
              <w:t xml:space="preserve"> надобно разбирать, кто мы, о чем пишем, где, куда и к кому? Что пристойно написать к равному себе, то будет оскорбительно в письме в Вельможе. Что прекрасно в письме старика и человека важного, то самое смешно в письме человека молодого и низкого рода и чина. О воине говорить нельзя так, как говорят о женском поле. Выходя из пределов своего состояния, или не сохраняя должного почтения к достоинствам, можно навлечь на себя презрение.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>Письма должно писать слогом легким и внятным; но и ясность должно соображать с умом тех, к кому пишем; потому что одни понимают легко все то, что для других кажется трудным и запутанным. – Ясности много помогает краткость.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Надобно писать письма опрятно, без помарок и на хорошей бумаге. – Почерк в письме есть то, что телодвижение и мины в разговоре. Он не должен утомлять глаз читателя: один чистый почерк может заманить к чтению. – Может случиться, что кто нибудь, разбирая нечеткое письмо, легко пропустит </w:t>
            </w:r>
            <w:proofErr w:type="gramStart"/>
            <w:r w:rsidRPr="006F65F8">
              <w:rPr>
                <w:sz w:val="28"/>
                <w:szCs w:val="28"/>
              </w:rPr>
              <w:t>очень нужное</w:t>
            </w:r>
            <w:proofErr w:type="gramEnd"/>
            <w:r w:rsidRPr="006F65F8">
              <w:rPr>
                <w:sz w:val="28"/>
                <w:szCs w:val="28"/>
              </w:rPr>
              <w:t xml:space="preserve"> слово, или мысль.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IV. О форме писем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Чрез слово </w:t>
            </w:r>
            <w:proofErr w:type="gramStart"/>
            <w:r w:rsidRPr="006F65F8">
              <w:rPr>
                <w:sz w:val="28"/>
                <w:szCs w:val="28"/>
              </w:rPr>
              <w:t>форма</w:t>
            </w:r>
            <w:proofErr w:type="gramEnd"/>
            <w:r w:rsidRPr="006F65F8">
              <w:rPr>
                <w:sz w:val="28"/>
                <w:szCs w:val="28"/>
              </w:rPr>
              <w:t xml:space="preserve"> разумеется все то, что принадлежит к порядочному сочинению писем, включая материю.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>Мы начнем с частей письма, кои суть особенные, или общие.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Особенные части письма суть: вступление, рассуждение и заключение.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Вступление обыкновенно содержит какое-нибудь небольшое приветствие, чтобы снискать благосклонность той особы, к которой пишем, также и главное предложение, о чем намерены писать. Но такое вступление употребляется не часто, </w:t>
            </w:r>
            <w:proofErr w:type="gramStart"/>
            <w:r w:rsidRPr="006F65F8">
              <w:rPr>
                <w:sz w:val="28"/>
                <w:szCs w:val="28"/>
              </w:rPr>
              <w:t>и</w:t>
            </w:r>
            <w:proofErr w:type="gramEnd"/>
            <w:r w:rsidRPr="006F65F8">
              <w:rPr>
                <w:sz w:val="28"/>
                <w:szCs w:val="28"/>
              </w:rPr>
              <w:t xml:space="preserve"> то разве в письмах больших и о важных вещах; в других же прямо приступают к материи.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Рассуждение бывает различно; надобно соображаться с материею, о которой пишем. В нем не нужно много ломать голову для чрезвычайной связи; перо изображает мысль, как она приходит в голову. Только в ответах должно следовать порядку того письма, на которое отвечаем; иногда употребляют переход, окончив одну материю и начиная другую.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В обычай вошло везде, чтобы в заключении свидетельствовать свою признательность и усердие, прибавляя некоторое прошение к Богу о </w:t>
            </w:r>
            <w:r w:rsidRPr="006F65F8">
              <w:rPr>
                <w:sz w:val="28"/>
                <w:szCs w:val="28"/>
              </w:rPr>
              <w:lastRenderedPageBreak/>
              <w:t xml:space="preserve">благополучии того, к кому пишем. Тут должно стараться, чтоб наши выражения не были старинные и очень обыкновенные, или низкие.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>Общие же части письма суть: надпись, подпись, год, месяц, число и адрес.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F65F8">
              <w:rPr>
                <w:b/>
                <w:bCs/>
                <w:sz w:val="28"/>
                <w:szCs w:val="28"/>
              </w:rPr>
              <w:t>V. Должно ли трудиться над письмом?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Обыкновенно говорят, что письма должно писать свободно, не делая себе принуждения. Это справедливо и ложно, смотря потому, кто пишет. Справедливо для людей, довольно обращавшихся в свете, или знающих свет: они, взявшись за перо, пишут все сряду, </w:t>
            </w:r>
            <w:proofErr w:type="gramStart"/>
            <w:r w:rsidRPr="006F65F8">
              <w:rPr>
                <w:sz w:val="28"/>
                <w:szCs w:val="28"/>
              </w:rPr>
              <w:t>и</w:t>
            </w:r>
            <w:proofErr w:type="gramEnd"/>
            <w:r w:rsidRPr="006F65F8">
              <w:rPr>
                <w:sz w:val="28"/>
                <w:szCs w:val="28"/>
              </w:rPr>
              <w:t xml:space="preserve"> однако ж в письме их более порядку, нежели в обыкновенных разговорах; ложно для тех, кои мало обращались в свете, и коих понятия представляются не с такою </w:t>
            </w:r>
            <w:proofErr w:type="spellStart"/>
            <w:r w:rsidRPr="006F65F8">
              <w:rPr>
                <w:sz w:val="28"/>
                <w:szCs w:val="28"/>
              </w:rPr>
              <w:t>ясностию</w:t>
            </w:r>
            <w:proofErr w:type="spellEnd"/>
            <w:r w:rsidRPr="006F65F8">
              <w:rPr>
                <w:sz w:val="28"/>
                <w:szCs w:val="28"/>
              </w:rPr>
              <w:t>, какая потребна для письма. Эти должны более трудиться при сочинении письма; однако</w:t>
            </w:r>
            <w:r w:rsidR="006F65F8">
              <w:rPr>
                <w:sz w:val="28"/>
                <w:szCs w:val="28"/>
              </w:rPr>
              <w:t xml:space="preserve"> </w:t>
            </w:r>
            <w:proofErr w:type="gramStart"/>
            <w:r w:rsidRPr="006F65F8">
              <w:rPr>
                <w:sz w:val="28"/>
                <w:szCs w:val="28"/>
              </w:rPr>
              <w:t>ж</w:t>
            </w:r>
            <w:proofErr w:type="gramEnd"/>
            <w:r w:rsidRPr="006F65F8">
              <w:rPr>
                <w:sz w:val="28"/>
                <w:szCs w:val="28"/>
              </w:rPr>
              <w:t xml:space="preserve"> не должно забывать того, что тем более трудимся над письмом, тем неприметнее должно быть, что мы трудились. Мастерство состоит в том, чтобы скрыть искусство и </w:t>
            </w:r>
            <w:proofErr w:type="gramStart"/>
            <w:r w:rsidRPr="006F65F8">
              <w:rPr>
                <w:sz w:val="28"/>
                <w:szCs w:val="28"/>
              </w:rPr>
              <w:t>подойти</w:t>
            </w:r>
            <w:proofErr w:type="gramEnd"/>
            <w:r w:rsidRPr="006F65F8">
              <w:rPr>
                <w:sz w:val="28"/>
                <w:szCs w:val="28"/>
              </w:rPr>
              <w:t xml:space="preserve"> сколько можно ближе к Природе: чтоб все казалось натуральным, свободно излившимся; чтобы всякий мог сказать, что этого иначе лучше выразить нельзя. Должно испытывать себя, т.е. написать вдруг и скоро, потом показывать написанное людям с очищенным вкусом. Если письмо назовут хорошим, что должно продолжать писать точно таким же образом. </w:t>
            </w:r>
          </w:p>
          <w:p w:rsidR="002D5113" w:rsidRPr="006F65F8" w:rsidRDefault="002D5113" w:rsidP="002D5113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6F65F8">
              <w:rPr>
                <w:sz w:val="28"/>
                <w:szCs w:val="28"/>
              </w:rPr>
              <w:t xml:space="preserve">Есть люди, кои все стараются поправлять до тех пор, пока все перепортят. Через слово вдруг и скоро не хочу сказать, что всякий без исключения, взявшись за перо, тотчас может писать, не размышляя материи. Некоторые могут; но для большей части людей должно сделать прежде план в голове, по крайней </w:t>
            </w:r>
            <w:proofErr w:type="gramStart"/>
            <w:r w:rsidRPr="006F65F8">
              <w:rPr>
                <w:sz w:val="28"/>
                <w:szCs w:val="28"/>
              </w:rPr>
              <w:t>мере</w:t>
            </w:r>
            <w:proofErr w:type="gramEnd"/>
            <w:r w:rsidRPr="006F65F8">
              <w:rPr>
                <w:sz w:val="28"/>
                <w:szCs w:val="28"/>
              </w:rPr>
              <w:t xml:space="preserve"> тогда, когда позволяют обстоятельства. Прежде подумай, хорошо ли это выражение, нет ли лучшего, точнейшего; подумай, истинная ли мысль твоя, благопристойна ли, сообразна ли с характером и состоянием того, кому пишешь, идет ли к твоему делу? подумай – и тогда клади на бумагу. Однако</w:t>
            </w:r>
            <w:r w:rsidR="006F65F8">
              <w:rPr>
                <w:sz w:val="28"/>
                <w:szCs w:val="28"/>
              </w:rPr>
              <w:t xml:space="preserve"> </w:t>
            </w:r>
            <w:r w:rsidRPr="006F65F8">
              <w:rPr>
                <w:sz w:val="28"/>
                <w:szCs w:val="28"/>
              </w:rPr>
              <w:t xml:space="preserve">ж как те, так и другие должны употреблять слова в собственном значении, избегать ненужного повторения слов, </w:t>
            </w:r>
            <w:proofErr w:type="spellStart"/>
            <w:r w:rsidRPr="006F65F8">
              <w:rPr>
                <w:sz w:val="28"/>
                <w:szCs w:val="28"/>
              </w:rPr>
              <w:t>фразов</w:t>
            </w:r>
            <w:proofErr w:type="spellEnd"/>
            <w:r w:rsidRPr="006F65F8">
              <w:rPr>
                <w:sz w:val="28"/>
                <w:szCs w:val="28"/>
              </w:rPr>
              <w:t xml:space="preserve"> и мыслей, должны оставлять излишние, скучные приступы и обветшалые заключения. Иные учители столь строго соблюдают сие замечание, что не позволяют одного и того же слова употреблять в письме более двух раз, и то в крайней нужде. Знаки препинания должно наблюдать строго: </w:t>
            </w:r>
            <w:proofErr w:type="gramStart"/>
            <w:r w:rsidRPr="006F65F8">
              <w:rPr>
                <w:sz w:val="28"/>
                <w:szCs w:val="28"/>
              </w:rPr>
              <w:t>от</w:t>
            </w:r>
            <w:proofErr w:type="gramEnd"/>
            <w:r w:rsidRPr="006F65F8">
              <w:rPr>
                <w:sz w:val="28"/>
                <w:szCs w:val="28"/>
              </w:rPr>
              <w:t xml:space="preserve"> сего сохраняется краткость, умножается ясность и приятность. </w:t>
            </w:r>
          </w:p>
        </w:tc>
      </w:tr>
    </w:tbl>
    <w:p w:rsidR="002D5113" w:rsidRPr="00B805F6" w:rsidRDefault="002D5113" w:rsidP="008E5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</w:p>
    <w:sectPr w:rsidR="002D5113" w:rsidRPr="00B805F6" w:rsidSect="00FD330A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19" w:rsidRDefault="00294019" w:rsidP="00B805F6">
      <w:pPr>
        <w:spacing w:after="0" w:line="240" w:lineRule="auto"/>
      </w:pPr>
      <w:r>
        <w:separator/>
      </w:r>
    </w:p>
  </w:endnote>
  <w:endnote w:type="continuationSeparator" w:id="1">
    <w:p w:rsidR="00294019" w:rsidRDefault="00294019" w:rsidP="00B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70"/>
      <w:docPartObj>
        <w:docPartGallery w:val="Page Numbers (Bottom of Page)"/>
        <w:docPartUnique/>
      </w:docPartObj>
    </w:sdtPr>
    <w:sdtContent>
      <w:p w:rsidR="00294019" w:rsidRDefault="00294019">
        <w:pPr>
          <w:pStyle w:val="ac"/>
          <w:jc w:val="right"/>
        </w:pPr>
        <w:fldSimple w:instr=" PAGE   \* MERGEFORMAT ">
          <w:r w:rsidR="006F65F8">
            <w:rPr>
              <w:noProof/>
            </w:rPr>
            <w:t>18</w:t>
          </w:r>
        </w:fldSimple>
      </w:p>
    </w:sdtContent>
  </w:sdt>
  <w:p w:rsidR="00294019" w:rsidRDefault="002940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19" w:rsidRDefault="00294019" w:rsidP="00B805F6">
      <w:pPr>
        <w:spacing w:after="0" w:line="240" w:lineRule="auto"/>
      </w:pPr>
      <w:r>
        <w:separator/>
      </w:r>
    </w:p>
  </w:footnote>
  <w:footnote w:type="continuationSeparator" w:id="1">
    <w:p w:rsidR="00294019" w:rsidRDefault="00294019" w:rsidP="00B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19" w:rsidRPr="006E63D1" w:rsidRDefault="00294019">
    <w:pPr>
      <w:pStyle w:val="aa"/>
      <w:rPr>
        <w:rFonts w:ascii="Monotype Corsiva" w:hAnsi="Monotype Corsiva"/>
        <w:color w:val="7F7F7F" w:themeColor="text1" w:themeTint="80"/>
      </w:rPr>
    </w:pPr>
    <w:r w:rsidRPr="006E63D1">
      <w:rPr>
        <w:rFonts w:ascii="Monotype Corsiva" w:hAnsi="Monotype Corsiva"/>
        <w:color w:val="7F7F7F" w:themeColor="text1" w:themeTint="80"/>
      </w:rPr>
      <w:t>Середина Маргарита Петровна. Урок письма. МОУ СОШ №7 города Сальска 2010 год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5714A3812832496EA2FDFC61AAA19E72"/>
      </w:placeholder>
      <w:temporary/>
      <w:showingPlcHdr/>
    </w:sdtPr>
    <w:sdtContent>
      <w:p w:rsidR="00294019" w:rsidRDefault="00294019">
        <w:pPr>
          <w:pStyle w:val="aa"/>
        </w:pPr>
        <w:r>
          <w:t>[Введите текст]</w:t>
        </w:r>
      </w:p>
    </w:sdtContent>
  </w:sdt>
  <w:p w:rsidR="00294019" w:rsidRDefault="002940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135C"/>
    <w:multiLevelType w:val="hybridMultilevel"/>
    <w:tmpl w:val="72C2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DAA"/>
    <w:rsid w:val="000C7810"/>
    <w:rsid w:val="001B2D6E"/>
    <w:rsid w:val="001F0E85"/>
    <w:rsid w:val="00294019"/>
    <w:rsid w:val="002A3B47"/>
    <w:rsid w:val="002D5113"/>
    <w:rsid w:val="003520E5"/>
    <w:rsid w:val="003D3473"/>
    <w:rsid w:val="00442088"/>
    <w:rsid w:val="004A1DAA"/>
    <w:rsid w:val="004C58C0"/>
    <w:rsid w:val="005E1184"/>
    <w:rsid w:val="006D70FF"/>
    <w:rsid w:val="006E511A"/>
    <w:rsid w:val="006E63D1"/>
    <w:rsid w:val="006F65F8"/>
    <w:rsid w:val="0075139A"/>
    <w:rsid w:val="008A3169"/>
    <w:rsid w:val="008E5ACD"/>
    <w:rsid w:val="008F1678"/>
    <w:rsid w:val="00904F2E"/>
    <w:rsid w:val="009606FE"/>
    <w:rsid w:val="00A31FEB"/>
    <w:rsid w:val="00B72B31"/>
    <w:rsid w:val="00B805F6"/>
    <w:rsid w:val="00BE72D8"/>
    <w:rsid w:val="00C45B90"/>
    <w:rsid w:val="00D0157F"/>
    <w:rsid w:val="00D33559"/>
    <w:rsid w:val="00D33663"/>
    <w:rsid w:val="00D5545C"/>
    <w:rsid w:val="00D56AAD"/>
    <w:rsid w:val="00FD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  <o:rules v:ext="edit">
        <o:r id="V:Rule5" type="connector" idref="#_x0000_s1150"/>
        <o:r id="V:Rule6" type="connector" idref="#_x0000_s1148"/>
        <o:r id="V:Rule7" type="connector" idref="#_x0000_s1149"/>
        <o:r id="V:Rule8" type="connector" idref="#_x0000_s1151"/>
        <o:r id="V:Rule9" type="connector" idref="#_x0000_s1153"/>
        <o:r id="V:Rule10" type="connector" idref="#_x0000_s1154"/>
        <o:r id="V:Rule11" type="connector" idref="#_x0000_s1155"/>
        <o:r id="V:Rule12" type="connector" idref="#_x0000_s1156"/>
        <o:r id="V:Rule13" type="connector" idref="#_x0000_s1157"/>
        <o:r id="V:Rule14" type="connector" idref="#_x0000_s1158"/>
        <o:r id="V:Rule15" type="connector" idref="#_x0000_s1159"/>
        <o:r id="V:Rule16" type="connector" idref="#_x0000_s1160"/>
        <o:r id="V:Rule17" type="connector" idref="#_x0000_s1161"/>
        <o:r id="V:Rule18" type="connector" idref="#_x0000_s1162"/>
        <o:r id="V:Rule19" type="connector" idref="#_x0000_s1163"/>
        <o:r id="V:Rule20" type="connector" idref="#_x0000_s1164"/>
        <o:r id="V:Rule21" type="connector" idref="#_x0000_s1165"/>
        <o:r id="V:Rule22" type="connector" idref="#_x0000_s1166"/>
        <o:r id="V:Rule23" type="connector" idref="#_x0000_s1167"/>
        <o:r id="V:Rule24" type="connector" idref="#_x0000_s1168"/>
        <o:r id="V:Rule25" type="connector" idref="#_x0000_s1169"/>
        <o:r id="V:Rule26" type="connector" idref="#_x0000_s1170"/>
        <o:r id="V:Rule27" type="connector" idref="#_x0000_s1171"/>
        <o:r id="V:Rule28" type="connector" idref="#_x0000_s1172"/>
        <o:r id="V:Rule29" type="connector" idref="#_x0000_s1173"/>
        <o:r id="V:Rule30" type="connector" idref="#_x0000_s1174"/>
        <o:r id="V:Rule31" type="connector" idref="#_x0000_s1175"/>
        <o:r id="V:Rule32" type="connector" idref="#_x0000_s1176"/>
        <o:r id="V:Rule33" type="connector" idref="#_x0000_s1177"/>
        <o:r id="V:Rule34" type="connector" idref="#_x0000_s1178"/>
        <o:r id="V:Rule35" type="connector" idref="#_x0000_s1179"/>
        <o:r id="V:Rule36" type="connector" idref="#_x0000_s1180"/>
        <o:r id="V:Rule37" type="connector" idref="#_x0000_s1181"/>
        <o:r id="V:Rule38" type="connector" idref="#_x0000_s1182"/>
        <o:r id="V:Rule39" type="connector" idref="#_x0000_s1183"/>
        <o:r id="V:Rule40" type="connector" idref="#_x0000_s1184"/>
        <o:r id="V:Rule41" type="connector" idref="#_x0000_s11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3559"/>
    <w:pPr>
      <w:ind w:left="720"/>
      <w:contextualSpacing/>
    </w:pPr>
  </w:style>
  <w:style w:type="paragraph" w:styleId="a5">
    <w:name w:val="No Spacing"/>
    <w:link w:val="a6"/>
    <w:uiPriority w:val="1"/>
    <w:qFormat/>
    <w:rsid w:val="0075139A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5139A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39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A3B47"/>
    <w:rPr>
      <w:b/>
      <w:bCs/>
    </w:rPr>
  </w:style>
  <w:style w:type="paragraph" w:styleId="aa">
    <w:name w:val="header"/>
    <w:basedOn w:val="a"/>
    <w:link w:val="ab"/>
    <w:uiPriority w:val="99"/>
    <w:unhideWhenUsed/>
    <w:rsid w:val="00B8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5F6"/>
  </w:style>
  <w:style w:type="paragraph" w:styleId="ac">
    <w:name w:val="footer"/>
    <w:basedOn w:val="a"/>
    <w:link w:val="ad"/>
    <w:uiPriority w:val="99"/>
    <w:unhideWhenUsed/>
    <w:rsid w:val="00B8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19AD908FA34B48979650961F3136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BFE5-AE47-484E-B936-04AEEFC168D0}"/>
      </w:docPartPr>
      <w:docPartBody>
        <w:p w:rsidR="00E36A86" w:rsidRDefault="00BF5368" w:rsidP="00BF5368">
          <w:pPr>
            <w:pStyle w:val="D619AD908FA34B48979650961F313656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88BA0AF6B38457AB6AA7B41F142D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14C96-F4DD-4C44-8A39-AC4D99DAA945}"/>
      </w:docPartPr>
      <w:docPartBody>
        <w:p w:rsidR="00E36A86" w:rsidRDefault="00BF5368" w:rsidP="00BF5368">
          <w:pPr>
            <w:pStyle w:val="E88BA0AF6B38457AB6AA7B41F142DAC4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FD49CA2A8F824FDFA28CF9CE1358D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F1F7D-AB71-4C62-97F4-9E69547130AA}"/>
      </w:docPartPr>
      <w:docPartBody>
        <w:p w:rsidR="00E36A86" w:rsidRDefault="00BF5368" w:rsidP="00BF5368">
          <w:pPr>
            <w:pStyle w:val="FD49CA2A8F824FDFA28CF9CE1358D119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5714A3812832496EA2FDFC61AAA19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A00EB-C428-4A61-BCFA-5DEB61AD5D0D}"/>
      </w:docPartPr>
      <w:docPartBody>
        <w:p w:rsidR="007402D5" w:rsidRDefault="00E36A86" w:rsidP="00E36A86">
          <w:pPr>
            <w:pStyle w:val="5714A3812832496EA2FDFC61AAA19E7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BF5368"/>
    <w:rsid w:val="000D17C1"/>
    <w:rsid w:val="007402D5"/>
    <w:rsid w:val="00BF5368"/>
    <w:rsid w:val="00E3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40713902BC4CBCA1B9A24D67E52CE8">
    <w:name w:val="2F40713902BC4CBCA1B9A24D67E52CE8"/>
    <w:rsid w:val="00BF5368"/>
  </w:style>
  <w:style w:type="paragraph" w:customStyle="1" w:styleId="FFF787CA8791436A8F3332B953DA8421">
    <w:name w:val="FFF787CA8791436A8F3332B953DA8421"/>
    <w:rsid w:val="00BF5368"/>
  </w:style>
  <w:style w:type="paragraph" w:customStyle="1" w:styleId="277F4F667C2B424385B84C7791B0A35F">
    <w:name w:val="277F4F667C2B424385B84C7791B0A35F"/>
    <w:rsid w:val="00BF5368"/>
  </w:style>
  <w:style w:type="paragraph" w:customStyle="1" w:styleId="0C2B0C02E07544CF86D77B68B6B8587A">
    <w:name w:val="0C2B0C02E07544CF86D77B68B6B8587A"/>
    <w:rsid w:val="00BF5368"/>
  </w:style>
  <w:style w:type="paragraph" w:customStyle="1" w:styleId="FE00060F290C4A0DA482B9124FD9C82C">
    <w:name w:val="FE00060F290C4A0DA482B9124FD9C82C"/>
    <w:rsid w:val="00BF5368"/>
  </w:style>
  <w:style w:type="paragraph" w:customStyle="1" w:styleId="5CAA24C93DFF4559ACE4662526DE26A7">
    <w:name w:val="5CAA24C93DFF4559ACE4662526DE26A7"/>
    <w:rsid w:val="00BF5368"/>
  </w:style>
  <w:style w:type="paragraph" w:customStyle="1" w:styleId="F6917085DDE04042996909779A7278C8">
    <w:name w:val="F6917085DDE04042996909779A7278C8"/>
    <w:rsid w:val="00BF5368"/>
  </w:style>
  <w:style w:type="paragraph" w:customStyle="1" w:styleId="C1B04F57819E4745B170ACC38C85A80F">
    <w:name w:val="C1B04F57819E4745B170ACC38C85A80F"/>
    <w:rsid w:val="00BF5368"/>
  </w:style>
  <w:style w:type="paragraph" w:customStyle="1" w:styleId="2C3A14476EE24165B7457D0D855004BE">
    <w:name w:val="2C3A14476EE24165B7457D0D855004BE"/>
    <w:rsid w:val="00BF5368"/>
  </w:style>
  <w:style w:type="paragraph" w:customStyle="1" w:styleId="39427FFAC635425C85122ACF5C96917F">
    <w:name w:val="39427FFAC635425C85122ACF5C96917F"/>
    <w:rsid w:val="00BF5368"/>
  </w:style>
  <w:style w:type="paragraph" w:customStyle="1" w:styleId="8F35DF94DCA14604835A114E59BE88FA">
    <w:name w:val="8F35DF94DCA14604835A114E59BE88FA"/>
    <w:rsid w:val="00BF5368"/>
  </w:style>
  <w:style w:type="paragraph" w:customStyle="1" w:styleId="8D9BA58985F04830AD236056DA7DEFC8">
    <w:name w:val="8D9BA58985F04830AD236056DA7DEFC8"/>
    <w:rsid w:val="00BF5368"/>
  </w:style>
  <w:style w:type="paragraph" w:customStyle="1" w:styleId="01C9700FD0944379AB8A4112D4731E61">
    <w:name w:val="01C9700FD0944379AB8A4112D4731E61"/>
    <w:rsid w:val="00BF5368"/>
  </w:style>
  <w:style w:type="paragraph" w:customStyle="1" w:styleId="06FD693E63DD4912B580B2B757173002">
    <w:name w:val="06FD693E63DD4912B580B2B757173002"/>
    <w:rsid w:val="00BF5368"/>
  </w:style>
  <w:style w:type="paragraph" w:customStyle="1" w:styleId="FBAD9D3E84AB4F08855EAB80644DC363">
    <w:name w:val="FBAD9D3E84AB4F08855EAB80644DC363"/>
    <w:rsid w:val="00BF5368"/>
  </w:style>
  <w:style w:type="paragraph" w:customStyle="1" w:styleId="7238649D52F242E59E2BC29218A6E130">
    <w:name w:val="7238649D52F242E59E2BC29218A6E130"/>
    <w:rsid w:val="00BF5368"/>
  </w:style>
  <w:style w:type="paragraph" w:customStyle="1" w:styleId="358DF58286A841C6A84CB53964B8D1BA">
    <w:name w:val="358DF58286A841C6A84CB53964B8D1BA"/>
    <w:rsid w:val="00BF5368"/>
  </w:style>
  <w:style w:type="paragraph" w:customStyle="1" w:styleId="BD4188CB36F44540ABE695CF1EC2C8D1">
    <w:name w:val="BD4188CB36F44540ABE695CF1EC2C8D1"/>
    <w:rsid w:val="00BF5368"/>
  </w:style>
  <w:style w:type="paragraph" w:customStyle="1" w:styleId="931AB59074F141A98D70B58D1207D3D2">
    <w:name w:val="931AB59074F141A98D70B58D1207D3D2"/>
    <w:rsid w:val="00BF5368"/>
  </w:style>
  <w:style w:type="paragraph" w:customStyle="1" w:styleId="F7583E05F6234D96A883449BA0A5E153">
    <w:name w:val="F7583E05F6234D96A883449BA0A5E153"/>
    <w:rsid w:val="00BF5368"/>
  </w:style>
  <w:style w:type="paragraph" w:customStyle="1" w:styleId="6F097244D0F04AFBBD7DD9856E8B8A03">
    <w:name w:val="6F097244D0F04AFBBD7DD9856E8B8A03"/>
    <w:rsid w:val="00BF5368"/>
  </w:style>
  <w:style w:type="paragraph" w:customStyle="1" w:styleId="06285AF315E94684BF0F7CC7A8B9F356">
    <w:name w:val="06285AF315E94684BF0F7CC7A8B9F356"/>
    <w:rsid w:val="00BF5368"/>
  </w:style>
  <w:style w:type="paragraph" w:customStyle="1" w:styleId="5F6425EA17F24CD194ADDEC7E2D234ED">
    <w:name w:val="5F6425EA17F24CD194ADDEC7E2D234ED"/>
    <w:rsid w:val="00BF5368"/>
  </w:style>
  <w:style w:type="paragraph" w:customStyle="1" w:styleId="1D01C4577FA947FCAE74980323350370">
    <w:name w:val="1D01C4577FA947FCAE74980323350370"/>
    <w:rsid w:val="00BF5368"/>
  </w:style>
  <w:style w:type="paragraph" w:customStyle="1" w:styleId="1029133E2E4B444BBFBFA9B08C62766D">
    <w:name w:val="1029133E2E4B444BBFBFA9B08C62766D"/>
    <w:rsid w:val="00BF5368"/>
  </w:style>
  <w:style w:type="paragraph" w:customStyle="1" w:styleId="47D46BEAB86D4322AE1B4438DED651B7">
    <w:name w:val="47D46BEAB86D4322AE1B4438DED651B7"/>
    <w:rsid w:val="00BF5368"/>
  </w:style>
  <w:style w:type="paragraph" w:customStyle="1" w:styleId="752D7894528A44F0BFE83B437C8E953F">
    <w:name w:val="752D7894528A44F0BFE83B437C8E953F"/>
    <w:rsid w:val="00BF5368"/>
  </w:style>
  <w:style w:type="paragraph" w:customStyle="1" w:styleId="6AD33CE448A6433AA5E6E4D539AC37BE">
    <w:name w:val="6AD33CE448A6433AA5E6E4D539AC37BE"/>
    <w:rsid w:val="00BF5368"/>
  </w:style>
  <w:style w:type="paragraph" w:customStyle="1" w:styleId="AAA8A0C1FDC04BDE8162CD7382CC8838">
    <w:name w:val="AAA8A0C1FDC04BDE8162CD7382CC8838"/>
    <w:rsid w:val="00BF5368"/>
  </w:style>
  <w:style w:type="paragraph" w:customStyle="1" w:styleId="7ED221FB7901489999048AE769A70481">
    <w:name w:val="7ED221FB7901489999048AE769A70481"/>
    <w:rsid w:val="00BF5368"/>
  </w:style>
  <w:style w:type="paragraph" w:customStyle="1" w:styleId="AD8438B1A1744920824E66545661446E">
    <w:name w:val="AD8438B1A1744920824E66545661446E"/>
    <w:rsid w:val="00BF5368"/>
  </w:style>
  <w:style w:type="paragraph" w:customStyle="1" w:styleId="D2B23780BE3B47CDB6655FDEA21B20A4">
    <w:name w:val="D2B23780BE3B47CDB6655FDEA21B20A4"/>
    <w:rsid w:val="00BF5368"/>
  </w:style>
  <w:style w:type="paragraph" w:customStyle="1" w:styleId="3682E4A7864C49A69B6BDA9AD147116C">
    <w:name w:val="3682E4A7864C49A69B6BDA9AD147116C"/>
    <w:rsid w:val="00BF5368"/>
  </w:style>
  <w:style w:type="paragraph" w:customStyle="1" w:styleId="4AD6D4961E37467C8624758A304AA62E">
    <w:name w:val="4AD6D4961E37467C8624758A304AA62E"/>
    <w:rsid w:val="00BF5368"/>
  </w:style>
  <w:style w:type="paragraph" w:customStyle="1" w:styleId="80F378C992544B07B377783E7DA36ACF">
    <w:name w:val="80F378C992544B07B377783E7DA36ACF"/>
    <w:rsid w:val="00BF5368"/>
  </w:style>
  <w:style w:type="paragraph" w:customStyle="1" w:styleId="3EBCA75F94B44E299D36ECDAF31872C0">
    <w:name w:val="3EBCA75F94B44E299D36ECDAF31872C0"/>
    <w:rsid w:val="00BF5368"/>
  </w:style>
  <w:style w:type="paragraph" w:customStyle="1" w:styleId="33F5BD6F77F44681B3A337FEEF5F617B">
    <w:name w:val="33F5BD6F77F44681B3A337FEEF5F617B"/>
    <w:rsid w:val="00BF5368"/>
  </w:style>
  <w:style w:type="paragraph" w:customStyle="1" w:styleId="3D4D7C50877B4D089D348D7E59473FD5">
    <w:name w:val="3D4D7C50877B4D089D348D7E59473FD5"/>
    <w:rsid w:val="00BF5368"/>
  </w:style>
  <w:style w:type="paragraph" w:customStyle="1" w:styleId="4980A528BE474038ABBAEE719BE9BFC2">
    <w:name w:val="4980A528BE474038ABBAEE719BE9BFC2"/>
    <w:rsid w:val="00BF5368"/>
  </w:style>
  <w:style w:type="paragraph" w:customStyle="1" w:styleId="44BFA80A3DCC4CF69A5229EEB1991A59">
    <w:name w:val="44BFA80A3DCC4CF69A5229EEB1991A59"/>
    <w:rsid w:val="00BF5368"/>
  </w:style>
  <w:style w:type="paragraph" w:customStyle="1" w:styleId="F1EA34E4A87B46BF93AD67499E53302D">
    <w:name w:val="F1EA34E4A87B46BF93AD67499E53302D"/>
    <w:rsid w:val="00BF5368"/>
  </w:style>
  <w:style w:type="paragraph" w:customStyle="1" w:styleId="C96E1C2984B0402AAFDB5E934C3B9975">
    <w:name w:val="C96E1C2984B0402AAFDB5E934C3B9975"/>
    <w:rsid w:val="00BF5368"/>
  </w:style>
  <w:style w:type="paragraph" w:customStyle="1" w:styleId="D889A7B05B7F46A7AED0AFB3F2516B5C">
    <w:name w:val="D889A7B05B7F46A7AED0AFB3F2516B5C"/>
    <w:rsid w:val="00BF5368"/>
  </w:style>
  <w:style w:type="paragraph" w:customStyle="1" w:styleId="A5C05FAEDE91400C935E66AB8165DD2B">
    <w:name w:val="A5C05FAEDE91400C935E66AB8165DD2B"/>
    <w:rsid w:val="00BF5368"/>
  </w:style>
  <w:style w:type="paragraph" w:customStyle="1" w:styleId="2EDC0CA3AA344530B5725CAFBF9DF3CC">
    <w:name w:val="2EDC0CA3AA344530B5725CAFBF9DF3CC"/>
    <w:rsid w:val="00BF5368"/>
  </w:style>
  <w:style w:type="paragraph" w:customStyle="1" w:styleId="ED496CD6DDC24207BD65FF5CA407DE4F">
    <w:name w:val="ED496CD6DDC24207BD65FF5CA407DE4F"/>
    <w:rsid w:val="00BF5368"/>
  </w:style>
  <w:style w:type="paragraph" w:customStyle="1" w:styleId="F4CCB454BF994442A3F6D2019ADEB36A">
    <w:name w:val="F4CCB454BF994442A3F6D2019ADEB36A"/>
    <w:rsid w:val="00BF5368"/>
  </w:style>
  <w:style w:type="paragraph" w:customStyle="1" w:styleId="B0045EB2C36147EFB16EF417B04D4F5F">
    <w:name w:val="B0045EB2C36147EFB16EF417B04D4F5F"/>
    <w:rsid w:val="00BF5368"/>
  </w:style>
  <w:style w:type="paragraph" w:customStyle="1" w:styleId="42947E70623A4AE49262AB666EDB0B87">
    <w:name w:val="42947E70623A4AE49262AB666EDB0B87"/>
    <w:rsid w:val="00BF5368"/>
  </w:style>
  <w:style w:type="paragraph" w:customStyle="1" w:styleId="D01B7257DBC4437792CE8E0A221E503D">
    <w:name w:val="D01B7257DBC4437792CE8E0A221E503D"/>
    <w:rsid w:val="00BF5368"/>
  </w:style>
  <w:style w:type="paragraph" w:customStyle="1" w:styleId="1A3E85B6CDA2431CAE0FA568AF56DC6F">
    <w:name w:val="1A3E85B6CDA2431CAE0FA568AF56DC6F"/>
    <w:rsid w:val="00BF5368"/>
  </w:style>
  <w:style w:type="paragraph" w:customStyle="1" w:styleId="0CC63C61DB074679A44C40D540E85022">
    <w:name w:val="0CC63C61DB074679A44C40D540E85022"/>
    <w:rsid w:val="00BF5368"/>
  </w:style>
  <w:style w:type="paragraph" w:customStyle="1" w:styleId="8EDC8444ED8344F08F0023558677E176">
    <w:name w:val="8EDC8444ED8344F08F0023558677E176"/>
    <w:rsid w:val="00BF5368"/>
  </w:style>
  <w:style w:type="paragraph" w:customStyle="1" w:styleId="CFEB505ACD53425FB7041DBF7A8555A4">
    <w:name w:val="CFEB505ACD53425FB7041DBF7A8555A4"/>
    <w:rsid w:val="00BF5368"/>
  </w:style>
  <w:style w:type="paragraph" w:customStyle="1" w:styleId="B00A5586A32B4752B2E16091A75D14F5">
    <w:name w:val="B00A5586A32B4752B2E16091A75D14F5"/>
    <w:rsid w:val="00BF5368"/>
  </w:style>
  <w:style w:type="paragraph" w:customStyle="1" w:styleId="D862643E4C874EB183769F35C212E6A3">
    <w:name w:val="D862643E4C874EB183769F35C212E6A3"/>
    <w:rsid w:val="00BF5368"/>
  </w:style>
  <w:style w:type="paragraph" w:customStyle="1" w:styleId="59F646529CE34BB2883DE5840398172B">
    <w:name w:val="59F646529CE34BB2883DE5840398172B"/>
    <w:rsid w:val="00BF5368"/>
  </w:style>
  <w:style w:type="paragraph" w:customStyle="1" w:styleId="80842C778F774DBDBE7269B49DAF20CA">
    <w:name w:val="80842C778F774DBDBE7269B49DAF20CA"/>
    <w:rsid w:val="00BF5368"/>
  </w:style>
  <w:style w:type="paragraph" w:customStyle="1" w:styleId="B686E5F811FE44FC9AF51764258A91CA">
    <w:name w:val="B686E5F811FE44FC9AF51764258A91CA"/>
    <w:rsid w:val="00BF5368"/>
  </w:style>
  <w:style w:type="paragraph" w:customStyle="1" w:styleId="D9885820FC784B6E8C960A5DAF05FF79">
    <w:name w:val="D9885820FC784B6E8C960A5DAF05FF79"/>
    <w:rsid w:val="00BF5368"/>
  </w:style>
  <w:style w:type="paragraph" w:customStyle="1" w:styleId="FC5362199BBA43EC906655EEF8B6FAAD">
    <w:name w:val="FC5362199BBA43EC906655EEF8B6FAAD"/>
    <w:rsid w:val="00BF5368"/>
  </w:style>
  <w:style w:type="paragraph" w:customStyle="1" w:styleId="67E31BE3E90F4CBBA3ACBD9F84AC5D4E">
    <w:name w:val="67E31BE3E90F4CBBA3ACBD9F84AC5D4E"/>
    <w:rsid w:val="00BF5368"/>
  </w:style>
  <w:style w:type="paragraph" w:customStyle="1" w:styleId="7B88BD90AC5741CF870B7D97B540B6E9">
    <w:name w:val="7B88BD90AC5741CF870B7D97B540B6E9"/>
    <w:rsid w:val="00BF5368"/>
  </w:style>
  <w:style w:type="paragraph" w:customStyle="1" w:styleId="91D58DA641CD4D629C884CA9C4FDDD43">
    <w:name w:val="91D58DA641CD4D629C884CA9C4FDDD43"/>
    <w:rsid w:val="00BF5368"/>
  </w:style>
  <w:style w:type="paragraph" w:customStyle="1" w:styleId="DE1A16A75E3148ABA506CDDE63EEC42D">
    <w:name w:val="DE1A16A75E3148ABA506CDDE63EEC42D"/>
    <w:rsid w:val="00BF5368"/>
  </w:style>
  <w:style w:type="paragraph" w:customStyle="1" w:styleId="2D8846247CF64EDEAA67CC9CA52AD8F5">
    <w:name w:val="2D8846247CF64EDEAA67CC9CA52AD8F5"/>
    <w:rsid w:val="00BF5368"/>
  </w:style>
  <w:style w:type="paragraph" w:customStyle="1" w:styleId="D133B65F055F499F8427879F0C1B9A8A">
    <w:name w:val="D133B65F055F499F8427879F0C1B9A8A"/>
    <w:rsid w:val="00BF5368"/>
  </w:style>
  <w:style w:type="paragraph" w:customStyle="1" w:styleId="CAB520586CAF436E8A300207F35733B3">
    <w:name w:val="CAB520586CAF436E8A300207F35733B3"/>
    <w:rsid w:val="00BF5368"/>
  </w:style>
  <w:style w:type="paragraph" w:customStyle="1" w:styleId="5C4BA9B66437490AA19F03499F97F776">
    <w:name w:val="5C4BA9B66437490AA19F03499F97F776"/>
    <w:rsid w:val="00BF5368"/>
  </w:style>
  <w:style w:type="paragraph" w:customStyle="1" w:styleId="6A2361975D894549BDFC976102409D2A">
    <w:name w:val="6A2361975D894549BDFC976102409D2A"/>
    <w:rsid w:val="00BF5368"/>
  </w:style>
  <w:style w:type="paragraph" w:customStyle="1" w:styleId="ABC842AAEF704CCE930CA56F3B63F58E">
    <w:name w:val="ABC842AAEF704CCE930CA56F3B63F58E"/>
    <w:rsid w:val="00BF5368"/>
  </w:style>
  <w:style w:type="paragraph" w:customStyle="1" w:styleId="90153EEFDDBD420EBA927A47AC0A8EC6">
    <w:name w:val="90153EEFDDBD420EBA927A47AC0A8EC6"/>
    <w:rsid w:val="00BF5368"/>
  </w:style>
  <w:style w:type="paragraph" w:customStyle="1" w:styleId="D27D24D0BEBF41C296E93DEECA545A30">
    <w:name w:val="D27D24D0BEBF41C296E93DEECA545A30"/>
    <w:rsid w:val="00BF5368"/>
  </w:style>
  <w:style w:type="paragraph" w:customStyle="1" w:styleId="5536D8279B474FAEA5DF58164EFA1041">
    <w:name w:val="5536D8279B474FAEA5DF58164EFA1041"/>
    <w:rsid w:val="00BF5368"/>
  </w:style>
  <w:style w:type="paragraph" w:customStyle="1" w:styleId="4581CE51D95B4F60AE0E134A0A1B730D">
    <w:name w:val="4581CE51D95B4F60AE0E134A0A1B730D"/>
    <w:rsid w:val="00BF5368"/>
  </w:style>
  <w:style w:type="paragraph" w:customStyle="1" w:styleId="A0046F8562AC470BB6B4BECC84C7D782">
    <w:name w:val="A0046F8562AC470BB6B4BECC84C7D782"/>
    <w:rsid w:val="00BF5368"/>
  </w:style>
  <w:style w:type="paragraph" w:customStyle="1" w:styleId="37754FA5D7B64B7795CA7CDCDD75C7C1">
    <w:name w:val="37754FA5D7B64B7795CA7CDCDD75C7C1"/>
    <w:rsid w:val="00BF5368"/>
  </w:style>
  <w:style w:type="paragraph" w:customStyle="1" w:styleId="BCBC5B595B894F0E963121F10A8A8024">
    <w:name w:val="BCBC5B595B894F0E963121F10A8A8024"/>
    <w:rsid w:val="00BF5368"/>
  </w:style>
  <w:style w:type="paragraph" w:customStyle="1" w:styleId="EF38B032E2404BD58C5D10593AE2CC18">
    <w:name w:val="EF38B032E2404BD58C5D10593AE2CC18"/>
    <w:rsid w:val="00BF5368"/>
  </w:style>
  <w:style w:type="paragraph" w:customStyle="1" w:styleId="5A9F526A38344675B1601B965648276D">
    <w:name w:val="5A9F526A38344675B1601B965648276D"/>
    <w:rsid w:val="00BF5368"/>
  </w:style>
  <w:style w:type="paragraph" w:customStyle="1" w:styleId="2F3903D1C24F4180913F1DB5B635E73A">
    <w:name w:val="2F3903D1C24F4180913F1DB5B635E73A"/>
    <w:rsid w:val="00BF5368"/>
  </w:style>
  <w:style w:type="paragraph" w:customStyle="1" w:styleId="F0C525C8B0224DE89CD45BF4B0404145">
    <w:name w:val="F0C525C8B0224DE89CD45BF4B0404145"/>
    <w:rsid w:val="00BF5368"/>
  </w:style>
  <w:style w:type="paragraph" w:customStyle="1" w:styleId="DF509C3242B34B7BB911039A365D27A4">
    <w:name w:val="DF509C3242B34B7BB911039A365D27A4"/>
    <w:rsid w:val="00BF5368"/>
  </w:style>
  <w:style w:type="paragraph" w:customStyle="1" w:styleId="33F28B702A49443CA3819DCFB119BAB2">
    <w:name w:val="33F28B702A49443CA3819DCFB119BAB2"/>
    <w:rsid w:val="00BF5368"/>
  </w:style>
  <w:style w:type="paragraph" w:customStyle="1" w:styleId="88FA29A3D878487B8AE73D9B8B8C2358">
    <w:name w:val="88FA29A3D878487B8AE73D9B8B8C2358"/>
    <w:rsid w:val="00BF5368"/>
  </w:style>
  <w:style w:type="paragraph" w:customStyle="1" w:styleId="785D3DAF56C945EAA7DA7186E285B2E6">
    <w:name w:val="785D3DAF56C945EAA7DA7186E285B2E6"/>
    <w:rsid w:val="00BF5368"/>
  </w:style>
  <w:style w:type="paragraph" w:customStyle="1" w:styleId="095B928C96034724B63DBF4C88732550">
    <w:name w:val="095B928C96034724B63DBF4C88732550"/>
    <w:rsid w:val="00BF5368"/>
  </w:style>
  <w:style w:type="paragraph" w:customStyle="1" w:styleId="5BC1C9AEE66545F7B7D9CDA4687D5386">
    <w:name w:val="5BC1C9AEE66545F7B7D9CDA4687D5386"/>
    <w:rsid w:val="00BF5368"/>
  </w:style>
  <w:style w:type="paragraph" w:customStyle="1" w:styleId="A893F1B08D1F4A429F3109308FFF4C4E">
    <w:name w:val="A893F1B08D1F4A429F3109308FFF4C4E"/>
    <w:rsid w:val="00BF5368"/>
  </w:style>
  <w:style w:type="paragraph" w:customStyle="1" w:styleId="CB6757E9734F43A9A4C49C8B4352C4AE">
    <w:name w:val="CB6757E9734F43A9A4C49C8B4352C4AE"/>
    <w:rsid w:val="00BF5368"/>
  </w:style>
  <w:style w:type="paragraph" w:customStyle="1" w:styleId="0A3984AE51E2449781F55141477FB875">
    <w:name w:val="0A3984AE51E2449781F55141477FB875"/>
    <w:rsid w:val="00BF5368"/>
  </w:style>
  <w:style w:type="paragraph" w:customStyle="1" w:styleId="FB49157870B343FB990E0C3B137E7A37">
    <w:name w:val="FB49157870B343FB990E0C3B137E7A37"/>
    <w:rsid w:val="00BF5368"/>
  </w:style>
  <w:style w:type="paragraph" w:customStyle="1" w:styleId="9C2FB243C740492E99FDF5AC87076764">
    <w:name w:val="9C2FB243C740492E99FDF5AC87076764"/>
    <w:rsid w:val="00BF5368"/>
  </w:style>
  <w:style w:type="paragraph" w:customStyle="1" w:styleId="8F883E00DC674A718BD16CBC9E7D7820">
    <w:name w:val="8F883E00DC674A718BD16CBC9E7D7820"/>
    <w:rsid w:val="00BF5368"/>
  </w:style>
  <w:style w:type="paragraph" w:customStyle="1" w:styleId="D87D0322067244138D370CB830BC4D1C">
    <w:name w:val="D87D0322067244138D370CB830BC4D1C"/>
    <w:rsid w:val="00BF5368"/>
  </w:style>
  <w:style w:type="paragraph" w:customStyle="1" w:styleId="263B6750C0564663AE609D09D0452DA3">
    <w:name w:val="263B6750C0564663AE609D09D0452DA3"/>
    <w:rsid w:val="00BF5368"/>
  </w:style>
  <w:style w:type="paragraph" w:customStyle="1" w:styleId="D619AD908FA34B48979650961F313656">
    <w:name w:val="D619AD908FA34B48979650961F313656"/>
    <w:rsid w:val="00BF5368"/>
  </w:style>
  <w:style w:type="paragraph" w:customStyle="1" w:styleId="E88BA0AF6B38457AB6AA7B41F142DAC4">
    <w:name w:val="E88BA0AF6B38457AB6AA7B41F142DAC4"/>
    <w:rsid w:val="00BF5368"/>
  </w:style>
  <w:style w:type="paragraph" w:customStyle="1" w:styleId="FD49CA2A8F824FDFA28CF9CE1358D119">
    <w:name w:val="FD49CA2A8F824FDFA28CF9CE1358D119"/>
    <w:rsid w:val="00BF5368"/>
  </w:style>
  <w:style w:type="paragraph" w:customStyle="1" w:styleId="4CAC8B2CB4834428A838365C57BE38B7">
    <w:name w:val="4CAC8B2CB4834428A838365C57BE38B7"/>
    <w:rsid w:val="00BF5368"/>
  </w:style>
  <w:style w:type="paragraph" w:customStyle="1" w:styleId="C250986311254E0CB2D693F9719B521B">
    <w:name w:val="C250986311254E0CB2D693F9719B521B"/>
    <w:rsid w:val="00BF5368"/>
  </w:style>
  <w:style w:type="paragraph" w:customStyle="1" w:styleId="382909A688704AA5B4B658C4CC2A340F">
    <w:name w:val="382909A688704AA5B4B658C4CC2A340F"/>
    <w:rsid w:val="00BF5368"/>
  </w:style>
  <w:style w:type="paragraph" w:customStyle="1" w:styleId="4C553CCF2FC44EA995135A826C1DC527">
    <w:name w:val="4C553CCF2FC44EA995135A826C1DC527"/>
    <w:rsid w:val="00BF5368"/>
  </w:style>
  <w:style w:type="paragraph" w:customStyle="1" w:styleId="5714A3812832496EA2FDFC61AAA19E72">
    <w:name w:val="5714A3812832496EA2FDFC61AAA19E72"/>
    <w:rsid w:val="00E36A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2010-04-15T00:00:00</PublishDate>
  <Abstract>Урок письма. Памятки для работы, практические задания.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 </vt:lpstr>
    </vt:vector>
  </TitlesOfParts>
  <Company>МОУ СОШ №7</Company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</dc:title>
  <dc:subject>по русскому языку</dc:subject>
  <dc:creator>Середина Маргарита Петровна</dc:creator>
  <cp:keywords/>
  <dc:description/>
  <cp:lastModifiedBy>doom</cp:lastModifiedBy>
  <cp:revision>12</cp:revision>
  <dcterms:created xsi:type="dcterms:W3CDTF">2010-03-19T19:54:00Z</dcterms:created>
  <dcterms:modified xsi:type="dcterms:W3CDTF">2010-04-16T18:07:00Z</dcterms:modified>
</cp:coreProperties>
</file>