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3" w:rsidRDefault="002D5113" w:rsidP="00D33663">
      <w:pPr>
        <w:rPr>
          <w:sz w:val="28"/>
          <w:szCs w:val="28"/>
        </w:rPr>
      </w:pPr>
    </w:p>
    <w:p w:rsidR="002D5113" w:rsidRDefault="002D5113" w:rsidP="00D33663">
      <w:pPr>
        <w:rPr>
          <w:sz w:val="28"/>
          <w:szCs w:val="28"/>
        </w:rPr>
      </w:pPr>
    </w:p>
    <w:sdt>
      <w:sdtPr>
        <w:rPr>
          <w:sz w:val="28"/>
          <w:szCs w:val="28"/>
        </w:rPr>
        <w:id w:val="8685034"/>
        <w:docPartObj>
          <w:docPartGallery w:val="Cover Pages"/>
          <w:docPartUnique/>
        </w:docPartObj>
      </w:sdtPr>
      <w:sdtContent>
        <w:p w:rsidR="008A3169" w:rsidRPr="00D33663" w:rsidRDefault="008A3169" w:rsidP="00D33663">
          <w:pPr>
            <w:rPr>
              <w:sz w:val="28"/>
              <w:szCs w:val="28"/>
            </w:rPr>
          </w:pPr>
        </w:p>
        <w:p w:rsidR="008A3169" w:rsidRPr="00D33663" w:rsidRDefault="001F0E85" w:rsidP="00D33663">
          <w:pPr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en-US"/>
            </w:rPr>
            <w:pict>
              <v:group id="_x0000_s1129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130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131" style="position:absolute;left:339;top:406;width:11582;height:15025;mso-width-relative:margin;v-text-anchor:middle" fillcolor="#8c8c8c [1772]" strokecolor="white [3212]" strokeweight="1pt">
                    <v:fill r:id="rId8" o:title="Zig zag" color2="#bfbfbf [2412]" type="pattern"/>
                    <v:shadow color="#d8d8d8 [2732]" offset="3pt,3pt" offset2="2pt,2pt"/>
                  </v:rect>
                  <v:rect id="_x0000_s1132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132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alias w:val="Заголовок"/>
                            <w:id w:val="16962279"/>
                            <w:placeholder>
                              <w:docPart w:val="D619AD908FA34B48979650961F313656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94019" w:rsidRDefault="00294019">
                              <w:pPr>
                                <w:pStyle w:val="a5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8A3169"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t xml:space="preserve">Рабочая тетрадь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Подзаголовок"/>
                            <w:id w:val="16962284"/>
                            <w:placeholder>
                              <w:docPart w:val="E88BA0AF6B38457AB6AA7B41F142DAC4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294019" w:rsidRDefault="00294019">
                              <w:pPr>
                                <w:pStyle w:val="a5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8A3169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по русскому языку</w:t>
                              </w:r>
                            </w:p>
                          </w:sdtContent>
                        </w:sdt>
                        <w:p w:rsidR="00294019" w:rsidRDefault="00294019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alias w:val="Аннотация"/>
                            <w:id w:val="16962290"/>
                            <w:placeholder>
                              <w:docPart w:val="FD49CA2A8F824FDFA28CF9CE1358D119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294019" w:rsidRPr="008A3169" w:rsidRDefault="00294019">
                              <w:pPr>
                                <w:pStyle w:val="a5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A3169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Урок письма. Памятки для работы, практические задания.</w:t>
                              </w:r>
                            </w:p>
                          </w:sdtContent>
                        </w:sdt>
                        <w:p w:rsidR="00294019" w:rsidRDefault="00294019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133" style="position:absolute;left:321;top:3424;width:3125;height:6069" coordorigin="654,3599" coordsize="2880,5760">
                    <v:rect id="_x0000_s1134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135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136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137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138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139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140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140">
                      <w:txbxContent>
                        <w:sdt>
                          <w:sdt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alias w:val="Год"/>
                            <w:id w:val="16962274"/>
                            <w:placeholder>
                              <w:docPart w:val="4CAC8B2CB4834428A838365C57BE38B7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0-04-15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94019" w:rsidRPr="008A3169" w:rsidRDefault="00294019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8A3169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2010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141" style="position:absolute;left:3446;top:13758;width:8169;height:1382" coordorigin="3446,13758" coordsize="8169,1382">
                  <v:group id="_x0000_s1142" style="position:absolute;left:10833;top:14380;width:782;height:760;flip:x y" coordorigin="8754,11945" coordsize="2880,2859">
                    <v:rect id="_x0000_s1143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144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145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146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146" inset=",0,,0">
                      <w:txbxConten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Автор"/>
                            <w:id w:val="16962296"/>
                            <w:placeholder>
                              <w:docPart w:val="C250986311254E0CB2D693F9719B521B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294019" w:rsidRPr="008A3169" w:rsidRDefault="00294019">
                              <w:pPr>
                                <w:pStyle w:val="a5"/>
                                <w:jc w:val="right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8A3169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Середина Маргарита Петровна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alias w:val="Организация"/>
                            <w:id w:val="1696230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294019" w:rsidRPr="008A3169" w:rsidRDefault="00294019">
                              <w:pPr>
                                <w:pStyle w:val="a5"/>
                                <w:jc w:val="right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A3169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МОУ СОШ №7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alias w:val="Дата"/>
                            <w:id w:val="1696230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0-04-15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94019" w:rsidRDefault="00294019" w:rsidP="008A3169">
                              <w:pPr>
                                <w:pStyle w:val="a5"/>
                                <w:tabs>
                                  <w:tab w:val="left" w:pos="426"/>
                                </w:tabs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8A3169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15.04.2010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8A3169" w:rsidRPr="00D33663" w:rsidRDefault="008A3169" w:rsidP="00D33663">
          <w:pPr>
            <w:rPr>
              <w:sz w:val="28"/>
              <w:szCs w:val="28"/>
            </w:rPr>
          </w:pPr>
          <w:r w:rsidRPr="00D33663">
            <w:rPr>
              <w:sz w:val="28"/>
              <w:szCs w:val="28"/>
            </w:rPr>
            <w:br w:type="page"/>
          </w:r>
        </w:p>
      </w:sdtContent>
    </w:sdt>
    <w:p w:rsidR="004A1DAA" w:rsidRPr="00D33663" w:rsidRDefault="004A1DAA" w:rsidP="00D33663">
      <w:pPr>
        <w:rPr>
          <w:sz w:val="28"/>
          <w:szCs w:val="28"/>
        </w:rPr>
      </w:pPr>
      <w:r w:rsidRPr="00D33663">
        <w:rPr>
          <w:b/>
          <w:i/>
          <w:sz w:val="32"/>
          <w:szCs w:val="32"/>
        </w:rPr>
        <w:lastRenderedPageBreak/>
        <w:t>Тема урока</w:t>
      </w:r>
      <w:r w:rsidRPr="00D33663">
        <w:rPr>
          <w:sz w:val="28"/>
          <w:szCs w:val="28"/>
        </w:rPr>
        <w:t xml:space="preserve">. </w:t>
      </w:r>
      <w:r w:rsidRPr="00D33663">
        <w:rPr>
          <w:i/>
          <w:sz w:val="32"/>
          <w:szCs w:val="32"/>
        </w:rPr>
        <w:t>Его величество эпистолярный жанр</w:t>
      </w:r>
      <w:r w:rsidRPr="00D33663">
        <w:rPr>
          <w:sz w:val="28"/>
          <w:szCs w:val="28"/>
        </w:rPr>
        <w:t>.</w:t>
      </w:r>
    </w:p>
    <w:p w:rsidR="004A1DAA" w:rsidRPr="00D33663" w:rsidRDefault="004A1DAA" w:rsidP="00D33663">
      <w:pPr>
        <w:rPr>
          <w:sz w:val="28"/>
          <w:szCs w:val="28"/>
        </w:rPr>
      </w:pPr>
      <w:r w:rsidRPr="00D33663">
        <w:rPr>
          <w:b/>
          <w:i/>
          <w:sz w:val="32"/>
          <w:szCs w:val="32"/>
        </w:rPr>
        <w:t>Цель урока</w:t>
      </w:r>
      <w:r w:rsidRPr="00D33663">
        <w:rPr>
          <w:sz w:val="28"/>
          <w:szCs w:val="28"/>
        </w:rPr>
        <w:t xml:space="preserve">: </w:t>
      </w:r>
      <w:r w:rsidRPr="00D33663">
        <w:rPr>
          <w:rFonts w:cs="Arial"/>
          <w:sz w:val="28"/>
          <w:szCs w:val="28"/>
        </w:rPr>
        <w:t xml:space="preserve">познакомиться с историей письма и российской почты; учиться </w:t>
      </w:r>
      <w:proofErr w:type="gramStart"/>
      <w:r w:rsidRPr="00D33663">
        <w:rPr>
          <w:rFonts w:cs="Arial"/>
          <w:sz w:val="28"/>
          <w:szCs w:val="28"/>
        </w:rPr>
        <w:t>правильно</w:t>
      </w:r>
      <w:proofErr w:type="gramEnd"/>
      <w:r w:rsidRPr="00D33663">
        <w:rPr>
          <w:rFonts w:cs="Arial"/>
          <w:sz w:val="28"/>
          <w:szCs w:val="28"/>
        </w:rPr>
        <w:t xml:space="preserve"> писать письма</w:t>
      </w:r>
      <w:r w:rsidRPr="00D33663">
        <w:rPr>
          <w:sz w:val="28"/>
          <w:szCs w:val="28"/>
        </w:rPr>
        <w:t>, знать их типы, структуру.</w:t>
      </w:r>
    </w:p>
    <w:p w:rsidR="004A1DAA" w:rsidRPr="00D33663" w:rsidRDefault="003520E5" w:rsidP="00D33663">
      <w:pPr>
        <w:spacing w:after="0"/>
        <w:rPr>
          <w:sz w:val="28"/>
          <w:szCs w:val="28"/>
        </w:rPr>
      </w:pPr>
      <w:r w:rsidRPr="00D33663">
        <w:rPr>
          <w:b/>
          <w:sz w:val="28"/>
          <w:szCs w:val="28"/>
        </w:rPr>
        <w:t>1</w:t>
      </w:r>
      <w:r w:rsidRPr="00D33663">
        <w:rPr>
          <w:sz w:val="28"/>
          <w:szCs w:val="28"/>
        </w:rPr>
        <w:t>.</w:t>
      </w:r>
      <w:r w:rsidR="004A1DAA" w:rsidRPr="00D33663">
        <w:rPr>
          <w:i/>
          <w:sz w:val="28"/>
          <w:szCs w:val="28"/>
        </w:rPr>
        <w:t>Запись в тетрадях</w:t>
      </w:r>
      <w:r w:rsidR="004A1DAA" w:rsidRPr="00D33663">
        <w:rPr>
          <w:sz w:val="28"/>
          <w:szCs w:val="28"/>
        </w:rPr>
        <w:t>:</w:t>
      </w:r>
    </w:p>
    <w:p w:rsidR="008A3169" w:rsidRPr="00D33663" w:rsidRDefault="008A3169" w:rsidP="00D33663">
      <w:pPr>
        <w:spacing w:after="0" w:line="240" w:lineRule="auto"/>
        <w:jc w:val="both"/>
        <w:rPr>
          <w:rFonts w:ascii="Allegretto Script One" w:hAnsi="Allegretto Script One"/>
          <w:sz w:val="40"/>
          <w:szCs w:val="40"/>
          <w:u w:val="single"/>
        </w:rPr>
      </w:pPr>
      <w:r w:rsidRPr="00D33663">
        <w:rPr>
          <w:rFonts w:ascii="Allegretto Script One" w:hAnsi="Allegretto Script One"/>
          <w:bCs/>
          <w:iCs/>
          <w:sz w:val="40"/>
          <w:szCs w:val="40"/>
          <w:u w:val="single"/>
        </w:rPr>
        <w:t xml:space="preserve">«Нельзя писать в пустоту. Работая, надо представлять себе того милого человека, которому ты рассказываешь все лучшее, что накопилось у тебя на душе и на сердце. Тогда придут сильные и свежие слова».                      К.Г.Паустовский </w:t>
      </w:r>
    </w:p>
    <w:p w:rsidR="008A3169" w:rsidRPr="00D33663" w:rsidRDefault="008A3169" w:rsidP="00D33663">
      <w:pPr>
        <w:spacing w:after="0"/>
        <w:rPr>
          <w:sz w:val="28"/>
          <w:szCs w:val="28"/>
        </w:rPr>
      </w:pPr>
    </w:p>
    <w:p w:rsidR="002A3B47" w:rsidRPr="00D33663" w:rsidRDefault="002A3B47" w:rsidP="00D33663">
      <w:pPr>
        <w:spacing w:after="0"/>
        <w:rPr>
          <w:i/>
          <w:iCs/>
          <w:sz w:val="28"/>
          <w:szCs w:val="28"/>
        </w:rPr>
      </w:pPr>
      <w:r w:rsidRPr="00D33663">
        <w:rPr>
          <w:b/>
          <w:iCs/>
          <w:sz w:val="28"/>
          <w:szCs w:val="28"/>
        </w:rPr>
        <w:t>2</w:t>
      </w:r>
      <w:r w:rsidRPr="00D33663">
        <w:rPr>
          <w:i/>
          <w:iCs/>
          <w:sz w:val="28"/>
          <w:szCs w:val="28"/>
        </w:rPr>
        <w:t>. Объясните, как вы понимаете следующие фразы:</w:t>
      </w:r>
    </w:p>
    <w:p w:rsidR="004A1DAA" w:rsidRPr="00D33663" w:rsidRDefault="004A1DAA" w:rsidP="00D33663">
      <w:pPr>
        <w:spacing w:after="0"/>
        <w:rPr>
          <w:iCs/>
          <w:sz w:val="28"/>
          <w:szCs w:val="28"/>
        </w:rPr>
      </w:pPr>
      <w:r w:rsidRPr="00D33663">
        <w:rPr>
          <w:iCs/>
          <w:sz w:val="28"/>
          <w:szCs w:val="28"/>
        </w:rPr>
        <w:t>Чистота письма – чистота души.</w:t>
      </w:r>
    </w:p>
    <w:p w:rsidR="004A1DAA" w:rsidRPr="00D33663" w:rsidRDefault="004A1DAA" w:rsidP="00D33663">
      <w:pPr>
        <w:spacing w:after="0"/>
        <w:rPr>
          <w:iCs/>
          <w:sz w:val="28"/>
          <w:szCs w:val="28"/>
        </w:rPr>
      </w:pPr>
      <w:r w:rsidRPr="00D33663">
        <w:rPr>
          <w:iCs/>
          <w:sz w:val="28"/>
          <w:szCs w:val="28"/>
        </w:rPr>
        <w:t>Красота письма – язык руки и изящество мысли.</w:t>
      </w:r>
    </w:p>
    <w:p w:rsidR="004A1DAA" w:rsidRPr="00D33663" w:rsidRDefault="004A1DAA" w:rsidP="00D33663">
      <w:pPr>
        <w:spacing w:after="0"/>
        <w:rPr>
          <w:iCs/>
          <w:sz w:val="28"/>
          <w:szCs w:val="28"/>
        </w:rPr>
      </w:pPr>
      <w:r w:rsidRPr="00D33663">
        <w:rPr>
          <w:iCs/>
          <w:sz w:val="28"/>
          <w:szCs w:val="28"/>
        </w:rPr>
        <w:t>Когда сердце свободно от суеты, письмо бывает хорошим.</w:t>
      </w:r>
    </w:p>
    <w:p w:rsidR="004A1DAA" w:rsidRPr="00D33663" w:rsidRDefault="004A1DAA" w:rsidP="00D33663">
      <w:pPr>
        <w:spacing w:after="0"/>
        <w:rPr>
          <w:rFonts w:cs="Times New Roman"/>
          <w:iCs/>
          <w:sz w:val="28"/>
          <w:szCs w:val="28"/>
        </w:rPr>
      </w:pPr>
      <w:r w:rsidRPr="00D33663">
        <w:rPr>
          <w:iCs/>
          <w:sz w:val="28"/>
          <w:szCs w:val="28"/>
        </w:rPr>
        <w:t xml:space="preserve"> Опора науки письма в добродетели.</w:t>
      </w:r>
    </w:p>
    <w:p w:rsidR="004A1DAA" w:rsidRPr="00D33663" w:rsidRDefault="004A1DAA" w:rsidP="00D33663">
      <w:pPr>
        <w:spacing w:after="0"/>
        <w:rPr>
          <w:rFonts w:cs="Arial"/>
          <w:sz w:val="28"/>
          <w:szCs w:val="28"/>
        </w:rPr>
      </w:pPr>
    </w:p>
    <w:p w:rsidR="004A1DAA" w:rsidRPr="00D33663" w:rsidRDefault="00D33663" w:rsidP="00D33663">
      <w:pPr>
        <w:spacing w:after="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3</w:t>
      </w:r>
      <w:r w:rsidR="003520E5" w:rsidRPr="00D33663">
        <w:rPr>
          <w:rFonts w:cs="Arial"/>
          <w:sz w:val="28"/>
          <w:szCs w:val="28"/>
        </w:rPr>
        <w:t>.</w:t>
      </w:r>
      <w:r w:rsidR="003520E5" w:rsidRPr="00D33663">
        <w:rPr>
          <w:rFonts w:cs="Arial"/>
          <w:i/>
          <w:sz w:val="28"/>
          <w:szCs w:val="28"/>
        </w:rPr>
        <w:t>Прочитайте текст. Расскажите, как называется подобный способ передачи информации.</w:t>
      </w:r>
    </w:p>
    <w:p w:rsidR="003520E5" w:rsidRPr="00D33663" w:rsidRDefault="003520E5" w:rsidP="00D33663">
      <w:pPr>
        <w:spacing w:after="0"/>
        <w:ind w:firstLine="708"/>
        <w:jc w:val="both"/>
        <w:rPr>
          <w:rFonts w:cs="Arial"/>
          <w:sz w:val="28"/>
          <w:szCs w:val="28"/>
        </w:rPr>
      </w:pPr>
      <w:r w:rsidRPr="00D33663">
        <w:rPr>
          <w:rFonts w:cs="Arial"/>
          <w:sz w:val="28"/>
          <w:szCs w:val="28"/>
        </w:rPr>
        <w:t>Рассказ древнегреческого историка Геродота, жившего в V в. н.э., знакомит нас с одним историческим событием.</w:t>
      </w:r>
    </w:p>
    <w:p w:rsidR="003520E5" w:rsidRPr="00D33663" w:rsidRDefault="003520E5" w:rsidP="00D33663">
      <w:pPr>
        <w:spacing w:after="0"/>
        <w:ind w:firstLine="708"/>
        <w:jc w:val="both"/>
        <w:rPr>
          <w:rFonts w:cs="Arial"/>
          <w:sz w:val="28"/>
          <w:szCs w:val="28"/>
        </w:rPr>
      </w:pPr>
      <w:r w:rsidRPr="00D33663">
        <w:rPr>
          <w:rFonts w:cs="Arial"/>
          <w:sz w:val="28"/>
          <w:szCs w:val="28"/>
        </w:rPr>
        <w:t>Геродот рассказывал, что когда могущественный и непобедимый персидский царь Дарий I вел против кочевников скифов войну, которая “</w:t>
      </w:r>
      <w:proofErr w:type="gramStart"/>
      <w:r w:rsidRPr="00D33663">
        <w:rPr>
          <w:rFonts w:cs="Arial"/>
          <w:sz w:val="28"/>
          <w:szCs w:val="28"/>
        </w:rPr>
        <w:t>затягивалась и конца ей не было</w:t>
      </w:r>
      <w:proofErr w:type="gramEnd"/>
      <w:r w:rsidRPr="00D33663">
        <w:rPr>
          <w:rFonts w:cs="Arial"/>
          <w:sz w:val="28"/>
          <w:szCs w:val="28"/>
        </w:rPr>
        <w:t xml:space="preserve"> видно”, скифские цари отправили к Дарию вестника с дарами. Это была птица, мышь, лягушка и пять стрел. Персы спросили посланца, что означают эти подношения, но тот ответил, что ему приказано только вручить дары и как можно скорее возвращаться. Персам предстояло самим понять значение этих даров…</w:t>
      </w:r>
    </w:p>
    <w:p w:rsidR="00D33663" w:rsidRDefault="003520E5" w:rsidP="00D33663">
      <w:pPr>
        <w:spacing w:after="0"/>
        <w:ind w:firstLine="708"/>
        <w:jc w:val="both"/>
        <w:rPr>
          <w:rFonts w:cs="Arial"/>
          <w:sz w:val="28"/>
          <w:szCs w:val="28"/>
        </w:rPr>
      </w:pPr>
      <w:r w:rsidRPr="00D33663">
        <w:rPr>
          <w:rFonts w:cs="Arial"/>
          <w:sz w:val="28"/>
          <w:szCs w:val="28"/>
        </w:rPr>
        <w:t xml:space="preserve">Персы собрали совет. Дарий полагал, что скифы отдают себя в его власть и потому принесли ему в знак покорности землю и воду, ибо мышь живет в земле, лягушка обитает в воде, птица, быстрая как конь, - знак бегства, а стрелы, означают, что скифы отказываются от сопротивления. Один из мудрых мужей, сопровождавших царя, с ним не согласился. Он истолковал послание скифов совершенно иначе: </w:t>
      </w:r>
      <w:proofErr w:type="gramStart"/>
      <w:r w:rsidRPr="00D33663">
        <w:rPr>
          <w:rFonts w:cs="Arial"/>
          <w:sz w:val="28"/>
          <w:szCs w:val="28"/>
        </w:rPr>
        <w:t>“Если вы, персы, как птицы, не улетите в небо, или, как мыши, не зароетесь в землю, или, как лягушки, не поскачете в болото, то не вернетесь назад, пораженные этими стрелами”.</w:t>
      </w:r>
      <w:proofErr w:type="gramEnd"/>
    </w:p>
    <w:p w:rsidR="003520E5" w:rsidRPr="00D33663" w:rsidRDefault="003520E5" w:rsidP="00D33663">
      <w:pPr>
        <w:spacing w:after="0"/>
        <w:ind w:firstLine="708"/>
        <w:jc w:val="both"/>
        <w:rPr>
          <w:rFonts w:cs="Arial"/>
          <w:sz w:val="28"/>
          <w:szCs w:val="28"/>
        </w:rPr>
      </w:pPr>
      <w:r w:rsidRPr="00D33663">
        <w:rPr>
          <w:rFonts w:cs="Arial"/>
          <w:sz w:val="28"/>
          <w:szCs w:val="28"/>
        </w:rPr>
        <w:lastRenderedPageBreak/>
        <w:t>Дальнейшие события показали, что прав был именно этот мудрец: самоуверенный царь Дарий потерпел поражение от скифов.</w:t>
      </w:r>
    </w:p>
    <w:p w:rsidR="00D33663" w:rsidRDefault="003520E5" w:rsidP="00D33663">
      <w:pPr>
        <w:rPr>
          <w:rFonts w:cs="Arial"/>
          <w:sz w:val="28"/>
          <w:szCs w:val="28"/>
        </w:rPr>
      </w:pPr>
      <w:r w:rsidRPr="00D33663">
        <w:rPr>
          <w:rFonts w:cs="Arial"/>
          <w:i/>
          <w:sz w:val="28"/>
          <w:szCs w:val="28"/>
        </w:rPr>
        <w:t>Выпишите предложение, объясняющее значение скифских даров</w:t>
      </w:r>
      <w:r w:rsidR="00D33663">
        <w:rPr>
          <w:rFonts w:cs="Arial"/>
          <w:i/>
          <w:sz w:val="28"/>
          <w:szCs w:val="28"/>
        </w:rPr>
        <w:t>:</w:t>
      </w:r>
    </w:p>
    <w:p w:rsidR="00D33663" w:rsidRDefault="001F0E85" w:rsidP="00D33663">
      <w:pPr>
        <w:rPr>
          <w:rFonts w:cs="Arial"/>
          <w:sz w:val="28"/>
          <w:szCs w:val="28"/>
          <w:u w:val="single"/>
        </w:rPr>
      </w:pPr>
      <w:r>
        <w:rPr>
          <w:rFonts w:cs="Arial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9" type="#_x0000_t32" style="position:absolute;margin-left:.45pt;margin-top:9.35pt;width:448.5pt;height:.75pt;z-index:251662336" o:connectortype="straight"/>
        </w:pict>
      </w:r>
    </w:p>
    <w:p w:rsidR="00D33663" w:rsidRDefault="001F0E85" w:rsidP="00D33663">
      <w:pPr>
        <w:rPr>
          <w:rFonts w:cs="Arial"/>
          <w:sz w:val="28"/>
          <w:szCs w:val="28"/>
          <w:u w:val="single"/>
        </w:rPr>
      </w:pPr>
      <w:r>
        <w:rPr>
          <w:rFonts w:cs="Arial"/>
          <w:noProof/>
          <w:sz w:val="28"/>
          <w:szCs w:val="28"/>
          <w:u w:val="single"/>
        </w:rPr>
        <w:pict>
          <v:shape id="_x0000_s1150" type="#_x0000_t32" style="position:absolute;margin-left:1.2pt;margin-top:6.7pt;width:448.5pt;height:.75pt;z-index:251663360" o:connectortype="straight"/>
        </w:pict>
      </w:r>
    </w:p>
    <w:p w:rsidR="00D33663" w:rsidRDefault="001F0E85" w:rsidP="00D33663">
      <w:pPr>
        <w:rPr>
          <w:rFonts w:cs="Arial"/>
          <w:sz w:val="28"/>
          <w:szCs w:val="28"/>
          <w:u w:val="single"/>
        </w:rPr>
      </w:pPr>
      <w:r>
        <w:rPr>
          <w:rFonts w:cs="Arial"/>
          <w:noProof/>
          <w:sz w:val="28"/>
          <w:szCs w:val="28"/>
          <w:u w:val="single"/>
        </w:rPr>
        <w:pict>
          <v:shape id="_x0000_s1151" type="#_x0000_t32" style="position:absolute;margin-left:1.2pt;margin-top:4.8pt;width:448.5pt;height:.75pt;z-index:251664384" o:connectortype="straight"/>
        </w:pict>
      </w:r>
    </w:p>
    <w:p w:rsidR="002A3B47" w:rsidRPr="006E511A" w:rsidRDefault="001F0E85" w:rsidP="006E511A">
      <w:pPr>
        <w:rPr>
          <w:rFonts w:cs="Arial"/>
          <w:sz w:val="28"/>
          <w:szCs w:val="28"/>
          <w:u w:val="single"/>
        </w:rPr>
      </w:pPr>
      <w:r>
        <w:rPr>
          <w:rFonts w:cs="Arial"/>
          <w:noProof/>
          <w:sz w:val="28"/>
          <w:szCs w:val="28"/>
          <w:u w:val="single"/>
        </w:rPr>
        <w:pict>
          <v:shape id="_x0000_s1148" type="#_x0000_t32" style="position:absolute;margin-left:2.7pt;margin-top:4.85pt;width:448.5pt;height:.75pt;z-index:251661312" o:connectortype="straight"/>
        </w:pict>
      </w:r>
    </w:p>
    <w:tbl>
      <w:tblPr>
        <w:tblpPr w:leftFromText="180" w:rightFromText="180" w:vertAnchor="page" w:horzAnchor="margin" w:tblpY="6001"/>
        <w:tblW w:w="6764" w:type="dxa"/>
        <w:tblLook w:val="04A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3D3473" w:rsidRPr="003D3473" w:rsidTr="003D347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473" w:rsidRPr="003D3473" w:rsidTr="003D347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473" w:rsidRPr="003D3473" w:rsidTr="003D347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473" w:rsidRPr="003D3473" w:rsidTr="003D347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473" w:rsidRPr="003D3473" w:rsidTr="003D347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473" w:rsidRPr="003D3473" w:rsidTr="003D347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473" w:rsidRPr="003D3473" w:rsidTr="003D347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473" w:rsidRPr="003D3473" w:rsidTr="003D347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473" w:rsidRPr="003D3473" w:rsidTr="003D347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473" w:rsidRPr="003D3473" w:rsidTr="003D347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473" w:rsidRPr="003D3473" w:rsidTr="003D347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473" w:rsidRPr="003D3473" w:rsidTr="003D347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473" w:rsidRPr="003D3473" w:rsidTr="003D347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ACE7E"/>
            <w:noWrap/>
            <w:vAlign w:val="bottom"/>
            <w:hideMark/>
          </w:tcPr>
          <w:p w:rsidR="003D3473" w:rsidRPr="003D3473" w:rsidRDefault="003D3473" w:rsidP="003D3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4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D3473" w:rsidRPr="003D3473" w:rsidRDefault="003D3473" w:rsidP="00D33663">
      <w:pPr>
        <w:pStyle w:val="a3"/>
        <w:spacing w:line="276" w:lineRule="auto"/>
        <w:rPr>
          <w:rFonts w:asciiTheme="minorHAnsi" w:hAnsiTheme="minorHAnsi"/>
          <w:bCs/>
          <w:i/>
          <w:iCs/>
          <w:color w:val="000000"/>
          <w:sz w:val="28"/>
          <w:szCs w:val="28"/>
        </w:rPr>
      </w:pPr>
      <w:r w:rsidRPr="003D3473">
        <w:rPr>
          <w:rFonts w:asciiTheme="minorHAnsi" w:hAnsiTheme="minorHAnsi"/>
          <w:bCs/>
          <w:i/>
          <w:iCs/>
          <w:color w:val="000000"/>
          <w:sz w:val="28"/>
          <w:szCs w:val="28"/>
        </w:rPr>
        <w:t>Решите кроссворд</w:t>
      </w:r>
    </w:p>
    <w:p w:rsidR="003D3473" w:rsidRDefault="003D3473" w:rsidP="00D33663">
      <w:pPr>
        <w:pStyle w:val="a3"/>
        <w:spacing w:line="276" w:lineRule="auto"/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</w:pPr>
    </w:p>
    <w:p w:rsidR="003D3473" w:rsidRDefault="003D3473" w:rsidP="00D33663">
      <w:pPr>
        <w:pStyle w:val="a3"/>
        <w:spacing w:line="276" w:lineRule="auto"/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</w:pPr>
    </w:p>
    <w:p w:rsidR="003D3473" w:rsidRDefault="003D3473" w:rsidP="00D33663">
      <w:pPr>
        <w:pStyle w:val="a3"/>
        <w:spacing w:line="276" w:lineRule="auto"/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</w:pPr>
    </w:p>
    <w:p w:rsidR="003D3473" w:rsidRDefault="003D3473" w:rsidP="00D33663">
      <w:pPr>
        <w:pStyle w:val="a3"/>
        <w:spacing w:line="276" w:lineRule="auto"/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</w:pPr>
    </w:p>
    <w:p w:rsidR="003D3473" w:rsidRDefault="003D3473" w:rsidP="00D33663">
      <w:pPr>
        <w:pStyle w:val="a3"/>
        <w:spacing w:line="276" w:lineRule="auto"/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</w:pPr>
    </w:p>
    <w:p w:rsidR="003D3473" w:rsidRDefault="003D3473" w:rsidP="00D33663">
      <w:pPr>
        <w:pStyle w:val="a3"/>
        <w:spacing w:line="276" w:lineRule="auto"/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</w:pPr>
    </w:p>
    <w:p w:rsidR="003D3473" w:rsidRDefault="003D3473" w:rsidP="00D33663">
      <w:pPr>
        <w:pStyle w:val="a3"/>
        <w:spacing w:line="276" w:lineRule="auto"/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42"/>
        <w:tblW w:w="11456" w:type="dxa"/>
        <w:tblLook w:val="04A0"/>
      </w:tblPr>
      <w:tblGrid>
        <w:gridCol w:w="11456"/>
      </w:tblGrid>
      <w:tr w:rsidR="003D3473" w:rsidRPr="003D3473" w:rsidTr="003D3473">
        <w:trPr>
          <w:trHeight w:val="300"/>
        </w:trPr>
        <w:tc>
          <w:tcPr>
            <w:tcW w:w="1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73" w:rsidRPr="003D3473" w:rsidRDefault="003D3473" w:rsidP="003D3473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</w:t>
            </w:r>
            <w:r w:rsidRPr="003D3473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 горизонтали:</w:t>
            </w:r>
          </w:p>
        </w:tc>
      </w:tr>
      <w:tr w:rsidR="003D3473" w:rsidRPr="003D3473" w:rsidTr="003D3473">
        <w:trPr>
          <w:trHeight w:val="300"/>
        </w:trPr>
        <w:tc>
          <w:tcPr>
            <w:tcW w:w="1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73" w:rsidRPr="003D3473" w:rsidRDefault="003D3473" w:rsidP="003D3473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3D347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3.Литературный жанр, послание в форме письма. </w:t>
            </w:r>
          </w:p>
        </w:tc>
      </w:tr>
      <w:tr w:rsidR="003D3473" w:rsidRPr="003D3473" w:rsidTr="003D3473">
        <w:trPr>
          <w:trHeight w:val="300"/>
        </w:trPr>
        <w:tc>
          <w:tcPr>
            <w:tcW w:w="1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73" w:rsidRDefault="003D3473" w:rsidP="003D3473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3D3473">
              <w:rPr>
                <w:rFonts w:eastAsia="Times New Roman" w:cs="Times New Roman"/>
                <w:color w:val="000000"/>
                <w:sz w:val="28"/>
                <w:szCs w:val="28"/>
              </w:rPr>
              <w:t>6.Пункт назначения письма, местонахождение лица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,</w:t>
            </w:r>
          </w:p>
          <w:p w:rsidR="003D3473" w:rsidRPr="003D3473" w:rsidRDefault="003D3473" w:rsidP="003D3473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D347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</w:t>
            </w:r>
            <w:proofErr w:type="gramStart"/>
            <w:r w:rsidRPr="003D3473">
              <w:rPr>
                <w:rFonts w:eastAsia="Times New Roman" w:cs="Times New Roman"/>
                <w:color w:val="000000"/>
                <w:sz w:val="28"/>
                <w:szCs w:val="28"/>
              </w:rPr>
              <w:t>которому</w:t>
            </w:r>
            <w:proofErr w:type="gramEnd"/>
            <w:r w:rsidRPr="003D347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оно предназначено.</w:t>
            </w:r>
          </w:p>
        </w:tc>
      </w:tr>
      <w:tr w:rsidR="003D3473" w:rsidRPr="003D3473" w:rsidTr="003D3473">
        <w:trPr>
          <w:trHeight w:val="300"/>
        </w:trPr>
        <w:tc>
          <w:tcPr>
            <w:tcW w:w="1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73" w:rsidRPr="003D3473" w:rsidRDefault="003D3473" w:rsidP="003D3473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3D3473">
              <w:rPr>
                <w:rFonts w:eastAsia="Times New Roman" w:cs="Times New Roman"/>
                <w:color w:val="000000"/>
                <w:sz w:val="28"/>
                <w:szCs w:val="28"/>
              </w:rPr>
              <w:t>7.Человек, разносящий письма, посылки, телеграммы.</w:t>
            </w:r>
          </w:p>
        </w:tc>
      </w:tr>
      <w:tr w:rsidR="003D3473" w:rsidRPr="003D3473" w:rsidTr="003D3473">
        <w:trPr>
          <w:trHeight w:val="300"/>
        </w:trPr>
        <w:tc>
          <w:tcPr>
            <w:tcW w:w="1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73" w:rsidRPr="003D3473" w:rsidRDefault="003D3473" w:rsidP="003D3473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3D3473">
              <w:rPr>
                <w:rFonts w:eastAsia="Times New Roman" w:cs="Times New Roman"/>
                <w:color w:val="000000"/>
                <w:sz w:val="28"/>
                <w:szCs w:val="28"/>
              </w:rPr>
              <w:t>8.Тот, кто пишет письмо.</w:t>
            </w:r>
          </w:p>
        </w:tc>
      </w:tr>
      <w:tr w:rsidR="003D3473" w:rsidRPr="003D3473" w:rsidTr="003D3473">
        <w:trPr>
          <w:trHeight w:val="300"/>
        </w:trPr>
        <w:tc>
          <w:tcPr>
            <w:tcW w:w="1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73" w:rsidRPr="003D3473" w:rsidRDefault="003D3473" w:rsidP="003D3473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3D3473">
              <w:rPr>
                <w:rFonts w:eastAsia="Times New Roman" w:cs="Times New Roman"/>
                <w:color w:val="000000"/>
                <w:sz w:val="28"/>
                <w:szCs w:val="28"/>
              </w:rPr>
              <w:t>9.Цифровое условное обозначение населенного пункта.</w:t>
            </w:r>
          </w:p>
        </w:tc>
      </w:tr>
      <w:tr w:rsidR="003D3473" w:rsidRPr="003D3473" w:rsidTr="003D3473">
        <w:trPr>
          <w:trHeight w:val="300"/>
        </w:trPr>
        <w:tc>
          <w:tcPr>
            <w:tcW w:w="1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73" w:rsidRPr="003D3473" w:rsidRDefault="003D3473" w:rsidP="003D3473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</w:t>
            </w:r>
            <w:r w:rsidRPr="003D3473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 вертикали:</w:t>
            </w:r>
          </w:p>
        </w:tc>
      </w:tr>
      <w:tr w:rsidR="003D3473" w:rsidRPr="003D3473" w:rsidTr="003D3473">
        <w:trPr>
          <w:trHeight w:val="300"/>
        </w:trPr>
        <w:tc>
          <w:tcPr>
            <w:tcW w:w="1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73" w:rsidRDefault="003D3473" w:rsidP="003D3473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3D347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1.Сообщение, поздравление, просьба, </w:t>
            </w:r>
            <w:proofErr w:type="gramStart"/>
            <w:r w:rsidRPr="003D3473">
              <w:rPr>
                <w:rFonts w:eastAsia="Times New Roman" w:cs="Times New Roman"/>
                <w:color w:val="000000"/>
                <w:sz w:val="28"/>
                <w:szCs w:val="28"/>
              </w:rPr>
              <w:t>написанные</w:t>
            </w:r>
            <w:proofErr w:type="gramEnd"/>
            <w:r w:rsidRPr="003D347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бумаге, </w:t>
            </w:r>
          </w:p>
          <w:p w:rsidR="003D3473" w:rsidRPr="003D3473" w:rsidRDefault="003D3473" w:rsidP="003D3473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</w:t>
            </w:r>
            <w:proofErr w:type="gramStart"/>
            <w:r w:rsidRPr="003D3473">
              <w:rPr>
                <w:rFonts w:eastAsia="Times New Roman" w:cs="Times New Roman"/>
                <w:color w:val="000000"/>
                <w:sz w:val="28"/>
                <w:szCs w:val="28"/>
              </w:rPr>
              <w:t>предназначенные для отправки на расстояние.</w:t>
            </w:r>
            <w:proofErr w:type="gramEnd"/>
          </w:p>
        </w:tc>
      </w:tr>
      <w:tr w:rsidR="003D3473" w:rsidRPr="003D3473" w:rsidTr="003D3473">
        <w:trPr>
          <w:trHeight w:val="300"/>
        </w:trPr>
        <w:tc>
          <w:tcPr>
            <w:tcW w:w="1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73" w:rsidRPr="003D3473" w:rsidRDefault="003D3473" w:rsidP="003D3473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3D3473">
              <w:rPr>
                <w:rFonts w:eastAsia="Times New Roman" w:cs="Times New Roman"/>
                <w:color w:val="000000"/>
                <w:sz w:val="28"/>
                <w:szCs w:val="28"/>
              </w:rPr>
              <w:t>2.Тот, кому адресовано письмо.</w:t>
            </w:r>
          </w:p>
        </w:tc>
      </w:tr>
      <w:tr w:rsidR="003D3473" w:rsidRPr="003D3473" w:rsidTr="003D3473">
        <w:trPr>
          <w:trHeight w:val="300"/>
        </w:trPr>
        <w:tc>
          <w:tcPr>
            <w:tcW w:w="1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73" w:rsidRPr="003D3473" w:rsidRDefault="003D3473" w:rsidP="003D3473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3D3473">
              <w:rPr>
                <w:rFonts w:eastAsia="Times New Roman" w:cs="Times New Roman"/>
                <w:color w:val="000000"/>
                <w:sz w:val="28"/>
                <w:szCs w:val="28"/>
              </w:rPr>
              <w:t>4.То, с чего начинается письмо.</w:t>
            </w:r>
          </w:p>
        </w:tc>
      </w:tr>
    </w:tbl>
    <w:p w:rsidR="002A3B47" w:rsidRPr="00D33663" w:rsidRDefault="006E511A" w:rsidP="00D33663">
      <w:pPr>
        <w:pStyle w:val="a3"/>
        <w:spacing w:line="276" w:lineRule="auto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lastRenderedPageBreak/>
        <w:t xml:space="preserve">4. </w:t>
      </w:r>
      <w:r w:rsidR="002A3B47" w:rsidRPr="00D33663">
        <w:rPr>
          <w:rFonts w:asciiTheme="minorHAnsi" w:hAnsiTheme="minorHAnsi"/>
          <w:i/>
          <w:iCs/>
          <w:color w:val="000000"/>
          <w:sz w:val="28"/>
          <w:szCs w:val="28"/>
        </w:rPr>
        <w:t xml:space="preserve"> Какие черты эпистолярного жанра сохраняются в данном публицистическом тексте?</w:t>
      </w:r>
    </w:p>
    <w:p w:rsidR="002A3B47" w:rsidRPr="00D33663" w:rsidRDefault="002A3B47" w:rsidP="00D33663">
      <w:pPr>
        <w:pStyle w:val="a3"/>
        <w:spacing w:line="276" w:lineRule="auto"/>
        <w:jc w:val="center"/>
        <w:rPr>
          <w:rFonts w:asciiTheme="minorHAnsi" w:hAnsiTheme="minorHAnsi"/>
          <w:color w:val="000000"/>
          <w:sz w:val="28"/>
          <w:szCs w:val="28"/>
        </w:rPr>
      </w:pPr>
      <w:r w:rsidRPr="00D33663">
        <w:rPr>
          <w:rStyle w:val="a9"/>
          <w:rFonts w:asciiTheme="minorHAnsi" w:hAnsiTheme="minorHAnsi"/>
          <w:i/>
          <w:iCs/>
          <w:color w:val="000000"/>
          <w:sz w:val="28"/>
          <w:szCs w:val="28"/>
        </w:rPr>
        <w:t>Д.С. Лихачев.</w:t>
      </w:r>
      <w:r w:rsidRPr="00D33663">
        <w:rPr>
          <w:rStyle w:val="a9"/>
          <w:rFonts w:asciiTheme="minorHAnsi" w:hAnsiTheme="minorHAnsi"/>
          <w:color w:val="000000"/>
          <w:sz w:val="28"/>
          <w:szCs w:val="28"/>
        </w:rPr>
        <w:t xml:space="preserve"> Письма о добром и </w:t>
      </w:r>
      <w:proofErr w:type="gramStart"/>
      <w:r w:rsidRPr="00D33663">
        <w:rPr>
          <w:rStyle w:val="a9"/>
          <w:rFonts w:asciiTheme="minorHAnsi" w:hAnsiTheme="minorHAnsi"/>
          <w:color w:val="000000"/>
          <w:sz w:val="28"/>
          <w:szCs w:val="28"/>
        </w:rPr>
        <w:t>прекрасном</w:t>
      </w:r>
      <w:proofErr w:type="gramEnd"/>
    </w:p>
    <w:p w:rsidR="002A3B47" w:rsidRPr="00D33663" w:rsidRDefault="002A3B47" w:rsidP="00D33663">
      <w:pPr>
        <w:pStyle w:val="a3"/>
        <w:spacing w:line="276" w:lineRule="auto"/>
        <w:rPr>
          <w:rFonts w:asciiTheme="minorHAnsi" w:hAnsiTheme="minorHAnsi"/>
          <w:color w:val="000000"/>
          <w:sz w:val="28"/>
          <w:szCs w:val="28"/>
        </w:rPr>
      </w:pPr>
      <w:r w:rsidRPr="00D33663">
        <w:rPr>
          <w:rFonts w:asciiTheme="minorHAnsi" w:hAnsiTheme="minorHAnsi"/>
          <w:color w:val="000000"/>
          <w:sz w:val="28"/>
          <w:szCs w:val="28"/>
        </w:rPr>
        <w:t xml:space="preserve">«А в чем самая большая цель в жизни? Я думаю: увеличивать добро в окружающем нас. А добро – </w:t>
      </w:r>
      <w:proofErr w:type="gramStart"/>
      <w:r w:rsidRPr="00D33663">
        <w:rPr>
          <w:rFonts w:asciiTheme="minorHAnsi" w:hAnsiTheme="minorHAnsi"/>
          <w:color w:val="000000"/>
          <w:sz w:val="28"/>
          <w:szCs w:val="28"/>
        </w:rPr>
        <w:t>это</w:t>
      </w:r>
      <w:proofErr w:type="gramEnd"/>
      <w:r w:rsidRPr="00D33663">
        <w:rPr>
          <w:rFonts w:asciiTheme="minorHAnsi" w:hAnsiTheme="minorHAnsi"/>
          <w:color w:val="000000"/>
          <w:sz w:val="28"/>
          <w:szCs w:val="28"/>
        </w:rPr>
        <w:t xml:space="preserve"> прежде всего счастье всех людей. Оно слагается из многого, и каждый раз жизнь ставит перед человеком задачу, которую важно уметь решать. Можно и в мелочи сделать добро человеку, можно и о крупном думать, но мелочь и крупное нельзя разделять. Многое, как я уже говорил, начинается с мелочей, зарождается в детстве и </w:t>
      </w:r>
      <w:proofErr w:type="gramStart"/>
      <w:r w:rsidRPr="00D33663">
        <w:rPr>
          <w:rFonts w:asciiTheme="minorHAnsi" w:hAnsiTheme="minorHAnsi"/>
          <w:color w:val="000000"/>
          <w:sz w:val="28"/>
          <w:szCs w:val="28"/>
        </w:rPr>
        <w:t>в</w:t>
      </w:r>
      <w:proofErr w:type="gramEnd"/>
      <w:r w:rsidRPr="00D33663">
        <w:rPr>
          <w:rFonts w:asciiTheme="minorHAnsi" w:hAnsiTheme="minorHAnsi"/>
          <w:color w:val="000000"/>
          <w:sz w:val="28"/>
          <w:szCs w:val="28"/>
        </w:rPr>
        <w:t xml:space="preserve"> близком.</w:t>
      </w:r>
    </w:p>
    <w:p w:rsidR="002A3B47" w:rsidRPr="00D33663" w:rsidRDefault="002A3B47" w:rsidP="00D33663">
      <w:pPr>
        <w:pStyle w:val="a3"/>
        <w:spacing w:line="276" w:lineRule="auto"/>
        <w:rPr>
          <w:rFonts w:asciiTheme="minorHAnsi" w:hAnsiTheme="minorHAnsi"/>
          <w:color w:val="000000"/>
          <w:sz w:val="28"/>
          <w:szCs w:val="28"/>
        </w:rPr>
      </w:pPr>
      <w:r w:rsidRPr="00D33663">
        <w:rPr>
          <w:rFonts w:asciiTheme="minorHAnsi" w:hAnsiTheme="minorHAnsi"/>
          <w:color w:val="000000"/>
          <w:sz w:val="28"/>
          <w:szCs w:val="28"/>
        </w:rPr>
        <w:t>Ребенок любит свою мать и своего отца, братьев и сестер, свою семью, свой дом. Постепенно расширяясь, его привязанности распространяются на школу, село, город, всю страну. А это уже совсем большое и глубокое чувство, хотя и на этом нельзя останавливаться и надо любить в человеке человека.</w:t>
      </w:r>
    </w:p>
    <w:p w:rsidR="002A3B47" w:rsidRPr="00D33663" w:rsidRDefault="002A3B47" w:rsidP="00D33663">
      <w:pPr>
        <w:pStyle w:val="a3"/>
        <w:spacing w:line="276" w:lineRule="auto"/>
        <w:rPr>
          <w:rFonts w:asciiTheme="minorHAnsi" w:hAnsiTheme="minorHAnsi"/>
          <w:color w:val="000000"/>
          <w:sz w:val="28"/>
          <w:szCs w:val="28"/>
        </w:rPr>
      </w:pPr>
      <w:r w:rsidRPr="00D33663">
        <w:rPr>
          <w:rFonts w:asciiTheme="minorHAnsi" w:hAnsiTheme="minorHAnsi"/>
          <w:color w:val="000000"/>
          <w:sz w:val="28"/>
          <w:szCs w:val="28"/>
        </w:rPr>
        <w:t>Надо быть патриотом, а не националистом. Нет необходимости ненавидеть каждую чужую семью, потому что любишь свою. Нет необходимости ненавидеть другие народы, потому что ты патриот. Между патриотизмом и национализмом глубокие различия. В первом – любовь к своей стране, во втором – ненависть ко всем другим.</w:t>
      </w:r>
    </w:p>
    <w:p w:rsidR="002A3B47" w:rsidRPr="00D33663" w:rsidRDefault="002A3B47" w:rsidP="00D33663">
      <w:pPr>
        <w:pStyle w:val="a3"/>
        <w:spacing w:line="276" w:lineRule="auto"/>
        <w:rPr>
          <w:rFonts w:asciiTheme="minorHAnsi" w:hAnsiTheme="minorHAnsi"/>
          <w:color w:val="000000"/>
          <w:sz w:val="28"/>
          <w:szCs w:val="28"/>
        </w:rPr>
      </w:pPr>
      <w:r w:rsidRPr="00D33663">
        <w:rPr>
          <w:rFonts w:asciiTheme="minorHAnsi" w:hAnsiTheme="minorHAnsi"/>
          <w:color w:val="000000"/>
          <w:sz w:val="28"/>
          <w:szCs w:val="28"/>
        </w:rPr>
        <w:t xml:space="preserve">Большая цель добра начинается с малого – с желания добра своим близким, но, расширяясь, она захватывает все более широкий круг вопросов. </w:t>
      </w:r>
    </w:p>
    <w:p w:rsidR="002A3B47" w:rsidRPr="00D33663" w:rsidRDefault="002A3B47" w:rsidP="00D33663">
      <w:pPr>
        <w:pStyle w:val="a3"/>
        <w:spacing w:line="276" w:lineRule="auto"/>
        <w:rPr>
          <w:rFonts w:asciiTheme="minorHAnsi" w:hAnsiTheme="minorHAnsi"/>
          <w:color w:val="000000"/>
          <w:sz w:val="28"/>
          <w:szCs w:val="28"/>
        </w:rPr>
      </w:pPr>
      <w:r w:rsidRPr="00D33663">
        <w:rPr>
          <w:rFonts w:asciiTheme="minorHAnsi" w:hAnsiTheme="minorHAnsi"/>
          <w:color w:val="000000"/>
          <w:sz w:val="28"/>
          <w:szCs w:val="28"/>
        </w:rPr>
        <w:t>Это как круги на воде. Но круги на воде, расширяясь, становятся все слабее. Любовь же и дружба, разрастаясь и распространяясь на многое, обретает новые силы, становясь все выше, а человек, их центр, мудрее».</w:t>
      </w:r>
    </w:p>
    <w:p w:rsidR="00294019" w:rsidRDefault="00294019" w:rsidP="00D33663">
      <w:pPr>
        <w:pStyle w:val="a3"/>
        <w:spacing w:line="276" w:lineRule="auto"/>
        <w:rPr>
          <w:rFonts w:asciiTheme="minorHAnsi" w:hAnsiTheme="minorHAnsi"/>
          <w:i/>
          <w:iCs/>
          <w:color w:val="000000"/>
          <w:sz w:val="28"/>
          <w:szCs w:val="28"/>
        </w:rPr>
      </w:pPr>
      <w:r>
        <w:rPr>
          <w:rFonts w:asciiTheme="minorHAnsi" w:hAnsiTheme="minorHAnsi"/>
          <w:i/>
          <w:iCs/>
          <w:noProof/>
          <w:color w:val="000000"/>
          <w:sz w:val="28"/>
          <w:szCs w:val="28"/>
        </w:rPr>
        <w:pict>
          <v:shape id="_x0000_s1153" type="#_x0000_t32" style="position:absolute;margin-left:-1.05pt;margin-top:11.85pt;width:448.5pt;height:.75pt;z-index:251665408" o:connectortype="straight"/>
        </w:pict>
      </w:r>
    </w:p>
    <w:p w:rsidR="00294019" w:rsidRDefault="00294019" w:rsidP="00D33663">
      <w:pPr>
        <w:pStyle w:val="a3"/>
        <w:spacing w:line="276" w:lineRule="auto"/>
        <w:rPr>
          <w:rFonts w:asciiTheme="minorHAnsi" w:hAnsiTheme="minorHAnsi"/>
          <w:i/>
          <w:iCs/>
          <w:color w:val="000000"/>
          <w:sz w:val="28"/>
          <w:szCs w:val="28"/>
        </w:rPr>
      </w:pPr>
      <w:r>
        <w:rPr>
          <w:rFonts w:asciiTheme="minorHAnsi" w:hAnsiTheme="minorHAnsi"/>
          <w:i/>
          <w:iCs/>
          <w:noProof/>
          <w:color w:val="000000"/>
          <w:sz w:val="28"/>
          <w:szCs w:val="28"/>
        </w:rPr>
        <w:pict>
          <v:shape id="_x0000_s1155" type="#_x0000_t32" style="position:absolute;margin-left:-.3pt;margin-top:29.95pt;width:448.5pt;height:.75pt;z-index:251667456" o:connectortype="straight"/>
        </w:pict>
      </w:r>
      <w:r>
        <w:rPr>
          <w:rFonts w:asciiTheme="minorHAnsi" w:hAnsiTheme="minorHAnsi"/>
          <w:i/>
          <w:iCs/>
          <w:noProof/>
          <w:color w:val="000000"/>
          <w:sz w:val="28"/>
          <w:szCs w:val="28"/>
        </w:rPr>
        <w:pict>
          <v:shape id="_x0000_s1154" type="#_x0000_t32" style="position:absolute;margin-left:-.3pt;margin-top:3.7pt;width:448.5pt;height:.75pt;z-index:251666432" o:connectortype="straight"/>
        </w:pict>
      </w:r>
    </w:p>
    <w:p w:rsidR="00294019" w:rsidRDefault="00294019" w:rsidP="00D33663">
      <w:pPr>
        <w:pStyle w:val="a3"/>
        <w:spacing w:line="276" w:lineRule="auto"/>
        <w:rPr>
          <w:rFonts w:asciiTheme="minorHAnsi" w:hAnsiTheme="minorHAnsi"/>
          <w:i/>
          <w:iCs/>
          <w:color w:val="000000"/>
          <w:sz w:val="28"/>
          <w:szCs w:val="28"/>
        </w:rPr>
      </w:pPr>
      <w:r>
        <w:rPr>
          <w:rFonts w:asciiTheme="minorHAnsi" w:hAnsiTheme="minorHAnsi"/>
          <w:i/>
          <w:iCs/>
          <w:noProof/>
          <w:color w:val="000000"/>
          <w:sz w:val="28"/>
          <w:szCs w:val="28"/>
        </w:rPr>
        <w:pict>
          <v:shape id="_x0000_s1156" type="#_x0000_t32" style="position:absolute;margin-left:1.2pt;margin-top:22.55pt;width:448.5pt;height:.75pt;z-index:251668480" o:connectortype="straight"/>
        </w:pict>
      </w:r>
    </w:p>
    <w:p w:rsidR="002A3B47" w:rsidRPr="006E511A" w:rsidRDefault="002A3B47" w:rsidP="00D33663">
      <w:pPr>
        <w:pStyle w:val="a3"/>
        <w:spacing w:line="276" w:lineRule="auto"/>
        <w:rPr>
          <w:rFonts w:asciiTheme="minorHAnsi" w:hAnsiTheme="minorHAnsi"/>
          <w:i/>
          <w:color w:val="000000"/>
          <w:sz w:val="28"/>
          <w:szCs w:val="28"/>
        </w:rPr>
      </w:pPr>
      <w:r w:rsidRPr="006E511A">
        <w:rPr>
          <w:rFonts w:asciiTheme="minorHAnsi" w:hAnsiTheme="minorHAnsi"/>
          <w:i/>
          <w:iCs/>
          <w:color w:val="000000"/>
          <w:sz w:val="28"/>
          <w:szCs w:val="28"/>
        </w:rPr>
        <w:lastRenderedPageBreak/>
        <w:t>См. также:</w:t>
      </w:r>
      <w:r w:rsidRPr="006E511A">
        <w:rPr>
          <w:rFonts w:asciiTheme="minorHAnsi" w:hAnsiTheme="minorHAnsi"/>
          <w:i/>
          <w:color w:val="000000"/>
          <w:sz w:val="28"/>
          <w:szCs w:val="28"/>
        </w:rPr>
        <w:t xml:space="preserve"> </w:t>
      </w:r>
      <w:r w:rsidRPr="006E511A">
        <w:rPr>
          <w:rFonts w:asciiTheme="minorHAnsi" w:hAnsiTheme="minorHAnsi"/>
          <w:i/>
          <w:iCs/>
          <w:color w:val="000000"/>
          <w:sz w:val="28"/>
          <w:szCs w:val="28"/>
        </w:rPr>
        <w:t xml:space="preserve">Д.И. Фонвизин </w:t>
      </w:r>
      <w:r w:rsidR="006E511A" w:rsidRPr="006E511A">
        <w:rPr>
          <w:rFonts w:asciiTheme="minorHAnsi" w:hAnsiTheme="minorHAnsi"/>
          <w:i/>
          <w:iCs/>
          <w:color w:val="000000"/>
          <w:sz w:val="28"/>
          <w:szCs w:val="28"/>
        </w:rPr>
        <w:t>«</w:t>
      </w:r>
      <w:r w:rsidRPr="006E511A">
        <w:rPr>
          <w:rFonts w:asciiTheme="minorHAnsi" w:hAnsiTheme="minorHAnsi"/>
          <w:i/>
          <w:color w:val="000000"/>
          <w:sz w:val="28"/>
          <w:szCs w:val="28"/>
        </w:rPr>
        <w:t>Письма из Франции</w:t>
      </w:r>
      <w:r w:rsidR="006E511A" w:rsidRPr="006E511A">
        <w:rPr>
          <w:rFonts w:asciiTheme="minorHAnsi" w:hAnsiTheme="minorHAnsi"/>
          <w:i/>
          <w:color w:val="000000"/>
          <w:sz w:val="28"/>
          <w:szCs w:val="28"/>
        </w:rPr>
        <w:t>»</w:t>
      </w:r>
      <w:r w:rsidRPr="006E511A">
        <w:rPr>
          <w:rFonts w:asciiTheme="minorHAnsi" w:hAnsiTheme="minorHAnsi"/>
          <w:i/>
          <w:color w:val="000000"/>
          <w:sz w:val="28"/>
          <w:szCs w:val="28"/>
        </w:rPr>
        <w:t xml:space="preserve">; </w:t>
      </w:r>
      <w:r w:rsidRPr="006E511A">
        <w:rPr>
          <w:rFonts w:asciiTheme="minorHAnsi" w:hAnsiTheme="minorHAnsi"/>
          <w:i/>
          <w:iCs/>
          <w:color w:val="000000"/>
          <w:sz w:val="28"/>
          <w:szCs w:val="28"/>
        </w:rPr>
        <w:t xml:space="preserve">Н.М. Карамзин. </w:t>
      </w:r>
      <w:r w:rsidR="006E511A" w:rsidRPr="006E511A">
        <w:rPr>
          <w:rFonts w:asciiTheme="minorHAnsi" w:hAnsiTheme="minorHAnsi"/>
          <w:i/>
          <w:iCs/>
          <w:color w:val="000000"/>
          <w:sz w:val="28"/>
          <w:szCs w:val="28"/>
        </w:rPr>
        <w:t>«</w:t>
      </w:r>
      <w:r w:rsidRPr="006E511A">
        <w:rPr>
          <w:rFonts w:asciiTheme="minorHAnsi" w:hAnsiTheme="minorHAnsi"/>
          <w:i/>
          <w:color w:val="000000"/>
          <w:sz w:val="28"/>
          <w:szCs w:val="28"/>
        </w:rPr>
        <w:t>Письма русского путешественника</w:t>
      </w:r>
      <w:r w:rsidR="006E511A" w:rsidRPr="006E511A">
        <w:rPr>
          <w:rFonts w:asciiTheme="minorHAnsi" w:hAnsiTheme="minorHAnsi"/>
          <w:i/>
          <w:color w:val="000000"/>
          <w:sz w:val="28"/>
          <w:szCs w:val="28"/>
        </w:rPr>
        <w:t>»</w:t>
      </w:r>
      <w:r w:rsidRPr="006E511A">
        <w:rPr>
          <w:rFonts w:asciiTheme="minorHAnsi" w:hAnsiTheme="minorHAnsi"/>
          <w:i/>
          <w:color w:val="000000"/>
          <w:sz w:val="28"/>
          <w:szCs w:val="28"/>
        </w:rPr>
        <w:t>;</w:t>
      </w:r>
      <w:r w:rsidRPr="006E511A">
        <w:rPr>
          <w:rFonts w:asciiTheme="minorHAnsi" w:hAnsiTheme="minorHAnsi"/>
          <w:i/>
          <w:iCs/>
          <w:color w:val="000000"/>
          <w:sz w:val="28"/>
          <w:szCs w:val="28"/>
        </w:rPr>
        <w:t xml:space="preserve"> Ф.Н. Глинка. </w:t>
      </w:r>
      <w:r w:rsidR="006E511A" w:rsidRPr="006E511A">
        <w:rPr>
          <w:rFonts w:asciiTheme="minorHAnsi" w:hAnsiTheme="minorHAnsi"/>
          <w:i/>
          <w:iCs/>
          <w:color w:val="000000"/>
          <w:sz w:val="28"/>
          <w:szCs w:val="28"/>
        </w:rPr>
        <w:t>«</w:t>
      </w:r>
      <w:r w:rsidRPr="006E511A">
        <w:rPr>
          <w:rFonts w:asciiTheme="minorHAnsi" w:hAnsiTheme="minorHAnsi"/>
          <w:i/>
          <w:color w:val="000000"/>
          <w:sz w:val="28"/>
          <w:szCs w:val="28"/>
        </w:rPr>
        <w:t>Письма к другу</w:t>
      </w:r>
      <w:r w:rsidR="006E511A" w:rsidRPr="006E511A">
        <w:rPr>
          <w:rFonts w:asciiTheme="minorHAnsi" w:hAnsiTheme="minorHAnsi"/>
          <w:i/>
          <w:color w:val="000000"/>
          <w:sz w:val="28"/>
          <w:szCs w:val="28"/>
        </w:rPr>
        <w:t>»</w:t>
      </w:r>
      <w:r w:rsidRPr="006E511A">
        <w:rPr>
          <w:rFonts w:asciiTheme="minorHAnsi" w:hAnsiTheme="minorHAnsi"/>
          <w:i/>
          <w:color w:val="000000"/>
          <w:sz w:val="28"/>
          <w:szCs w:val="28"/>
        </w:rPr>
        <w:t>;</w:t>
      </w:r>
      <w:r w:rsidRPr="006E511A">
        <w:rPr>
          <w:rFonts w:asciiTheme="minorHAnsi" w:hAnsiTheme="minorHAnsi"/>
          <w:i/>
          <w:iCs/>
          <w:color w:val="000000"/>
          <w:sz w:val="28"/>
          <w:szCs w:val="28"/>
        </w:rPr>
        <w:t xml:space="preserve"> В.А. Сухомлинский.</w:t>
      </w:r>
      <w:r w:rsidRPr="006E511A">
        <w:rPr>
          <w:rFonts w:asciiTheme="minorHAnsi" w:hAnsiTheme="minorHAnsi"/>
          <w:i/>
          <w:color w:val="000000"/>
          <w:sz w:val="28"/>
          <w:szCs w:val="28"/>
        </w:rPr>
        <w:t xml:space="preserve"> </w:t>
      </w:r>
      <w:r w:rsidR="006E511A" w:rsidRPr="006E511A">
        <w:rPr>
          <w:rFonts w:asciiTheme="minorHAnsi" w:hAnsiTheme="minorHAnsi"/>
          <w:i/>
          <w:color w:val="000000"/>
          <w:sz w:val="28"/>
          <w:szCs w:val="28"/>
        </w:rPr>
        <w:t>«</w:t>
      </w:r>
      <w:r w:rsidRPr="006E511A">
        <w:rPr>
          <w:rFonts w:asciiTheme="minorHAnsi" w:hAnsiTheme="minorHAnsi"/>
          <w:i/>
          <w:color w:val="000000"/>
          <w:sz w:val="28"/>
          <w:szCs w:val="28"/>
        </w:rPr>
        <w:t>Письма к сыну</w:t>
      </w:r>
      <w:r w:rsidR="006E511A" w:rsidRPr="006E511A">
        <w:rPr>
          <w:rFonts w:asciiTheme="minorHAnsi" w:hAnsiTheme="minorHAnsi"/>
          <w:i/>
          <w:color w:val="000000"/>
          <w:sz w:val="28"/>
          <w:szCs w:val="28"/>
        </w:rPr>
        <w:t>»</w:t>
      </w:r>
      <w:r w:rsidRPr="006E511A">
        <w:rPr>
          <w:rFonts w:asciiTheme="minorHAnsi" w:hAnsiTheme="minorHAnsi"/>
          <w:i/>
          <w:color w:val="000000"/>
          <w:sz w:val="28"/>
          <w:szCs w:val="28"/>
        </w:rPr>
        <w:t xml:space="preserve">; </w:t>
      </w:r>
      <w:r w:rsidRPr="006E511A">
        <w:rPr>
          <w:rFonts w:asciiTheme="minorHAnsi" w:hAnsiTheme="minorHAnsi"/>
          <w:i/>
          <w:iCs/>
          <w:color w:val="000000"/>
          <w:sz w:val="28"/>
          <w:szCs w:val="28"/>
        </w:rPr>
        <w:t>Е.П. Леонов.</w:t>
      </w:r>
      <w:r w:rsidRPr="006E511A">
        <w:rPr>
          <w:rFonts w:asciiTheme="minorHAnsi" w:hAnsiTheme="minorHAnsi"/>
          <w:i/>
          <w:color w:val="000000"/>
          <w:sz w:val="28"/>
          <w:szCs w:val="28"/>
        </w:rPr>
        <w:t xml:space="preserve"> </w:t>
      </w:r>
      <w:r w:rsidR="006E511A" w:rsidRPr="006E511A">
        <w:rPr>
          <w:rFonts w:asciiTheme="minorHAnsi" w:hAnsiTheme="minorHAnsi"/>
          <w:i/>
          <w:color w:val="000000"/>
          <w:sz w:val="28"/>
          <w:szCs w:val="28"/>
        </w:rPr>
        <w:t>«</w:t>
      </w:r>
      <w:r w:rsidRPr="006E511A">
        <w:rPr>
          <w:rFonts w:asciiTheme="minorHAnsi" w:hAnsiTheme="minorHAnsi"/>
          <w:i/>
          <w:color w:val="000000"/>
          <w:sz w:val="28"/>
          <w:szCs w:val="28"/>
        </w:rPr>
        <w:t>Письмо к сыну</w:t>
      </w:r>
      <w:r w:rsidR="006E511A" w:rsidRPr="006E511A">
        <w:rPr>
          <w:rFonts w:asciiTheme="minorHAnsi" w:hAnsiTheme="minorHAnsi"/>
          <w:i/>
          <w:color w:val="000000"/>
          <w:sz w:val="28"/>
          <w:szCs w:val="28"/>
        </w:rPr>
        <w:t>»</w:t>
      </w:r>
      <w:r w:rsidRPr="006E511A">
        <w:rPr>
          <w:rFonts w:asciiTheme="minorHAnsi" w:hAnsiTheme="minorHAnsi"/>
          <w:i/>
          <w:color w:val="000000"/>
          <w:sz w:val="28"/>
          <w:szCs w:val="28"/>
        </w:rPr>
        <w:t>; и др.</w:t>
      </w:r>
    </w:p>
    <w:p w:rsidR="002A3B47" w:rsidRPr="00D33663" w:rsidRDefault="006E511A" w:rsidP="00D33663">
      <w:pPr>
        <w:pStyle w:val="a3"/>
        <w:spacing w:line="276" w:lineRule="auto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5</w:t>
      </w:r>
      <w:r w:rsidR="002A3B47" w:rsidRPr="00D33663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.</w:t>
      </w:r>
      <w:r w:rsidR="002A3B47" w:rsidRPr="00D33663">
        <w:rPr>
          <w:rFonts w:asciiTheme="minorHAnsi" w:hAnsiTheme="minorHAnsi"/>
          <w:i/>
          <w:iCs/>
          <w:color w:val="000000"/>
          <w:sz w:val="28"/>
          <w:szCs w:val="28"/>
        </w:rPr>
        <w:t xml:space="preserve"> Понаблюдайте над текстом письма Даниила Хармса (стилем, интонацией). Какие приметы эпистолярного жанра можно в нем отметить?</w:t>
      </w:r>
    </w:p>
    <w:p w:rsidR="002A3B47" w:rsidRPr="00D33663" w:rsidRDefault="002A3B47" w:rsidP="00D33663">
      <w:pPr>
        <w:spacing w:before="75" w:after="75"/>
        <w:ind w:left="300" w:right="300"/>
        <w:jc w:val="center"/>
        <w:rPr>
          <w:color w:val="000000"/>
          <w:sz w:val="28"/>
          <w:szCs w:val="28"/>
        </w:rPr>
      </w:pPr>
      <w:r w:rsidRPr="00D33663">
        <w:rPr>
          <w:color w:val="000000"/>
          <w:sz w:val="28"/>
          <w:szCs w:val="28"/>
        </w:rPr>
        <w:t xml:space="preserve">Письмо к </w:t>
      </w:r>
      <w:proofErr w:type="spellStart"/>
      <w:r w:rsidRPr="00D33663">
        <w:rPr>
          <w:color w:val="000000"/>
          <w:sz w:val="28"/>
          <w:szCs w:val="28"/>
        </w:rPr>
        <w:t>К</w:t>
      </w:r>
      <w:proofErr w:type="spellEnd"/>
      <w:r w:rsidRPr="00D33663">
        <w:rPr>
          <w:color w:val="000000"/>
          <w:sz w:val="28"/>
          <w:szCs w:val="28"/>
        </w:rPr>
        <w:t>. В. Пугачевой</w:t>
      </w:r>
    </w:p>
    <w:p w:rsidR="002A3B47" w:rsidRPr="00D33663" w:rsidRDefault="002A3B47" w:rsidP="00D33663">
      <w:pPr>
        <w:spacing w:before="75" w:after="75"/>
        <w:ind w:left="300" w:right="300"/>
        <w:rPr>
          <w:color w:val="000000"/>
          <w:sz w:val="28"/>
          <w:szCs w:val="28"/>
        </w:rPr>
      </w:pPr>
      <w:r w:rsidRPr="00D33663">
        <w:rPr>
          <w:color w:val="000000"/>
          <w:sz w:val="28"/>
          <w:szCs w:val="28"/>
        </w:rPr>
        <w:t xml:space="preserve">Среда, 20 сентября 1933 </w:t>
      </w:r>
    </w:p>
    <w:p w:rsidR="002A3B47" w:rsidRPr="00D33663" w:rsidRDefault="002A3B47" w:rsidP="00B805F6">
      <w:pPr>
        <w:spacing w:before="75" w:after="75"/>
        <w:ind w:left="300" w:right="300"/>
        <w:jc w:val="center"/>
        <w:rPr>
          <w:color w:val="000000"/>
          <w:sz w:val="28"/>
          <w:szCs w:val="28"/>
        </w:rPr>
      </w:pPr>
      <w:r w:rsidRPr="00D33663">
        <w:rPr>
          <w:color w:val="000000"/>
          <w:sz w:val="28"/>
          <w:szCs w:val="28"/>
        </w:rPr>
        <w:t>Дорогая Клавдия Васильевна,</w:t>
      </w:r>
    </w:p>
    <w:p w:rsidR="002A3B47" w:rsidRPr="00D33663" w:rsidRDefault="002A3B47" w:rsidP="00B805F6">
      <w:pPr>
        <w:spacing w:before="75" w:after="75"/>
        <w:ind w:right="300"/>
        <w:rPr>
          <w:color w:val="000000"/>
          <w:sz w:val="28"/>
          <w:szCs w:val="28"/>
        </w:rPr>
      </w:pPr>
      <w:r w:rsidRPr="00D33663">
        <w:rPr>
          <w:color w:val="000000"/>
          <w:sz w:val="28"/>
          <w:szCs w:val="28"/>
        </w:rPr>
        <w:t xml:space="preserve">оказалось не так просто написать Вам обещанное письмо. </w:t>
      </w:r>
      <w:proofErr w:type="gramStart"/>
      <w:r w:rsidRPr="00D33663">
        <w:rPr>
          <w:color w:val="000000"/>
          <w:sz w:val="28"/>
          <w:szCs w:val="28"/>
        </w:rPr>
        <w:t>Ну</w:t>
      </w:r>
      <w:proofErr w:type="gramEnd"/>
      <w:r w:rsidRPr="00D33663">
        <w:rPr>
          <w:color w:val="000000"/>
          <w:sz w:val="28"/>
          <w:szCs w:val="28"/>
        </w:rPr>
        <w:t xml:space="preserve"> в чем я разоблачу себя? И откуда взять мне обещанное красноречие? Поэтому я просто отказываюсь от обещанного письма и пишу Вам просто письмо от всей души и по доброй воле. Пусть первая часть письма будет нежной, вторая – игривой, а третья – деловой. Может быть, некоторая доля </w:t>
      </w:r>
      <w:proofErr w:type="gramStart"/>
      <w:r w:rsidRPr="00D33663">
        <w:rPr>
          <w:color w:val="000000"/>
          <w:sz w:val="28"/>
          <w:szCs w:val="28"/>
        </w:rPr>
        <w:t>обещанного</w:t>
      </w:r>
      <w:proofErr w:type="gramEnd"/>
      <w:r w:rsidRPr="00D33663">
        <w:rPr>
          <w:color w:val="000000"/>
          <w:sz w:val="28"/>
          <w:szCs w:val="28"/>
        </w:rPr>
        <w:t xml:space="preserve"> и войдет в это произведение, но, во всяком случае, я специально заботиться об этом не буду. Единственное, что я выполню точно, это опущу письмо в почтовую кружку 21-го сентября 1933 года. </w:t>
      </w:r>
    </w:p>
    <w:p w:rsidR="002A3B47" w:rsidRPr="00D33663" w:rsidRDefault="002A3B47" w:rsidP="00D33663">
      <w:pPr>
        <w:spacing w:before="75" w:after="75"/>
        <w:ind w:left="300" w:right="300"/>
        <w:rPr>
          <w:color w:val="000000"/>
          <w:sz w:val="28"/>
          <w:szCs w:val="28"/>
        </w:rPr>
      </w:pPr>
      <w:r w:rsidRPr="00D33663">
        <w:rPr>
          <w:color w:val="000000"/>
          <w:sz w:val="28"/>
          <w:szCs w:val="28"/>
        </w:rPr>
        <w:t xml:space="preserve">Часть I (нежная). </w:t>
      </w:r>
    </w:p>
    <w:p w:rsidR="002A3B47" w:rsidRPr="00D33663" w:rsidRDefault="002A3B47" w:rsidP="00B805F6">
      <w:pPr>
        <w:spacing w:before="75" w:after="75"/>
        <w:ind w:right="300"/>
        <w:rPr>
          <w:color w:val="000000"/>
          <w:sz w:val="28"/>
          <w:szCs w:val="28"/>
        </w:rPr>
      </w:pPr>
      <w:r w:rsidRPr="00D33663">
        <w:rPr>
          <w:color w:val="000000"/>
          <w:sz w:val="28"/>
          <w:szCs w:val="28"/>
        </w:rPr>
        <w:t xml:space="preserve">Милая Клавдия Васильевна, эта часть письма должна быть нежной. Это не трудно сделать, ибо поистине мое отношение к Вам достигло нежности просто удивительной. Достаточно мне написать всё, что взбредет в голову, но думая только о Вас (а это тоже не требует усилий, ибо думаю я о Вас всё время), и письмо само собой получится нежнейшее. </w:t>
      </w:r>
    </w:p>
    <w:p w:rsidR="002A3B47" w:rsidRPr="00D33663" w:rsidRDefault="002A3B47" w:rsidP="00B805F6">
      <w:pPr>
        <w:spacing w:before="75" w:after="75"/>
        <w:ind w:right="300"/>
        <w:rPr>
          <w:color w:val="000000"/>
          <w:sz w:val="28"/>
          <w:szCs w:val="28"/>
        </w:rPr>
      </w:pPr>
      <w:r w:rsidRPr="00D33663">
        <w:rPr>
          <w:color w:val="000000"/>
          <w:sz w:val="28"/>
          <w:szCs w:val="28"/>
        </w:rPr>
        <w:t xml:space="preserve">Не знаю сам, как это вышло, но только в один прекрасный день, получилось вдруг, что Вы – это уже не Вы, но </w:t>
      </w:r>
      <w:proofErr w:type="gramStart"/>
      <w:r w:rsidRPr="00D33663">
        <w:rPr>
          <w:color w:val="000000"/>
          <w:sz w:val="28"/>
          <w:szCs w:val="28"/>
        </w:rPr>
        <w:t>не</w:t>
      </w:r>
      <w:proofErr w:type="gramEnd"/>
      <w:r w:rsidRPr="00D33663">
        <w:rPr>
          <w:color w:val="000000"/>
          <w:sz w:val="28"/>
          <w:szCs w:val="28"/>
        </w:rPr>
        <w:t xml:space="preserve"> то чтобы Вы стали частью меня, или я – частью Вас, или мы оба – частью того, что раньше было частью меня самого, если бы я не был сам той частицей, которая в свою очередь была частью... Простите, мысль довольно сложная, и оказалось, что я в ней запутался. </w:t>
      </w:r>
    </w:p>
    <w:p w:rsidR="002A3B47" w:rsidRPr="00D33663" w:rsidRDefault="002A3B47" w:rsidP="00B805F6">
      <w:pPr>
        <w:spacing w:before="75" w:after="75"/>
        <w:ind w:right="300"/>
        <w:rPr>
          <w:color w:val="000000"/>
          <w:sz w:val="28"/>
          <w:szCs w:val="28"/>
        </w:rPr>
      </w:pPr>
      <w:proofErr w:type="gramStart"/>
      <w:r w:rsidRPr="00D33663">
        <w:rPr>
          <w:color w:val="000000"/>
          <w:sz w:val="28"/>
          <w:szCs w:val="28"/>
        </w:rPr>
        <w:t xml:space="preserve">В общем, Клавдия Васильевна, поверьте мне только в одном, что никогда не имел я друга и даже не думал об этом, считая, что та часть (опять эта часть!) меня самого, которая ищет себе друга, может смотреть на оставшуюся часть, как на существо, способное наилучшим образом воплотить в себе идею дружбы и той откровенности, той искренности, того </w:t>
      </w:r>
      <w:proofErr w:type="spellStart"/>
      <w:r w:rsidRPr="00D33663">
        <w:rPr>
          <w:color w:val="000000"/>
          <w:sz w:val="28"/>
          <w:szCs w:val="28"/>
        </w:rPr>
        <w:lastRenderedPageBreak/>
        <w:t>самоотверживания</w:t>
      </w:r>
      <w:proofErr w:type="spellEnd"/>
      <w:r w:rsidRPr="00D33663">
        <w:rPr>
          <w:color w:val="000000"/>
          <w:sz w:val="28"/>
          <w:szCs w:val="28"/>
        </w:rPr>
        <w:t xml:space="preserve">, т.е. </w:t>
      </w:r>
      <w:proofErr w:type="spellStart"/>
      <w:r w:rsidRPr="00D33663">
        <w:rPr>
          <w:color w:val="000000"/>
          <w:sz w:val="28"/>
          <w:szCs w:val="28"/>
        </w:rPr>
        <w:t>отверженья</w:t>
      </w:r>
      <w:proofErr w:type="spellEnd"/>
      <w:proofErr w:type="gramEnd"/>
      <w:r w:rsidRPr="00D33663">
        <w:rPr>
          <w:color w:val="000000"/>
          <w:sz w:val="28"/>
          <w:szCs w:val="28"/>
        </w:rPr>
        <w:t xml:space="preserve"> (чувствую, что опять хватил далеко и опять начинаю запутываться), того трогательного обмена самых сокровенных мыслей и чувств, способного растрогать... Нет, опять запутался. Лучше в двух словах скажу Вам всё: я бесконечно нежно отношусь к Вам, Клавдия Васильевна! </w:t>
      </w:r>
    </w:p>
    <w:p w:rsidR="002A3B47" w:rsidRPr="00D33663" w:rsidRDefault="002A3B47" w:rsidP="00D33663">
      <w:pPr>
        <w:spacing w:before="75" w:after="75"/>
        <w:ind w:left="300" w:right="300"/>
        <w:rPr>
          <w:color w:val="000000"/>
          <w:sz w:val="28"/>
          <w:szCs w:val="28"/>
        </w:rPr>
      </w:pPr>
      <w:r w:rsidRPr="00D33663">
        <w:rPr>
          <w:color w:val="000000"/>
          <w:sz w:val="28"/>
          <w:szCs w:val="28"/>
        </w:rPr>
        <w:t xml:space="preserve">Теперь перейдемте ко второй части. </w:t>
      </w:r>
    </w:p>
    <w:p w:rsidR="002A3B47" w:rsidRPr="00D33663" w:rsidRDefault="002A3B47" w:rsidP="00D33663">
      <w:pPr>
        <w:spacing w:before="75" w:after="75"/>
        <w:ind w:left="300" w:right="300"/>
        <w:rPr>
          <w:color w:val="000000"/>
          <w:sz w:val="28"/>
          <w:szCs w:val="28"/>
        </w:rPr>
      </w:pPr>
      <w:r w:rsidRPr="00D33663">
        <w:rPr>
          <w:color w:val="000000"/>
          <w:sz w:val="28"/>
          <w:szCs w:val="28"/>
        </w:rPr>
        <w:t xml:space="preserve">Часть II (игривая). </w:t>
      </w:r>
    </w:p>
    <w:p w:rsidR="002A3B47" w:rsidRPr="00D33663" w:rsidRDefault="002A3B47" w:rsidP="00B805F6">
      <w:pPr>
        <w:spacing w:before="75" w:after="75"/>
        <w:ind w:right="300"/>
        <w:rPr>
          <w:color w:val="000000"/>
          <w:sz w:val="28"/>
          <w:szCs w:val="28"/>
        </w:rPr>
      </w:pPr>
      <w:r w:rsidRPr="00D33663">
        <w:rPr>
          <w:color w:val="000000"/>
          <w:sz w:val="28"/>
          <w:szCs w:val="28"/>
        </w:rPr>
        <w:t xml:space="preserve">Как просто после "нежной части", требующей всей тонкости душевных поворотов, написать "часть игривую", нуждающуюся не столько в душевной тонкости, сколько в </w:t>
      </w:r>
      <w:proofErr w:type="spellStart"/>
      <w:r w:rsidRPr="00D33663">
        <w:rPr>
          <w:color w:val="000000"/>
          <w:sz w:val="28"/>
          <w:szCs w:val="28"/>
        </w:rPr>
        <w:t>изощреннейшем</w:t>
      </w:r>
      <w:proofErr w:type="spellEnd"/>
      <w:r w:rsidRPr="00D33663">
        <w:rPr>
          <w:color w:val="000000"/>
          <w:sz w:val="28"/>
          <w:szCs w:val="28"/>
        </w:rPr>
        <w:t xml:space="preserve"> уме и гибкости мысли. Воздерживаясь от красивых фраз, с длинными периодами, по причине своего несчастного косноязычия, прямо обращаю свое внимание на Вас и тут же восклицаю: "О, как Вы прекрасны, Клавдия Васильевна!" </w:t>
      </w:r>
    </w:p>
    <w:p w:rsidR="002A3B47" w:rsidRPr="00D33663" w:rsidRDefault="002A3B47" w:rsidP="00B805F6">
      <w:pPr>
        <w:spacing w:before="75" w:after="75"/>
        <w:ind w:right="300"/>
        <w:rPr>
          <w:color w:val="000000"/>
          <w:sz w:val="28"/>
          <w:szCs w:val="28"/>
        </w:rPr>
      </w:pPr>
      <w:r w:rsidRPr="00D33663">
        <w:rPr>
          <w:color w:val="000000"/>
          <w:sz w:val="28"/>
          <w:szCs w:val="28"/>
        </w:rPr>
        <w:t xml:space="preserve">Помоги мне Бог досказать следующую фразу до конца и не застрять посередине. Итак, </w:t>
      </w:r>
      <w:proofErr w:type="spellStart"/>
      <w:r w:rsidRPr="00D33663">
        <w:rPr>
          <w:color w:val="000000"/>
          <w:sz w:val="28"/>
          <w:szCs w:val="28"/>
        </w:rPr>
        <w:t>перекрестясь</w:t>
      </w:r>
      <w:proofErr w:type="spellEnd"/>
      <w:r w:rsidRPr="00D33663">
        <w:rPr>
          <w:color w:val="000000"/>
          <w:sz w:val="28"/>
          <w:szCs w:val="28"/>
        </w:rPr>
        <w:t xml:space="preserve">, начинаю: Дорогая Клавдия Васильевна, я рад, что Вы уехали в Москву, ибо останься Вы здесь (короче!), я бы в короткий срок забыл (еще короче!), я бы влюбился в Вас и забыл всё вокруг! (Досказал.) </w:t>
      </w:r>
    </w:p>
    <w:p w:rsidR="002A3B47" w:rsidRPr="00D33663" w:rsidRDefault="002A3B47" w:rsidP="00B805F6">
      <w:pPr>
        <w:spacing w:before="75" w:after="75"/>
        <w:ind w:right="300"/>
        <w:rPr>
          <w:color w:val="000000"/>
          <w:sz w:val="28"/>
          <w:szCs w:val="28"/>
        </w:rPr>
      </w:pPr>
      <w:r w:rsidRPr="00D33663">
        <w:rPr>
          <w:color w:val="000000"/>
          <w:sz w:val="28"/>
          <w:szCs w:val="28"/>
        </w:rPr>
        <w:t xml:space="preserve">Пользуясь полной удачей и не желая портить впечатления, оставленного второй частью, быстро перехожу на часть </w:t>
      </w:r>
      <w:proofErr w:type="spellStart"/>
      <w:r w:rsidRPr="00D33663">
        <w:rPr>
          <w:color w:val="000000"/>
          <w:sz w:val="28"/>
          <w:szCs w:val="28"/>
        </w:rPr>
        <w:t>третию</w:t>
      </w:r>
      <w:proofErr w:type="spellEnd"/>
      <w:r w:rsidRPr="00D33663">
        <w:rPr>
          <w:color w:val="000000"/>
          <w:sz w:val="28"/>
          <w:szCs w:val="28"/>
        </w:rPr>
        <w:t xml:space="preserve">. </w:t>
      </w:r>
    </w:p>
    <w:p w:rsidR="002A3B47" w:rsidRPr="00D33663" w:rsidRDefault="002A3B47" w:rsidP="00D33663">
      <w:pPr>
        <w:spacing w:before="75" w:after="75"/>
        <w:ind w:left="300" w:right="300"/>
        <w:rPr>
          <w:color w:val="000000"/>
          <w:sz w:val="28"/>
          <w:szCs w:val="28"/>
        </w:rPr>
      </w:pPr>
      <w:r w:rsidRPr="00D33663">
        <w:rPr>
          <w:color w:val="000000"/>
          <w:sz w:val="28"/>
          <w:szCs w:val="28"/>
        </w:rPr>
        <w:t xml:space="preserve">Часть III (как ей и полагается быть – деловая). </w:t>
      </w:r>
    </w:p>
    <w:p w:rsidR="002A3B47" w:rsidRDefault="002A3B47" w:rsidP="00D33663">
      <w:pPr>
        <w:rPr>
          <w:color w:val="000000"/>
          <w:sz w:val="28"/>
          <w:szCs w:val="28"/>
        </w:rPr>
      </w:pPr>
      <w:r w:rsidRPr="00D33663">
        <w:rPr>
          <w:color w:val="000000"/>
          <w:sz w:val="28"/>
          <w:szCs w:val="28"/>
        </w:rPr>
        <w:t xml:space="preserve">Дорогая Клавдия Васильевна, скорей напишите мне, как Вы устроились в Москве. Очень соскучился по Вас. Страшно подумать, что постепенно человек ко всему привыкает, или, вернее, забывает то, о чем тосковал когда-то. Но другой раз бывает достаточно легкого напоминания, и все желания вспыхивают вновь, если они когда-то, хоть одно мгновение, были настоящими. Я не верю в переписку между знакомыми людьми, скорей и лучше могут переписываться люди незнакомые друг с другом, а потому я не прошу Вас о письмах, написанных по "правилам и форме". Но если Вы будете, время от времени, присылать мне кусочек бумажки </w:t>
      </w:r>
      <w:proofErr w:type="gramStart"/>
      <w:r w:rsidRPr="00D33663">
        <w:rPr>
          <w:color w:val="000000"/>
          <w:sz w:val="28"/>
          <w:szCs w:val="28"/>
        </w:rPr>
        <w:t>с</w:t>
      </w:r>
      <w:proofErr w:type="gramEnd"/>
      <w:r w:rsidRPr="00D33663">
        <w:rPr>
          <w:color w:val="000000"/>
          <w:sz w:val="28"/>
          <w:szCs w:val="28"/>
        </w:rPr>
        <w:t xml:space="preserve"> Вашим </w:t>
      </w:r>
      <w:proofErr w:type="spellStart"/>
      <w:r w:rsidRPr="00D33663">
        <w:rPr>
          <w:color w:val="000000"/>
          <w:sz w:val="28"/>
          <w:szCs w:val="28"/>
        </w:rPr>
        <w:t>имянем</w:t>
      </w:r>
      <w:proofErr w:type="spellEnd"/>
      <w:r w:rsidRPr="00D33663">
        <w:rPr>
          <w:color w:val="000000"/>
          <w:sz w:val="28"/>
          <w:szCs w:val="28"/>
        </w:rPr>
        <w:t>, я буду Вам очень благодарен. Конечно, если Вы пришлете мне письмо, я буду также тронут весьма.</w:t>
      </w:r>
    </w:p>
    <w:p w:rsidR="00294019" w:rsidRPr="00D33663" w:rsidRDefault="00294019" w:rsidP="00D3366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158" type="#_x0000_t32" style="position:absolute;margin-left:1.95pt;margin-top:37.15pt;width:448.5pt;height:.75pt;z-index:251670528" o:connectortype="straight"/>
        </w:pict>
      </w:r>
      <w:r>
        <w:rPr>
          <w:noProof/>
          <w:color w:val="000000"/>
          <w:sz w:val="28"/>
          <w:szCs w:val="28"/>
        </w:rPr>
        <w:pict>
          <v:shape id="_x0000_s1157" type="#_x0000_t32" style="position:absolute;margin-left:1.95pt;margin-top:10.9pt;width:448.5pt;height:.75pt;z-index:251669504" o:connectortype="straight"/>
        </w:pict>
      </w:r>
    </w:p>
    <w:p w:rsidR="00294019" w:rsidRDefault="00294019" w:rsidP="00D33663">
      <w:pPr>
        <w:pStyle w:val="a3"/>
        <w:spacing w:line="276" w:lineRule="auto"/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</w:pPr>
    </w:p>
    <w:p w:rsidR="00294019" w:rsidRDefault="00294019" w:rsidP="00D33663">
      <w:pPr>
        <w:pStyle w:val="a3"/>
        <w:spacing w:line="276" w:lineRule="auto"/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s1159" type="#_x0000_t32" style="position:absolute;margin-left:-4.8pt;margin-top:31.05pt;width:448.5pt;height:.75pt;z-index:251671552" o:connectortype="straight"/>
        </w:pict>
      </w:r>
    </w:p>
    <w:p w:rsidR="00294019" w:rsidRDefault="00294019" w:rsidP="00D33663">
      <w:pPr>
        <w:pStyle w:val="a3"/>
        <w:spacing w:line="276" w:lineRule="auto"/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noProof/>
          <w:color w:val="000000"/>
          <w:sz w:val="28"/>
          <w:szCs w:val="28"/>
        </w:rPr>
        <w:pict>
          <v:shape id="_x0000_s1160" type="#_x0000_t32" style="position:absolute;margin-left:-4.8pt;margin-top:25.15pt;width:448.5pt;height:.75pt;z-index:251672576" o:connectortype="straight"/>
        </w:pict>
      </w:r>
    </w:p>
    <w:p w:rsidR="00294019" w:rsidRDefault="00294019" w:rsidP="00D33663">
      <w:pPr>
        <w:pStyle w:val="a3"/>
        <w:spacing w:line="276" w:lineRule="auto"/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</w:pPr>
    </w:p>
    <w:p w:rsidR="002A3B47" w:rsidRPr="00D33663" w:rsidRDefault="006E511A" w:rsidP="00D33663">
      <w:pPr>
        <w:pStyle w:val="a3"/>
        <w:spacing w:line="276" w:lineRule="auto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6</w:t>
      </w:r>
      <w:r w:rsidR="002A3B47" w:rsidRPr="00D33663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.</w:t>
      </w:r>
      <w:r w:rsidR="002A3B47" w:rsidRPr="00D33663">
        <w:rPr>
          <w:rFonts w:asciiTheme="minorHAnsi" w:hAnsiTheme="minorHAnsi"/>
          <w:i/>
          <w:iCs/>
          <w:color w:val="000000"/>
          <w:sz w:val="28"/>
          <w:szCs w:val="28"/>
        </w:rPr>
        <w:t xml:space="preserve"> Понаблюдайте над текстом письма Даниила Хармса (стилем, интонацией). Какие приметы эпистолярного жанра можно в нем отметить?</w:t>
      </w:r>
    </w:p>
    <w:p w:rsidR="002A3B47" w:rsidRPr="00D33663" w:rsidRDefault="002A3B47" w:rsidP="00D33663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 w:rsidRPr="00D33663">
        <w:rPr>
          <w:b/>
          <w:bCs/>
          <w:sz w:val="28"/>
          <w:szCs w:val="28"/>
        </w:rPr>
        <w:t>M. M. Чехову</w:t>
      </w:r>
      <w:r w:rsidRPr="00D33663">
        <w:rPr>
          <w:sz w:val="28"/>
          <w:szCs w:val="28"/>
        </w:rPr>
        <w:t xml:space="preserve"> </w:t>
      </w:r>
    </w:p>
    <w:p w:rsidR="002A3B47" w:rsidRPr="00D33663" w:rsidRDefault="002A3B47" w:rsidP="00D33663">
      <w:pPr>
        <w:spacing w:before="100" w:beforeAutospacing="1" w:after="100" w:afterAutospacing="1"/>
        <w:ind w:left="720"/>
        <w:jc w:val="right"/>
        <w:rPr>
          <w:sz w:val="28"/>
          <w:szCs w:val="28"/>
        </w:rPr>
      </w:pPr>
      <w:r w:rsidRPr="00D33663">
        <w:rPr>
          <w:i/>
          <w:iCs/>
          <w:sz w:val="28"/>
          <w:szCs w:val="28"/>
        </w:rPr>
        <w:t>7 декабря 1876 г. Таганрог.</w:t>
      </w:r>
      <w:r w:rsidRPr="00D33663">
        <w:rPr>
          <w:sz w:val="28"/>
          <w:szCs w:val="28"/>
        </w:rPr>
        <w:t xml:space="preserve"> </w:t>
      </w:r>
    </w:p>
    <w:p w:rsidR="002A3B47" w:rsidRPr="00D33663" w:rsidRDefault="002A3B47" w:rsidP="00D33663">
      <w:pPr>
        <w:spacing w:after="0"/>
        <w:ind w:left="720"/>
        <w:rPr>
          <w:sz w:val="28"/>
          <w:szCs w:val="28"/>
        </w:rPr>
      </w:pPr>
      <w:r w:rsidRPr="00D33663">
        <w:rPr>
          <w:sz w:val="28"/>
          <w:szCs w:val="28"/>
        </w:rPr>
        <w:t xml:space="preserve">   Таганрог. 1876 г. 7-го декабря. </w:t>
      </w:r>
    </w:p>
    <w:p w:rsidR="002A3B47" w:rsidRPr="00D33663" w:rsidRDefault="002A3B47" w:rsidP="00D33663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 w:rsidRPr="00D33663">
        <w:rPr>
          <w:sz w:val="28"/>
          <w:szCs w:val="28"/>
        </w:rPr>
        <w:t xml:space="preserve">Любезнейший Брат </w:t>
      </w:r>
    </w:p>
    <w:p w:rsidR="002A3B47" w:rsidRPr="00D33663" w:rsidRDefault="002A3B47" w:rsidP="00D33663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 w:rsidRPr="00D33663">
        <w:rPr>
          <w:sz w:val="28"/>
          <w:szCs w:val="28"/>
        </w:rPr>
        <w:t xml:space="preserve">Михаил </w:t>
      </w:r>
      <w:proofErr w:type="spellStart"/>
      <w:r w:rsidRPr="00D33663">
        <w:rPr>
          <w:sz w:val="28"/>
          <w:szCs w:val="28"/>
        </w:rPr>
        <w:t>Михаилович</w:t>
      </w:r>
      <w:proofErr w:type="spellEnd"/>
      <w:r w:rsidRPr="00D33663">
        <w:rPr>
          <w:sz w:val="28"/>
          <w:szCs w:val="28"/>
        </w:rPr>
        <w:t xml:space="preserve">! </w:t>
      </w:r>
    </w:p>
    <w:p w:rsidR="002A3B47" w:rsidRPr="00D33663" w:rsidRDefault="002A3B47" w:rsidP="00D33663">
      <w:pPr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   Я имел честь и удовольствие на днях получить Ваше письмо. В этом письме Вы протягиваете мне руку брата; с чувством достоинства и гордости я пожимаю ее, как руку старшего брата. Вы первые намекнули о братской дружбе, это с моей стороны дерзость. Обязанность младшего просить старшего о таком предмете, но не старшего; поэтому прошу меня извинить. </w:t>
      </w:r>
      <w:proofErr w:type="gramStart"/>
      <w:r w:rsidRPr="00D33663">
        <w:rPr>
          <w:sz w:val="28"/>
          <w:szCs w:val="28"/>
        </w:rPr>
        <w:t>Но</w:t>
      </w:r>
      <w:proofErr w:type="gramEnd"/>
      <w:r w:rsidRPr="00D33663">
        <w:rPr>
          <w:sz w:val="28"/>
          <w:szCs w:val="28"/>
        </w:rPr>
        <w:t xml:space="preserve"> во всяком случае одной из первых моих мыслей, из моих планов – была эта дружба. </w:t>
      </w:r>
    </w:p>
    <w:p w:rsidR="002A3B47" w:rsidRPr="00D33663" w:rsidRDefault="002A3B47" w:rsidP="00D33663">
      <w:pPr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Я желал найти подходящий случай, чтоб с Вами короче познакомиться, я мечтал об этом и </w:t>
      </w:r>
      <w:proofErr w:type="gramStart"/>
      <w:r w:rsidRPr="00D33663">
        <w:rPr>
          <w:sz w:val="28"/>
          <w:szCs w:val="28"/>
        </w:rPr>
        <w:t>наконец</w:t>
      </w:r>
      <w:proofErr w:type="gramEnd"/>
      <w:r w:rsidRPr="00D33663">
        <w:rPr>
          <w:sz w:val="28"/>
          <w:szCs w:val="28"/>
        </w:rPr>
        <w:t xml:space="preserve"> получил Ваше письмо. В письмах моего отца, матери и братьев Вы занимали первое место. Мамаша видит в Вас больше чем племянника, она ставит Вас наравне с дядей </w:t>
      </w:r>
      <w:proofErr w:type="spellStart"/>
      <w:r w:rsidRPr="00D33663">
        <w:rPr>
          <w:sz w:val="28"/>
          <w:szCs w:val="28"/>
        </w:rPr>
        <w:t>Митрофаном</w:t>
      </w:r>
      <w:proofErr w:type="spellEnd"/>
      <w:r w:rsidRPr="00D33663">
        <w:rPr>
          <w:sz w:val="28"/>
          <w:szCs w:val="28"/>
        </w:rPr>
        <w:t xml:space="preserve"> Егоровичем, которого я очень хорошо </w:t>
      </w:r>
      <w:proofErr w:type="gramStart"/>
      <w:r w:rsidRPr="00D33663">
        <w:rPr>
          <w:sz w:val="28"/>
          <w:szCs w:val="28"/>
        </w:rPr>
        <w:t>знаю и про которого</w:t>
      </w:r>
      <w:proofErr w:type="gramEnd"/>
      <w:r w:rsidRPr="00D33663">
        <w:rPr>
          <w:sz w:val="28"/>
          <w:szCs w:val="28"/>
        </w:rPr>
        <w:t xml:space="preserve"> я буду всегда говорить хорошо за его добрую душу и хороший, чистый, веселый характер. О братьях и говорить нечего. Вы их уже изучили, наверно, и поймете сами. Следовательно, Вы дороги нашей семье. Я изучил Вас по письмам. С какой же я стати буду отставать и не ловить благого случая, чтоб познакомиться с таким человеком, как Вы, и вдобавок я считал и считаю своею обязанностью почитать самого старшего из своих братьев и почитать того, кого так горячо </w:t>
      </w:r>
      <w:r w:rsidRPr="00D33663">
        <w:rPr>
          <w:sz w:val="28"/>
          <w:szCs w:val="28"/>
        </w:rPr>
        <w:lastRenderedPageBreak/>
        <w:t xml:space="preserve">почитает наша семья. Можете судить, как приятно подействовало на меня Ваше письмо. </w:t>
      </w:r>
    </w:p>
    <w:p w:rsidR="002A3B47" w:rsidRPr="00D33663" w:rsidRDefault="002A3B47" w:rsidP="00D33663">
      <w:pPr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Я о себе ничего не скажу, разве только что я жив и здоров. Наверно, про меня Вы наслушались много от моей мамаши </w:t>
      </w:r>
      <w:proofErr w:type="gramStart"/>
      <w:r w:rsidRPr="00D33663">
        <w:rPr>
          <w:sz w:val="28"/>
          <w:szCs w:val="28"/>
        </w:rPr>
        <w:t>и</w:t>
      </w:r>
      <w:proofErr w:type="gramEnd"/>
      <w:r w:rsidRPr="00D33663">
        <w:rPr>
          <w:sz w:val="28"/>
          <w:szCs w:val="28"/>
        </w:rPr>
        <w:t xml:space="preserve"> в особенности от Саши и </w:t>
      </w:r>
      <w:r w:rsidRPr="00D33663">
        <w:rPr>
          <w:i/>
          <w:iCs/>
          <w:sz w:val="28"/>
          <w:szCs w:val="28"/>
        </w:rPr>
        <w:t xml:space="preserve">Коли. </w:t>
      </w:r>
      <w:r w:rsidRPr="00D33663">
        <w:rPr>
          <w:sz w:val="28"/>
          <w:szCs w:val="28"/>
        </w:rPr>
        <w:t xml:space="preserve">Будьте так добры, передайте от меня поклон многоуважаемой сестре Елизавете Михайловне и брату Григорию Михайловичу. Скажите им, что на Юге есть у них брат, который собирает коллекцию разнородных писем. Желалось бы, если только возможно, получить от них письма. Я Вас без церемонии попрошу, чтоб Вы мне </w:t>
      </w:r>
      <w:proofErr w:type="gramStart"/>
      <w:r w:rsidRPr="00D33663">
        <w:rPr>
          <w:sz w:val="28"/>
          <w:szCs w:val="28"/>
        </w:rPr>
        <w:t>писали</w:t>
      </w:r>
      <w:proofErr w:type="gramEnd"/>
      <w:r w:rsidRPr="00D33663">
        <w:rPr>
          <w:sz w:val="28"/>
          <w:szCs w:val="28"/>
        </w:rPr>
        <w:t xml:space="preserve"> хоть раз в месяц. Будьте так добры, пишите мне по-братски, без церемонии, дабы не существовала какая-то натянутость. Я же, разумеется, от Вас не отстану и, как говорится, "долг платежом красен", буду Вам писать таким же тоном. Когда уже пошло на пословицы, так еще скажу: "Вперед батьки в петлю не суйся". Следовательно, Вам первому нужно начать. Я такая же птица, как и Коля с Сашей. </w:t>
      </w:r>
    </w:p>
    <w:p w:rsidR="002A3B47" w:rsidRPr="00D33663" w:rsidRDefault="002A3B47" w:rsidP="00D33663">
      <w:pPr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Примите от меня пожелание всевозможных благ и нижайший поклон, а затем: </w:t>
      </w:r>
    </w:p>
    <w:p w:rsidR="002A3B47" w:rsidRPr="00D33663" w:rsidRDefault="002A3B47" w:rsidP="00D33663">
      <w:pPr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Имею честь быть Вас уважающим младшим братом и покорным слугою </w:t>
      </w:r>
    </w:p>
    <w:p w:rsidR="002A3B47" w:rsidRPr="00D33663" w:rsidRDefault="002A3B47" w:rsidP="00D33663">
      <w:pPr>
        <w:spacing w:before="100" w:beforeAutospacing="1" w:after="100" w:afterAutospacing="1"/>
        <w:ind w:left="720"/>
        <w:jc w:val="right"/>
        <w:rPr>
          <w:sz w:val="28"/>
          <w:szCs w:val="28"/>
        </w:rPr>
      </w:pPr>
      <w:r w:rsidRPr="00D33663">
        <w:rPr>
          <w:sz w:val="28"/>
          <w:szCs w:val="28"/>
        </w:rPr>
        <w:t xml:space="preserve">А. Чехов. </w:t>
      </w:r>
    </w:p>
    <w:p w:rsidR="002A3B47" w:rsidRPr="00D33663" w:rsidRDefault="002A3B47" w:rsidP="00D33663">
      <w:pPr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P.S. 18 VII/</w:t>
      </w:r>
      <w:proofErr w:type="gramStart"/>
      <w:r w:rsidRPr="00D33663">
        <w:rPr>
          <w:sz w:val="28"/>
          <w:szCs w:val="28"/>
        </w:rPr>
        <w:t>Х</w:t>
      </w:r>
      <w:proofErr w:type="gramEnd"/>
      <w:r w:rsidRPr="00D33663">
        <w:rPr>
          <w:sz w:val="28"/>
          <w:szCs w:val="28"/>
        </w:rPr>
        <w:t xml:space="preserve">II 76 года. </w:t>
      </w:r>
    </w:p>
    <w:p w:rsidR="002A3B47" w:rsidRPr="00D33663" w:rsidRDefault="002A3B47" w:rsidP="00D33663">
      <w:pPr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Поклон Саше и Коле. </w:t>
      </w:r>
    </w:p>
    <w:p w:rsidR="002A3B47" w:rsidRPr="00D33663" w:rsidRDefault="002A3B47" w:rsidP="00D33663">
      <w:pPr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Скажите Саше, что я прочел "Космос". Жаль мне </w:t>
      </w:r>
      <w:proofErr w:type="gramStart"/>
      <w:r w:rsidRPr="00D33663">
        <w:rPr>
          <w:sz w:val="28"/>
          <w:szCs w:val="28"/>
        </w:rPr>
        <w:t>Сашу: он не достиг</w:t>
      </w:r>
      <w:proofErr w:type="gramEnd"/>
      <w:r w:rsidRPr="00D33663">
        <w:rPr>
          <w:sz w:val="28"/>
          <w:szCs w:val="28"/>
        </w:rPr>
        <w:t xml:space="preserve"> своей цели, прося, чтоб я прочел его. Я остаюсь тем же и по прочтении "Космоса". </w:t>
      </w:r>
    </w:p>
    <w:p w:rsidR="002A3B47" w:rsidRPr="00D33663" w:rsidRDefault="002A3B47" w:rsidP="00D33663">
      <w:pPr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Скажите Коле, что его картины еще на Курском вокзале в Москве, пусть </w:t>
      </w:r>
      <w:proofErr w:type="gramStart"/>
      <w:r w:rsidRPr="00D33663">
        <w:rPr>
          <w:sz w:val="28"/>
          <w:szCs w:val="28"/>
        </w:rPr>
        <w:t>пойдет</w:t>
      </w:r>
      <w:proofErr w:type="gramEnd"/>
      <w:r w:rsidRPr="00D33663">
        <w:rPr>
          <w:sz w:val="28"/>
          <w:szCs w:val="28"/>
        </w:rPr>
        <w:t xml:space="preserve"> поцелуется с ними. Как вредна эта война! Картины его в ход не пускает! </w:t>
      </w:r>
    </w:p>
    <w:p w:rsidR="002A3B47" w:rsidRPr="00D33663" w:rsidRDefault="00294019" w:rsidP="00D33663">
      <w:pPr>
        <w:rPr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pict>
          <v:shape id="_x0000_s1161" type="#_x0000_t32" style="position:absolute;margin-left:-.3pt;margin-top:22.45pt;width:448.5pt;height:.75pt;z-index:251673600" o:connectortype="straight"/>
        </w:pict>
      </w:r>
    </w:p>
    <w:p w:rsidR="00294019" w:rsidRDefault="009606FE" w:rsidP="00D33663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pict>
          <v:shape id="_x0000_s1162" type="#_x0000_t32" style="position:absolute;margin-left:-.3pt;margin-top:17.55pt;width:448.5pt;height:.75pt;z-index:251674624" o:connectortype="straight"/>
        </w:pict>
      </w:r>
    </w:p>
    <w:p w:rsidR="00294019" w:rsidRDefault="009606FE" w:rsidP="00D33663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pict>
          <v:shape id="_x0000_s1164" type="#_x0000_t32" style="position:absolute;margin-left:.45pt;margin-top:14.15pt;width:448.5pt;height:.75pt;z-index:251676672" o:connectortype="straight"/>
        </w:pict>
      </w:r>
    </w:p>
    <w:p w:rsidR="00294019" w:rsidRDefault="009606FE" w:rsidP="00D33663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pict>
          <v:shape id="_x0000_s1163" type="#_x0000_t32" style="position:absolute;margin-left:-1.05pt;margin-top:12.25pt;width:448.5pt;height:.75pt;z-index:251675648" o:connectortype="straight"/>
        </w:pict>
      </w:r>
    </w:p>
    <w:p w:rsidR="002A3B47" w:rsidRPr="00D33663" w:rsidRDefault="006E511A" w:rsidP="00D33663">
      <w:pPr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7</w:t>
      </w:r>
      <w:r w:rsidR="002A3B47" w:rsidRPr="00D33663">
        <w:rPr>
          <w:b/>
          <w:bCs/>
          <w:i/>
          <w:iCs/>
          <w:color w:val="000000"/>
          <w:sz w:val="28"/>
          <w:szCs w:val="28"/>
        </w:rPr>
        <w:t>.</w:t>
      </w:r>
      <w:r w:rsidR="002A3B47" w:rsidRPr="00D33663">
        <w:rPr>
          <w:i/>
          <w:iCs/>
          <w:color w:val="000000"/>
          <w:sz w:val="28"/>
          <w:szCs w:val="28"/>
        </w:rPr>
        <w:t xml:space="preserve"> Понаблюдайте над текстом письма Поля Верлена (стилем, интонацией). Какие приметы эпистолярного жанра можно в нем отметить?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lastRenderedPageBreak/>
        <w:t>Поль Верлен «Письмо» (перевод Федора Сологуба)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proofErr w:type="gramStart"/>
      <w:r w:rsidRPr="00D33663">
        <w:rPr>
          <w:sz w:val="28"/>
          <w:szCs w:val="28"/>
        </w:rPr>
        <w:t>Далек от ваших глаз, сударыня, живу</w:t>
      </w:r>
      <w:proofErr w:type="gramEnd"/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В тревоге я (богов в свидетели зову);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Томиться, умирать — мое обыкновенье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В подобных случаях, и, </w:t>
      </w:r>
      <w:proofErr w:type="gramStart"/>
      <w:r w:rsidRPr="00D33663">
        <w:rPr>
          <w:sz w:val="28"/>
          <w:szCs w:val="28"/>
        </w:rPr>
        <w:t>полный</w:t>
      </w:r>
      <w:proofErr w:type="gramEnd"/>
      <w:r w:rsidRPr="00D33663">
        <w:rPr>
          <w:sz w:val="28"/>
          <w:szCs w:val="28"/>
        </w:rPr>
        <w:t xml:space="preserve"> огорченья,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Иду путем труда, со мною ваша тень,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В мечтах моих всю ночь, в уме моем весь день.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И </w:t>
      </w:r>
      <w:proofErr w:type="gramStart"/>
      <w:r w:rsidRPr="00D33663">
        <w:rPr>
          <w:sz w:val="28"/>
          <w:szCs w:val="28"/>
        </w:rPr>
        <w:t>день</w:t>
      </w:r>
      <w:proofErr w:type="gramEnd"/>
      <w:r w:rsidRPr="00D33663">
        <w:rPr>
          <w:sz w:val="28"/>
          <w:szCs w:val="28"/>
        </w:rPr>
        <w:t xml:space="preserve"> и ночь во мне восторг пред ней не стынет.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Настанет срок, душа навеки плоть покинет,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Я призраком себя увижу в свой черед,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И вот тогда среди мучительных забот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Стремиться буду вновь к любви, к соединенью,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И тень моя навек сольется с вашей тенью!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Теперь меня, мой друг, твоим слугой считай. 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А всё твое — твой пес, твой кот, твой попугай — 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Приятно ли тебе? Забавят разговоры 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Всегда ль тебя, и та </w:t>
      </w:r>
      <w:proofErr w:type="spellStart"/>
      <w:r w:rsidRPr="00D33663">
        <w:rPr>
          <w:sz w:val="28"/>
          <w:szCs w:val="28"/>
        </w:rPr>
        <w:t>Сильвания</w:t>
      </w:r>
      <w:proofErr w:type="spellEnd"/>
      <w:r w:rsidRPr="00D33663">
        <w:rPr>
          <w:sz w:val="28"/>
          <w:szCs w:val="28"/>
        </w:rPr>
        <w:t xml:space="preserve">, которой 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Мне б черный глаз стал люб, </w:t>
      </w:r>
      <w:proofErr w:type="gramStart"/>
      <w:r w:rsidRPr="00D33663">
        <w:rPr>
          <w:sz w:val="28"/>
          <w:szCs w:val="28"/>
        </w:rPr>
        <w:t>когда б не</w:t>
      </w:r>
      <w:proofErr w:type="gramEnd"/>
      <w:r w:rsidRPr="00D33663">
        <w:rPr>
          <w:sz w:val="28"/>
          <w:szCs w:val="28"/>
        </w:rPr>
        <w:t xml:space="preserve"> синь был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                                                 твой, 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С которой слала ты мне весточки порой, 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Всё служит ли тебе наперсницею милой? 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Но, ах, сударыня, хочу владеть я силой 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Завоевать весь мир, чтобы у ваших ног 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Сложить богатства все несметные в залог 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Любви, </w:t>
      </w:r>
      <w:proofErr w:type="spellStart"/>
      <w:r w:rsidRPr="00D33663">
        <w:rPr>
          <w:sz w:val="28"/>
          <w:szCs w:val="28"/>
        </w:rPr>
        <w:t>пыланиям</w:t>
      </w:r>
      <w:proofErr w:type="spellEnd"/>
      <w:r w:rsidRPr="00D33663">
        <w:rPr>
          <w:sz w:val="28"/>
          <w:szCs w:val="28"/>
        </w:rPr>
        <w:t xml:space="preserve"> сердец великих равной,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Достойной той любви, во тьме столетий славной.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И Клеопатру встарь - словам моим внемли! -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Антоний с Цезарем любить так не могли.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Не </w:t>
      </w:r>
      <w:proofErr w:type="spellStart"/>
      <w:r w:rsidRPr="00D33663">
        <w:rPr>
          <w:sz w:val="28"/>
          <w:szCs w:val="28"/>
        </w:rPr>
        <w:t>сомневайтеся</w:t>
      </w:r>
      <w:proofErr w:type="spellEnd"/>
      <w:r w:rsidRPr="00D33663">
        <w:rPr>
          <w:sz w:val="28"/>
          <w:szCs w:val="28"/>
        </w:rPr>
        <w:t>, сумею я сражаться,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Как Цезарь, только бы улыбки мне дождаться,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И, как Антоний, рад к лобзанью убежать.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Ну, милая, прощай. Довольно мне болтать. 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 xml:space="preserve">Пожалуй, длинного ты не прочтешь посланья, </w:t>
      </w:r>
    </w:p>
    <w:p w:rsidR="002A3B47" w:rsidRPr="00D33663" w:rsidRDefault="002A3B47" w:rsidP="00D33663">
      <w:pPr>
        <w:shd w:val="clear" w:color="auto" w:fill="FFFFFF"/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lastRenderedPageBreak/>
        <w:t>Что ж время и труды мне тратить на писанья.</w:t>
      </w:r>
    </w:p>
    <w:p w:rsidR="009606FE" w:rsidRDefault="009606FE" w:rsidP="00D33663">
      <w:pPr>
        <w:pStyle w:val="a3"/>
        <w:spacing w:line="276" w:lineRule="auto"/>
        <w:rPr>
          <w:rFonts w:asciiTheme="minorHAnsi" w:hAnsiTheme="minorHAnsi"/>
          <w:b/>
          <w:iCs/>
          <w:color w:val="000000"/>
          <w:sz w:val="28"/>
          <w:szCs w:val="28"/>
        </w:rPr>
      </w:pPr>
      <w:r>
        <w:rPr>
          <w:rFonts w:asciiTheme="minorHAnsi" w:hAnsiTheme="minorHAnsi"/>
          <w:b/>
          <w:iCs/>
          <w:noProof/>
          <w:color w:val="000000"/>
          <w:sz w:val="28"/>
          <w:szCs w:val="28"/>
        </w:rPr>
        <w:pict>
          <v:shape id="_x0000_s1167" type="#_x0000_t32" style="position:absolute;margin-left:.45pt;margin-top:42.9pt;width:448.5pt;height:.75pt;z-index:251679744" o:connectortype="straight"/>
        </w:pict>
      </w:r>
      <w:r>
        <w:rPr>
          <w:rFonts w:asciiTheme="minorHAnsi" w:hAnsiTheme="minorHAnsi"/>
          <w:b/>
          <w:iCs/>
          <w:noProof/>
          <w:color w:val="000000"/>
          <w:sz w:val="28"/>
          <w:szCs w:val="28"/>
        </w:rPr>
        <w:pict>
          <v:shape id="_x0000_s1165" type="#_x0000_t32" style="position:absolute;margin-left:-.3pt;margin-top:18.9pt;width:448.5pt;height:.75pt;z-index:251677696" o:connectortype="straight"/>
        </w:pict>
      </w:r>
    </w:p>
    <w:p w:rsidR="009606FE" w:rsidRDefault="009606FE" w:rsidP="00D33663">
      <w:pPr>
        <w:pStyle w:val="a3"/>
        <w:spacing w:line="276" w:lineRule="auto"/>
        <w:rPr>
          <w:rFonts w:asciiTheme="minorHAnsi" w:hAnsiTheme="minorHAnsi"/>
          <w:b/>
          <w:iCs/>
          <w:color w:val="000000"/>
          <w:sz w:val="28"/>
          <w:szCs w:val="28"/>
        </w:rPr>
      </w:pPr>
      <w:r>
        <w:rPr>
          <w:rFonts w:asciiTheme="minorHAnsi" w:hAnsiTheme="minorHAnsi"/>
          <w:b/>
          <w:iCs/>
          <w:noProof/>
          <w:color w:val="000000"/>
          <w:sz w:val="28"/>
          <w:szCs w:val="28"/>
        </w:rPr>
        <w:pict>
          <v:shape id="_x0000_s1168" type="#_x0000_t32" style="position:absolute;margin-left:1.95pt;margin-top:20pt;width:448.5pt;height:.75pt;z-index:251680768" o:connectortype="straight"/>
        </w:pict>
      </w:r>
    </w:p>
    <w:p w:rsidR="009606FE" w:rsidRDefault="009606FE" w:rsidP="00D33663">
      <w:pPr>
        <w:pStyle w:val="a3"/>
        <w:spacing w:line="276" w:lineRule="auto"/>
        <w:rPr>
          <w:rFonts w:asciiTheme="minorHAnsi" w:hAnsiTheme="minorHAnsi"/>
          <w:b/>
          <w:iCs/>
          <w:color w:val="000000"/>
          <w:sz w:val="28"/>
          <w:szCs w:val="28"/>
        </w:rPr>
      </w:pPr>
      <w:r>
        <w:rPr>
          <w:rFonts w:asciiTheme="minorHAnsi" w:hAnsiTheme="minorHAnsi"/>
          <w:b/>
          <w:iCs/>
          <w:noProof/>
          <w:color w:val="000000"/>
          <w:sz w:val="28"/>
          <w:szCs w:val="28"/>
        </w:rPr>
        <w:pict>
          <v:shape id="_x0000_s1166" type="#_x0000_t32" style="position:absolute;margin-left:1.95pt;margin-top:12.6pt;width:448.5pt;height:.75pt;z-index:251678720" o:connectortype="straight"/>
        </w:pict>
      </w:r>
    </w:p>
    <w:p w:rsidR="002A3B47" w:rsidRPr="00D33663" w:rsidRDefault="006E511A" w:rsidP="00D33663">
      <w:pPr>
        <w:pStyle w:val="a3"/>
        <w:spacing w:line="276" w:lineRule="auto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iCs/>
          <w:color w:val="000000"/>
          <w:sz w:val="28"/>
          <w:szCs w:val="28"/>
        </w:rPr>
        <w:t xml:space="preserve">8. </w:t>
      </w:r>
      <w:r w:rsidR="002A3B47" w:rsidRPr="00D33663">
        <w:rPr>
          <w:rFonts w:asciiTheme="minorHAnsi" w:hAnsiTheme="minorHAnsi"/>
          <w:i/>
          <w:iCs/>
          <w:color w:val="000000"/>
          <w:sz w:val="28"/>
          <w:szCs w:val="28"/>
        </w:rPr>
        <w:t>Определим функции письма в художественном произведении:</w:t>
      </w:r>
    </w:p>
    <w:p w:rsidR="002A3B47" w:rsidRPr="006E511A" w:rsidRDefault="002A3B47" w:rsidP="006E511A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/>
          <w:i/>
          <w:color w:val="000000"/>
          <w:sz w:val="28"/>
          <w:szCs w:val="28"/>
          <w:u w:val="single"/>
        </w:rPr>
      </w:pPr>
      <w:r w:rsidRPr="006E511A">
        <w:rPr>
          <w:rFonts w:asciiTheme="minorHAnsi" w:hAnsiTheme="minorHAnsi"/>
          <w:i/>
          <w:color w:val="000000"/>
          <w:sz w:val="28"/>
          <w:szCs w:val="28"/>
          <w:u w:val="single"/>
        </w:rPr>
        <w:t>1) позволяет герою художественного произведения в непринужденной форме, в доверительной беседе раскрыть свой внутренний мир;</w:t>
      </w:r>
    </w:p>
    <w:p w:rsidR="002A3B47" w:rsidRPr="006E511A" w:rsidRDefault="002A3B47" w:rsidP="006E511A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/>
          <w:i/>
          <w:color w:val="000000"/>
          <w:sz w:val="28"/>
          <w:szCs w:val="28"/>
          <w:u w:val="single"/>
        </w:rPr>
      </w:pPr>
      <w:r w:rsidRPr="006E511A">
        <w:rPr>
          <w:rFonts w:asciiTheme="minorHAnsi" w:hAnsiTheme="minorHAnsi"/>
          <w:i/>
          <w:color w:val="000000"/>
          <w:sz w:val="28"/>
          <w:szCs w:val="28"/>
          <w:u w:val="single"/>
        </w:rPr>
        <w:t>2) создает эффект документальности, подлинности сообщения;</w:t>
      </w:r>
    </w:p>
    <w:p w:rsidR="002A3B47" w:rsidRPr="006E511A" w:rsidRDefault="002A3B47" w:rsidP="006E511A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/>
          <w:i/>
          <w:color w:val="000000"/>
          <w:sz w:val="28"/>
          <w:szCs w:val="28"/>
        </w:rPr>
      </w:pPr>
      <w:r w:rsidRPr="006E511A">
        <w:rPr>
          <w:rFonts w:asciiTheme="minorHAnsi" w:hAnsiTheme="minorHAnsi"/>
          <w:i/>
          <w:color w:val="000000"/>
          <w:sz w:val="28"/>
          <w:szCs w:val="28"/>
          <w:u w:val="single"/>
        </w:rPr>
        <w:t>3) обладает особой убедительностью.</w:t>
      </w:r>
    </w:p>
    <w:p w:rsidR="002A3B47" w:rsidRPr="00D5545C" w:rsidRDefault="006E511A" w:rsidP="00D5545C">
      <w:pPr>
        <w:pStyle w:val="a3"/>
        <w:spacing w:line="276" w:lineRule="auto"/>
        <w:rPr>
          <w:rFonts w:asciiTheme="minorHAnsi" w:hAnsiTheme="minorHAnsi"/>
          <w:i/>
          <w:iCs/>
          <w:color w:val="000000"/>
          <w:sz w:val="28"/>
          <w:szCs w:val="28"/>
        </w:rPr>
      </w:pPr>
      <w:r>
        <w:rPr>
          <w:rFonts w:asciiTheme="minorHAnsi" w:hAnsiTheme="minorHAnsi"/>
          <w:b/>
          <w:iCs/>
          <w:color w:val="000000"/>
          <w:sz w:val="28"/>
          <w:szCs w:val="28"/>
        </w:rPr>
        <w:t>9</w:t>
      </w:r>
      <w:r w:rsidR="002A3B47" w:rsidRPr="00D33663">
        <w:rPr>
          <w:rFonts w:asciiTheme="minorHAnsi" w:hAnsiTheme="minorHAnsi"/>
          <w:b/>
          <w:iCs/>
          <w:color w:val="000000"/>
          <w:sz w:val="28"/>
          <w:szCs w:val="28"/>
        </w:rPr>
        <w:t xml:space="preserve">. </w:t>
      </w:r>
      <w:r w:rsidR="002A3B47" w:rsidRPr="006E511A">
        <w:rPr>
          <w:rFonts w:asciiTheme="minorHAnsi" w:hAnsiTheme="minorHAnsi"/>
          <w:i/>
          <w:iCs/>
          <w:color w:val="000000"/>
          <w:sz w:val="28"/>
          <w:szCs w:val="28"/>
        </w:rPr>
        <w:t>Учимся говорить комплименты.</w:t>
      </w:r>
      <w:r w:rsidR="00D5545C">
        <w:rPr>
          <w:rFonts w:asciiTheme="minorHAnsi" w:hAnsiTheme="minorHAnsi"/>
          <w:i/>
          <w:iCs/>
          <w:color w:val="000000"/>
          <w:sz w:val="28"/>
          <w:szCs w:val="28"/>
        </w:rPr>
        <w:t xml:space="preserve"> </w:t>
      </w:r>
      <w:r w:rsidR="002A3B47" w:rsidRPr="00D5545C">
        <w:rPr>
          <w:rFonts w:asciiTheme="minorHAnsi" w:hAnsiTheme="minorHAnsi"/>
          <w:i/>
          <w:sz w:val="28"/>
          <w:szCs w:val="28"/>
        </w:rPr>
        <w:t>Всем нравится слышать добрые и приветливые слова. Попробуйте сказать друг другу что-то приятное.</w:t>
      </w:r>
    </w:p>
    <w:p w:rsidR="002A3B47" w:rsidRPr="00D33663" w:rsidRDefault="002A3B47" w:rsidP="00D33663">
      <w:pPr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«Ты такой добрый (красивый, опрятный, ловкий, умный, трудолюбивый…)</w:t>
      </w:r>
    </w:p>
    <w:p w:rsidR="002A3B47" w:rsidRPr="00D33663" w:rsidRDefault="002A3B47" w:rsidP="00D33663">
      <w:pPr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У тебя так здорово получается…</w:t>
      </w:r>
    </w:p>
    <w:p w:rsidR="002A3B47" w:rsidRPr="00D33663" w:rsidRDefault="002A3B47" w:rsidP="00D33663">
      <w:pPr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Ты так интересно рассказываешь…</w:t>
      </w:r>
    </w:p>
    <w:p w:rsidR="002A3B47" w:rsidRPr="00D33663" w:rsidRDefault="002A3B47" w:rsidP="00D33663">
      <w:pPr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Как хорошо иметь такого товарища, как ты…</w:t>
      </w:r>
      <w:r w:rsidR="00D5545C">
        <w:rPr>
          <w:sz w:val="28"/>
          <w:szCs w:val="28"/>
        </w:rPr>
        <w:t>»</w:t>
      </w:r>
    </w:p>
    <w:p w:rsidR="002A3B47" w:rsidRPr="00D33663" w:rsidRDefault="002A3B47" w:rsidP="00D33663">
      <w:pPr>
        <w:spacing w:after="0"/>
        <w:rPr>
          <w:sz w:val="28"/>
          <w:szCs w:val="28"/>
        </w:rPr>
      </w:pPr>
    </w:p>
    <w:p w:rsidR="009606FE" w:rsidRDefault="009606FE" w:rsidP="00D33663">
      <w:pPr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pict>
          <v:shape id="_x0000_s1171" type="#_x0000_t32" style="position:absolute;margin-left:.45pt;margin-top:25.85pt;width:448.5pt;height:.75pt;z-index:251683840" o:connectortype="straight"/>
        </w:pict>
      </w:r>
      <w:r>
        <w:rPr>
          <w:noProof/>
          <w:sz w:val="28"/>
          <w:szCs w:val="28"/>
        </w:rPr>
        <w:pict>
          <v:shape id="_x0000_s1169" type="#_x0000_t32" style="position:absolute;margin-left:-.3pt;margin-top:1.85pt;width:448.5pt;height:.75pt;z-index:251681792" o:connectortype="straight"/>
        </w:pict>
      </w:r>
    </w:p>
    <w:p w:rsidR="009606FE" w:rsidRDefault="009606FE" w:rsidP="00D33663">
      <w:pPr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pict>
          <v:shape id="_x0000_s1172" type="#_x0000_t32" style="position:absolute;margin-left:1.95pt;margin-top:20.95pt;width:448.5pt;height:.75pt;z-index:251684864" o:connectortype="straight"/>
        </w:pict>
      </w:r>
    </w:p>
    <w:p w:rsidR="009606FE" w:rsidRDefault="009606FE" w:rsidP="00D33663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170" type="#_x0000_t32" style="position:absolute;margin-left:2.7pt;margin-top:16.05pt;width:448.5pt;height:.75pt;z-index:251682816" o:connectortype="straight"/>
        </w:pict>
      </w:r>
    </w:p>
    <w:p w:rsidR="009606FE" w:rsidRDefault="009606FE" w:rsidP="00D33663">
      <w:pPr>
        <w:rPr>
          <w:b/>
          <w:i/>
          <w:sz w:val="28"/>
          <w:szCs w:val="28"/>
        </w:rPr>
      </w:pPr>
    </w:p>
    <w:p w:rsidR="002A3B47" w:rsidRPr="00D5545C" w:rsidRDefault="00D5545C" w:rsidP="00D3366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2A3B47" w:rsidRPr="00D33663">
        <w:rPr>
          <w:b/>
          <w:i/>
          <w:sz w:val="28"/>
          <w:szCs w:val="28"/>
        </w:rPr>
        <w:t xml:space="preserve">. </w:t>
      </w:r>
      <w:r w:rsidR="002A3B47" w:rsidRPr="00D5545C">
        <w:rPr>
          <w:i/>
          <w:sz w:val="28"/>
          <w:szCs w:val="28"/>
        </w:rPr>
        <w:t>Вежливая критика, вежливый отказ.</w:t>
      </w:r>
      <w:r w:rsidRPr="00D5545C">
        <w:rPr>
          <w:sz w:val="28"/>
          <w:szCs w:val="28"/>
        </w:rPr>
        <w:t xml:space="preserve"> </w:t>
      </w:r>
      <w:r w:rsidRPr="00D5545C">
        <w:rPr>
          <w:i/>
          <w:sz w:val="28"/>
          <w:szCs w:val="28"/>
        </w:rPr>
        <w:t>Попробуйте вежливо отказаться от встречи с приятелем.</w:t>
      </w:r>
    </w:p>
    <w:p w:rsidR="002A3B47" w:rsidRPr="00D33663" w:rsidRDefault="002A3B47" w:rsidP="00D33663">
      <w:pPr>
        <w:rPr>
          <w:sz w:val="28"/>
          <w:szCs w:val="28"/>
        </w:rPr>
      </w:pPr>
      <w:proofErr w:type="gramStart"/>
      <w:r w:rsidRPr="00D33663">
        <w:rPr>
          <w:sz w:val="28"/>
          <w:szCs w:val="28"/>
        </w:rPr>
        <w:t>«Увы; к сожалению; жаль, но;  трудно это сказать, но приходится; я бы с удовольствием, но…»</w:t>
      </w:r>
      <w:proofErr w:type="gramEnd"/>
    </w:p>
    <w:p w:rsidR="009606FE" w:rsidRDefault="009606FE" w:rsidP="00D33663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173" type="#_x0000_t32" style="position:absolute;margin-left:-.3pt;margin-top:13.35pt;width:448.5pt;height:.75pt;z-index:251685888" o:connectortype="straight"/>
        </w:pict>
      </w:r>
    </w:p>
    <w:p w:rsidR="009606FE" w:rsidRDefault="009606FE" w:rsidP="00D33663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175" type="#_x0000_t32" style="position:absolute;margin-left:1.2pt;margin-top:7.7pt;width:448.5pt;height:.75pt;z-index:251687936" o:connectortype="straight"/>
        </w:pict>
      </w:r>
    </w:p>
    <w:p w:rsidR="009606FE" w:rsidRDefault="009606FE" w:rsidP="00D33663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174" type="#_x0000_t32" style="position:absolute;margin-left:2.7pt;margin-top:23.8pt;width:448.5pt;height:.75pt;z-index:251686912" o:connectortype="straight"/>
        </w:pict>
      </w:r>
      <w:r>
        <w:rPr>
          <w:b/>
          <w:i/>
          <w:noProof/>
          <w:sz w:val="28"/>
          <w:szCs w:val="28"/>
        </w:rPr>
        <w:pict>
          <v:shape id="_x0000_s1176" type="#_x0000_t32" style="position:absolute;margin-left:3.45pt;margin-top:.55pt;width:448.5pt;height:.75pt;z-index:251688960" o:connectortype="straight"/>
        </w:pict>
      </w:r>
    </w:p>
    <w:p w:rsidR="002A3B47" w:rsidRPr="00D33663" w:rsidRDefault="00D5545C" w:rsidP="00D336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11</w:t>
      </w:r>
      <w:r w:rsidR="002A3B47" w:rsidRPr="00D33663">
        <w:rPr>
          <w:b/>
          <w:i/>
          <w:sz w:val="28"/>
          <w:szCs w:val="28"/>
        </w:rPr>
        <w:t xml:space="preserve">. </w:t>
      </w:r>
      <w:r w:rsidR="002A3B47" w:rsidRPr="00D5545C">
        <w:rPr>
          <w:i/>
          <w:sz w:val="28"/>
          <w:szCs w:val="28"/>
        </w:rPr>
        <w:t>Слова для утешения:</w:t>
      </w:r>
    </w:p>
    <w:p w:rsidR="002A3B47" w:rsidRPr="00D33663" w:rsidRDefault="002A3B47" w:rsidP="00D33663">
      <w:pPr>
        <w:rPr>
          <w:sz w:val="28"/>
          <w:szCs w:val="28"/>
        </w:rPr>
      </w:pPr>
      <w:r w:rsidRPr="00D33663">
        <w:rPr>
          <w:sz w:val="28"/>
          <w:szCs w:val="28"/>
        </w:rPr>
        <w:t>«Мы постараемся тебе помочь, все будет хорошо, не переживай из-за пустяков…»</w:t>
      </w:r>
    </w:p>
    <w:p w:rsidR="002A3B47" w:rsidRPr="00D5545C" w:rsidRDefault="002A3B47" w:rsidP="00D33663">
      <w:pPr>
        <w:rPr>
          <w:i/>
          <w:sz w:val="28"/>
          <w:szCs w:val="28"/>
        </w:rPr>
      </w:pPr>
      <w:r w:rsidRPr="00D5545C">
        <w:rPr>
          <w:i/>
          <w:sz w:val="28"/>
          <w:szCs w:val="28"/>
        </w:rPr>
        <w:t>Подберите еще несколько примеров.</w:t>
      </w:r>
    </w:p>
    <w:p w:rsidR="009606FE" w:rsidRDefault="009606FE" w:rsidP="00D33663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177" type="#_x0000_t32" style="position:absolute;margin-left:.45pt;margin-top:8.7pt;width:448.5pt;height:.75pt;z-index:251689984" o:connectortype="straight"/>
        </w:pict>
      </w:r>
    </w:p>
    <w:p w:rsidR="009606FE" w:rsidRDefault="009606FE" w:rsidP="00D33663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179" type="#_x0000_t32" style="position:absolute;margin-left:1.95pt;margin-top:3.05pt;width:448.5pt;height:.75pt;z-index:251692032" o:connectortype="straight"/>
        </w:pict>
      </w:r>
    </w:p>
    <w:p w:rsidR="009606FE" w:rsidRDefault="009606FE" w:rsidP="00D33663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178" type="#_x0000_t32" style="position:absolute;margin-left:4.2pt;margin-top:25.9pt;width:448.5pt;height:.75pt;z-index:251691008" o:connectortype="straight"/>
        </w:pict>
      </w:r>
      <w:r>
        <w:rPr>
          <w:b/>
          <w:i/>
          <w:noProof/>
          <w:sz w:val="28"/>
          <w:szCs w:val="28"/>
        </w:rPr>
        <w:pict>
          <v:shape id="_x0000_s1180" type="#_x0000_t32" style="position:absolute;margin-left:3.45pt;margin-top:-.35pt;width:448.5pt;height:.75pt;z-index:251693056" o:connectortype="straight"/>
        </w:pict>
      </w:r>
    </w:p>
    <w:p w:rsidR="009606FE" w:rsidRDefault="009606FE" w:rsidP="00D33663">
      <w:pPr>
        <w:rPr>
          <w:b/>
          <w:i/>
          <w:sz w:val="28"/>
          <w:szCs w:val="28"/>
        </w:rPr>
      </w:pPr>
    </w:p>
    <w:p w:rsidR="002A3B47" w:rsidRPr="00D33663" w:rsidRDefault="00D5545C" w:rsidP="00D336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</w:t>
      </w:r>
      <w:r w:rsidR="002A3B47" w:rsidRPr="00D33663">
        <w:rPr>
          <w:b/>
          <w:i/>
          <w:sz w:val="28"/>
          <w:szCs w:val="28"/>
        </w:rPr>
        <w:t xml:space="preserve">. </w:t>
      </w:r>
      <w:r w:rsidR="002A3B47" w:rsidRPr="00D5545C">
        <w:rPr>
          <w:i/>
          <w:sz w:val="28"/>
          <w:szCs w:val="28"/>
        </w:rPr>
        <w:t>Поздравление.</w:t>
      </w:r>
    </w:p>
    <w:p w:rsidR="002A3B47" w:rsidRPr="00D33663" w:rsidRDefault="002A3B47" w:rsidP="00D33663">
      <w:pPr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«Дорогая, любимая, уважаемая…</w:t>
      </w:r>
    </w:p>
    <w:p w:rsidR="002A3B47" w:rsidRPr="00D33663" w:rsidRDefault="002A3B47" w:rsidP="00D33663">
      <w:pPr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Разрешите поздравить, с радостью, от всей души (от всего сердца)…</w:t>
      </w:r>
    </w:p>
    <w:p w:rsidR="002A3B47" w:rsidRPr="00D33663" w:rsidRDefault="002A3B47" w:rsidP="00D33663">
      <w:pPr>
        <w:spacing w:after="0"/>
        <w:rPr>
          <w:sz w:val="28"/>
          <w:szCs w:val="28"/>
        </w:rPr>
      </w:pPr>
      <w:r w:rsidRPr="00D33663">
        <w:rPr>
          <w:sz w:val="28"/>
          <w:szCs w:val="28"/>
        </w:rPr>
        <w:t>Желаю тебе, оставайся всегда такой же…, будь…</w:t>
      </w:r>
    </w:p>
    <w:p w:rsidR="00D5545C" w:rsidRDefault="00D5545C" w:rsidP="00D33663">
      <w:pPr>
        <w:spacing w:after="0"/>
        <w:rPr>
          <w:sz w:val="28"/>
          <w:szCs w:val="28"/>
        </w:rPr>
      </w:pPr>
    </w:p>
    <w:p w:rsidR="002A3B47" w:rsidRPr="003D3473" w:rsidRDefault="002A3B47" w:rsidP="00D33663">
      <w:pPr>
        <w:spacing w:after="0"/>
        <w:rPr>
          <w:i/>
          <w:sz w:val="28"/>
          <w:szCs w:val="28"/>
        </w:rPr>
      </w:pPr>
      <w:r w:rsidRPr="00D5545C">
        <w:rPr>
          <w:i/>
          <w:sz w:val="28"/>
          <w:szCs w:val="28"/>
        </w:rPr>
        <w:t xml:space="preserve">Поздравьте кого-нибудь из </w:t>
      </w:r>
      <w:proofErr w:type="gramStart"/>
      <w:r w:rsidRPr="00D5545C">
        <w:rPr>
          <w:i/>
          <w:sz w:val="28"/>
          <w:szCs w:val="28"/>
        </w:rPr>
        <w:t>близких</w:t>
      </w:r>
      <w:proofErr w:type="gramEnd"/>
      <w:r w:rsidRPr="00D5545C">
        <w:rPr>
          <w:i/>
          <w:sz w:val="28"/>
          <w:szCs w:val="28"/>
        </w:rPr>
        <w:t xml:space="preserve"> с днем рождения.</w:t>
      </w:r>
    </w:p>
    <w:p w:rsidR="009606FE" w:rsidRDefault="009606FE" w:rsidP="00D33663">
      <w:pPr>
        <w:pStyle w:val="a3"/>
        <w:spacing w:line="276" w:lineRule="auto"/>
        <w:rPr>
          <w:rFonts w:asciiTheme="minorHAnsi" w:hAnsiTheme="minorHAnsi"/>
          <w:b/>
          <w:bCs/>
          <w:i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iCs/>
          <w:noProof/>
          <w:color w:val="000000"/>
          <w:sz w:val="28"/>
          <w:szCs w:val="28"/>
        </w:rPr>
        <w:pict>
          <v:shape id="_x0000_s1183" type="#_x0000_t32" style="position:absolute;margin-left:-4.05pt;margin-top:44.9pt;width:448.5pt;height:.75pt;z-index:251696128" o:connectortype="straight"/>
        </w:pict>
      </w:r>
      <w:r>
        <w:rPr>
          <w:b/>
          <w:i/>
          <w:noProof/>
          <w:sz w:val="28"/>
          <w:szCs w:val="28"/>
        </w:rPr>
        <w:pict>
          <v:shape id="_x0000_s1181" type="#_x0000_t32" style="position:absolute;margin-left:-5.55pt;margin-top:20.9pt;width:448.5pt;height:.75pt;z-index:251694080" o:connectortype="straight"/>
        </w:pict>
      </w:r>
    </w:p>
    <w:p w:rsidR="009606FE" w:rsidRDefault="009606FE" w:rsidP="00D33663">
      <w:pPr>
        <w:pStyle w:val="a3"/>
        <w:spacing w:line="276" w:lineRule="auto"/>
        <w:rPr>
          <w:rFonts w:asciiTheme="minorHAnsi" w:hAnsiTheme="minorHAnsi"/>
          <w:b/>
          <w:bCs/>
          <w:iCs/>
          <w:color w:val="000000"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184" type="#_x0000_t32" style="position:absolute;margin-left:-3.3pt;margin-top:22.75pt;width:448.5pt;height:.75pt;z-index:251697152" o:connectortype="straight"/>
        </w:pict>
      </w:r>
    </w:p>
    <w:p w:rsidR="009606FE" w:rsidRDefault="009606FE" w:rsidP="00D33663">
      <w:pPr>
        <w:pStyle w:val="a3"/>
        <w:spacing w:line="276" w:lineRule="auto"/>
        <w:rPr>
          <w:rFonts w:asciiTheme="minorHAnsi" w:hAnsiTheme="minorHAnsi"/>
          <w:b/>
          <w:bCs/>
          <w:iCs/>
          <w:color w:val="000000"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182" type="#_x0000_t32" style="position:absolute;margin-left:-4.05pt;margin-top:14.6pt;width:448.5pt;height:.75pt;z-index:251695104" o:connectortype="straight"/>
        </w:pict>
      </w:r>
    </w:p>
    <w:p w:rsidR="002A3B47" w:rsidRPr="00D33663" w:rsidRDefault="00D5545C" w:rsidP="00D33663">
      <w:pPr>
        <w:pStyle w:val="a3"/>
        <w:spacing w:line="276" w:lineRule="auto"/>
        <w:rPr>
          <w:rFonts w:asciiTheme="minorHAnsi" w:hAnsiTheme="minorHAnsi"/>
          <w:bCs/>
          <w:iCs/>
          <w:color w:val="000000"/>
          <w:sz w:val="28"/>
          <w:szCs w:val="28"/>
        </w:rPr>
      </w:pPr>
      <w:r w:rsidRPr="00D5545C">
        <w:rPr>
          <w:rFonts w:asciiTheme="minorHAnsi" w:hAnsiTheme="minorHAnsi"/>
          <w:b/>
          <w:bCs/>
          <w:iCs/>
          <w:color w:val="000000"/>
          <w:sz w:val="28"/>
          <w:szCs w:val="28"/>
        </w:rPr>
        <w:t>13</w:t>
      </w:r>
      <w:r w:rsidR="002A3B47" w:rsidRPr="00D5545C">
        <w:rPr>
          <w:rFonts w:asciiTheme="minorHAnsi" w:hAnsiTheme="minorHAnsi"/>
          <w:b/>
          <w:bCs/>
          <w:iCs/>
          <w:color w:val="000000"/>
          <w:sz w:val="28"/>
          <w:szCs w:val="28"/>
        </w:rPr>
        <w:t>.</w:t>
      </w:r>
      <w:r w:rsidR="002A3B47" w:rsidRPr="00D33663">
        <w:rPr>
          <w:rFonts w:asciiTheme="minorHAnsi" w:hAnsiTheme="minorHAnsi"/>
          <w:bCs/>
          <w:iCs/>
          <w:color w:val="000000"/>
          <w:sz w:val="28"/>
          <w:szCs w:val="28"/>
        </w:rPr>
        <w:t xml:space="preserve"> </w:t>
      </w:r>
      <w:r w:rsidR="002A3B47" w:rsidRPr="00D5545C">
        <w:rPr>
          <w:rFonts w:asciiTheme="minorHAnsi" w:hAnsiTheme="minorHAnsi"/>
          <w:bCs/>
          <w:i/>
          <w:iCs/>
          <w:color w:val="000000"/>
          <w:sz w:val="28"/>
          <w:szCs w:val="28"/>
        </w:rPr>
        <w:t>Итак, что необходимо сделать перед написанием письма?</w:t>
      </w:r>
    </w:p>
    <w:p w:rsidR="002A3B47" w:rsidRPr="00D33663" w:rsidRDefault="002A3B47" w:rsidP="00D33663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/>
          <w:sz w:val="28"/>
          <w:szCs w:val="28"/>
        </w:rPr>
      </w:pPr>
      <w:r w:rsidRPr="00D33663">
        <w:rPr>
          <w:rFonts w:asciiTheme="minorHAnsi" w:hAnsiTheme="minorHAnsi"/>
          <w:color w:val="000000"/>
          <w:sz w:val="28"/>
          <w:szCs w:val="28"/>
        </w:rPr>
        <w:t>1. Сформулируйте тему.</w:t>
      </w:r>
    </w:p>
    <w:p w:rsidR="002A3B47" w:rsidRPr="00D33663" w:rsidRDefault="002A3B47" w:rsidP="00D33663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/>
          <w:sz w:val="28"/>
          <w:szCs w:val="28"/>
        </w:rPr>
      </w:pPr>
      <w:r w:rsidRPr="00D33663">
        <w:rPr>
          <w:rFonts w:asciiTheme="minorHAnsi" w:hAnsiTheme="minorHAnsi"/>
          <w:color w:val="000000"/>
          <w:sz w:val="28"/>
          <w:szCs w:val="28"/>
        </w:rPr>
        <w:t>2. Определите «героев», авторов переписки (письмо или письма одного вымышленного или реального лица).</w:t>
      </w:r>
    </w:p>
    <w:p w:rsidR="002A3B47" w:rsidRPr="00D33663" w:rsidRDefault="002A3B47" w:rsidP="00D33663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/>
          <w:sz w:val="28"/>
          <w:szCs w:val="28"/>
        </w:rPr>
      </w:pPr>
      <w:r w:rsidRPr="00D33663">
        <w:rPr>
          <w:rFonts w:asciiTheme="minorHAnsi" w:hAnsiTheme="minorHAnsi"/>
          <w:color w:val="000000"/>
          <w:sz w:val="28"/>
          <w:szCs w:val="28"/>
        </w:rPr>
        <w:t>3. Ведите повествование от имени персонажа (автора письма), выражая его мысли, взгляды, впечатления.</w:t>
      </w:r>
    </w:p>
    <w:p w:rsidR="002A3B47" w:rsidRPr="003D3473" w:rsidRDefault="002A3B47" w:rsidP="00D33663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/>
          <w:sz w:val="28"/>
          <w:szCs w:val="28"/>
        </w:rPr>
      </w:pPr>
      <w:r w:rsidRPr="00D33663">
        <w:rPr>
          <w:rFonts w:asciiTheme="minorHAnsi" w:hAnsiTheme="minorHAnsi"/>
          <w:color w:val="000000"/>
          <w:sz w:val="28"/>
          <w:szCs w:val="28"/>
        </w:rPr>
        <w:t>4. Выберите стиль изложения (в зависимости от содержания и образа автора письма).</w:t>
      </w:r>
    </w:p>
    <w:p w:rsidR="00442088" w:rsidRPr="009606FE" w:rsidRDefault="002A3B47" w:rsidP="009606FE">
      <w:pPr>
        <w:pStyle w:val="a3"/>
        <w:spacing w:line="276" w:lineRule="auto"/>
        <w:rPr>
          <w:rFonts w:asciiTheme="minorHAnsi" w:hAnsiTheme="minorHAnsi"/>
          <w:color w:val="000000"/>
          <w:sz w:val="28"/>
          <w:szCs w:val="28"/>
        </w:rPr>
      </w:pPr>
      <w:r w:rsidRPr="00D33663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Домашнее задание.</w:t>
      </w:r>
      <w:r w:rsidRPr="00D33663">
        <w:rPr>
          <w:rFonts w:asciiTheme="minorHAnsi" w:hAnsiTheme="minorHAnsi"/>
          <w:i/>
          <w:iCs/>
          <w:color w:val="000000"/>
          <w:sz w:val="28"/>
          <w:szCs w:val="28"/>
        </w:rPr>
        <w:t xml:space="preserve"> Напишите письмо от имени литературного героя, соблюдая стиль, язык, особенности выбранного произведения.</w:t>
      </w:r>
    </w:p>
    <w:p w:rsidR="00442088" w:rsidRDefault="00442088" w:rsidP="003D3473">
      <w:pPr>
        <w:pStyle w:val="a3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i/>
          <w:sz w:val="32"/>
          <w:szCs w:val="32"/>
        </w:rPr>
      </w:pPr>
    </w:p>
    <w:p w:rsidR="00D5545C" w:rsidRDefault="00D33663" w:rsidP="003D3473">
      <w:pPr>
        <w:pStyle w:val="a3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i/>
          <w:sz w:val="32"/>
          <w:szCs w:val="32"/>
        </w:rPr>
      </w:pPr>
      <w:r w:rsidRPr="00D5545C">
        <w:rPr>
          <w:rFonts w:asciiTheme="minorHAnsi" w:hAnsiTheme="minorHAnsi" w:cs="Arial"/>
          <w:b/>
          <w:i/>
          <w:sz w:val="32"/>
          <w:szCs w:val="32"/>
        </w:rPr>
        <w:t>Памятки.</w:t>
      </w:r>
    </w:p>
    <w:p w:rsidR="00442088" w:rsidRDefault="00442088" w:rsidP="003D3473">
      <w:pPr>
        <w:pStyle w:val="a3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i/>
          <w:sz w:val="32"/>
          <w:szCs w:val="32"/>
        </w:rPr>
      </w:pPr>
    </w:p>
    <w:p w:rsidR="00442088" w:rsidRPr="00D5545C" w:rsidRDefault="00442088" w:rsidP="003D3473">
      <w:pPr>
        <w:pStyle w:val="a3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i/>
          <w:sz w:val="32"/>
          <w:szCs w:val="32"/>
        </w:rPr>
      </w:pP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D33663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r w:rsidRPr="00D33663">
        <w:rPr>
          <w:rFonts w:asciiTheme="minorHAnsi" w:hAnsiTheme="minorHAnsi" w:cs="Arial"/>
          <w:b/>
          <w:bCs/>
          <w:i/>
          <w:iCs/>
          <w:sz w:val="28"/>
          <w:szCs w:val="28"/>
        </w:rPr>
        <w:t>Формы письма: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D33663">
        <w:rPr>
          <w:rFonts w:asciiTheme="minorHAnsi" w:hAnsiTheme="minorHAnsi" w:cs="Arial"/>
          <w:sz w:val="28"/>
          <w:szCs w:val="28"/>
        </w:rPr>
        <w:t>1) традиционная (бумажная);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D33663">
        <w:rPr>
          <w:rFonts w:asciiTheme="minorHAnsi" w:hAnsiTheme="minorHAnsi" w:cs="Arial"/>
          <w:sz w:val="28"/>
          <w:szCs w:val="28"/>
        </w:rPr>
        <w:t xml:space="preserve">2) </w:t>
      </w:r>
      <w:proofErr w:type="gramStart"/>
      <w:r w:rsidRPr="00D33663">
        <w:rPr>
          <w:rFonts w:asciiTheme="minorHAnsi" w:hAnsiTheme="minorHAnsi" w:cs="Arial"/>
          <w:sz w:val="28"/>
          <w:szCs w:val="28"/>
        </w:rPr>
        <w:t>электронная</w:t>
      </w:r>
      <w:proofErr w:type="gramEnd"/>
      <w:r w:rsidRPr="00D33663">
        <w:rPr>
          <w:rFonts w:asciiTheme="minorHAnsi" w:hAnsiTheme="minorHAnsi" w:cs="Arial"/>
          <w:sz w:val="28"/>
          <w:szCs w:val="28"/>
        </w:rPr>
        <w:t xml:space="preserve"> (по электронной почте).</w:t>
      </w:r>
    </w:p>
    <w:p w:rsidR="00D5545C" w:rsidRDefault="00D5545C" w:rsidP="00D33663">
      <w:pPr>
        <w:pStyle w:val="a3"/>
        <w:spacing w:before="0" w:beforeAutospacing="0" w:after="0" w:afterAutospacing="0" w:line="276" w:lineRule="auto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442088" w:rsidRPr="00D33663" w:rsidRDefault="00442088" w:rsidP="00D33663">
      <w:pPr>
        <w:pStyle w:val="a3"/>
        <w:spacing w:before="0" w:beforeAutospacing="0" w:after="0" w:afterAutospacing="0" w:line="276" w:lineRule="auto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D33663">
        <w:rPr>
          <w:rFonts w:asciiTheme="minorHAnsi" w:hAnsiTheme="minorHAnsi" w:cs="Arial"/>
          <w:b/>
          <w:bCs/>
          <w:i/>
          <w:iCs/>
          <w:sz w:val="28"/>
          <w:szCs w:val="28"/>
        </w:rPr>
        <w:t>Виды письма: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D33663">
        <w:rPr>
          <w:rFonts w:asciiTheme="minorHAnsi" w:hAnsiTheme="minorHAnsi" w:cs="Arial"/>
          <w:sz w:val="28"/>
          <w:szCs w:val="28"/>
        </w:rPr>
        <w:t>прошение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D33663">
        <w:rPr>
          <w:rFonts w:asciiTheme="minorHAnsi" w:hAnsiTheme="minorHAnsi" w:cs="Arial"/>
          <w:sz w:val="28"/>
          <w:szCs w:val="28"/>
        </w:rPr>
        <w:t>сообщение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D33663">
        <w:rPr>
          <w:rFonts w:asciiTheme="minorHAnsi" w:hAnsiTheme="minorHAnsi" w:cs="Arial"/>
          <w:sz w:val="28"/>
          <w:szCs w:val="28"/>
        </w:rPr>
        <w:t>уведомление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D33663">
        <w:rPr>
          <w:rFonts w:asciiTheme="minorHAnsi" w:hAnsiTheme="minorHAnsi" w:cs="Arial"/>
          <w:sz w:val="28"/>
          <w:szCs w:val="28"/>
        </w:rPr>
        <w:t>благодарственное письмо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D33663">
        <w:rPr>
          <w:rFonts w:asciiTheme="minorHAnsi" w:hAnsiTheme="minorHAnsi" w:cs="Arial"/>
          <w:sz w:val="28"/>
          <w:szCs w:val="28"/>
        </w:rPr>
        <w:t>рекомендательное письмо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D33663">
        <w:rPr>
          <w:rFonts w:asciiTheme="minorHAnsi" w:hAnsiTheme="minorHAnsi" w:cs="Arial"/>
          <w:sz w:val="28"/>
          <w:szCs w:val="28"/>
        </w:rPr>
        <w:t>извинения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D33663">
        <w:rPr>
          <w:rFonts w:asciiTheme="minorHAnsi" w:hAnsiTheme="minorHAnsi" w:cs="Arial"/>
          <w:sz w:val="28"/>
          <w:szCs w:val="28"/>
        </w:rPr>
        <w:t>поздравление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D33663">
        <w:rPr>
          <w:rFonts w:asciiTheme="minorHAnsi" w:hAnsiTheme="minorHAnsi" w:cs="Arial"/>
          <w:sz w:val="28"/>
          <w:szCs w:val="28"/>
        </w:rPr>
        <w:t>соболезнование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D33663">
        <w:rPr>
          <w:rFonts w:asciiTheme="minorHAnsi" w:hAnsiTheme="minorHAnsi" w:cs="Arial"/>
          <w:sz w:val="28"/>
          <w:szCs w:val="28"/>
        </w:rPr>
        <w:t>письмо из путешествия</w:t>
      </w:r>
    </w:p>
    <w:p w:rsidR="00D33663" w:rsidRDefault="00D33663" w:rsidP="00D33663">
      <w:pPr>
        <w:pStyle w:val="a3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</w:p>
    <w:p w:rsidR="00D5545C" w:rsidRPr="00D33663" w:rsidRDefault="00D5545C" w:rsidP="00D33663">
      <w:pPr>
        <w:pStyle w:val="a3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</w:p>
    <w:p w:rsidR="00D33663" w:rsidRPr="00D33663" w:rsidRDefault="00D33663" w:rsidP="004420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D33663">
        <w:rPr>
          <w:rFonts w:asciiTheme="minorHAnsi" w:hAnsiTheme="minorHAnsi" w:cs="Arial"/>
          <w:b/>
          <w:i/>
          <w:sz w:val="28"/>
          <w:szCs w:val="28"/>
        </w:rPr>
        <w:t>Структура письма</w:t>
      </w:r>
      <w:proofErr w:type="gramStart"/>
      <w:r w:rsidRPr="00D33663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</w:p>
    <w:p w:rsidR="00442088" w:rsidRPr="00D33663" w:rsidRDefault="00D33663" w:rsidP="006F65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Theme="minorHAnsi" w:hAnsiTheme="minorHAnsi" w:cs="Arial"/>
          <w:sz w:val="28"/>
          <w:szCs w:val="28"/>
        </w:rPr>
      </w:pPr>
      <w:r w:rsidRPr="00D33663">
        <w:rPr>
          <w:rFonts w:asciiTheme="minorHAnsi" w:hAnsiTheme="minorHAnsi" w:cs="Arial"/>
          <w:sz w:val="28"/>
          <w:szCs w:val="28"/>
        </w:rPr>
        <w:t>1. Приветствие и (или) обращение – название того, кому предназначено письмо дата и местонахождение отправителя, .</w:t>
      </w:r>
      <w:r w:rsidRPr="00D33663">
        <w:rPr>
          <w:rFonts w:asciiTheme="minorHAnsi" w:hAnsiTheme="minorHAnsi" w:cs="Arial"/>
          <w:sz w:val="28"/>
          <w:szCs w:val="28"/>
        </w:rPr>
        <w:br/>
        <w:t>2. Вступление – извинение, вопросы, отражающие интерес к жизни адресата, любезности в его адрес, пожелания.</w:t>
      </w:r>
      <w:r w:rsidRPr="00D33663">
        <w:rPr>
          <w:rFonts w:asciiTheme="minorHAnsi" w:hAnsiTheme="minorHAnsi" w:cs="Arial"/>
          <w:sz w:val="28"/>
          <w:szCs w:val="28"/>
        </w:rPr>
        <w:br/>
        <w:t>3. Основная часть – изложение деловой или личной информации, интересующей адресата, предмет разговора, его связь с предыдущим письмом, просьбы, пожелания, предложения, приветы родным и знакомым и т.д.</w:t>
      </w:r>
      <w:r w:rsidRPr="00D33663">
        <w:rPr>
          <w:rFonts w:asciiTheme="minorHAnsi" w:hAnsiTheme="minorHAnsi" w:cs="Arial"/>
          <w:sz w:val="28"/>
          <w:szCs w:val="28"/>
        </w:rPr>
        <w:br/>
        <w:t>4. Заключение – выражение уважения, любви, преданности, прощения, прощания.</w:t>
      </w:r>
      <w:r w:rsidRPr="00D33663">
        <w:rPr>
          <w:rFonts w:asciiTheme="minorHAnsi" w:hAnsiTheme="minorHAnsi" w:cs="Arial"/>
          <w:sz w:val="28"/>
          <w:szCs w:val="28"/>
        </w:rPr>
        <w:br/>
        <w:t xml:space="preserve">5. Подпись. Дата и местонахождение отправителя, если не </w:t>
      </w:r>
      <w:proofErr w:type="gramStart"/>
      <w:r w:rsidRPr="00D33663">
        <w:rPr>
          <w:rFonts w:asciiTheme="minorHAnsi" w:hAnsiTheme="minorHAnsi" w:cs="Arial"/>
          <w:sz w:val="28"/>
          <w:szCs w:val="28"/>
        </w:rPr>
        <w:t>указаны</w:t>
      </w:r>
      <w:proofErr w:type="gramEnd"/>
      <w:r w:rsidRPr="00D33663">
        <w:rPr>
          <w:rFonts w:asciiTheme="minorHAnsi" w:hAnsiTheme="minorHAnsi" w:cs="Arial"/>
          <w:sz w:val="28"/>
          <w:szCs w:val="28"/>
        </w:rPr>
        <w:t xml:space="preserve"> в самом начале. </w:t>
      </w:r>
    </w:p>
    <w:p w:rsidR="00D33663" w:rsidRPr="00D33663" w:rsidRDefault="00D33663" w:rsidP="004420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D33663">
        <w:rPr>
          <w:rFonts w:asciiTheme="minorHAnsi" w:hAnsiTheme="minorHAnsi" w:cs="Arial"/>
          <w:b/>
          <w:bCs/>
          <w:color w:val="000000"/>
          <w:sz w:val="28"/>
          <w:szCs w:val="28"/>
        </w:rPr>
        <w:lastRenderedPageBreak/>
        <w:t>Языковое оформление письма (памятка для учащихся)</w:t>
      </w:r>
    </w:p>
    <w:p w:rsidR="00D33663" w:rsidRPr="00D33663" w:rsidRDefault="00D33663" w:rsidP="004420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D5545C">
        <w:rPr>
          <w:rFonts w:asciiTheme="minorHAnsi" w:hAnsiTheme="minorHAnsi" w:cs="Arial"/>
          <w:b/>
          <w:color w:val="000000"/>
          <w:sz w:val="28"/>
          <w:szCs w:val="28"/>
        </w:rPr>
        <w:t>1.</w:t>
      </w:r>
      <w:r w:rsidRPr="00D33663">
        <w:rPr>
          <w:rFonts w:asciiTheme="minorHAnsi" w:hAnsiTheme="minorHAnsi" w:cs="Arial"/>
          <w:color w:val="000000"/>
          <w:sz w:val="28"/>
          <w:szCs w:val="28"/>
        </w:rPr>
        <w:t xml:space="preserve"> Принятые условные эпистолярные формулы – обращения, приветствия:</w:t>
      </w:r>
    </w:p>
    <w:p w:rsidR="00D33663" w:rsidRPr="00D33663" w:rsidRDefault="00D33663" w:rsidP="004420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D33663">
        <w:rPr>
          <w:rFonts w:asciiTheme="minorHAnsi" w:hAnsiTheme="minorHAnsi" w:cs="Arial"/>
          <w:color w:val="000000"/>
          <w:sz w:val="28"/>
          <w:szCs w:val="28"/>
        </w:rPr>
        <w:t xml:space="preserve">– непринужденная форма обращения (между знакомыми или близкими): </w:t>
      </w:r>
      <w:r w:rsidRPr="00D33663">
        <w:rPr>
          <w:rFonts w:asciiTheme="minorHAnsi" w:hAnsiTheme="minorHAnsi" w:cs="Arial"/>
          <w:i/>
          <w:iCs/>
          <w:color w:val="000000"/>
          <w:sz w:val="28"/>
          <w:szCs w:val="28"/>
        </w:rPr>
        <w:t>– Мой дорогой мальчик! – Дорогой Александр Степанович! – Милый дружище Александр – Дорогой друг;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D33663">
        <w:rPr>
          <w:rFonts w:asciiTheme="minorHAnsi" w:hAnsiTheme="minorHAnsi" w:cs="Arial"/>
          <w:color w:val="000000"/>
          <w:sz w:val="28"/>
          <w:szCs w:val="28"/>
        </w:rPr>
        <w:t xml:space="preserve">– официальные формы обращения: </w:t>
      </w:r>
      <w:r w:rsidRPr="00D33663">
        <w:rPr>
          <w:rFonts w:asciiTheme="minorHAnsi" w:hAnsiTheme="minorHAnsi" w:cs="Arial"/>
          <w:i/>
          <w:iCs/>
          <w:color w:val="000000"/>
          <w:sz w:val="28"/>
          <w:szCs w:val="28"/>
        </w:rPr>
        <w:t>Господин редактор! – Глубокоуважаемый Александр Степанович!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D5545C">
        <w:rPr>
          <w:rFonts w:asciiTheme="minorHAnsi" w:hAnsiTheme="minorHAnsi" w:cs="Arial"/>
          <w:b/>
          <w:color w:val="000000"/>
          <w:sz w:val="28"/>
          <w:szCs w:val="28"/>
        </w:rPr>
        <w:t>2.</w:t>
      </w:r>
      <w:r w:rsidRPr="00D33663">
        <w:rPr>
          <w:rFonts w:asciiTheme="minorHAnsi" w:hAnsiTheme="minorHAnsi" w:cs="Arial"/>
          <w:color w:val="000000"/>
          <w:sz w:val="28"/>
          <w:szCs w:val="28"/>
        </w:rPr>
        <w:t xml:space="preserve"> Этикетные формулы, клише: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D33663">
        <w:rPr>
          <w:rFonts w:asciiTheme="minorHAnsi" w:hAnsiTheme="minorHAnsi" w:cs="Arial"/>
          <w:i/>
          <w:iCs/>
          <w:color w:val="000000"/>
          <w:sz w:val="28"/>
          <w:szCs w:val="28"/>
        </w:rPr>
        <w:t>– Я знаю, какую смелость беру на себя, обращаясь к Вам... – Не откажите в любезности... – Если у Вас хватит времени и терпения прочесть это письмо... – Смотрел спектакль и хочу выразить Вам свое восхищение... – Давненько мы с Вами не виделись... – Спешу тебя поздравить... – Ты, мой друг, высказал мнение... – Как-то ты утверждал ... – Не знаю, может быть, дорогой друг, у тебя возникнет иное мнение, но я думаю...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D5545C">
        <w:rPr>
          <w:rFonts w:asciiTheme="minorHAnsi" w:hAnsiTheme="minorHAnsi" w:cs="Arial"/>
          <w:b/>
          <w:color w:val="000000"/>
          <w:sz w:val="28"/>
          <w:szCs w:val="28"/>
        </w:rPr>
        <w:t>3.</w:t>
      </w:r>
      <w:r w:rsidRPr="00D33663">
        <w:rPr>
          <w:rFonts w:asciiTheme="minorHAnsi" w:hAnsiTheme="minorHAnsi" w:cs="Arial"/>
          <w:color w:val="000000"/>
          <w:sz w:val="28"/>
          <w:szCs w:val="28"/>
        </w:rPr>
        <w:t xml:space="preserve"> Типичные разговорные обороты, краткие конструкции, вопросительные, восклицательные предложения: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D33663">
        <w:rPr>
          <w:rFonts w:asciiTheme="minorHAnsi" w:hAnsiTheme="minorHAnsi" w:cs="Arial"/>
          <w:i/>
          <w:iCs/>
          <w:color w:val="000000"/>
          <w:sz w:val="28"/>
          <w:szCs w:val="28"/>
        </w:rPr>
        <w:t>– Какое ты мне хорошее письмо написа</w:t>
      </w:r>
      <w:proofErr w:type="gramStart"/>
      <w:r w:rsidRPr="00D33663">
        <w:rPr>
          <w:rFonts w:asciiTheme="minorHAnsi" w:hAnsiTheme="minorHAnsi" w:cs="Arial"/>
          <w:i/>
          <w:iCs/>
          <w:color w:val="000000"/>
          <w:sz w:val="28"/>
          <w:szCs w:val="28"/>
        </w:rPr>
        <w:t>л(</w:t>
      </w:r>
      <w:proofErr w:type="gramEnd"/>
      <w:r w:rsidRPr="00D33663">
        <w:rPr>
          <w:rFonts w:asciiTheme="minorHAnsi" w:hAnsiTheme="minorHAnsi" w:cs="Arial"/>
          <w:i/>
          <w:iCs/>
          <w:color w:val="000000"/>
          <w:sz w:val="28"/>
          <w:szCs w:val="28"/>
        </w:rPr>
        <w:t>а)! – Как ты учишься? – Как вы живете? – Ах, да. Забыл написать... – Представляешь?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D5545C">
        <w:rPr>
          <w:rFonts w:asciiTheme="minorHAnsi" w:hAnsiTheme="minorHAnsi" w:cs="Arial"/>
          <w:b/>
          <w:color w:val="000000"/>
          <w:sz w:val="28"/>
          <w:szCs w:val="28"/>
        </w:rPr>
        <w:t>4.</w:t>
      </w:r>
      <w:r w:rsidRPr="00D33663">
        <w:rPr>
          <w:rFonts w:asciiTheme="minorHAnsi" w:hAnsiTheme="minorHAnsi" w:cs="Arial"/>
          <w:color w:val="000000"/>
          <w:sz w:val="28"/>
          <w:szCs w:val="28"/>
        </w:rPr>
        <w:t xml:space="preserve"> Типичные обороты конца письма:</w:t>
      </w:r>
    </w:p>
    <w:p w:rsidR="00D33663" w:rsidRPr="00D5545C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i/>
          <w:iCs/>
          <w:color w:val="000000"/>
          <w:sz w:val="28"/>
          <w:szCs w:val="28"/>
        </w:rPr>
      </w:pPr>
      <w:r w:rsidRPr="00D33663">
        <w:rPr>
          <w:rFonts w:asciiTheme="minorHAnsi" w:hAnsiTheme="minorHAnsi" w:cs="Arial"/>
          <w:i/>
          <w:iCs/>
          <w:color w:val="000000"/>
          <w:sz w:val="28"/>
          <w:szCs w:val="28"/>
        </w:rPr>
        <w:t xml:space="preserve">– Искренне Ваш... – С уважением... – С глубоким уважением... – До свидания... – До скорого... – Ваш Виталий. – Я надеюсь, мой друг, что, прочитав мое письмо, ты... – На этом я заканчиваю писать. До свидания. С уважением, Михаил. Дата, место. – P.S. – </w:t>
      </w:r>
      <w:proofErr w:type="spellStart"/>
      <w:r w:rsidRPr="00D33663">
        <w:rPr>
          <w:rFonts w:asciiTheme="minorHAnsi" w:hAnsiTheme="minorHAnsi" w:cs="Arial"/>
          <w:i/>
          <w:iCs/>
          <w:color w:val="000000"/>
          <w:sz w:val="28"/>
          <w:szCs w:val="28"/>
        </w:rPr>
        <w:t>Vale</w:t>
      </w:r>
      <w:proofErr w:type="spellEnd"/>
      <w:r w:rsidRPr="00D33663">
        <w:rPr>
          <w:rFonts w:asciiTheme="minorHAnsi" w:hAnsiTheme="minorHAnsi" w:cs="Arial"/>
          <w:i/>
          <w:iCs/>
          <w:color w:val="000000"/>
          <w:sz w:val="28"/>
          <w:szCs w:val="28"/>
        </w:rPr>
        <w:t>!</w:t>
      </w:r>
    </w:p>
    <w:p w:rsidR="00D33663" w:rsidRPr="00D33663" w:rsidRDefault="00D33663" w:rsidP="00D33663">
      <w:pPr>
        <w:pStyle w:val="a3"/>
        <w:spacing w:before="0" w:beforeAutospacing="0" w:after="0" w:afterAutospacing="0" w:line="276" w:lineRule="auto"/>
        <w:rPr>
          <w:rFonts w:asciiTheme="minorHAnsi" w:hAnsiTheme="minorHAnsi"/>
          <w:i/>
          <w:iCs/>
          <w:color w:val="000000"/>
          <w:sz w:val="28"/>
          <w:szCs w:val="28"/>
        </w:rPr>
      </w:pPr>
    </w:p>
    <w:p w:rsidR="00D33663" w:rsidRPr="00D33663" w:rsidRDefault="00D33663" w:rsidP="008E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="Arial"/>
          <w:b/>
          <w:i/>
          <w:sz w:val="28"/>
          <w:szCs w:val="28"/>
        </w:rPr>
      </w:pPr>
      <w:r w:rsidRPr="00D33663">
        <w:rPr>
          <w:rFonts w:cs="Arial"/>
          <w:b/>
          <w:i/>
          <w:sz w:val="28"/>
          <w:szCs w:val="28"/>
        </w:rPr>
        <w:t>Характерные признаки личного письма:</w:t>
      </w:r>
    </w:p>
    <w:p w:rsidR="00D33663" w:rsidRPr="00D33663" w:rsidRDefault="00D33663" w:rsidP="008E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="Arial"/>
          <w:sz w:val="28"/>
          <w:szCs w:val="28"/>
        </w:rPr>
      </w:pPr>
      <w:r w:rsidRPr="00D33663">
        <w:rPr>
          <w:rFonts w:cs="Arial"/>
          <w:sz w:val="28"/>
          <w:szCs w:val="28"/>
        </w:rPr>
        <w:t>Включение в письмо не только общеупотребительных слов, но и просторечий, архаизмов, диалектизмов.</w:t>
      </w:r>
    </w:p>
    <w:p w:rsidR="00D33663" w:rsidRPr="00D33663" w:rsidRDefault="00D33663" w:rsidP="008E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="Arial"/>
          <w:sz w:val="28"/>
          <w:szCs w:val="28"/>
        </w:rPr>
      </w:pPr>
      <w:r w:rsidRPr="00D33663">
        <w:rPr>
          <w:rFonts w:cs="Arial"/>
          <w:sz w:val="28"/>
          <w:szCs w:val="28"/>
        </w:rPr>
        <w:t>Речь письма синтаксически разнообразна. Есть и простые короткие предложения, и неполные, и предложения с однородными членами, обращениями, вводными словами, междометиями. Есть и сложные предложения. Разнообразны предложения по цели высказывания.</w:t>
      </w:r>
    </w:p>
    <w:p w:rsidR="00D33663" w:rsidRPr="00D33663" w:rsidRDefault="00D33663" w:rsidP="008E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="Arial"/>
          <w:sz w:val="28"/>
          <w:szCs w:val="28"/>
        </w:rPr>
      </w:pPr>
      <w:r w:rsidRPr="00D33663">
        <w:rPr>
          <w:rFonts w:cs="Arial"/>
          <w:sz w:val="28"/>
          <w:szCs w:val="28"/>
        </w:rPr>
        <w:t>Используются образные средства: эпитеты, сравнения, экспрессивные синонимы и антонимы, метафоры и др.</w:t>
      </w:r>
    </w:p>
    <w:p w:rsidR="00D33663" w:rsidRPr="00D33663" w:rsidRDefault="00D33663" w:rsidP="008E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="Arial"/>
          <w:sz w:val="28"/>
          <w:szCs w:val="28"/>
        </w:rPr>
      </w:pPr>
      <w:r w:rsidRPr="00D33663">
        <w:rPr>
          <w:rFonts w:cs="Arial"/>
          <w:sz w:val="28"/>
          <w:szCs w:val="28"/>
        </w:rPr>
        <w:t>Взволнованный тон.</w:t>
      </w:r>
    </w:p>
    <w:p w:rsidR="00D33663" w:rsidRPr="00D33663" w:rsidRDefault="00D33663" w:rsidP="008E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="Arial"/>
          <w:sz w:val="28"/>
          <w:szCs w:val="28"/>
        </w:rPr>
      </w:pPr>
      <w:r w:rsidRPr="00D33663">
        <w:rPr>
          <w:rFonts w:cs="Arial"/>
          <w:sz w:val="28"/>
          <w:szCs w:val="28"/>
        </w:rPr>
        <w:t>Эмоционально окрашенные слова.</w:t>
      </w:r>
    </w:p>
    <w:p w:rsidR="00D33663" w:rsidRPr="00D5545C" w:rsidRDefault="00D33663" w:rsidP="008E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="Arial"/>
          <w:sz w:val="28"/>
          <w:szCs w:val="28"/>
        </w:rPr>
      </w:pPr>
      <w:r w:rsidRPr="00D33663">
        <w:rPr>
          <w:rFonts w:cs="Arial"/>
          <w:sz w:val="28"/>
          <w:szCs w:val="28"/>
        </w:rPr>
        <w:t>Использование риторических вопросов, восклицаний.</w:t>
      </w:r>
    </w:p>
    <w:p w:rsidR="00D33663" w:rsidRPr="00D33663" w:rsidRDefault="00D33663" w:rsidP="00D33663">
      <w:pPr>
        <w:spacing w:after="0"/>
        <w:ind w:left="60" w:right="60"/>
        <w:jc w:val="both"/>
        <w:rPr>
          <w:color w:val="000000"/>
          <w:sz w:val="28"/>
          <w:szCs w:val="28"/>
        </w:rPr>
      </w:pPr>
    </w:p>
    <w:p w:rsidR="00D5545C" w:rsidRPr="00D33663" w:rsidRDefault="00D5545C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D33663">
        <w:rPr>
          <w:rFonts w:asciiTheme="minorHAnsi" w:hAnsiTheme="minorHAnsi" w:cs="Arial"/>
          <w:b/>
          <w:bCs/>
          <w:color w:val="000000"/>
          <w:sz w:val="28"/>
          <w:szCs w:val="28"/>
        </w:rPr>
        <w:t>Памятка</w:t>
      </w:r>
    </w:p>
    <w:p w:rsidR="00D5545C" w:rsidRPr="00D33663" w:rsidRDefault="00D5545C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D33663">
        <w:rPr>
          <w:rFonts w:asciiTheme="minorHAnsi" w:hAnsiTheme="minorHAnsi" w:cs="Arial"/>
          <w:color w:val="000000"/>
          <w:sz w:val="28"/>
          <w:szCs w:val="28"/>
        </w:rPr>
        <w:t>1. Сформулируйте тему.</w:t>
      </w:r>
    </w:p>
    <w:p w:rsidR="00D5545C" w:rsidRPr="00D33663" w:rsidRDefault="00D5545C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D33663">
        <w:rPr>
          <w:rFonts w:asciiTheme="minorHAnsi" w:hAnsiTheme="minorHAnsi" w:cs="Arial"/>
          <w:color w:val="000000"/>
          <w:sz w:val="28"/>
          <w:szCs w:val="28"/>
        </w:rPr>
        <w:t>2. Определите «героев», авторов переписки (письмо или письма одного вымышленного или реального лица).</w:t>
      </w:r>
    </w:p>
    <w:p w:rsidR="00D5545C" w:rsidRPr="00D33663" w:rsidRDefault="00D5545C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D33663">
        <w:rPr>
          <w:rFonts w:asciiTheme="minorHAnsi" w:hAnsiTheme="minorHAnsi" w:cs="Arial"/>
          <w:color w:val="000000"/>
          <w:sz w:val="28"/>
          <w:szCs w:val="28"/>
        </w:rPr>
        <w:t>3. Ведите повествование от имени персонажа (автора письма), выражая его мысли, взгляды, впечатления.</w:t>
      </w:r>
    </w:p>
    <w:p w:rsidR="00D5545C" w:rsidRPr="00D33663" w:rsidRDefault="00D5545C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D33663">
        <w:rPr>
          <w:rFonts w:asciiTheme="minorHAnsi" w:hAnsiTheme="minorHAnsi" w:cs="Arial"/>
          <w:color w:val="000000"/>
          <w:sz w:val="28"/>
          <w:szCs w:val="28"/>
        </w:rPr>
        <w:t>4. Выберите стиль изложения (в зависимости от содержания и образа автора письма).</w:t>
      </w:r>
    </w:p>
    <w:p w:rsidR="00B805F6" w:rsidRDefault="00B805F6" w:rsidP="00B805F6">
      <w:pPr>
        <w:pStyle w:val="a3"/>
        <w:spacing w:after="0" w:afterAutospacing="0" w:line="276" w:lineRule="auto"/>
        <w:jc w:val="center"/>
        <w:rPr>
          <w:rFonts w:asciiTheme="minorHAnsi" w:hAnsiTheme="minorHAnsi"/>
          <w:b/>
          <w:bCs/>
          <w:i/>
          <w:color w:val="000000"/>
          <w:sz w:val="28"/>
          <w:szCs w:val="28"/>
        </w:rPr>
      </w:pP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afterAutospacing="0" w:line="276" w:lineRule="auto"/>
        <w:jc w:val="center"/>
        <w:rPr>
          <w:rFonts w:asciiTheme="minorHAnsi" w:hAnsiTheme="minorHAnsi"/>
          <w:i/>
          <w:color w:val="000000"/>
          <w:sz w:val="28"/>
          <w:szCs w:val="28"/>
        </w:rPr>
      </w:pPr>
      <w:r w:rsidRPr="00D33663">
        <w:rPr>
          <w:rFonts w:asciiTheme="minorHAnsi" w:hAnsiTheme="minorHAnsi"/>
          <w:b/>
          <w:bCs/>
          <w:i/>
          <w:color w:val="000000"/>
          <w:sz w:val="28"/>
          <w:szCs w:val="28"/>
        </w:rPr>
        <w:t>Словарь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proofErr w:type="gramStart"/>
      <w:r w:rsidRPr="00D33663">
        <w:rPr>
          <w:rFonts w:asciiTheme="minorHAnsi" w:hAnsiTheme="minorHAnsi"/>
          <w:i/>
          <w:iCs/>
          <w:sz w:val="28"/>
          <w:szCs w:val="28"/>
        </w:rPr>
        <w:t>Адресат</w:t>
      </w:r>
      <w:r w:rsidRPr="00D33663">
        <w:rPr>
          <w:rFonts w:asciiTheme="minorHAnsi" w:hAnsiTheme="minorHAnsi" w:cs="Arial"/>
          <w:sz w:val="28"/>
          <w:szCs w:val="28"/>
        </w:rPr>
        <w:t xml:space="preserve"> - [нем. </w:t>
      </w:r>
      <w:proofErr w:type="spellStart"/>
      <w:r w:rsidRPr="00D33663">
        <w:rPr>
          <w:rFonts w:asciiTheme="minorHAnsi" w:hAnsiTheme="minorHAnsi" w:cs="Arial"/>
          <w:sz w:val="28"/>
          <w:szCs w:val="28"/>
        </w:rPr>
        <w:t>Adressat</w:t>
      </w:r>
      <w:proofErr w:type="spellEnd"/>
      <w:r w:rsidRPr="00D33663">
        <w:rPr>
          <w:rFonts w:asciiTheme="minorHAnsi" w:hAnsiTheme="minorHAnsi" w:cs="Arial"/>
          <w:sz w:val="28"/>
          <w:szCs w:val="28"/>
        </w:rPr>
        <w:t xml:space="preserve"> &lt; фр.] – получатель, тот, кому адресовано письмо (посылка, бандероль).</w:t>
      </w:r>
      <w:proofErr w:type="gramEnd"/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proofErr w:type="gramStart"/>
      <w:r w:rsidRPr="00D33663">
        <w:rPr>
          <w:rFonts w:asciiTheme="minorHAnsi" w:hAnsiTheme="minorHAnsi"/>
          <w:i/>
          <w:iCs/>
          <w:sz w:val="28"/>
          <w:szCs w:val="28"/>
        </w:rPr>
        <w:t xml:space="preserve">Адресант </w:t>
      </w:r>
      <w:r w:rsidRPr="00D33663">
        <w:rPr>
          <w:rFonts w:asciiTheme="minorHAnsi" w:hAnsiTheme="minorHAnsi" w:cs="Arial"/>
          <w:sz w:val="28"/>
          <w:szCs w:val="28"/>
        </w:rPr>
        <w:t xml:space="preserve">- [нем. </w:t>
      </w:r>
      <w:proofErr w:type="spellStart"/>
      <w:r w:rsidRPr="00D33663">
        <w:rPr>
          <w:rFonts w:asciiTheme="minorHAnsi" w:hAnsiTheme="minorHAnsi" w:cs="Arial"/>
          <w:sz w:val="28"/>
          <w:szCs w:val="28"/>
        </w:rPr>
        <w:t>Adressant</w:t>
      </w:r>
      <w:proofErr w:type="spellEnd"/>
      <w:r w:rsidRPr="00D33663">
        <w:rPr>
          <w:rFonts w:asciiTheme="minorHAnsi" w:hAnsiTheme="minorHAnsi" w:cs="Arial"/>
          <w:sz w:val="28"/>
          <w:szCs w:val="28"/>
        </w:rPr>
        <w:t xml:space="preserve"> &lt; фр.] – отправитель, тот, кто оправляет письмо (посылку, телеграмму и т.д.).</w:t>
      </w:r>
      <w:proofErr w:type="gramEnd"/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D33663">
        <w:rPr>
          <w:rFonts w:asciiTheme="minorHAnsi" w:hAnsiTheme="minorHAnsi" w:cs="Arial"/>
          <w:bCs/>
          <w:i/>
          <w:sz w:val="28"/>
          <w:szCs w:val="28"/>
        </w:rPr>
        <w:t>Письмо</w:t>
      </w:r>
      <w:r w:rsidRPr="00D33663">
        <w:rPr>
          <w:rFonts w:asciiTheme="minorHAnsi" w:hAnsiTheme="minorHAnsi" w:cs="Arial"/>
          <w:sz w:val="28"/>
          <w:szCs w:val="28"/>
          <w:lang w:bidi="en-US"/>
        </w:rPr>
        <w:t xml:space="preserve"> — эпистолярный жанр литературы, стихотворное или прозаическое обращение писателя к определенному лицу с постановкой какого-либо важного вопроса. 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D33663">
        <w:rPr>
          <w:rFonts w:asciiTheme="minorHAnsi" w:hAnsiTheme="minorHAnsi" w:cs="Arial"/>
          <w:bCs/>
          <w:i/>
          <w:sz w:val="28"/>
          <w:szCs w:val="28"/>
        </w:rPr>
        <w:t>Послание</w:t>
      </w:r>
      <w:r w:rsidRPr="00D33663">
        <w:rPr>
          <w:rFonts w:asciiTheme="minorHAnsi" w:hAnsiTheme="minorHAnsi" w:cs="Arial"/>
          <w:sz w:val="28"/>
          <w:szCs w:val="28"/>
          <w:lang w:bidi="en-US"/>
        </w:rPr>
        <w:t xml:space="preserve"> — древнейший жанр монологической поэзии, большое стихотворение, в котором поэт, как бы беседуя с адресатом, высказывает свои суждения по какому-либо важному вопросу. </w:t>
      </w:r>
    </w:p>
    <w:p w:rsidR="00D33663" w:rsidRPr="00D33663" w:rsidRDefault="00D33663" w:rsidP="008E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="Arial"/>
          <w:sz w:val="28"/>
          <w:szCs w:val="28"/>
        </w:rPr>
      </w:pPr>
      <w:r w:rsidRPr="00D33663">
        <w:rPr>
          <w:rFonts w:cs="Arial"/>
          <w:sz w:val="28"/>
          <w:szCs w:val="28"/>
        </w:rPr>
        <w:t xml:space="preserve">“Эпистола” - “послание”, перевод с латинского языка, литературный жанр, послание в форме письма. </w:t>
      </w:r>
    </w:p>
    <w:p w:rsidR="00D33663" w:rsidRPr="00D33663" w:rsidRDefault="00D33663" w:rsidP="008E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="Arial"/>
          <w:sz w:val="28"/>
          <w:szCs w:val="28"/>
        </w:rPr>
      </w:pPr>
      <w:r w:rsidRPr="00D33663">
        <w:rPr>
          <w:rFonts w:cs="Arial"/>
          <w:sz w:val="28"/>
          <w:szCs w:val="28"/>
        </w:rPr>
        <w:t xml:space="preserve">“Эпистолярный” жанр - один из лирических жанров в форме письма, обращенного к другу, возлюбленной в прозе и поэзии. 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proofErr w:type="gramStart"/>
      <w:r w:rsidRPr="00B805F6">
        <w:rPr>
          <w:rFonts w:asciiTheme="minorHAnsi" w:hAnsiTheme="minorHAnsi" w:cs="Arial"/>
          <w:i/>
          <w:sz w:val="28"/>
          <w:szCs w:val="28"/>
        </w:rPr>
        <w:t>Письмо</w:t>
      </w:r>
      <w:r w:rsidRPr="00D33663">
        <w:rPr>
          <w:rFonts w:asciiTheme="minorHAnsi" w:hAnsiTheme="minorHAnsi" w:cs="Arial"/>
          <w:sz w:val="28"/>
          <w:szCs w:val="28"/>
        </w:rPr>
        <w:t xml:space="preserve"> – сообщение, поздравление, просьба, написанные на бумаге, предназначенные для отправки на расстояние. </w:t>
      </w:r>
      <w:proofErr w:type="gramEnd"/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B805F6">
        <w:rPr>
          <w:rFonts w:asciiTheme="minorHAnsi" w:hAnsiTheme="minorHAnsi" w:cs="Arial"/>
          <w:i/>
          <w:sz w:val="28"/>
          <w:szCs w:val="28"/>
        </w:rPr>
        <w:t>Конверт</w:t>
      </w:r>
      <w:r w:rsidRPr="00D33663">
        <w:rPr>
          <w:rFonts w:asciiTheme="minorHAnsi" w:hAnsiTheme="minorHAnsi" w:cs="Arial"/>
          <w:sz w:val="28"/>
          <w:szCs w:val="28"/>
        </w:rPr>
        <w:t xml:space="preserve"> – бумажный пакет, сохраняющий тайну послания. 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B805F6">
        <w:rPr>
          <w:rFonts w:asciiTheme="minorHAnsi" w:hAnsiTheme="minorHAnsi" w:cs="Arial"/>
          <w:i/>
          <w:sz w:val="28"/>
          <w:szCs w:val="28"/>
        </w:rPr>
        <w:t>Адрес</w:t>
      </w:r>
      <w:r w:rsidRPr="00D33663">
        <w:rPr>
          <w:rFonts w:asciiTheme="minorHAnsi" w:hAnsiTheme="minorHAnsi" w:cs="Arial"/>
          <w:sz w:val="28"/>
          <w:szCs w:val="28"/>
        </w:rPr>
        <w:t xml:space="preserve"> – пункт назначения письма, местонахождение лица, которому оно предназначено. 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B805F6">
        <w:rPr>
          <w:rFonts w:asciiTheme="minorHAnsi" w:hAnsiTheme="minorHAnsi" w:cs="Arial"/>
          <w:i/>
          <w:sz w:val="28"/>
          <w:szCs w:val="28"/>
        </w:rPr>
        <w:t xml:space="preserve">Индекс </w:t>
      </w:r>
      <w:r w:rsidRPr="00D33663">
        <w:rPr>
          <w:rFonts w:asciiTheme="minorHAnsi" w:hAnsiTheme="minorHAnsi" w:cs="Arial"/>
          <w:sz w:val="28"/>
          <w:szCs w:val="28"/>
        </w:rPr>
        <w:t xml:space="preserve">– цифровое условное обозначение населенного пункта. 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B805F6">
        <w:rPr>
          <w:rFonts w:asciiTheme="minorHAnsi" w:hAnsiTheme="minorHAnsi" w:cs="Arial"/>
          <w:i/>
          <w:sz w:val="28"/>
          <w:szCs w:val="28"/>
        </w:rPr>
        <w:t>Почтальон –</w:t>
      </w:r>
      <w:r w:rsidRPr="00D33663">
        <w:rPr>
          <w:rFonts w:asciiTheme="minorHAnsi" w:hAnsiTheme="minorHAnsi" w:cs="Arial"/>
          <w:sz w:val="28"/>
          <w:szCs w:val="28"/>
        </w:rPr>
        <w:t xml:space="preserve"> человек, разносящий письма, посылки, телеграммы.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/>
          <w:color w:val="000000"/>
          <w:sz w:val="28"/>
          <w:szCs w:val="28"/>
        </w:rPr>
      </w:pPr>
      <w:r w:rsidRPr="00D33663">
        <w:rPr>
          <w:rFonts w:asciiTheme="minorHAnsi" w:hAnsiTheme="minorHAnsi"/>
          <w:i/>
          <w:iCs/>
          <w:color w:val="000000"/>
          <w:sz w:val="28"/>
          <w:szCs w:val="28"/>
        </w:rPr>
        <w:t>Клише</w:t>
      </w:r>
      <w:r w:rsidRPr="00D33663">
        <w:rPr>
          <w:rFonts w:asciiTheme="minorHAnsi" w:hAnsiTheme="minorHAnsi"/>
          <w:color w:val="000000"/>
          <w:sz w:val="28"/>
          <w:szCs w:val="28"/>
        </w:rPr>
        <w:t xml:space="preserve"> – словесная формула, шаблонная фраза, речевой штамп.</w:t>
      </w:r>
    </w:p>
    <w:p w:rsidR="00D33663" w:rsidRPr="00D33663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/>
          <w:color w:val="000000"/>
          <w:sz w:val="28"/>
          <w:szCs w:val="28"/>
        </w:rPr>
      </w:pPr>
      <w:r w:rsidRPr="00D33663">
        <w:rPr>
          <w:rFonts w:asciiTheme="minorHAnsi" w:hAnsiTheme="minorHAnsi"/>
          <w:i/>
          <w:iCs/>
          <w:color w:val="000000"/>
          <w:sz w:val="28"/>
          <w:szCs w:val="28"/>
        </w:rPr>
        <w:t>P.S.</w:t>
      </w:r>
      <w:r w:rsidRPr="00D33663">
        <w:rPr>
          <w:rFonts w:asciiTheme="minorHAnsi" w:hAnsiTheme="minorHAnsi"/>
          <w:color w:val="000000"/>
          <w:sz w:val="28"/>
          <w:szCs w:val="28"/>
        </w:rPr>
        <w:t xml:space="preserve"> – постскриптум </w:t>
      </w:r>
      <w:r w:rsidRPr="00D33663">
        <w:rPr>
          <w:rFonts w:asciiTheme="minorHAnsi" w:hAnsiTheme="minorHAnsi"/>
          <w:i/>
          <w:iCs/>
          <w:color w:val="000000"/>
          <w:sz w:val="28"/>
          <w:szCs w:val="28"/>
        </w:rPr>
        <w:t>(лат.),</w:t>
      </w:r>
      <w:r w:rsidRPr="00D33663">
        <w:rPr>
          <w:rFonts w:asciiTheme="minorHAnsi" w:hAnsiTheme="minorHAnsi"/>
          <w:color w:val="000000"/>
          <w:sz w:val="28"/>
          <w:szCs w:val="28"/>
        </w:rPr>
        <w:t xml:space="preserve"> после </w:t>
      </w:r>
      <w:proofErr w:type="gramStart"/>
      <w:r w:rsidRPr="00D33663">
        <w:rPr>
          <w:rFonts w:asciiTheme="minorHAnsi" w:hAnsiTheme="minorHAnsi"/>
          <w:color w:val="000000"/>
          <w:sz w:val="28"/>
          <w:szCs w:val="28"/>
        </w:rPr>
        <w:t>написанного</w:t>
      </w:r>
      <w:proofErr w:type="gramEnd"/>
      <w:r w:rsidRPr="00D33663">
        <w:rPr>
          <w:rFonts w:asciiTheme="minorHAnsi" w:hAnsiTheme="minorHAnsi"/>
          <w:color w:val="000000"/>
          <w:sz w:val="28"/>
          <w:szCs w:val="28"/>
        </w:rPr>
        <w:t>;</w:t>
      </w:r>
    </w:p>
    <w:p w:rsidR="000C7810" w:rsidRDefault="00D3366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D33663">
        <w:rPr>
          <w:rFonts w:asciiTheme="minorHAnsi" w:hAnsiTheme="minorHAnsi"/>
          <w:i/>
          <w:iCs/>
          <w:color w:val="000000"/>
          <w:sz w:val="28"/>
          <w:szCs w:val="28"/>
        </w:rPr>
        <w:t>Vale</w:t>
      </w:r>
      <w:proofErr w:type="spellEnd"/>
      <w:r w:rsidRPr="00D33663">
        <w:rPr>
          <w:rFonts w:asciiTheme="minorHAnsi" w:hAnsiTheme="minorHAnsi"/>
          <w:color w:val="000000"/>
          <w:sz w:val="28"/>
          <w:szCs w:val="28"/>
        </w:rPr>
        <w:t xml:space="preserve"> – будь здоров </w:t>
      </w:r>
      <w:r w:rsidRPr="00D33663">
        <w:rPr>
          <w:rFonts w:asciiTheme="minorHAnsi" w:hAnsiTheme="minorHAnsi"/>
          <w:i/>
          <w:iCs/>
          <w:color w:val="000000"/>
          <w:sz w:val="28"/>
          <w:szCs w:val="28"/>
        </w:rPr>
        <w:t>(лат.),</w:t>
      </w:r>
      <w:r w:rsidRPr="00D33663">
        <w:rPr>
          <w:rFonts w:asciiTheme="minorHAnsi" w:hAnsiTheme="minorHAnsi"/>
          <w:color w:val="000000"/>
          <w:sz w:val="28"/>
          <w:szCs w:val="28"/>
        </w:rPr>
        <w:t xml:space="preserve"> прощай!</w:t>
      </w:r>
    </w:p>
    <w:tbl>
      <w:tblPr>
        <w:tblpPr w:leftFromText="180" w:rightFromText="180" w:topFromText="100" w:bottomFromText="100" w:vertAnchor="text" w:tblpX="41" w:tblpY="16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9464"/>
      </w:tblGrid>
      <w:tr w:rsidR="002D5113" w:rsidTr="002D5113">
        <w:trPr>
          <w:trHeight w:val="540"/>
        </w:trPr>
        <w:tc>
          <w:tcPr>
            <w:tcW w:w="9464" w:type="dxa"/>
            <w:shd w:val="clear" w:color="auto" w:fill="D9D9D9" w:themeFill="background1" w:themeFillShade="D9"/>
            <w:hideMark/>
          </w:tcPr>
          <w:p w:rsidR="002D5113" w:rsidRPr="006F65F8" w:rsidRDefault="002D5113" w:rsidP="002D5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5F8">
              <w:rPr>
                <w:b/>
                <w:bCs/>
                <w:sz w:val="28"/>
                <w:szCs w:val="28"/>
              </w:rPr>
              <w:lastRenderedPageBreak/>
              <w:t>НОВЕЙШИЙ САМЫЙ ПОЛНЫЙ И ПОДРОБНЫЙ ПИСЬМОВНИК,</w:t>
            </w:r>
            <w:r w:rsidRPr="006F65F8">
              <w:rPr>
                <w:b/>
                <w:bCs/>
                <w:sz w:val="28"/>
                <w:szCs w:val="28"/>
              </w:rPr>
              <w:br/>
              <w:t>или</w:t>
            </w:r>
            <w:r w:rsidRPr="006F65F8">
              <w:rPr>
                <w:b/>
                <w:bCs/>
                <w:sz w:val="28"/>
                <w:szCs w:val="28"/>
              </w:rPr>
              <w:br/>
              <w:t>ВСЕОБЩИЙ СЕКРЕТАРЬ,</w:t>
            </w:r>
            <w:r w:rsidRPr="006F65F8">
              <w:rPr>
                <w:b/>
                <w:bCs/>
                <w:sz w:val="28"/>
                <w:szCs w:val="28"/>
              </w:rPr>
              <w:br/>
              <w:t>В ЧЕТЫРЕХ ЧАСТЯХ,</w:t>
            </w:r>
            <w:r w:rsidRPr="006F65F8">
              <w:rPr>
                <w:b/>
                <w:bCs/>
                <w:sz w:val="28"/>
                <w:szCs w:val="28"/>
              </w:rPr>
              <w:br/>
              <w:t>содержащий в себе</w:t>
            </w:r>
            <w:r w:rsidRPr="006F65F8">
              <w:rPr>
                <w:b/>
                <w:bCs/>
                <w:sz w:val="28"/>
                <w:szCs w:val="28"/>
              </w:rPr>
              <w:br/>
              <w:t>ПИСЬМА</w:t>
            </w:r>
            <w:r w:rsidRPr="006F65F8">
              <w:rPr>
                <w:b/>
                <w:bCs/>
                <w:sz w:val="28"/>
                <w:szCs w:val="28"/>
              </w:rPr>
              <w:br/>
              <w:t>всякого рода, в общежитии употребляемые и приспособленные ко всем случаям и обстоятельствам, с предварительными правилами и наставлениями сочинять и писать всякие письма к разным особам и о разных предметах.</w:t>
            </w:r>
            <w:r w:rsidRPr="006F65F8">
              <w:rPr>
                <w:b/>
                <w:bCs/>
                <w:sz w:val="28"/>
                <w:szCs w:val="28"/>
              </w:rPr>
              <w:br/>
            </w:r>
            <w:r w:rsidRPr="006F65F8">
              <w:rPr>
                <w:sz w:val="28"/>
                <w:szCs w:val="28"/>
              </w:rPr>
              <w:t>ЧАСТЬ ПЕРВАЯ</w:t>
            </w:r>
            <w:r w:rsidRPr="006F65F8">
              <w:rPr>
                <w:sz w:val="28"/>
                <w:szCs w:val="28"/>
              </w:rPr>
              <w:br/>
            </w:r>
            <w:proofErr w:type="spellStart"/>
            <w:r w:rsidRPr="006F65F8">
              <w:rPr>
                <w:sz w:val="28"/>
                <w:szCs w:val="28"/>
              </w:rPr>
              <w:t>Санктпетербургъ</w:t>
            </w:r>
            <w:proofErr w:type="spellEnd"/>
            <w:r w:rsidRPr="006F65F8">
              <w:rPr>
                <w:sz w:val="28"/>
                <w:szCs w:val="28"/>
              </w:rPr>
              <w:t>,</w:t>
            </w:r>
            <w:r w:rsidRPr="006F65F8">
              <w:rPr>
                <w:sz w:val="28"/>
                <w:szCs w:val="28"/>
              </w:rPr>
              <w:br/>
              <w:t>В Типографии Императорских Театров,</w:t>
            </w:r>
            <w:r w:rsidRPr="006F65F8">
              <w:rPr>
                <w:sz w:val="28"/>
                <w:szCs w:val="28"/>
              </w:rPr>
              <w:br/>
              <w:t>1822</w:t>
            </w:r>
          </w:p>
          <w:p w:rsidR="002D5113" w:rsidRPr="006F65F8" w:rsidRDefault="002D5113" w:rsidP="002D5113">
            <w:pPr>
              <w:spacing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6F65F8">
              <w:rPr>
                <w:b/>
                <w:bCs/>
                <w:sz w:val="28"/>
                <w:szCs w:val="28"/>
              </w:rPr>
              <w:t>НАСТАВЛЕНИЕ</w:t>
            </w:r>
          </w:p>
          <w:p w:rsidR="002D5113" w:rsidRPr="006F65F8" w:rsidRDefault="002D5113" w:rsidP="002D51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F65F8">
              <w:rPr>
                <w:b/>
                <w:bCs/>
                <w:sz w:val="28"/>
                <w:szCs w:val="28"/>
              </w:rPr>
              <w:t>Как должно образовать себя в письменном слоге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6F65F8">
              <w:rPr>
                <w:b/>
                <w:bCs/>
                <w:sz w:val="28"/>
                <w:szCs w:val="28"/>
              </w:rPr>
              <w:t>I. О письмах вообще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5F8">
              <w:rPr>
                <w:sz w:val="28"/>
                <w:szCs w:val="28"/>
              </w:rPr>
              <w:t xml:space="preserve">Письма изобретены для сообщения мыслей своих другим. Они служат вместо изустного разговора, и как бы </w:t>
            </w:r>
            <w:proofErr w:type="gramStart"/>
            <w:r w:rsidRPr="006F65F8">
              <w:rPr>
                <w:sz w:val="28"/>
                <w:szCs w:val="28"/>
              </w:rPr>
              <w:t>перед</w:t>
            </w:r>
            <w:proofErr w:type="gramEnd"/>
            <w:r w:rsidRPr="006F65F8">
              <w:rPr>
                <w:sz w:val="28"/>
                <w:szCs w:val="28"/>
              </w:rPr>
              <w:t xml:space="preserve"> глаза представляют людей, удаленных друг от друга, даже на великое расстояние. – Изобретение писем должно отнести к определенной древности; сначала </w:t>
            </w:r>
            <w:proofErr w:type="gramStart"/>
            <w:r w:rsidRPr="006F65F8">
              <w:rPr>
                <w:sz w:val="28"/>
                <w:szCs w:val="28"/>
              </w:rPr>
              <w:t>они</w:t>
            </w:r>
            <w:proofErr w:type="gramEnd"/>
            <w:r w:rsidRPr="006F65F8">
              <w:rPr>
                <w:sz w:val="28"/>
                <w:szCs w:val="28"/>
              </w:rPr>
              <w:t xml:space="preserve"> верно были самые простые. Друг писал письмо к своему искреннему, желая уведомить его о происшествиях как общих, так и частных, любопытных для него, или чтобы дать знать ему о намерении, в котором тот принимает участие. Сей новый способ изъясняться понравился всем; наконец дошло до того, что нет ничего обыкновеннее, как писать письма. Не смотря на то, писать письма хорошие, есть дело весьма необыкновенное. Чтоб научиться </w:t>
            </w:r>
            <w:proofErr w:type="gramStart"/>
            <w:r w:rsidRPr="006F65F8">
              <w:rPr>
                <w:sz w:val="28"/>
                <w:szCs w:val="28"/>
              </w:rPr>
              <w:t>хорошо</w:t>
            </w:r>
            <w:proofErr w:type="gramEnd"/>
            <w:r w:rsidRPr="006F65F8">
              <w:rPr>
                <w:sz w:val="28"/>
                <w:szCs w:val="28"/>
              </w:rPr>
              <w:t xml:space="preserve"> писать их, нужно иметь основательные правила и им следовать; нужно иметь хорошие примеры и подражать им. Для сего-то, предлагая сию книгу, под названием Новый Всеобщий Секретарь, или Полный Письмовник, приобщим наставление, содержащее главные правила письменного слога.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5F8">
              <w:rPr>
                <w:sz w:val="28"/>
                <w:szCs w:val="28"/>
              </w:rPr>
              <w:t>Желающий порядочно писать письма, должен замечать две главные вещи: материю, или содержание писем, и форму, или расположение материи.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5F8">
              <w:rPr>
                <w:sz w:val="28"/>
                <w:szCs w:val="28"/>
              </w:rPr>
              <w:t xml:space="preserve">Материя писем есть все то, что случается в разговорах; все то, что можно сказать лично приятелю, можно и написать к нему во время разлуки, с тою только </w:t>
            </w:r>
            <w:proofErr w:type="spellStart"/>
            <w:r w:rsidRPr="006F65F8">
              <w:rPr>
                <w:sz w:val="28"/>
                <w:szCs w:val="28"/>
              </w:rPr>
              <w:t>осторожностию</w:t>
            </w:r>
            <w:proofErr w:type="spellEnd"/>
            <w:r w:rsidRPr="006F65F8">
              <w:rPr>
                <w:sz w:val="28"/>
                <w:szCs w:val="28"/>
              </w:rPr>
              <w:t xml:space="preserve">, что не всегда должно вверять тайну свою бумаге: </w:t>
            </w:r>
            <w:r w:rsidRPr="006F65F8">
              <w:rPr>
                <w:sz w:val="28"/>
                <w:szCs w:val="28"/>
              </w:rPr>
              <w:lastRenderedPageBreak/>
              <w:t>она может затеряться или попасть в посторонние руки.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5F8">
              <w:rPr>
                <w:sz w:val="28"/>
                <w:szCs w:val="28"/>
              </w:rPr>
              <w:t xml:space="preserve">Сия материя переменяется по различию писем, т.е. она содержит или дела важные, или одни учтивости. </w:t>
            </w:r>
            <w:proofErr w:type="gramStart"/>
            <w:r w:rsidRPr="006F65F8">
              <w:rPr>
                <w:sz w:val="28"/>
                <w:szCs w:val="28"/>
              </w:rPr>
              <w:t>Они бывают разных родов, на пример: иные содержат уведомление, другие совет, повеление, просьбу, рекомендацию; одни представляют услугу, другие жалобу, упрек, извинение и проч. и проч.</w:t>
            </w:r>
            <w:proofErr w:type="gramEnd"/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6F65F8">
              <w:rPr>
                <w:b/>
                <w:bCs/>
                <w:sz w:val="28"/>
                <w:szCs w:val="28"/>
              </w:rPr>
              <w:t>II. О слоге писем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5F8">
              <w:rPr>
                <w:sz w:val="28"/>
                <w:szCs w:val="28"/>
              </w:rPr>
              <w:t xml:space="preserve">Письменный слог должен быть не слишком высок, не принужден и не шутовской. Он должен быть прост, и похож на обыкновенный разговор, изображенный на бумаге. Чем </w:t>
            </w:r>
            <w:proofErr w:type="spellStart"/>
            <w:r w:rsidRPr="006F65F8">
              <w:rPr>
                <w:sz w:val="28"/>
                <w:szCs w:val="28"/>
              </w:rPr>
              <w:t>простее</w:t>
            </w:r>
            <w:proofErr w:type="spellEnd"/>
            <w:r w:rsidRPr="006F65F8">
              <w:rPr>
                <w:sz w:val="28"/>
                <w:szCs w:val="28"/>
              </w:rPr>
              <w:t xml:space="preserve">, тем он приятнее, тем ближе к сердцу. Для него не нужны Риторические фигуры: множество восклицаний, прозопопей, обращений, равно как и длинные периоды, необходимые иногда в другом роде сочинений. </w:t>
            </w:r>
            <w:proofErr w:type="spellStart"/>
            <w:r w:rsidRPr="006F65F8">
              <w:rPr>
                <w:sz w:val="28"/>
                <w:szCs w:val="28"/>
              </w:rPr>
              <w:t>Однакож</w:t>
            </w:r>
            <w:proofErr w:type="spellEnd"/>
            <w:r w:rsidRPr="006F65F8">
              <w:rPr>
                <w:sz w:val="28"/>
                <w:szCs w:val="28"/>
              </w:rPr>
              <w:t>, чтобы писать просто и свободно, должно основательно знать свой язык, дабы не потерять равновесия, и поднявшись слишком высоко, не подвергнуться падению.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5F8">
              <w:rPr>
                <w:sz w:val="28"/>
                <w:szCs w:val="28"/>
              </w:rPr>
              <w:t xml:space="preserve">В письмах, одну учтивость заключающих, сухость и бесплодность материи позволяется наградить выбором гладких, занимательных, не слишком обширных приветствий. Краткость придает ясности, а потому и приятности. Везде должна быть приметна Грация, заманивающая к чтению. Ничто так не противно слуху, как слова и обороты грубые и нескладные. В письме не стараются наблюдать великой связи между частями оного. Письмо есть картина словесного разговора, или нашего обращения: </w:t>
            </w:r>
            <w:proofErr w:type="gramStart"/>
            <w:r w:rsidRPr="006F65F8">
              <w:rPr>
                <w:sz w:val="28"/>
                <w:szCs w:val="28"/>
              </w:rPr>
              <w:t>следовательно</w:t>
            </w:r>
            <w:proofErr w:type="gramEnd"/>
            <w:r w:rsidRPr="006F65F8">
              <w:rPr>
                <w:sz w:val="28"/>
                <w:szCs w:val="28"/>
              </w:rPr>
              <w:t xml:space="preserve"> и небольшой беспорядок ему свойственен, а особливо в письмах, не одну материю содержащих. Самый порядок описываемого дела употребляется произвольно. Не смотря на то, должно заметить: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5F8">
              <w:rPr>
                <w:sz w:val="28"/>
                <w:szCs w:val="28"/>
              </w:rPr>
              <w:t xml:space="preserve">1). Что не должно разделять того, что относится к одному делу, или к одной особе. 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5F8">
              <w:rPr>
                <w:sz w:val="28"/>
                <w:szCs w:val="28"/>
              </w:rPr>
              <w:t xml:space="preserve">2). Что не </w:t>
            </w:r>
            <w:proofErr w:type="gramStart"/>
            <w:r w:rsidRPr="006F65F8">
              <w:rPr>
                <w:sz w:val="28"/>
                <w:szCs w:val="28"/>
              </w:rPr>
              <w:t>должно</w:t>
            </w:r>
            <w:proofErr w:type="gramEnd"/>
            <w:r w:rsidRPr="006F65F8">
              <w:rPr>
                <w:sz w:val="28"/>
                <w:szCs w:val="28"/>
              </w:rPr>
              <w:t xml:space="preserve"> непосредственно связывать </w:t>
            </w:r>
            <w:proofErr w:type="gramStart"/>
            <w:r w:rsidRPr="006F65F8">
              <w:rPr>
                <w:sz w:val="28"/>
                <w:szCs w:val="28"/>
              </w:rPr>
              <w:t>какого</w:t>
            </w:r>
            <w:proofErr w:type="gramEnd"/>
            <w:r w:rsidRPr="006F65F8">
              <w:rPr>
                <w:sz w:val="28"/>
                <w:szCs w:val="28"/>
              </w:rPr>
              <w:t xml:space="preserve"> радостного известия с печальными обстоятельствами. Начиная говорить о другой материи, должно сделать приметное разделение.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5F8">
              <w:rPr>
                <w:sz w:val="28"/>
                <w:szCs w:val="28"/>
              </w:rPr>
              <w:t xml:space="preserve">N.B. Вообще сказать можно, что если кто природою произведен для преобразования слога или для </w:t>
            </w:r>
            <w:proofErr w:type="gramStart"/>
            <w:r w:rsidRPr="006F65F8">
              <w:rPr>
                <w:sz w:val="28"/>
                <w:szCs w:val="28"/>
              </w:rPr>
              <w:t>очищения</w:t>
            </w:r>
            <w:proofErr w:type="gramEnd"/>
            <w:r w:rsidRPr="006F65F8">
              <w:rPr>
                <w:sz w:val="28"/>
                <w:szCs w:val="28"/>
              </w:rPr>
              <w:t xml:space="preserve"> какого нибудь языка, то письма подадут ему лучший к тому случай. Тут более места, времени и свободы, чтобы показать свои дарования.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6F65F8">
              <w:rPr>
                <w:b/>
                <w:bCs/>
                <w:sz w:val="28"/>
                <w:szCs w:val="28"/>
              </w:rPr>
              <w:t>III. О благопристойности, ясности и чистоте писем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5F8">
              <w:rPr>
                <w:sz w:val="28"/>
                <w:szCs w:val="28"/>
              </w:rPr>
              <w:lastRenderedPageBreak/>
              <w:t xml:space="preserve">В письме должна быть благопристойность, нужнейшее свойство оного. Для </w:t>
            </w:r>
            <w:proofErr w:type="gramStart"/>
            <w:r w:rsidRPr="006F65F8">
              <w:rPr>
                <w:sz w:val="28"/>
                <w:szCs w:val="28"/>
              </w:rPr>
              <w:t>сего</w:t>
            </w:r>
            <w:proofErr w:type="gramEnd"/>
            <w:r w:rsidRPr="006F65F8">
              <w:rPr>
                <w:sz w:val="28"/>
                <w:szCs w:val="28"/>
              </w:rPr>
              <w:t xml:space="preserve"> надобно разбирать, кто мы, о чем пишем, где, куда и к кому? Что пристойно написать к равному себе, то будет оскорбительно в письме в Вельможе. Что прекрасно в письме старика и человека важного, то самое смешно в письме человека молодого и низкого рода и чина. О воине говорить нельзя так, как говорят о женском поле. Выходя из пределов своего состояния, или не сохраняя должного почтения к достоинствам, можно навлечь на себя презрение. 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5F8">
              <w:rPr>
                <w:sz w:val="28"/>
                <w:szCs w:val="28"/>
              </w:rPr>
              <w:t>Письма должно писать слогом легким и внятным; но и ясность должно соображать с умом тех, к кому пишем; потому что одни понимают легко все то, что для других кажется трудным и запутанным. – Ясности много помогает краткость.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5F8">
              <w:rPr>
                <w:sz w:val="28"/>
                <w:szCs w:val="28"/>
              </w:rPr>
              <w:t xml:space="preserve">Надобно писать письма опрятно, без помарок и на хорошей бумаге. – Почерк в письме есть то, что телодвижение и мины в разговоре. Он не должен утомлять глаз читателя: один чистый почерк может заманить к чтению. – Может случиться, что кто нибудь, разбирая нечеткое письмо, легко пропустит </w:t>
            </w:r>
            <w:proofErr w:type="gramStart"/>
            <w:r w:rsidRPr="006F65F8">
              <w:rPr>
                <w:sz w:val="28"/>
                <w:szCs w:val="28"/>
              </w:rPr>
              <w:t>очень нужное</w:t>
            </w:r>
            <w:proofErr w:type="gramEnd"/>
            <w:r w:rsidRPr="006F65F8">
              <w:rPr>
                <w:sz w:val="28"/>
                <w:szCs w:val="28"/>
              </w:rPr>
              <w:t xml:space="preserve"> слово, или мысль.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6F65F8">
              <w:rPr>
                <w:b/>
                <w:bCs/>
                <w:sz w:val="28"/>
                <w:szCs w:val="28"/>
              </w:rPr>
              <w:t>IV. О форме писем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5F8">
              <w:rPr>
                <w:sz w:val="28"/>
                <w:szCs w:val="28"/>
              </w:rPr>
              <w:t xml:space="preserve">Чрез слово </w:t>
            </w:r>
            <w:proofErr w:type="gramStart"/>
            <w:r w:rsidRPr="006F65F8">
              <w:rPr>
                <w:sz w:val="28"/>
                <w:szCs w:val="28"/>
              </w:rPr>
              <w:t>форма</w:t>
            </w:r>
            <w:proofErr w:type="gramEnd"/>
            <w:r w:rsidRPr="006F65F8">
              <w:rPr>
                <w:sz w:val="28"/>
                <w:szCs w:val="28"/>
              </w:rPr>
              <w:t xml:space="preserve"> разумеется все то, что принадлежит к порядочному сочинению писем, включая материю.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5F8">
              <w:rPr>
                <w:sz w:val="28"/>
                <w:szCs w:val="28"/>
              </w:rPr>
              <w:t>Мы начнем с частей письма, кои суть особенные, или общие.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5F8">
              <w:rPr>
                <w:sz w:val="28"/>
                <w:szCs w:val="28"/>
              </w:rPr>
              <w:t xml:space="preserve">Особенные части письма суть: вступление, рассуждение и заключение. 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5F8">
              <w:rPr>
                <w:sz w:val="28"/>
                <w:szCs w:val="28"/>
              </w:rPr>
              <w:t xml:space="preserve">Вступление обыкновенно содержит какое-нибудь небольшое приветствие, чтобы снискать благосклонность той особы, к которой пишем, также и главное предложение, о чем намерены писать. Но такое вступление употребляется не часто, </w:t>
            </w:r>
            <w:proofErr w:type="gramStart"/>
            <w:r w:rsidRPr="006F65F8">
              <w:rPr>
                <w:sz w:val="28"/>
                <w:szCs w:val="28"/>
              </w:rPr>
              <w:t>и</w:t>
            </w:r>
            <w:proofErr w:type="gramEnd"/>
            <w:r w:rsidRPr="006F65F8">
              <w:rPr>
                <w:sz w:val="28"/>
                <w:szCs w:val="28"/>
              </w:rPr>
              <w:t xml:space="preserve"> то разве в письмах больших и о важных вещах; в других же прямо приступают к материи.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5F8">
              <w:rPr>
                <w:sz w:val="28"/>
                <w:szCs w:val="28"/>
              </w:rPr>
              <w:t xml:space="preserve">Рассуждение бывает различно; надобно соображаться с материею, о которой пишем. В нем не нужно много ломать голову для чрезвычайной связи; перо изображает мысль, как она приходит в голову. Только в ответах должно следовать порядку того письма, на которое отвечаем; иногда употребляют переход, окончив одну материю и начиная другую. 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5F8">
              <w:rPr>
                <w:sz w:val="28"/>
                <w:szCs w:val="28"/>
              </w:rPr>
              <w:t xml:space="preserve">В обычай вошло везде, чтобы в заключении свидетельствовать свою признательность и усердие, прибавляя некоторое прошение к Богу о </w:t>
            </w:r>
            <w:r w:rsidRPr="006F65F8">
              <w:rPr>
                <w:sz w:val="28"/>
                <w:szCs w:val="28"/>
              </w:rPr>
              <w:lastRenderedPageBreak/>
              <w:t xml:space="preserve">благополучии того, к кому пишем. Тут должно стараться, чтоб наши выражения не были старинные и очень обыкновенные, или низкие. 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5F8">
              <w:rPr>
                <w:sz w:val="28"/>
                <w:szCs w:val="28"/>
              </w:rPr>
              <w:t>Общие же части письма суть: надпись, подпись, год, месяц, число и адрес.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6F65F8">
              <w:rPr>
                <w:b/>
                <w:bCs/>
                <w:sz w:val="28"/>
                <w:szCs w:val="28"/>
              </w:rPr>
              <w:t>V. Должно ли трудиться над письмом?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5F8">
              <w:rPr>
                <w:sz w:val="28"/>
                <w:szCs w:val="28"/>
              </w:rPr>
              <w:t xml:space="preserve">Обыкновенно говорят, что письма должно писать свободно, не делая себе принуждения. Это справедливо и ложно, смотря потому, кто пишет. Справедливо для людей, довольно обращавшихся в свете, или знающих свет: они, взявшись за перо, пишут все сряду, </w:t>
            </w:r>
            <w:proofErr w:type="gramStart"/>
            <w:r w:rsidRPr="006F65F8">
              <w:rPr>
                <w:sz w:val="28"/>
                <w:szCs w:val="28"/>
              </w:rPr>
              <w:t>и</w:t>
            </w:r>
            <w:proofErr w:type="gramEnd"/>
            <w:r w:rsidRPr="006F65F8">
              <w:rPr>
                <w:sz w:val="28"/>
                <w:szCs w:val="28"/>
              </w:rPr>
              <w:t xml:space="preserve"> однако ж в письме их более порядку, нежели в обыкновенных разговорах; ложно для тех, кои мало обращались в свете, и коих понятия представляются не с такою </w:t>
            </w:r>
            <w:proofErr w:type="spellStart"/>
            <w:r w:rsidRPr="006F65F8">
              <w:rPr>
                <w:sz w:val="28"/>
                <w:szCs w:val="28"/>
              </w:rPr>
              <w:t>ясностию</w:t>
            </w:r>
            <w:proofErr w:type="spellEnd"/>
            <w:r w:rsidRPr="006F65F8">
              <w:rPr>
                <w:sz w:val="28"/>
                <w:szCs w:val="28"/>
              </w:rPr>
              <w:t>, какая потребна для письма. Эти должны более трудиться при сочинении письма; однако</w:t>
            </w:r>
            <w:r w:rsidR="006F65F8">
              <w:rPr>
                <w:sz w:val="28"/>
                <w:szCs w:val="28"/>
              </w:rPr>
              <w:t xml:space="preserve"> </w:t>
            </w:r>
            <w:proofErr w:type="gramStart"/>
            <w:r w:rsidRPr="006F65F8">
              <w:rPr>
                <w:sz w:val="28"/>
                <w:szCs w:val="28"/>
              </w:rPr>
              <w:t>ж</w:t>
            </w:r>
            <w:proofErr w:type="gramEnd"/>
            <w:r w:rsidRPr="006F65F8">
              <w:rPr>
                <w:sz w:val="28"/>
                <w:szCs w:val="28"/>
              </w:rPr>
              <w:t xml:space="preserve"> не должно забывать того, что тем более трудимся над письмом, тем неприметнее должно быть, что мы трудились. Мастерство состоит в том, чтобы скрыть искусство и </w:t>
            </w:r>
            <w:proofErr w:type="gramStart"/>
            <w:r w:rsidRPr="006F65F8">
              <w:rPr>
                <w:sz w:val="28"/>
                <w:szCs w:val="28"/>
              </w:rPr>
              <w:t>подойти</w:t>
            </w:r>
            <w:proofErr w:type="gramEnd"/>
            <w:r w:rsidRPr="006F65F8">
              <w:rPr>
                <w:sz w:val="28"/>
                <w:szCs w:val="28"/>
              </w:rPr>
              <w:t xml:space="preserve"> сколько можно ближе к Природе: чтоб все казалось натуральным, свободно излившимся; чтобы всякий мог сказать, что этого иначе лучше выразить нельзя. Должно испытывать себя, т.е. написать вдруг и скоро, потом показывать написанное людям с очищенным вкусом. Если письмо назовут хорошим, что должно продолжать писать точно таким же образом. </w:t>
            </w:r>
          </w:p>
          <w:p w:rsidR="002D5113" w:rsidRPr="006F65F8" w:rsidRDefault="002D5113" w:rsidP="002D511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6F65F8">
              <w:rPr>
                <w:sz w:val="28"/>
                <w:szCs w:val="28"/>
              </w:rPr>
              <w:t xml:space="preserve">Есть люди, кои все стараются поправлять до тех пор, пока все перепортят. Через слово вдруг и скоро не хочу сказать, что всякий без исключения, взявшись за перо, тотчас может писать, не размышляя материи. Некоторые могут; но для большей части людей должно сделать прежде план в голове, по крайней </w:t>
            </w:r>
            <w:proofErr w:type="gramStart"/>
            <w:r w:rsidRPr="006F65F8">
              <w:rPr>
                <w:sz w:val="28"/>
                <w:szCs w:val="28"/>
              </w:rPr>
              <w:t>мере</w:t>
            </w:r>
            <w:proofErr w:type="gramEnd"/>
            <w:r w:rsidRPr="006F65F8">
              <w:rPr>
                <w:sz w:val="28"/>
                <w:szCs w:val="28"/>
              </w:rPr>
              <w:t xml:space="preserve"> тогда, когда позволяют обстоятельства. Прежде подумай, хорошо ли это выражение, нет ли лучшего, точнейшего; подумай, истинная ли мысль твоя, благопристойна ли, сообразна ли с характером и состоянием того, кому пишешь, идет ли к твоему делу? подумай – и тогда клади на бумагу. Однако</w:t>
            </w:r>
            <w:r w:rsidR="006F65F8">
              <w:rPr>
                <w:sz w:val="28"/>
                <w:szCs w:val="28"/>
              </w:rPr>
              <w:t xml:space="preserve"> </w:t>
            </w:r>
            <w:r w:rsidRPr="006F65F8">
              <w:rPr>
                <w:sz w:val="28"/>
                <w:szCs w:val="28"/>
              </w:rPr>
              <w:t xml:space="preserve">ж как те, так и другие должны употреблять слова в собственном значении, избегать ненужного повторения слов, </w:t>
            </w:r>
            <w:proofErr w:type="spellStart"/>
            <w:r w:rsidRPr="006F65F8">
              <w:rPr>
                <w:sz w:val="28"/>
                <w:szCs w:val="28"/>
              </w:rPr>
              <w:t>фразов</w:t>
            </w:r>
            <w:proofErr w:type="spellEnd"/>
            <w:r w:rsidRPr="006F65F8">
              <w:rPr>
                <w:sz w:val="28"/>
                <w:szCs w:val="28"/>
              </w:rPr>
              <w:t xml:space="preserve"> и мыслей, должны оставлять излишние, скучные приступы и обветшалые заключения. Иные учители столь строго соблюдают сие замечание, что не позволяют одного и того же слова употреблять в письме более двух раз, и то в крайней нужде. Знаки препинания должно наблюдать строго: </w:t>
            </w:r>
            <w:proofErr w:type="gramStart"/>
            <w:r w:rsidRPr="006F65F8">
              <w:rPr>
                <w:sz w:val="28"/>
                <w:szCs w:val="28"/>
              </w:rPr>
              <w:t>от</w:t>
            </w:r>
            <w:proofErr w:type="gramEnd"/>
            <w:r w:rsidRPr="006F65F8">
              <w:rPr>
                <w:sz w:val="28"/>
                <w:szCs w:val="28"/>
              </w:rPr>
              <w:t xml:space="preserve"> сего сохраняется краткость, умножается ясность и приятность. </w:t>
            </w:r>
          </w:p>
        </w:tc>
      </w:tr>
    </w:tbl>
    <w:p w:rsidR="002D5113" w:rsidRPr="00B805F6" w:rsidRDefault="002D5113" w:rsidP="008E5A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inorHAnsi" w:hAnsiTheme="minorHAnsi"/>
          <w:color w:val="000000"/>
          <w:sz w:val="28"/>
          <w:szCs w:val="28"/>
        </w:rPr>
      </w:pPr>
    </w:p>
    <w:sectPr w:rsidR="002D5113" w:rsidRPr="00B805F6" w:rsidSect="00FD330A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019" w:rsidRDefault="00294019" w:rsidP="00B805F6">
      <w:pPr>
        <w:spacing w:after="0" w:line="240" w:lineRule="auto"/>
      </w:pPr>
      <w:r>
        <w:separator/>
      </w:r>
    </w:p>
  </w:endnote>
  <w:endnote w:type="continuationSeparator" w:id="1">
    <w:p w:rsidR="00294019" w:rsidRDefault="00294019" w:rsidP="00B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egretto Script One">
    <w:panose1 w:val="03000605070000090002"/>
    <w:charset w:val="CC"/>
    <w:family w:val="script"/>
    <w:pitch w:val="variable"/>
    <w:sig w:usb0="80000227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470"/>
      <w:docPartObj>
        <w:docPartGallery w:val="Page Numbers (Bottom of Page)"/>
        <w:docPartUnique/>
      </w:docPartObj>
    </w:sdtPr>
    <w:sdtContent>
      <w:p w:rsidR="00294019" w:rsidRDefault="00294019">
        <w:pPr>
          <w:pStyle w:val="ac"/>
          <w:jc w:val="right"/>
        </w:pPr>
        <w:fldSimple w:instr=" PAGE   \* MERGEFORMAT ">
          <w:r w:rsidR="006F65F8">
            <w:rPr>
              <w:noProof/>
            </w:rPr>
            <w:t>18</w:t>
          </w:r>
        </w:fldSimple>
      </w:p>
    </w:sdtContent>
  </w:sdt>
  <w:p w:rsidR="00294019" w:rsidRDefault="002940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019" w:rsidRDefault="00294019" w:rsidP="00B805F6">
      <w:pPr>
        <w:spacing w:after="0" w:line="240" w:lineRule="auto"/>
      </w:pPr>
      <w:r>
        <w:separator/>
      </w:r>
    </w:p>
  </w:footnote>
  <w:footnote w:type="continuationSeparator" w:id="1">
    <w:p w:rsidR="00294019" w:rsidRDefault="00294019" w:rsidP="00B8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19" w:rsidRPr="006E63D1" w:rsidRDefault="00294019">
    <w:pPr>
      <w:pStyle w:val="aa"/>
      <w:rPr>
        <w:rFonts w:ascii="Monotype Corsiva" w:hAnsi="Monotype Corsiva"/>
        <w:color w:val="7F7F7F" w:themeColor="text1" w:themeTint="80"/>
      </w:rPr>
    </w:pPr>
    <w:r w:rsidRPr="006E63D1">
      <w:rPr>
        <w:rFonts w:ascii="Monotype Corsiva" w:hAnsi="Monotype Corsiva"/>
        <w:color w:val="7F7F7F" w:themeColor="text1" w:themeTint="80"/>
      </w:rPr>
      <w:t>Середина Маргарита Петровна. Урок письма. МОУ СОШ №7 города Сальска 2010 год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5714A3812832496EA2FDFC61AAA19E72"/>
      </w:placeholder>
      <w:temporary/>
      <w:showingPlcHdr/>
    </w:sdtPr>
    <w:sdtContent>
      <w:p w:rsidR="00294019" w:rsidRDefault="00294019">
        <w:pPr>
          <w:pStyle w:val="aa"/>
        </w:pPr>
        <w:r>
          <w:t>[Введите текст]</w:t>
        </w:r>
      </w:p>
    </w:sdtContent>
  </w:sdt>
  <w:p w:rsidR="00294019" w:rsidRDefault="0029401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4135C"/>
    <w:multiLevelType w:val="hybridMultilevel"/>
    <w:tmpl w:val="72C2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1DAA"/>
    <w:rsid w:val="000C7810"/>
    <w:rsid w:val="001B2D6E"/>
    <w:rsid w:val="001F0E85"/>
    <w:rsid w:val="00294019"/>
    <w:rsid w:val="002A3B47"/>
    <w:rsid w:val="002D5113"/>
    <w:rsid w:val="003520E5"/>
    <w:rsid w:val="003D3473"/>
    <w:rsid w:val="00442088"/>
    <w:rsid w:val="004A1DAA"/>
    <w:rsid w:val="004C58C0"/>
    <w:rsid w:val="005E1184"/>
    <w:rsid w:val="006D70FF"/>
    <w:rsid w:val="006E511A"/>
    <w:rsid w:val="006E63D1"/>
    <w:rsid w:val="006F65F8"/>
    <w:rsid w:val="0075139A"/>
    <w:rsid w:val="008A3169"/>
    <w:rsid w:val="008E5ACD"/>
    <w:rsid w:val="008F1678"/>
    <w:rsid w:val="00904F2E"/>
    <w:rsid w:val="009606FE"/>
    <w:rsid w:val="00A31FEB"/>
    <w:rsid w:val="00B72B31"/>
    <w:rsid w:val="00B805F6"/>
    <w:rsid w:val="00BE72D8"/>
    <w:rsid w:val="00C45B90"/>
    <w:rsid w:val="00D0157F"/>
    <w:rsid w:val="00D33559"/>
    <w:rsid w:val="00D33663"/>
    <w:rsid w:val="00D5545C"/>
    <w:rsid w:val="00D56AAD"/>
    <w:rsid w:val="00FD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  <o:rules v:ext="edit">
        <o:r id="V:Rule5" type="connector" idref="#_x0000_s1150"/>
        <o:r id="V:Rule6" type="connector" idref="#_x0000_s1148"/>
        <o:r id="V:Rule7" type="connector" idref="#_x0000_s1149"/>
        <o:r id="V:Rule8" type="connector" idref="#_x0000_s1151"/>
        <o:r id="V:Rule9" type="connector" idref="#_x0000_s1153"/>
        <o:r id="V:Rule10" type="connector" idref="#_x0000_s1154"/>
        <o:r id="V:Rule11" type="connector" idref="#_x0000_s1155"/>
        <o:r id="V:Rule12" type="connector" idref="#_x0000_s1156"/>
        <o:r id="V:Rule13" type="connector" idref="#_x0000_s1157"/>
        <o:r id="V:Rule14" type="connector" idref="#_x0000_s1158"/>
        <o:r id="V:Rule15" type="connector" idref="#_x0000_s1159"/>
        <o:r id="V:Rule16" type="connector" idref="#_x0000_s1160"/>
        <o:r id="V:Rule17" type="connector" idref="#_x0000_s1161"/>
        <o:r id="V:Rule18" type="connector" idref="#_x0000_s1162"/>
        <o:r id="V:Rule19" type="connector" idref="#_x0000_s1163"/>
        <o:r id="V:Rule20" type="connector" idref="#_x0000_s1164"/>
        <o:r id="V:Rule21" type="connector" idref="#_x0000_s1165"/>
        <o:r id="V:Rule22" type="connector" idref="#_x0000_s1166"/>
        <o:r id="V:Rule23" type="connector" idref="#_x0000_s1167"/>
        <o:r id="V:Rule24" type="connector" idref="#_x0000_s1168"/>
        <o:r id="V:Rule25" type="connector" idref="#_x0000_s1169"/>
        <o:r id="V:Rule26" type="connector" idref="#_x0000_s1170"/>
        <o:r id="V:Rule27" type="connector" idref="#_x0000_s1171"/>
        <o:r id="V:Rule28" type="connector" idref="#_x0000_s1172"/>
        <o:r id="V:Rule29" type="connector" idref="#_x0000_s1173"/>
        <o:r id="V:Rule30" type="connector" idref="#_x0000_s1174"/>
        <o:r id="V:Rule31" type="connector" idref="#_x0000_s1175"/>
        <o:r id="V:Rule32" type="connector" idref="#_x0000_s1176"/>
        <o:r id="V:Rule33" type="connector" idref="#_x0000_s1177"/>
        <o:r id="V:Rule34" type="connector" idref="#_x0000_s1178"/>
        <o:r id="V:Rule35" type="connector" idref="#_x0000_s1179"/>
        <o:r id="V:Rule36" type="connector" idref="#_x0000_s1180"/>
        <o:r id="V:Rule37" type="connector" idref="#_x0000_s1181"/>
        <o:r id="V:Rule38" type="connector" idref="#_x0000_s1182"/>
        <o:r id="V:Rule39" type="connector" idref="#_x0000_s1183"/>
        <o:r id="V:Rule40" type="connector" idref="#_x0000_s1184"/>
        <o:r id="V:Rule41" type="connector" idref="#_x0000_s11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3559"/>
    <w:pPr>
      <w:ind w:left="720"/>
      <w:contextualSpacing/>
    </w:pPr>
  </w:style>
  <w:style w:type="paragraph" w:styleId="a5">
    <w:name w:val="No Spacing"/>
    <w:link w:val="a6"/>
    <w:uiPriority w:val="1"/>
    <w:qFormat/>
    <w:rsid w:val="0075139A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75139A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5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39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A3B47"/>
    <w:rPr>
      <w:b/>
      <w:bCs/>
    </w:rPr>
  </w:style>
  <w:style w:type="paragraph" w:styleId="aa">
    <w:name w:val="header"/>
    <w:basedOn w:val="a"/>
    <w:link w:val="ab"/>
    <w:uiPriority w:val="99"/>
    <w:unhideWhenUsed/>
    <w:rsid w:val="00B8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05F6"/>
  </w:style>
  <w:style w:type="paragraph" w:styleId="ac">
    <w:name w:val="footer"/>
    <w:basedOn w:val="a"/>
    <w:link w:val="ad"/>
    <w:uiPriority w:val="99"/>
    <w:unhideWhenUsed/>
    <w:rsid w:val="00B8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0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19AD908FA34B48979650961F313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3BFE5-AE47-484E-B936-04AEEFC168D0}"/>
      </w:docPartPr>
      <w:docPartBody>
        <w:p w:rsidR="00E36A86" w:rsidRDefault="00BF5368" w:rsidP="00BF5368">
          <w:pPr>
            <w:pStyle w:val="D619AD908FA34B48979650961F313656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E88BA0AF6B38457AB6AA7B41F142D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14C96-F4DD-4C44-8A39-AC4D99DAA945}"/>
      </w:docPartPr>
      <w:docPartBody>
        <w:p w:rsidR="00E36A86" w:rsidRDefault="00BF5368" w:rsidP="00BF5368">
          <w:pPr>
            <w:pStyle w:val="E88BA0AF6B38457AB6AA7B41F142DAC4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FD49CA2A8F824FDFA28CF9CE1358D1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F1F7D-AB71-4C62-97F4-9E69547130AA}"/>
      </w:docPartPr>
      <w:docPartBody>
        <w:p w:rsidR="00E36A86" w:rsidRDefault="00BF5368" w:rsidP="00BF5368">
          <w:pPr>
            <w:pStyle w:val="FD49CA2A8F824FDFA28CF9CE1358D119"/>
          </w:pPr>
          <w:r>
            <w:rPr>
              <w:color w:val="FFFFFF" w:themeColor="background1"/>
            </w:rP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5714A3812832496EA2FDFC61AAA19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A00EB-C428-4A61-BCFA-5DEB61AD5D0D}"/>
      </w:docPartPr>
      <w:docPartBody>
        <w:p w:rsidR="007402D5" w:rsidRDefault="00E36A86" w:rsidP="00E36A86">
          <w:pPr>
            <w:pStyle w:val="5714A3812832496EA2FDFC61AAA19E72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egretto Script One">
    <w:panose1 w:val="03000605070000090002"/>
    <w:charset w:val="CC"/>
    <w:family w:val="script"/>
    <w:pitch w:val="variable"/>
    <w:sig w:usb0="80000227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BF5368"/>
    <w:rsid w:val="000D17C1"/>
    <w:rsid w:val="007402D5"/>
    <w:rsid w:val="00BF5368"/>
    <w:rsid w:val="00E3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40713902BC4CBCA1B9A24D67E52CE8">
    <w:name w:val="2F40713902BC4CBCA1B9A24D67E52CE8"/>
    <w:rsid w:val="00BF5368"/>
  </w:style>
  <w:style w:type="paragraph" w:customStyle="1" w:styleId="FFF787CA8791436A8F3332B953DA8421">
    <w:name w:val="FFF787CA8791436A8F3332B953DA8421"/>
    <w:rsid w:val="00BF5368"/>
  </w:style>
  <w:style w:type="paragraph" w:customStyle="1" w:styleId="277F4F667C2B424385B84C7791B0A35F">
    <w:name w:val="277F4F667C2B424385B84C7791B0A35F"/>
    <w:rsid w:val="00BF5368"/>
  </w:style>
  <w:style w:type="paragraph" w:customStyle="1" w:styleId="0C2B0C02E07544CF86D77B68B6B8587A">
    <w:name w:val="0C2B0C02E07544CF86D77B68B6B8587A"/>
    <w:rsid w:val="00BF5368"/>
  </w:style>
  <w:style w:type="paragraph" w:customStyle="1" w:styleId="FE00060F290C4A0DA482B9124FD9C82C">
    <w:name w:val="FE00060F290C4A0DA482B9124FD9C82C"/>
    <w:rsid w:val="00BF5368"/>
  </w:style>
  <w:style w:type="paragraph" w:customStyle="1" w:styleId="5CAA24C93DFF4559ACE4662526DE26A7">
    <w:name w:val="5CAA24C93DFF4559ACE4662526DE26A7"/>
    <w:rsid w:val="00BF5368"/>
  </w:style>
  <w:style w:type="paragraph" w:customStyle="1" w:styleId="F6917085DDE04042996909779A7278C8">
    <w:name w:val="F6917085DDE04042996909779A7278C8"/>
    <w:rsid w:val="00BF5368"/>
  </w:style>
  <w:style w:type="paragraph" w:customStyle="1" w:styleId="C1B04F57819E4745B170ACC38C85A80F">
    <w:name w:val="C1B04F57819E4745B170ACC38C85A80F"/>
    <w:rsid w:val="00BF5368"/>
  </w:style>
  <w:style w:type="paragraph" w:customStyle="1" w:styleId="2C3A14476EE24165B7457D0D855004BE">
    <w:name w:val="2C3A14476EE24165B7457D0D855004BE"/>
    <w:rsid w:val="00BF5368"/>
  </w:style>
  <w:style w:type="paragraph" w:customStyle="1" w:styleId="39427FFAC635425C85122ACF5C96917F">
    <w:name w:val="39427FFAC635425C85122ACF5C96917F"/>
    <w:rsid w:val="00BF5368"/>
  </w:style>
  <w:style w:type="paragraph" w:customStyle="1" w:styleId="8F35DF94DCA14604835A114E59BE88FA">
    <w:name w:val="8F35DF94DCA14604835A114E59BE88FA"/>
    <w:rsid w:val="00BF5368"/>
  </w:style>
  <w:style w:type="paragraph" w:customStyle="1" w:styleId="8D9BA58985F04830AD236056DA7DEFC8">
    <w:name w:val="8D9BA58985F04830AD236056DA7DEFC8"/>
    <w:rsid w:val="00BF5368"/>
  </w:style>
  <w:style w:type="paragraph" w:customStyle="1" w:styleId="01C9700FD0944379AB8A4112D4731E61">
    <w:name w:val="01C9700FD0944379AB8A4112D4731E61"/>
    <w:rsid w:val="00BF5368"/>
  </w:style>
  <w:style w:type="paragraph" w:customStyle="1" w:styleId="06FD693E63DD4912B580B2B757173002">
    <w:name w:val="06FD693E63DD4912B580B2B757173002"/>
    <w:rsid w:val="00BF5368"/>
  </w:style>
  <w:style w:type="paragraph" w:customStyle="1" w:styleId="FBAD9D3E84AB4F08855EAB80644DC363">
    <w:name w:val="FBAD9D3E84AB4F08855EAB80644DC363"/>
    <w:rsid w:val="00BF5368"/>
  </w:style>
  <w:style w:type="paragraph" w:customStyle="1" w:styleId="7238649D52F242E59E2BC29218A6E130">
    <w:name w:val="7238649D52F242E59E2BC29218A6E130"/>
    <w:rsid w:val="00BF5368"/>
  </w:style>
  <w:style w:type="paragraph" w:customStyle="1" w:styleId="358DF58286A841C6A84CB53964B8D1BA">
    <w:name w:val="358DF58286A841C6A84CB53964B8D1BA"/>
    <w:rsid w:val="00BF5368"/>
  </w:style>
  <w:style w:type="paragraph" w:customStyle="1" w:styleId="BD4188CB36F44540ABE695CF1EC2C8D1">
    <w:name w:val="BD4188CB36F44540ABE695CF1EC2C8D1"/>
    <w:rsid w:val="00BF5368"/>
  </w:style>
  <w:style w:type="paragraph" w:customStyle="1" w:styleId="931AB59074F141A98D70B58D1207D3D2">
    <w:name w:val="931AB59074F141A98D70B58D1207D3D2"/>
    <w:rsid w:val="00BF5368"/>
  </w:style>
  <w:style w:type="paragraph" w:customStyle="1" w:styleId="F7583E05F6234D96A883449BA0A5E153">
    <w:name w:val="F7583E05F6234D96A883449BA0A5E153"/>
    <w:rsid w:val="00BF5368"/>
  </w:style>
  <w:style w:type="paragraph" w:customStyle="1" w:styleId="6F097244D0F04AFBBD7DD9856E8B8A03">
    <w:name w:val="6F097244D0F04AFBBD7DD9856E8B8A03"/>
    <w:rsid w:val="00BF5368"/>
  </w:style>
  <w:style w:type="paragraph" w:customStyle="1" w:styleId="06285AF315E94684BF0F7CC7A8B9F356">
    <w:name w:val="06285AF315E94684BF0F7CC7A8B9F356"/>
    <w:rsid w:val="00BF5368"/>
  </w:style>
  <w:style w:type="paragraph" w:customStyle="1" w:styleId="5F6425EA17F24CD194ADDEC7E2D234ED">
    <w:name w:val="5F6425EA17F24CD194ADDEC7E2D234ED"/>
    <w:rsid w:val="00BF5368"/>
  </w:style>
  <w:style w:type="paragraph" w:customStyle="1" w:styleId="1D01C4577FA947FCAE74980323350370">
    <w:name w:val="1D01C4577FA947FCAE74980323350370"/>
    <w:rsid w:val="00BF5368"/>
  </w:style>
  <w:style w:type="paragraph" w:customStyle="1" w:styleId="1029133E2E4B444BBFBFA9B08C62766D">
    <w:name w:val="1029133E2E4B444BBFBFA9B08C62766D"/>
    <w:rsid w:val="00BF5368"/>
  </w:style>
  <w:style w:type="paragraph" w:customStyle="1" w:styleId="47D46BEAB86D4322AE1B4438DED651B7">
    <w:name w:val="47D46BEAB86D4322AE1B4438DED651B7"/>
    <w:rsid w:val="00BF5368"/>
  </w:style>
  <w:style w:type="paragraph" w:customStyle="1" w:styleId="752D7894528A44F0BFE83B437C8E953F">
    <w:name w:val="752D7894528A44F0BFE83B437C8E953F"/>
    <w:rsid w:val="00BF5368"/>
  </w:style>
  <w:style w:type="paragraph" w:customStyle="1" w:styleId="6AD33CE448A6433AA5E6E4D539AC37BE">
    <w:name w:val="6AD33CE448A6433AA5E6E4D539AC37BE"/>
    <w:rsid w:val="00BF5368"/>
  </w:style>
  <w:style w:type="paragraph" w:customStyle="1" w:styleId="AAA8A0C1FDC04BDE8162CD7382CC8838">
    <w:name w:val="AAA8A0C1FDC04BDE8162CD7382CC8838"/>
    <w:rsid w:val="00BF5368"/>
  </w:style>
  <w:style w:type="paragraph" w:customStyle="1" w:styleId="7ED221FB7901489999048AE769A70481">
    <w:name w:val="7ED221FB7901489999048AE769A70481"/>
    <w:rsid w:val="00BF5368"/>
  </w:style>
  <w:style w:type="paragraph" w:customStyle="1" w:styleId="AD8438B1A1744920824E66545661446E">
    <w:name w:val="AD8438B1A1744920824E66545661446E"/>
    <w:rsid w:val="00BF5368"/>
  </w:style>
  <w:style w:type="paragraph" w:customStyle="1" w:styleId="D2B23780BE3B47CDB6655FDEA21B20A4">
    <w:name w:val="D2B23780BE3B47CDB6655FDEA21B20A4"/>
    <w:rsid w:val="00BF5368"/>
  </w:style>
  <w:style w:type="paragraph" w:customStyle="1" w:styleId="3682E4A7864C49A69B6BDA9AD147116C">
    <w:name w:val="3682E4A7864C49A69B6BDA9AD147116C"/>
    <w:rsid w:val="00BF5368"/>
  </w:style>
  <w:style w:type="paragraph" w:customStyle="1" w:styleId="4AD6D4961E37467C8624758A304AA62E">
    <w:name w:val="4AD6D4961E37467C8624758A304AA62E"/>
    <w:rsid w:val="00BF5368"/>
  </w:style>
  <w:style w:type="paragraph" w:customStyle="1" w:styleId="80F378C992544B07B377783E7DA36ACF">
    <w:name w:val="80F378C992544B07B377783E7DA36ACF"/>
    <w:rsid w:val="00BF5368"/>
  </w:style>
  <w:style w:type="paragraph" w:customStyle="1" w:styleId="3EBCA75F94B44E299D36ECDAF31872C0">
    <w:name w:val="3EBCA75F94B44E299D36ECDAF31872C0"/>
    <w:rsid w:val="00BF5368"/>
  </w:style>
  <w:style w:type="paragraph" w:customStyle="1" w:styleId="33F5BD6F77F44681B3A337FEEF5F617B">
    <w:name w:val="33F5BD6F77F44681B3A337FEEF5F617B"/>
    <w:rsid w:val="00BF5368"/>
  </w:style>
  <w:style w:type="paragraph" w:customStyle="1" w:styleId="3D4D7C50877B4D089D348D7E59473FD5">
    <w:name w:val="3D4D7C50877B4D089D348D7E59473FD5"/>
    <w:rsid w:val="00BF5368"/>
  </w:style>
  <w:style w:type="paragraph" w:customStyle="1" w:styleId="4980A528BE474038ABBAEE719BE9BFC2">
    <w:name w:val="4980A528BE474038ABBAEE719BE9BFC2"/>
    <w:rsid w:val="00BF5368"/>
  </w:style>
  <w:style w:type="paragraph" w:customStyle="1" w:styleId="44BFA80A3DCC4CF69A5229EEB1991A59">
    <w:name w:val="44BFA80A3DCC4CF69A5229EEB1991A59"/>
    <w:rsid w:val="00BF5368"/>
  </w:style>
  <w:style w:type="paragraph" w:customStyle="1" w:styleId="F1EA34E4A87B46BF93AD67499E53302D">
    <w:name w:val="F1EA34E4A87B46BF93AD67499E53302D"/>
    <w:rsid w:val="00BF5368"/>
  </w:style>
  <w:style w:type="paragraph" w:customStyle="1" w:styleId="C96E1C2984B0402AAFDB5E934C3B9975">
    <w:name w:val="C96E1C2984B0402AAFDB5E934C3B9975"/>
    <w:rsid w:val="00BF5368"/>
  </w:style>
  <w:style w:type="paragraph" w:customStyle="1" w:styleId="D889A7B05B7F46A7AED0AFB3F2516B5C">
    <w:name w:val="D889A7B05B7F46A7AED0AFB3F2516B5C"/>
    <w:rsid w:val="00BF5368"/>
  </w:style>
  <w:style w:type="paragraph" w:customStyle="1" w:styleId="A5C05FAEDE91400C935E66AB8165DD2B">
    <w:name w:val="A5C05FAEDE91400C935E66AB8165DD2B"/>
    <w:rsid w:val="00BF5368"/>
  </w:style>
  <w:style w:type="paragraph" w:customStyle="1" w:styleId="2EDC0CA3AA344530B5725CAFBF9DF3CC">
    <w:name w:val="2EDC0CA3AA344530B5725CAFBF9DF3CC"/>
    <w:rsid w:val="00BF5368"/>
  </w:style>
  <w:style w:type="paragraph" w:customStyle="1" w:styleId="ED496CD6DDC24207BD65FF5CA407DE4F">
    <w:name w:val="ED496CD6DDC24207BD65FF5CA407DE4F"/>
    <w:rsid w:val="00BF5368"/>
  </w:style>
  <w:style w:type="paragraph" w:customStyle="1" w:styleId="F4CCB454BF994442A3F6D2019ADEB36A">
    <w:name w:val="F4CCB454BF994442A3F6D2019ADEB36A"/>
    <w:rsid w:val="00BF5368"/>
  </w:style>
  <w:style w:type="paragraph" w:customStyle="1" w:styleId="B0045EB2C36147EFB16EF417B04D4F5F">
    <w:name w:val="B0045EB2C36147EFB16EF417B04D4F5F"/>
    <w:rsid w:val="00BF5368"/>
  </w:style>
  <w:style w:type="paragraph" w:customStyle="1" w:styleId="42947E70623A4AE49262AB666EDB0B87">
    <w:name w:val="42947E70623A4AE49262AB666EDB0B87"/>
    <w:rsid w:val="00BF5368"/>
  </w:style>
  <w:style w:type="paragraph" w:customStyle="1" w:styleId="D01B7257DBC4437792CE8E0A221E503D">
    <w:name w:val="D01B7257DBC4437792CE8E0A221E503D"/>
    <w:rsid w:val="00BF5368"/>
  </w:style>
  <w:style w:type="paragraph" w:customStyle="1" w:styleId="1A3E85B6CDA2431CAE0FA568AF56DC6F">
    <w:name w:val="1A3E85B6CDA2431CAE0FA568AF56DC6F"/>
    <w:rsid w:val="00BF5368"/>
  </w:style>
  <w:style w:type="paragraph" w:customStyle="1" w:styleId="0CC63C61DB074679A44C40D540E85022">
    <w:name w:val="0CC63C61DB074679A44C40D540E85022"/>
    <w:rsid w:val="00BF5368"/>
  </w:style>
  <w:style w:type="paragraph" w:customStyle="1" w:styleId="8EDC8444ED8344F08F0023558677E176">
    <w:name w:val="8EDC8444ED8344F08F0023558677E176"/>
    <w:rsid w:val="00BF5368"/>
  </w:style>
  <w:style w:type="paragraph" w:customStyle="1" w:styleId="CFEB505ACD53425FB7041DBF7A8555A4">
    <w:name w:val="CFEB505ACD53425FB7041DBF7A8555A4"/>
    <w:rsid w:val="00BF5368"/>
  </w:style>
  <w:style w:type="paragraph" w:customStyle="1" w:styleId="B00A5586A32B4752B2E16091A75D14F5">
    <w:name w:val="B00A5586A32B4752B2E16091A75D14F5"/>
    <w:rsid w:val="00BF5368"/>
  </w:style>
  <w:style w:type="paragraph" w:customStyle="1" w:styleId="D862643E4C874EB183769F35C212E6A3">
    <w:name w:val="D862643E4C874EB183769F35C212E6A3"/>
    <w:rsid w:val="00BF5368"/>
  </w:style>
  <w:style w:type="paragraph" w:customStyle="1" w:styleId="59F646529CE34BB2883DE5840398172B">
    <w:name w:val="59F646529CE34BB2883DE5840398172B"/>
    <w:rsid w:val="00BF5368"/>
  </w:style>
  <w:style w:type="paragraph" w:customStyle="1" w:styleId="80842C778F774DBDBE7269B49DAF20CA">
    <w:name w:val="80842C778F774DBDBE7269B49DAF20CA"/>
    <w:rsid w:val="00BF5368"/>
  </w:style>
  <w:style w:type="paragraph" w:customStyle="1" w:styleId="B686E5F811FE44FC9AF51764258A91CA">
    <w:name w:val="B686E5F811FE44FC9AF51764258A91CA"/>
    <w:rsid w:val="00BF5368"/>
  </w:style>
  <w:style w:type="paragraph" w:customStyle="1" w:styleId="D9885820FC784B6E8C960A5DAF05FF79">
    <w:name w:val="D9885820FC784B6E8C960A5DAF05FF79"/>
    <w:rsid w:val="00BF5368"/>
  </w:style>
  <w:style w:type="paragraph" w:customStyle="1" w:styleId="FC5362199BBA43EC906655EEF8B6FAAD">
    <w:name w:val="FC5362199BBA43EC906655EEF8B6FAAD"/>
    <w:rsid w:val="00BF5368"/>
  </w:style>
  <w:style w:type="paragraph" w:customStyle="1" w:styleId="67E31BE3E90F4CBBA3ACBD9F84AC5D4E">
    <w:name w:val="67E31BE3E90F4CBBA3ACBD9F84AC5D4E"/>
    <w:rsid w:val="00BF5368"/>
  </w:style>
  <w:style w:type="paragraph" w:customStyle="1" w:styleId="7B88BD90AC5741CF870B7D97B540B6E9">
    <w:name w:val="7B88BD90AC5741CF870B7D97B540B6E9"/>
    <w:rsid w:val="00BF5368"/>
  </w:style>
  <w:style w:type="paragraph" w:customStyle="1" w:styleId="91D58DA641CD4D629C884CA9C4FDDD43">
    <w:name w:val="91D58DA641CD4D629C884CA9C4FDDD43"/>
    <w:rsid w:val="00BF5368"/>
  </w:style>
  <w:style w:type="paragraph" w:customStyle="1" w:styleId="DE1A16A75E3148ABA506CDDE63EEC42D">
    <w:name w:val="DE1A16A75E3148ABA506CDDE63EEC42D"/>
    <w:rsid w:val="00BF5368"/>
  </w:style>
  <w:style w:type="paragraph" w:customStyle="1" w:styleId="2D8846247CF64EDEAA67CC9CA52AD8F5">
    <w:name w:val="2D8846247CF64EDEAA67CC9CA52AD8F5"/>
    <w:rsid w:val="00BF5368"/>
  </w:style>
  <w:style w:type="paragraph" w:customStyle="1" w:styleId="D133B65F055F499F8427879F0C1B9A8A">
    <w:name w:val="D133B65F055F499F8427879F0C1B9A8A"/>
    <w:rsid w:val="00BF5368"/>
  </w:style>
  <w:style w:type="paragraph" w:customStyle="1" w:styleId="CAB520586CAF436E8A300207F35733B3">
    <w:name w:val="CAB520586CAF436E8A300207F35733B3"/>
    <w:rsid w:val="00BF5368"/>
  </w:style>
  <w:style w:type="paragraph" w:customStyle="1" w:styleId="5C4BA9B66437490AA19F03499F97F776">
    <w:name w:val="5C4BA9B66437490AA19F03499F97F776"/>
    <w:rsid w:val="00BF5368"/>
  </w:style>
  <w:style w:type="paragraph" w:customStyle="1" w:styleId="6A2361975D894549BDFC976102409D2A">
    <w:name w:val="6A2361975D894549BDFC976102409D2A"/>
    <w:rsid w:val="00BF5368"/>
  </w:style>
  <w:style w:type="paragraph" w:customStyle="1" w:styleId="ABC842AAEF704CCE930CA56F3B63F58E">
    <w:name w:val="ABC842AAEF704CCE930CA56F3B63F58E"/>
    <w:rsid w:val="00BF5368"/>
  </w:style>
  <w:style w:type="paragraph" w:customStyle="1" w:styleId="90153EEFDDBD420EBA927A47AC0A8EC6">
    <w:name w:val="90153EEFDDBD420EBA927A47AC0A8EC6"/>
    <w:rsid w:val="00BF5368"/>
  </w:style>
  <w:style w:type="paragraph" w:customStyle="1" w:styleId="D27D24D0BEBF41C296E93DEECA545A30">
    <w:name w:val="D27D24D0BEBF41C296E93DEECA545A30"/>
    <w:rsid w:val="00BF5368"/>
  </w:style>
  <w:style w:type="paragraph" w:customStyle="1" w:styleId="5536D8279B474FAEA5DF58164EFA1041">
    <w:name w:val="5536D8279B474FAEA5DF58164EFA1041"/>
    <w:rsid w:val="00BF5368"/>
  </w:style>
  <w:style w:type="paragraph" w:customStyle="1" w:styleId="4581CE51D95B4F60AE0E134A0A1B730D">
    <w:name w:val="4581CE51D95B4F60AE0E134A0A1B730D"/>
    <w:rsid w:val="00BF5368"/>
  </w:style>
  <w:style w:type="paragraph" w:customStyle="1" w:styleId="A0046F8562AC470BB6B4BECC84C7D782">
    <w:name w:val="A0046F8562AC470BB6B4BECC84C7D782"/>
    <w:rsid w:val="00BF5368"/>
  </w:style>
  <w:style w:type="paragraph" w:customStyle="1" w:styleId="37754FA5D7B64B7795CA7CDCDD75C7C1">
    <w:name w:val="37754FA5D7B64B7795CA7CDCDD75C7C1"/>
    <w:rsid w:val="00BF5368"/>
  </w:style>
  <w:style w:type="paragraph" w:customStyle="1" w:styleId="BCBC5B595B894F0E963121F10A8A8024">
    <w:name w:val="BCBC5B595B894F0E963121F10A8A8024"/>
    <w:rsid w:val="00BF5368"/>
  </w:style>
  <w:style w:type="paragraph" w:customStyle="1" w:styleId="EF38B032E2404BD58C5D10593AE2CC18">
    <w:name w:val="EF38B032E2404BD58C5D10593AE2CC18"/>
    <w:rsid w:val="00BF5368"/>
  </w:style>
  <w:style w:type="paragraph" w:customStyle="1" w:styleId="5A9F526A38344675B1601B965648276D">
    <w:name w:val="5A9F526A38344675B1601B965648276D"/>
    <w:rsid w:val="00BF5368"/>
  </w:style>
  <w:style w:type="paragraph" w:customStyle="1" w:styleId="2F3903D1C24F4180913F1DB5B635E73A">
    <w:name w:val="2F3903D1C24F4180913F1DB5B635E73A"/>
    <w:rsid w:val="00BF5368"/>
  </w:style>
  <w:style w:type="paragraph" w:customStyle="1" w:styleId="F0C525C8B0224DE89CD45BF4B0404145">
    <w:name w:val="F0C525C8B0224DE89CD45BF4B0404145"/>
    <w:rsid w:val="00BF5368"/>
  </w:style>
  <w:style w:type="paragraph" w:customStyle="1" w:styleId="DF509C3242B34B7BB911039A365D27A4">
    <w:name w:val="DF509C3242B34B7BB911039A365D27A4"/>
    <w:rsid w:val="00BF5368"/>
  </w:style>
  <w:style w:type="paragraph" w:customStyle="1" w:styleId="33F28B702A49443CA3819DCFB119BAB2">
    <w:name w:val="33F28B702A49443CA3819DCFB119BAB2"/>
    <w:rsid w:val="00BF5368"/>
  </w:style>
  <w:style w:type="paragraph" w:customStyle="1" w:styleId="88FA29A3D878487B8AE73D9B8B8C2358">
    <w:name w:val="88FA29A3D878487B8AE73D9B8B8C2358"/>
    <w:rsid w:val="00BF5368"/>
  </w:style>
  <w:style w:type="paragraph" w:customStyle="1" w:styleId="785D3DAF56C945EAA7DA7186E285B2E6">
    <w:name w:val="785D3DAF56C945EAA7DA7186E285B2E6"/>
    <w:rsid w:val="00BF5368"/>
  </w:style>
  <w:style w:type="paragraph" w:customStyle="1" w:styleId="095B928C96034724B63DBF4C88732550">
    <w:name w:val="095B928C96034724B63DBF4C88732550"/>
    <w:rsid w:val="00BF5368"/>
  </w:style>
  <w:style w:type="paragraph" w:customStyle="1" w:styleId="5BC1C9AEE66545F7B7D9CDA4687D5386">
    <w:name w:val="5BC1C9AEE66545F7B7D9CDA4687D5386"/>
    <w:rsid w:val="00BF5368"/>
  </w:style>
  <w:style w:type="paragraph" w:customStyle="1" w:styleId="A893F1B08D1F4A429F3109308FFF4C4E">
    <w:name w:val="A893F1B08D1F4A429F3109308FFF4C4E"/>
    <w:rsid w:val="00BF5368"/>
  </w:style>
  <w:style w:type="paragraph" w:customStyle="1" w:styleId="CB6757E9734F43A9A4C49C8B4352C4AE">
    <w:name w:val="CB6757E9734F43A9A4C49C8B4352C4AE"/>
    <w:rsid w:val="00BF5368"/>
  </w:style>
  <w:style w:type="paragraph" w:customStyle="1" w:styleId="0A3984AE51E2449781F55141477FB875">
    <w:name w:val="0A3984AE51E2449781F55141477FB875"/>
    <w:rsid w:val="00BF5368"/>
  </w:style>
  <w:style w:type="paragraph" w:customStyle="1" w:styleId="FB49157870B343FB990E0C3B137E7A37">
    <w:name w:val="FB49157870B343FB990E0C3B137E7A37"/>
    <w:rsid w:val="00BF5368"/>
  </w:style>
  <w:style w:type="paragraph" w:customStyle="1" w:styleId="9C2FB243C740492E99FDF5AC87076764">
    <w:name w:val="9C2FB243C740492E99FDF5AC87076764"/>
    <w:rsid w:val="00BF5368"/>
  </w:style>
  <w:style w:type="paragraph" w:customStyle="1" w:styleId="8F883E00DC674A718BD16CBC9E7D7820">
    <w:name w:val="8F883E00DC674A718BD16CBC9E7D7820"/>
    <w:rsid w:val="00BF5368"/>
  </w:style>
  <w:style w:type="paragraph" w:customStyle="1" w:styleId="D87D0322067244138D370CB830BC4D1C">
    <w:name w:val="D87D0322067244138D370CB830BC4D1C"/>
    <w:rsid w:val="00BF5368"/>
  </w:style>
  <w:style w:type="paragraph" w:customStyle="1" w:styleId="263B6750C0564663AE609D09D0452DA3">
    <w:name w:val="263B6750C0564663AE609D09D0452DA3"/>
    <w:rsid w:val="00BF5368"/>
  </w:style>
  <w:style w:type="paragraph" w:customStyle="1" w:styleId="D619AD908FA34B48979650961F313656">
    <w:name w:val="D619AD908FA34B48979650961F313656"/>
    <w:rsid w:val="00BF5368"/>
  </w:style>
  <w:style w:type="paragraph" w:customStyle="1" w:styleId="E88BA0AF6B38457AB6AA7B41F142DAC4">
    <w:name w:val="E88BA0AF6B38457AB6AA7B41F142DAC4"/>
    <w:rsid w:val="00BF5368"/>
  </w:style>
  <w:style w:type="paragraph" w:customStyle="1" w:styleId="FD49CA2A8F824FDFA28CF9CE1358D119">
    <w:name w:val="FD49CA2A8F824FDFA28CF9CE1358D119"/>
    <w:rsid w:val="00BF5368"/>
  </w:style>
  <w:style w:type="paragraph" w:customStyle="1" w:styleId="4CAC8B2CB4834428A838365C57BE38B7">
    <w:name w:val="4CAC8B2CB4834428A838365C57BE38B7"/>
    <w:rsid w:val="00BF5368"/>
  </w:style>
  <w:style w:type="paragraph" w:customStyle="1" w:styleId="C250986311254E0CB2D693F9719B521B">
    <w:name w:val="C250986311254E0CB2D693F9719B521B"/>
    <w:rsid w:val="00BF5368"/>
  </w:style>
  <w:style w:type="paragraph" w:customStyle="1" w:styleId="382909A688704AA5B4B658C4CC2A340F">
    <w:name w:val="382909A688704AA5B4B658C4CC2A340F"/>
    <w:rsid w:val="00BF5368"/>
  </w:style>
  <w:style w:type="paragraph" w:customStyle="1" w:styleId="4C553CCF2FC44EA995135A826C1DC527">
    <w:name w:val="4C553CCF2FC44EA995135A826C1DC527"/>
    <w:rsid w:val="00BF5368"/>
  </w:style>
  <w:style w:type="paragraph" w:customStyle="1" w:styleId="5714A3812832496EA2FDFC61AAA19E72">
    <w:name w:val="5714A3812832496EA2FDFC61AAA19E72"/>
    <w:rsid w:val="00E36A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2010-04-15T00:00:00</PublishDate>
  <Abstract>Урок письма. Памятки для работы, практические задания.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18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тетрадь </vt:lpstr>
    </vt:vector>
  </TitlesOfParts>
  <Company>МОУ СОШ №7</Company>
  <LinksUpToDate>false</LinksUpToDate>
  <CharactersWithSpaces>27147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тетрадь </dc:title>
  <dc:subject>по русскому языку</dc:subject>
  <dc:creator>Середина Маргарита Петровна</dc:creator>
  <cp:keywords/>
  <dc:description/>
  <cp:lastModifiedBy>doom</cp:lastModifiedBy>
  <cp:revision>12</cp:revision>
  <dcterms:created xsi:type="dcterms:W3CDTF">2010-03-19T19:54:00Z</dcterms:created>
  <dcterms:modified xsi:type="dcterms:W3CDTF">2010-04-16T18:07:00Z</dcterms:modified>
</cp:coreProperties>
</file>