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F" w:rsidRDefault="0024463F" w:rsidP="00244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Подлежащее и способы его выражения.</w:t>
      </w:r>
    </w:p>
    <w:p w:rsidR="0024463F" w:rsidRDefault="0024463F" w:rsidP="00244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обучающая</w:t>
      </w:r>
      <w:r>
        <w:rPr>
          <w:sz w:val="28"/>
          <w:szCs w:val="28"/>
        </w:rPr>
        <w:t xml:space="preserve"> - расширить представления учеников о подлежащем, его признаках, способах выражения; </w:t>
      </w:r>
      <w:r>
        <w:rPr>
          <w:sz w:val="28"/>
          <w:szCs w:val="28"/>
          <w:u w:val="single"/>
        </w:rPr>
        <w:t>развивающая</w:t>
      </w:r>
      <w:r>
        <w:rPr>
          <w:sz w:val="28"/>
          <w:szCs w:val="28"/>
        </w:rPr>
        <w:t xml:space="preserve"> - углубить знания о синонимических связях языковых единиц</w:t>
      </w:r>
    </w:p>
    <w:p w:rsidR="0024463F" w:rsidRDefault="0024463F" w:rsidP="00244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  <w:r>
        <w:rPr>
          <w:sz w:val="28"/>
          <w:szCs w:val="28"/>
        </w:rPr>
        <w:t xml:space="preserve"> объяснения учителя, словарная работа, составление таблицы, беседа, конструирование предложений.</w:t>
      </w:r>
    </w:p>
    <w:p w:rsidR="0024463F" w:rsidRDefault="0024463F" w:rsidP="0024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24463F" w:rsidRDefault="0024463F" w:rsidP="0024463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463F">
        <w:rPr>
          <w:b/>
          <w:sz w:val="28"/>
          <w:szCs w:val="28"/>
        </w:rPr>
        <w:t>Организационный этап.</w:t>
      </w:r>
    </w:p>
    <w:p w:rsidR="0024463F" w:rsidRDefault="0024463F" w:rsidP="0024463F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b/>
          <w:sz w:val="28"/>
          <w:szCs w:val="28"/>
        </w:rPr>
      </w:pPr>
      <w:r w:rsidRPr="0024463F">
        <w:rPr>
          <w:b/>
          <w:sz w:val="28"/>
          <w:szCs w:val="28"/>
        </w:rPr>
        <w:t>Проверка домашнего задания.</w:t>
      </w:r>
    </w:p>
    <w:p w:rsidR="0024463F" w:rsidRPr="0024463F" w:rsidRDefault="0024463F" w:rsidP="0024463F">
      <w:pPr>
        <w:tabs>
          <w:tab w:val="num" w:pos="78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4463F">
        <w:rPr>
          <w:i/>
          <w:sz w:val="28"/>
          <w:szCs w:val="28"/>
        </w:rPr>
        <w:t>Блиц-опрос</w:t>
      </w:r>
    </w:p>
    <w:p w:rsidR="0024463F" w:rsidRDefault="0024463F" w:rsidP="0024463F">
      <w:pPr>
        <w:pStyle w:val="a3"/>
        <w:numPr>
          <w:ilvl w:val="0"/>
          <w:numId w:val="4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предложение</w:t>
      </w:r>
    </w:p>
    <w:p w:rsidR="0024463F" w:rsidRDefault="0024463F" w:rsidP="0024463F">
      <w:pPr>
        <w:pStyle w:val="a3"/>
        <w:numPr>
          <w:ilvl w:val="0"/>
          <w:numId w:val="4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типы предложений по цели высказывания</w:t>
      </w:r>
    </w:p>
    <w:p w:rsidR="0024463F" w:rsidRDefault="0024463F" w:rsidP="0024463F">
      <w:pPr>
        <w:pStyle w:val="a3"/>
        <w:numPr>
          <w:ilvl w:val="0"/>
          <w:numId w:val="4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предложения называются простыми</w:t>
      </w:r>
    </w:p>
    <w:p w:rsidR="0024463F" w:rsidRDefault="0024463F" w:rsidP="0024463F">
      <w:pPr>
        <w:pStyle w:val="a3"/>
        <w:numPr>
          <w:ilvl w:val="0"/>
          <w:numId w:val="4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простое предложение отличается от </w:t>
      </w:r>
      <w:proofErr w:type="gramStart"/>
      <w:r>
        <w:rPr>
          <w:sz w:val="28"/>
          <w:szCs w:val="28"/>
        </w:rPr>
        <w:t>сложного</w:t>
      </w:r>
      <w:proofErr w:type="gramEnd"/>
    </w:p>
    <w:p w:rsidR="0024463F" w:rsidRDefault="0024463F" w:rsidP="0024463F">
      <w:pPr>
        <w:pStyle w:val="a3"/>
        <w:numPr>
          <w:ilvl w:val="0"/>
          <w:numId w:val="4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предложения называются односоставные, а какие двусоставные</w:t>
      </w:r>
    </w:p>
    <w:p w:rsidR="0024463F" w:rsidRDefault="0024463F" w:rsidP="0024463F">
      <w:pPr>
        <w:pStyle w:val="a3"/>
        <w:numPr>
          <w:ilvl w:val="0"/>
          <w:numId w:val="4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предложения называются распространенными, а какие нераспространенными</w:t>
      </w:r>
    </w:p>
    <w:p w:rsidR="0024463F" w:rsidRPr="0024463F" w:rsidRDefault="0024463F" w:rsidP="0024463F">
      <w:pPr>
        <w:pStyle w:val="a3"/>
        <w:numPr>
          <w:ilvl w:val="0"/>
          <w:numId w:val="4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Может ли односоставное предложение быть распространенным? Приведите примеры.</w:t>
      </w:r>
    </w:p>
    <w:p w:rsidR="0024463F" w:rsidRDefault="00062994" w:rsidP="0024463F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b/>
          <w:sz w:val="28"/>
          <w:szCs w:val="28"/>
        </w:rPr>
      </w:pPr>
      <w:r w:rsidRPr="00062994">
        <w:rPr>
          <w:b/>
          <w:sz w:val="28"/>
          <w:szCs w:val="28"/>
        </w:rPr>
        <w:t>Объяснение нового материала.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Запишем предложения. </w:t>
      </w:r>
    </w:p>
    <w:p w:rsidR="00062994" w:rsidRDefault="00062994" w:rsidP="000B2A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саду </w:t>
      </w:r>
      <w:r w:rsidRPr="000B2A79">
        <w:rPr>
          <w:sz w:val="28"/>
          <w:szCs w:val="28"/>
          <w:u w:val="double"/>
        </w:rPr>
        <w:t>горит</w:t>
      </w:r>
      <w:r>
        <w:rPr>
          <w:sz w:val="28"/>
          <w:szCs w:val="28"/>
        </w:rPr>
        <w:t xml:space="preserve"> </w:t>
      </w:r>
      <w:r w:rsidRPr="000B2A79">
        <w:rPr>
          <w:sz w:val="28"/>
          <w:szCs w:val="28"/>
          <w:u w:val="single"/>
        </w:rPr>
        <w:t>костёр</w:t>
      </w:r>
      <w:r>
        <w:rPr>
          <w:sz w:val="28"/>
          <w:szCs w:val="28"/>
        </w:rPr>
        <w:t xml:space="preserve"> рябины красной.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орфограммы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какой группе относится корень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ор-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Какое художественное средство используется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Дайте характеристику предложению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грамматическую основу</w:t>
      </w:r>
    </w:p>
    <w:p w:rsidR="00062994" w:rsidRDefault="00062994" w:rsidP="000B2A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2A79">
        <w:rPr>
          <w:sz w:val="28"/>
          <w:szCs w:val="28"/>
          <w:u w:val="single"/>
        </w:rPr>
        <w:t>Всё</w:t>
      </w:r>
      <w:r>
        <w:rPr>
          <w:sz w:val="28"/>
          <w:szCs w:val="28"/>
        </w:rPr>
        <w:t xml:space="preserve"> вокруг </w:t>
      </w:r>
      <w:r w:rsidRPr="000B2A79">
        <w:rPr>
          <w:sz w:val="28"/>
          <w:szCs w:val="28"/>
          <w:u w:val="double"/>
        </w:rPr>
        <w:t>покрыто</w:t>
      </w:r>
      <w:r>
        <w:rPr>
          <w:sz w:val="28"/>
          <w:szCs w:val="28"/>
        </w:rPr>
        <w:t xml:space="preserve"> пеленой тумана.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орфограммы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Какое художественное средство используется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Дайте характеристику предложению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грамматическую основу</w:t>
      </w:r>
    </w:p>
    <w:p w:rsidR="00062994" w:rsidRDefault="00062994" w:rsidP="000B2A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2A79">
        <w:rPr>
          <w:sz w:val="28"/>
          <w:szCs w:val="28"/>
          <w:u w:val="single"/>
        </w:rPr>
        <w:t>Шестьдесят</w:t>
      </w:r>
      <w:r>
        <w:rPr>
          <w:sz w:val="28"/>
          <w:szCs w:val="28"/>
        </w:rPr>
        <w:t xml:space="preserve"> – это уже </w:t>
      </w:r>
      <w:r w:rsidRPr="000B2A79">
        <w:rPr>
          <w:sz w:val="28"/>
          <w:szCs w:val="28"/>
          <w:u w:val="double"/>
        </w:rPr>
        <w:t>не двадцать</w:t>
      </w:r>
      <w:r>
        <w:rPr>
          <w:sz w:val="28"/>
          <w:szCs w:val="28"/>
        </w:rPr>
        <w:t>.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орфограммы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Дайте характеристику предложению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грамматическую основу</w:t>
      </w:r>
    </w:p>
    <w:p w:rsidR="00062994" w:rsidRPr="00D04D19" w:rsidRDefault="00062994" w:rsidP="000B2A79">
      <w:pPr>
        <w:pStyle w:val="a3"/>
        <w:numPr>
          <w:ilvl w:val="0"/>
          <w:numId w:val="5"/>
        </w:numPr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Жизнь </w:t>
      </w:r>
      <w:r w:rsidRPr="000B2A79">
        <w:rPr>
          <w:sz w:val="28"/>
          <w:szCs w:val="28"/>
          <w:u w:val="single"/>
        </w:rPr>
        <w:t>прожить</w:t>
      </w:r>
      <w:r>
        <w:rPr>
          <w:sz w:val="28"/>
          <w:szCs w:val="28"/>
        </w:rPr>
        <w:t xml:space="preserve"> </w:t>
      </w:r>
      <w:r w:rsidRPr="000B2A79">
        <w:rPr>
          <w:sz w:val="28"/>
          <w:szCs w:val="28"/>
          <w:u w:val="double"/>
        </w:rPr>
        <w:t>не</w:t>
      </w:r>
      <w:r>
        <w:rPr>
          <w:sz w:val="28"/>
          <w:szCs w:val="28"/>
        </w:rPr>
        <w:t xml:space="preserve"> поле </w:t>
      </w:r>
      <w:r w:rsidRPr="00D04D19">
        <w:rPr>
          <w:sz w:val="28"/>
          <w:szCs w:val="28"/>
          <w:u w:val="double"/>
        </w:rPr>
        <w:t>перейти.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орфограммы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Дайте характеристику предложению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грамматическую основу</w:t>
      </w:r>
    </w:p>
    <w:p w:rsidR="00062994" w:rsidRDefault="00062994" w:rsidP="000B2A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2A79">
        <w:rPr>
          <w:sz w:val="28"/>
          <w:szCs w:val="28"/>
          <w:u w:val="single"/>
        </w:rPr>
        <w:t xml:space="preserve">Завтра </w:t>
      </w:r>
      <w:r w:rsidRPr="000B2A79">
        <w:rPr>
          <w:sz w:val="28"/>
          <w:szCs w:val="28"/>
          <w:u w:val="double"/>
        </w:rPr>
        <w:t>может больше не прийти</w:t>
      </w:r>
      <w:r>
        <w:rPr>
          <w:sz w:val="28"/>
          <w:szCs w:val="28"/>
        </w:rPr>
        <w:t>.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орфограммы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Дайте характеристику предложению</w:t>
      </w:r>
    </w:p>
    <w:p w:rsidR="00062994" w:rsidRDefault="00062994" w:rsidP="00062994">
      <w:pPr>
        <w:pStyle w:val="a3"/>
        <w:tabs>
          <w:tab w:val="num" w:pos="7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Выделите грамматическую основу</w:t>
      </w:r>
    </w:p>
    <w:p w:rsidR="00062994" w:rsidRDefault="000B2A79" w:rsidP="000B2A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2A79">
        <w:rPr>
          <w:sz w:val="28"/>
          <w:szCs w:val="28"/>
          <w:u w:val="single"/>
        </w:rPr>
        <w:t>Старый</w:t>
      </w:r>
      <w:r>
        <w:rPr>
          <w:sz w:val="28"/>
          <w:szCs w:val="28"/>
        </w:rPr>
        <w:t xml:space="preserve"> гораздо дороже </w:t>
      </w:r>
      <w:r w:rsidRPr="000B2A79">
        <w:rPr>
          <w:sz w:val="28"/>
          <w:szCs w:val="28"/>
          <w:u w:val="double"/>
        </w:rPr>
        <w:t>ценит</w:t>
      </w:r>
      <w:r>
        <w:rPr>
          <w:sz w:val="28"/>
          <w:szCs w:val="28"/>
        </w:rPr>
        <w:t xml:space="preserve"> каждый миг жизни.</w:t>
      </w:r>
    </w:p>
    <w:p w:rsidR="00062994" w:rsidRDefault="000B2A79" w:rsidP="000B2A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2A79">
        <w:rPr>
          <w:sz w:val="28"/>
          <w:szCs w:val="28"/>
          <w:u w:val="single"/>
        </w:rPr>
        <w:t xml:space="preserve">Будущее </w:t>
      </w:r>
      <w:r>
        <w:rPr>
          <w:sz w:val="28"/>
          <w:szCs w:val="28"/>
        </w:rPr>
        <w:t xml:space="preserve">уже ему </w:t>
      </w:r>
      <w:r w:rsidRPr="000B2A79">
        <w:rPr>
          <w:sz w:val="28"/>
          <w:szCs w:val="28"/>
          <w:u w:val="double"/>
        </w:rPr>
        <w:t>не принадлежит</w:t>
      </w:r>
      <w:r>
        <w:rPr>
          <w:sz w:val="28"/>
          <w:szCs w:val="28"/>
        </w:rPr>
        <w:t>.</w:t>
      </w:r>
    </w:p>
    <w:p w:rsidR="000B2A79" w:rsidRDefault="000B2A79" w:rsidP="000B2A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2A79">
        <w:rPr>
          <w:sz w:val="28"/>
          <w:szCs w:val="28"/>
          <w:u w:val="single"/>
        </w:rPr>
        <w:t>Мы с тобой</w:t>
      </w:r>
      <w:r>
        <w:rPr>
          <w:sz w:val="28"/>
          <w:szCs w:val="28"/>
        </w:rPr>
        <w:t xml:space="preserve"> </w:t>
      </w:r>
      <w:r w:rsidRPr="000B2A79">
        <w:rPr>
          <w:sz w:val="28"/>
          <w:szCs w:val="28"/>
          <w:u w:val="double"/>
        </w:rPr>
        <w:t>осколки</w:t>
      </w:r>
      <w:r>
        <w:rPr>
          <w:sz w:val="28"/>
          <w:szCs w:val="28"/>
        </w:rPr>
        <w:t xml:space="preserve"> старой жизни.</w:t>
      </w:r>
    </w:p>
    <w:p w:rsidR="009A29D3" w:rsidRDefault="000B2A79" w:rsidP="000B2A79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 вами выделили граммат</w:t>
      </w:r>
      <w:r w:rsidR="00397C96">
        <w:rPr>
          <w:sz w:val="28"/>
          <w:szCs w:val="28"/>
        </w:rPr>
        <w:t>ическ</w:t>
      </w:r>
      <w:r>
        <w:rPr>
          <w:sz w:val="28"/>
          <w:szCs w:val="28"/>
        </w:rPr>
        <w:t xml:space="preserve">ие основы. </w:t>
      </w:r>
    </w:p>
    <w:p w:rsidR="00062994" w:rsidRDefault="009A29D3" w:rsidP="000B2A79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подлежащее. </w:t>
      </w:r>
      <w:r w:rsidR="000B2A79">
        <w:rPr>
          <w:sz w:val="28"/>
          <w:szCs w:val="28"/>
        </w:rPr>
        <w:t>Составим сводную таблицу</w:t>
      </w:r>
    </w:p>
    <w:p w:rsidR="00397C96" w:rsidRPr="000B2A79" w:rsidRDefault="00397C96" w:rsidP="00397C96">
      <w:pPr>
        <w:tabs>
          <w:tab w:val="num" w:pos="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Способы выражения подлежащего</w:t>
      </w:r>
    </w:p>
    <w:p w:rsidR="00397C96" w:rsidRDefault="00397C96" w:rsidP="000B2A79">
      <w:pPr>
        <w:tabs>
          <w:tab w:val="num" w:pos="78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5245"/>
      </w:tblGrid>
      <w:tr w:rsidR="000B2A79" w:rsidTr="000B2A79">
        <w:tc>
          <w:tcPr>
            <w:tcW w:w="4928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выражения</w:t>
            </w:r>
          </w:p>
        </w:tc>
        <w:tc>
          <w:tcPr>
            <w:tcW w:w="5245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</w:t>
            </w:r>
          </w:p>
        </w:tc>
      </w:tr>
      <w:tr w:rsidR="000B2A79" w:rsidTr="000B2A79">
        <w:tc>
          <w:tcPr>
            <w:tcW w:w="4928" w:type="dxa"/>
          </w:tcPr>
          <w:p w:rsidR="000B2A79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существительное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Им. п.</w:t>
            </w:r>
          </w:p>
        </w:tc>
        <w:tc>
          <w:tcPr>
            <w:tcW w:w="5245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0B2A79" w:rsidTr="000B2A79">
        <w:tc>
          <w:tcPr>
            <w:tcW w:w="4928" w:type="dxa"/>
          </w:tcPr>
          <w:p w:rsidR="000B2A79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Местоимение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Им. п.</w:t>
            </w:r>
          </w:p>
        </w:tc>
        <w:tc>
          <w:tcPr>
            <w:tcW w:w="5245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0B2A79" w:rsidTr="000B2A79">
        <w:tc>
          <w:tcPr>
            <w:tcW w:w="4928" w:type="dxa"/>
          </w:tcPr>
          <w:p w:rsidR="000B2A79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числительное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Им. п.</w:t>
            </w:r>
          </w:p>
        </w:tc>
        <w:tc>
          <w:tcPr>
            <w:tcW w:w="5245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0B2A79" w:rsidTr="000B2A79">
        <w:tc>
          <w:tcPr>
            <w:tcW w:w="4928" w:type="dxa"/>
          </w:tcPr>
          <w:p w:rsidR="000B2A79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Инфинитив </w:t>
            </w:r>
          </w:p>
        </w:tc>
        <w:tc>
          <w:tcPr>
            <w:tcW w:w="5245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0B2A79" w:rsidTr="000B2A79">
        <w:tc>
          <w:tcPr>
            <w:tcW w:w="4928" w:type="dxa"/>
          </w:tcPr>
          <w:p w:rsidR="000B2A79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Наречие </w:t>
            </w:r>
          </w:p>
        </w:tc>
        <w:tc>
          <w:tcPr>
            <w:tcW w:w="5245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0B2A79" w:rsidTr="000B2A79">
        <w:tc>
          <w:tcPr>
            <w:tcW w:w="4928" w:type="dxa"/>
          </w:tcPr>
          <w:p w:rsidR="000B2A79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5245" w:type="dxa"/>
          </w:tcPr>
          <w:p w:rsidR="000B2A79" w:rsidRDefault="000B2A79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397C96" w:rsidTr="000B2A79">
        <w:tc>
          <w:tcPr>
            <w:tcW w:w="4928" w:type="dxa"/>
          </w:tcPr>
          <w:p w:rsidR="00397C96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</w:p>
        </w:tc>
        <w:tc>
          <w:tcPr>
            <w:tcW w:w="5245" w:type="dxa"/>
          </w:tcPr>
          <w:p w:rsidR="00397C96" w:rsidRDefault="00397C96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397C96" w:rsidTr="000B2A79">
        <w:tc>
          <w:tcPr>
            <w:tcW w:w="4928" w:type="dxa"/>
          </w:tcPr>
          <w:p w:rsidR="00397C96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Неделимое словосочетание</w:t>
            </w:r>
          </w:p>
        </w:tc>
        <w:tc>
          <w:tcPr>
            <w:tcW w:w="5245" w:type="dxa"/>
          </w:tcPr>
          <w:p w:rsidR="00397C96" w:rsidRDefault="00397C96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397C96" w:rsidTr="000B2A79">
        <w:tc>
          <w:tcPr>
            <w:tcW w:w="4928" w:type="dxa"/>
          </w:tcPr>
          <w:p w:rsidR="00397C96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</w:t>
            </w:r>
          </w:p>
        </w:tc>
        <w:tc>
          <w:tcPr>
            <w:tcW w:w="5245" w:type="dxa"/>
          </w:tcPr>
          <w:p w:rsidR="00397C96" w:rsidRDefault="00397C96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  <w:tr w:rsidR="00397C96" w:rsidTr="000B2A79">
        <w:tc>
          <w:tcPr>
            <w:tcW w:w="4928" w:type="dxa"/>
          </w:tcPr>
          <w:p w:rsidR="00397C96" w:rsidRDefault="00397C96" w:rsidP="00397C96">
            <w:pPr>
              <w:tabs>
                <w:tab w:val="num" w:pos="78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97C96" w:rsidRDefault="00397C96" w:rsidP="000B2A79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97C96" w:rsidRPr="009A29D3" w:rsidRDefault="009A29D3" w:rsidP="009A29D3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Прилагательные и причастия занимая место </w:t>
      </w:r>
      <w:proofErr w:type="gramStart"/>
      <w:r>
        <w:rPr>
          <w:sz w:val="28"/>
          <w:szCs w:val="28"/>
        </w:rPr>
        <w:t>подлежащего</w:t>
      </w:r>
      <w:proofErr w:type="gramEnd"/>
      <w:r>
        <w:rPr>
          <w:sz w:val="28"/>
          <w:szCs w:val="28"/>
        </w:rPr>
        <w:t xml:space="preserve"> приобретают некоторые признаки существительных и могут перейти в существительные. Такие прилагательные или причастия называются субстантивированными.</w:t>
      </w:r>
    </w:p>
    <w:p w:rsidR="0024463F" w:rsidRDefault="00397C96" w:rsidP="0024463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домашнего задания. Самостоятельно придумать примеры / или упр. 116</w:t>
      </w:r>
    </w:p>
    <w:p w:rsidR="00D04D19" w:rsidRDefault="00D04D19" w:rsidP="0024463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</w:p>
    <w:p w:rsidR="00397C96" w:rsidRDefault="00397C96" w:rsidP="00397C96">
      <w:pPr>
        <w:pStyle w:val="a3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предложения. Какой общей темой они объединены?</w:t>
      </w:r>
      <w:r w:rsidR="00D04D19">
        <w:rPr>
          <w:sz w:val="28"/>
          <w:szCs w:val="28"/>
        </w:rPr>
        <w:t xml:space="preserve"> Какова основная мысль этого текста.</w:t>
      </w:r>
    </w:p>
    <w:p w:rsidR="00D04D19" w:rsidRDefault="00D04D19" w:rsidP="00397C96">
      <w:pPr>
        <w:pStyle w:val="a3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Спишите. Выделите грамматические основы. Укажите, чем выражено подлежащее.</w:t>
      </w:r>
    </w:p>
    <w:tbl>
      <w:tblPr>
        <w:tblW w:w="10740" w:type="dxa"/>
        <w:tblLook w:val="01E0"/>
      </w:tblPr>
      <w:tblGrid>
        <w:gridCol w:w="10740"/>
      </w:tblGrid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CB2557">
            <w:pPr>
              <w:jc w:val="both"/>
              <w:rPr>
                <w:sz w:val="28"/>
                <w:szCs w:val="28"/>
              </w:rPr>
            </w:pPr>
            <w:r w:rsidRPr="00D04D19">
              <w:rPr>
                <w:sz w:val="28"/>
                <w:szCs w:val="28"/>
              </w:rPr>
              <w:t xml:space="preserve">В Краснодарском крае </w:t>
            </w:r>
            <w:r w:rsidRPr="005B67F9">
              <w:rPr>
                <w:sz w:val="28"/>
                <w:szCs w:val="28"/>
                <w:u w:val="double"/>
              </w:rPr>
              <w:t>живут и работают</w:t>
            </w:r>
            <w:r w:rsidRPr="00D04D19">
              <w:rPr>
                <w:sz w:val="28"/>
                <w:szCs w:val="28"/>
              </w:rPr>
              <w:t xml:space="preserve"> трудолюбивые </w:t>
            </w:r>
            <w:r w:rsidRPr="005B67F9">
              <w:rPr>
                <w:sz w:val="28"/>
                <w:szCs w:val="28"/>
                <w:u w:val="single"/>
              </w:rPr>
              <w:t>люди.</w:t>
            </w:r>
          </w:p>
        </w:tc>
      </w:tr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CB2557">
            <w:pPr>
              <w:jc w:val="both"/>
              <w:rPr>
                <w:sz w:val="28"/>
                <w:szCs w:val="28"/>
              </w:rPr>
            </w:pPr>
            <w:r w:rsidRPr="005B67F9">
              <w:rPr>
                <w:sz w:val="28"/>
                <w:szCs w:val="28"/>
                <w:u w:val="single"/>
              </w:rPr>
              <w:t>Они</w:t>
            </w:r>
            <w:r w:rsidRPr="00D04D19">
              <w:rPr>
                <w:sz w:val="28"/>
                <w:szCs w:val="28"/>
              </w:rPr>
              <w:t xml:space="preserve"> </w:t>
            </w:r>
            <w:r w:rsidRPr="005B67F9">
              <w:rPr>
                <w:sz w:val="28"/>
                <w:szCs w:val="28"/>
                <w:u w:val="double"/>
              </w:rPr>
              <w:t>выращивают</w:t>
            </w:r>
            <w:r w:rsidRPr="00D04D19">
              <w:rPr>
                <w:sz w:val="28"/>
                <w:szCs w:val="28"/>
              </w:rPr>
              <w:t xml:space="preserve"> пшеницу, фрукты и овощи.</w:t>
            </w:r>
          </w:p>
        </w:tc>
      </w:tr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D04D19">
            <w:pPr>
              <w:jc w:val="both"/>
              <w:rPr>
                <w:sz w:val="28"/>
                <w:szCs w:val="28"/>
              </w:rPr>
            </w:pPr>
            <w:r w:rsidRPr="005B67F9">
              <w:rPr>
                <w:sz w:val="28"/>
                <w:szCs w:val="28"/>
                <w:u w:val="single"/>
              </w:rPr>
              <w:t>Отдыхающие</w:t>
            </w:r>
            <w:r w:rsidRPr="00D04D19">
              <w:rPr>
                <w:sz w:val="28"/>
                <w:szCs w:val="28"/>
              </w:rPr>
              <w:t xml:space="preserve"> </w:t>
            </w:r>
            <w:r w:rsidRPr="005B67F9">
              <w:rPr>
                <w:sz w:val="28"/>
                <w:szCs w:val="28"/>
                <w:u w:val="double"/>
              </w:rPr>
              <w:t>могут наслаждаться</w:t>
            </w:r>
            <w:r w:rsidRPr="00D04D19">
              <w:rPr>
                <w:sz w:val="28"/>
                <w:szCs w:val="28"/>
              </w:rPr>
              <w:t xml:space="preserve"> гостеприимными курортами </w:t>
            </w:r>
            <w:r>
              <w:rPr>
                <w:sz w:val="28"/>
                <w:szCs w:val="28"/>
              </w:rPr>
              <w:t>краснодарского</w:t>
            </w:r>
            <w:r w:rsidRPr="00D04D19">
              <w:rPr>
                <w:sz w:val="28"/>
                <w:szCs w:val="28"/>
              </w:rPr>
              <w:t xml:space="preserve"> края.</w:t>
            </w:r>
          </w:p>
        </w:tc>
      </w:tr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CB2557">
            <w:pPr>
              <w:jc w:val="both"/>
              <w:rPr>
                <w:sz w:val="28"/>
                <w:szCs w:val="28"/>
              </w:rPr>
            </w:pPr>
            <w:r w:rsidRPr="005B67F9">
              <w:rPr>
                <w:sz w:val="28"/>
                <w:szCs w:val="28"/>
                <w:u w:val="single"/>
              </w:rPr>
              <w:t>Собрать</w:t>
            </w:r>
            <w:r w:rsidRPr="00D04D19">
              <w:rPr>
                <w:sz w:val="28"/>
                <w:szCs w:val="28"/>
              </w:rPr>
              <w:t xml:space="preserve"> урожай в срок - </w:t>
            </w:r>
            <w:r w:rsidRPr="005B67F9">
              <w:rPr>
                <w:sz w:val="28"/>
                <w:szCs w:val="28"/>
                <w:u w:val="double"/>
              </w:rPr>
              <w:t>дело непростое.</w:t>
            </w:r>
          </w:p>
        </w:tc>
      </w:tr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D04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</w:t>
            </w:r>
            <w:r w:rsidRPr="005B67F9">
              <w:rPr>
                <w:sz w:val="28"/>
                <w:szCs w:val="28"/>
                <w:u w:val="single"/>
              </w:rPr>
              <w:t>завтра</w:t>
            </w:r>
            <w:r w:rsidRPr="00D04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этого</w:t>
            </w:r>
            <w:r w:rsidRPr="00D04D19">
              <w:rPr>
                <w:sz w:val="28"/>
                <w:szCs w:val="28"/>
              </w:rPr>
              <w:t xml:space="preserve"> края </w:t>
            </w:r>
            <w:r w:rsidRPr="005B67F9">
              <w:rPr>
                <w:sz w:val="28"/>
                <w:szCs w:val="28"/>
                <w:u w:val="double"/>
              </w:rPr>
              <w:t>будет светлым и радостным</w:t>
            </w:r>
            <w:r w:rsidRPr="00D04D19">
              <w:rPr>
                <w:sz w:val="28"/>
                <w:szCs w:val="28"/>
              </w:rPr>
              <w:t>.</w:t>
            </w:r>
          </w:p>
        </w:tc>
      </w:tr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D04D19">
            <w:pPr>
              <w:jc w:val="both"/>
              <w:rPr>
                <w:sz w:val="28"/>
                <w:szCs w:val="28"/>
              </w:rPr>
            </w:pPr>
            <w:r w:rsidRPr="005B67F9">
              <w:rPr>
                <w:sz w:val="28"/>
                <w:szCs w:val="28"/>
                <w:u w:val="single"/>
              </w:rPr>
              <w:t>Пять</w:t>
            </w:r>
            <w:r w:rsidRPr="00D04D19">
              <w:rPr>
                <w:sz w:val="28"/>
                <w:szCs w:val="28"/>
              </w:rPr>
              <w:t xml:space="preserve"> - это </w:t>
            </w:r>
            <w:r w:rsidRPr="005B67F9">
              <w:rPr>
                <w:sz w:val="28"/>
                <w:szCs w:val="28"/>
                <w:u w:val="single"/>
              </w:rPr>
              <w:t>оценка</w:t>
            </w:r>
            <w:r w:rsidRPr="00D04D19">
              <w:rPr>
                <w:sz w:val="28"/>
                <w:szCs w:val="28"/>
              </w:rPr>
              <w:t xml:space="preserve">, на которую </w:t>
            </w:r>
            <w:r w:rsidRPr="005B67F9">
              <w:rPr>
                <w:sz w:val="28"/>
                <w:szCs w:val="28"/>
                <w:u w:val="double"/>
              </w:rPr>
              <w:t xml:space="preserve">наработали </w:t>
            </w:r>
            <w:r w:rsidRPr="00D04D19">
              <w:rPr>
                <w:sz w:val="28"/>
                <w:szCs w:val="28"/>
              </w:rPr>
              <w:t xml:space="preserve">кубанские </w:t>
            </w:r>
            <w:r w:rsidRPr="005B67F9">
              <w:rPr>
                <w:sz w:val="28"/>
                <w:szCs w:val="28"/>
                <w:u w:val="single"/>
              </w:rPr>
              <w:t>агрономы</w:t>
            </w:r>
            <w:r w:rsidRPr="00D04D19">
              <w:rPr>
                <w:sz w:val="28"/>
                <w:szCs w:val="28"/>
              </w:rPr>
              <w:t xml:space="preserve"> во время </w:t>
            </w:r>
            <w:r>
              <w:rPr>
                <w:sz w:val="28"/>
                <w:szCs w:val="28"/>
              </w:rPr>
              <w:t>весенней</w:t>
            </w:r>
            <w:r w:rsidRPr="00D04D19">
              <w:rPr>
                <w:sz w:val="28"/>
                <w:szCs w:val="28"/>
              </w:rPr>
              <w:t xml:space="preserve"> посевной.</w:t>
            </w:r>
          </w:p>
        </w:tc>
      </w:tr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D04D19">
            <w:pPr>
              <w:jc w:val="both"/>
              <w:rPr>
                <w:sz w:val="28"/>
                <w:szCs w:val="28"/>
              </w:rPr>
            </w:pPr>
            <w:r w:rsidRPr="00D04D19">
              <w:rPr>
                <w:sz w:val="28"/>
                <w:szCs w:val="28"/>
              </w:rPr>
              <w:t xml:space="preserve">Громкое </w:t>
            </w:r>
            <w:r w:rsidRPr="005B67F9">
              <w:rPr>
                <w:sz w:val="28"/>
                <w:szCs w:val="28"/>
                <w:u w:val="single"/>
              </w:rPr>
              <w:t xml:space="preserve">ура </w:t>
            </w:r>
            <w:r w:rsidRPr="005B67F9">
              <w:rPr>
                <w:sz w:val="28"/>
                <w:szCs w:val="28"/>
                <w:u w:val="double"/>
              </w:rPr>
              <w:t>сопровождало</w:t>
            </w:r>
            <w:r w:rsidRPr="00D04D19">
              <w:rPr>
                <w:sz w:val="28"/>
                <w:szCs w:val="28"/>
              </w:rPr>
              <w:t xml:space="preserve"> сообщение о </w:t>
            </w:r>
            <w:r>
              <w:rPr>
                <w:sz w:val="28"/>
                <w:szCs w:val="28"/>
              </w:rPr>
              <w:t>рекордном урожае пшеницы.</w:t>
            </w:r>
          </w:p>
        </w:tc>
      </w:tr>
      <w:tr w:rsidR="00D04D19" w:rsidRPr="00D04D19" w:rsidTr="00D04D19">
        <w:tc>
          <w:tcPr>
            <w:tcW w:w="10740" w:type="dxa"/>
            <w:hideMark/>
          </w:tcPr>
          <w:p w:rsidR="00D04D19" w:rsidRPr="00D04D19" w:rsidRDefault="00D04D19" w:rsidP="00D04D19">
            <w:pPr>
              <w:jc w:val="both"/>
              <w:rPr>
                <w:sz w:val="28"/>
                <w:szCs w:val="28"/>
              </w:rPr>
            </w:pPr>
            <w:r w:rsidRPr="005B67F9">
              <w:rPr>
                <w:sz w:val="28"/>
                <w:szCs w:val="28"/>
                <w:u w:val="single"/>
              </w:rPr>
              <w:t>Несколько станиц</w:t>
            </w:r>
            <w:r w:rsidRPr="00D04D19">
              <w:rPr>
                <w:sz w:val="28"/>
                <w:szCs w:val="28"/>
              </w:rPr>
              <w:t xml:space="preserve"> края </w:t>
            </w:r>
            <w:r w:rsidRPr="005B67F9">
              <w:rPr>
                <w:sz w:val="28"/>
                <w:szCs w:val="28"/>
                <w:u w:val="double"/>
              </w:rPr>
              <w:t>поставляют</w:t>
            </w:r>
            <w:r w:rsidRPr="00D04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своё </w:t>
            </w:r>
            <w:r w:rsidRPr="00D04D19">
              <w:rPr>
                <w:sz w:val="28"/>
                <w:szCs w:val="28"/>
              </w:rPr>
              <w:t>сырье в Европу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7C96" w:rsidRPr="00D04D19" w:rsidRDefault="00397C96" w:rsidP="00D04D19">
      <w:pPr>
        <w:jc w:val="both"/>
        <w:rPr>
          <w:sz w:val="28"/>
          <w:szCs w:val="28"/>
        </w:rPr>
      </w:pPr>
    </w:p>
    <w:p w:rsidR="003561C1" w:rsidRDefault="00D04D19" w:rsidP="00397C9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04D19">
        <w:rPr>
          <w:b/>
          <w:sz w:val="28"/>
          <w:szCs w:val="28"/>
        </w:rPr>
        <w:t>Итоги урока.</w:t>
      </w:r>
    </w:p>
    <w:p w:rsidR="003561C1" w:rsidRDefault="003561C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61C1" w:rsidRDefault="003561C1">
      <w:pPr>
        <w:spacing w:after="200" w:line="276" w:lineRule="auto"/>
        <w:rPr>
          <w:sz w:val="28"/>
          <w:szCs w:val="28"/>
        </w:rPr>
      </w:pPr>
      <w:r w:rsidRPr="003561C1">
        <w:rPr>
          <w:sz w:val="28"/>
          <w:szCs w:val="28"/>
        </w:rPr>
        <w:lastRenderedPageBreak/>
        <w:t xml:space="preserve">Спишите, вставляя пропущенные буквы и запятые. Выделите грамматические основы. Укажите, чем выражено подлежащее. </w:t>
      </w:r>
    </w:p>
    <w:p w:rsidR="003561C1" w:rsidRDefault="003561C1" w:rsidP="003561C1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3561C1">
        <w:rPr>
          <w:sz w:val="28"/>
          <w:szCs w:val="28"/>
        </w:rPr>
        <w:t>В (</w:t>
      </w:r>
      <w:proofErr w:type="spellStart"/>
      <w:r w:rsidRPr="003561C1">
        <w:rPr>
          <w:sz w:val="28"/>
          <w:szCs w:val="28"/>
        </w:rPr>
        <w:t>К</w:t>
      </w:r>
      <w:proofErr w:type="gramStart"/>
      <w:r w:rsidRPr="003561C1">
        <w:rPr>
          <w:sz w:val="28"/>
          <w:szCs w:val="28"/>
        </w:rPr>
        <w:t>,к</w:t>
      </w:r>
      <w:proofErr w:type="spellEnd"/>
      <w:proofErr w:type="gramEnd"/>
      <w:r w:rsidRPr="003561C1">
        <w:rPr>
          <w:sz w:val="28"/>
          <w:szCs w:val="28"/>
        </w:rPr>
        <w:t>)</w:t>
      </w:r>
      <w:proofErr w:type="spellStart"/>
      <w:r w:rsidRPr="003561C1">
        <w:rPr>
          <w:sz w:val="28"/>
          <w:szCs w:val="28"/>
        </w:rPr>
        <w:t>расн_дарском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кра</w:t>
      </w:r>
      <w:proofErr w:type="spellEnd"/>
      <w:r w:rsidRPr="003561C1">
        <w:rPr>
          <w:sz w:val="28"/>
          <w:szCs w:val="28"/>
        </w:rPr>
        <w:t xml:space="preserve">_ живут и </w:t>
      </w:r>
      <w:proofErr w:type="spellStart"/>
      <w:r w:rsidRPr="003561C1">
        <w:rPr>
          <w:sz w:val="28"/>
          <w:szCs w:val="28"/>
        </w:rPr>
        <w:t>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труд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любивые</w:t>
      </w:r>
      <w:proofErr w:type="spellEnd"/>
      <w:r w:rsidRPr="003561C1">
        <w:rPr>
          <w:sz w:val="28"/>
          <w:szCs w:val="28"/>
        </w:rPr>
        <w:t xml:space="preserve"> люди.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Они </w:t>
      </w:r>
      <w:proofErr w:type="spellStart"/>
      <w:r w:rsidRPr="003561C1">
        <w:rPr>
          <w:sz w:val="28"/>
          <w:szCs w:val="28"/>
        </w:rPr>
        <w:t>выр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щивают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ницу</w:t>
      </w:r>
      <w:proofErr w:type="spellEnd"/>
      <w:r w:rsidRPr="003561C1">
        <w:rPr>
          <w:sz w:val="28"/>
          <w:szCs w:val="28"/>
        </w:rPr>
        <w:t xml:space="preserve"> фрукты и овощи.</w:t>
      </w:r>
      <w:r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Отдыхающи</w:t>
      </w:r>
      <w:proofErr w:type="spell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 xml:space="preserve"> могут </w:t>
      </w:r>
      <w:proofErr w:type="spellStart"/>
      <w:r w:rsidRPr="003561C1">
        <w:rPr>
          <w:sz w:val="28"/>
          <w:szCs w:val="28"/>
        </w:rPr>
        <w:t>насл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ждаться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гост</w:t>
      </w:r>
      <w:r>
        <w:rPr>
          <w:sz w:val="28"/>
          <w:szCs w:val="28"/>
        </w:rPr>
        <w:t>_</w:t>
      </w:r>
      <w:proofErr w:type="gramStart"/>
      <w:r w:rsidRPr="003561C1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имными</w:t>
      </w:r>
      <w:proofErr w:type="spellEnd"/>
      <w:r w:rsidRPr="003561C1">
        <w:rPr>
          <w:sz w:val="28"/>
          <w:szCs w:val="28"/>
        </w:rPr>
        <w:t xml:space="preserve"> курортами края.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Собрать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жай</w:t>
      </w:r>
      <w:proofErr w:type="spellEnd"/>
      <w:r w:rsidRPr="003561C1">
        <w:rPr>
          <w:sz w:val="28"/>
          <w:szCs w:val="28"/>
        </w:rPr>
        <w:t xml:space="preserve"> в срок - дело </w:t>
      </w:r>
      <w:r>
        <w:rPr>
          <w:sz w:val="28"/>
          <w:szCs w:val="28"/>
        </w:rPr>
        <w:t>(</w:t>
      </w:r>
      <w:r w:rsidRPr="003561C1"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)</w:t>
      </w:r>
      <w:r w:rsidRPr="003561C1">
        <w:rPr>
          <w:sz w:val="28"/>
          <w:szCs w:val="28"/>
        </w:rPr>
        <w:t>п</w:t>
      </w:r>
      <w:proofErr w:type="gramEnd"/>
      <w:r w:rsidRPr="003561C1">
        <w:rPr>
          <w:sz w:val="28"/>
          <w:szCs w:val="28"/>
        </w:rPr>
        <w:t>ростое.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Но завтра этого края </w:t>
      </w:r>
      <w:proofErr w:type="spellStart"/>
      <w:r w:rsidRPr="003561C1">
        <w:rPr>
          <w:sz w:val="28"/>
          <w:szCs w:val="28"/>
        </w:rPr>
        <w:t>буд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</w:t>
      </w:r>
      <w:proofErr w:type="spellEnd"/>
      <w:r w:rsidRPr="003561C1">
        <w:rPr>
          <w:sz w:val="28"/>
          <w:szCs w:val="28"/>
        </w:rPr>
        <w:t xml:space="preserve"> светлым и </w:t>
      </w:r>
      <w:proofErr w:type="spellStart"/>
      <w:r w:rsidRPr="003561C1">
        <w:rPr>
          <w:sz w:val="28"/>
          <w:szCs w:val="28"/>
        </w:rPr>
        <w:t>радос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ным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Пять - это оценка на </w:t>
      </w:r>
      <w:proofErr w:type="spellStart"/>
      <w:r w:rsidRPr="003561C1">
        <w:rPr>
          <w:sz w:val="28"/>
          <w:szCs w:val="28"/>
        </w:rPr>
        <w:t>к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торую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3561C1">
        <w:rPr>
          <w:sz w:val="28"/>
          <w:szCs w:val="28"/>
        </w:rPr>
        <w:t>ар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ботали</w:t>
      </w:r>
      <w:proofErr w:type="spellEnd"/>
      <w:r w:rsidRPr="003561C1">
        <w:rPr>
          <w:sz w:val="28"/>
          <w:szCs w:val="28"/>
        </w:rPr>
        <w:t xml:space="preserve"> кубанские </w:t>
      </w:r>
      <w:proofErr w:type="spellStart"/>
      <w:r w:rsidRPr="003561C1">
        <w:rPr>
          <w:sz w:val="28"/>
          <w:szCs w:val="28"/>
        </w:rPr>
        <w:t>агр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номы</w:t>
      </w:r>
      <w:proofErr w:type="spellEnd"/>
      <w:r w:rsidRPr="0035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лето. </w:t>
      </w:r>
      <w:r w:rsidRPr="003561C1">
        <w:rPr>
          <w:sz w:val="28"/>
          <w:szCs w:val="28"/>
        </w:rPr>
        <w:t xml:space="preserve">Громкое ура </w:t>
      </w:r>
      <w:proofErr w:type="spellStart"/>
      <w:r w:rsidRPr="003561C1">
        <w:rPr>
          <w:sz w:val="28"/>
          <w:szCs w:val="28"/>
        </w:rPr>
        <w:t>сопр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вождало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общение</w:t>
      </w:r>
      <w:proofErr w:type="spellEnd"/>
      <w:r w:rsidRPr="003561C1">
        <w:rPr>
          <w:sz w:val="28"/>
          <w:szCs w:val="28"/>
        </w:rPr>
        <w:t xml:space="preserve"> о </w:t>
      </w:r>
      <w:proofErr w:type="spellStart"/>
      <w:proofErr w:type="gramStart"/>
      <w:r w:rsidRPr="003561C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кордном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жае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ницы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Несколько станиц края </w:t>
      </w:r>
      <w:proofErr w:type="spellStart"/>
      <w:r w:rsidRPr="003561C1">
        <w:rPr>
          <w:sz w:val="28"/>
          <w:szCs w:val="28"/>
        </w:rPr>
        <w:t>пост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вляют</w:t>
      </w:r>
      <w:proofErr w:type="spellEnd"/>
      <w:r w:rsidRPr="003561C1">
        <w:rPr>
          <w:sz w:val="28"/>
          <w:szCs w:val="28"/>
        </w:rPr>
        <w:t xml:space="preserve"> своё сырье</w:t>
      </w:r>
      <w:r>
        <w:rPr>
          <w:sz w:val="28"/>
          <w:szCs w:val="28"/>
        </w:rPr>
        <w:t xml:space="preserve"> даже </w:t>
      </w:r>
      <w:r w:rsidRPr="003561C1">
        <w:rPr>
          <w:sz w:val="28"/>
          <w:szCs w:val="28"/>
        </w:rPr>
        <w:t>в Европу.</w:t>
      </w:r>
    </w:p>
    <w:p w:rsidR="00397C96" w:rsidRDefault="003561C1" w:rsidP="003561C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3561C1" w:rsidRDefault="003561C1" w:rsidP="003561C1">
      <w:pPr>
        <w:spacing w:after="200" w:line="276" w:lineRule="auto"/>
        <w:rPr>
          <w:sz w:val="28"/>
          <w:szCs w:val="28"/>
        </w:rPr>
      </w:pPr>
      <w:r w:rsidRPr="003561C1">
        <w:rPr>
          <w:sz w:val="28"/>
          <w:szCs w:val="28"/>
        </w:rPr>
        <w:t xml:space="preserve">Спишите, вставляя пропущенные буквы и запятые. Выделите грамматические основы. Укажите, чем выражено подлежащее. </w:t>
      </w:r>
    </w:p>
    <w:p w:rsidR="003561C1" w:rsidRDefault="003561C1" w:rsidP="003561C1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3561C1">
        <w:rPr>
          <w:sz w:val="28"/>
          <w:szCs w:val="28"/>
        </w:rPr>
        <w:t>В (</w:t>
      </w:r>
      <w:proofErr w:type="spellStart"/>
      <w:r w:rsidRPr="003561C1">
        <w:rPr>
          <w:sz w:val="28"/>
          <w:szCs w:val="28"/>
        </w:rPr>
        <w:t>К</w:t>
      </w:r>
      <w:proofErr w:type="gramStart"/>
      <w:r w:rsidRPr="003561C1">
        <w:rPr>
          <w:sz w:val="28"/>
          <w:szCs w:val="28"/>
        </w:rPr>
        <w:t>,к</w:t>
      </w:r>
      <w:proofErr w:type="spellEnd"/>
      <w:proofErr w:type="gramEnd"/>
      <w:r w:rsidRPr="003561C1">
        <w:rPr>
          <w:sz w:val="28"/>
          <w:szCs w:val="28"/>
        </w:rPr>
        <w:t>)</w:t>
      </w:r>
      <w:proofErr w:type="spellStart"/>
      <w:r w:rsidRPr="003561C1">
        <w:rPr>
          <w:sz w:val="28"/>
          <w:szCs w:val="28"/>
        </w:rPr>
        <w:t>расн_дарском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кра</w:t>
      </w:r>
      <w:proofErr w:type="spellEnd"/>
      <w:r w:rsidRPr="003561C1">
        <w:rPr>
          <w:sz w:val="28"/>
          <w:szCs w:val="28"/>
        </w:rPr>
        <w:t xml:space="preserve">_ живут и </w:t>
      </w:r>
      <w:proofErr w:type="spellStart"/>
      <w:r w:rsidRPr="003561C1">
        <w:rPr>
          <w:sz w:val="28"/>
          <w:szCs w:val="28"/>
        </w:rPr>
        <w:t>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труд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любивые</w:t>
      </w:r>
      <w:proofErr w:type="spellEnd"/>
      <w:r w:rsidRPr="003561C1">
        <w:rPr>
          <w:sz w:val="28"/>
          <w:szCs w:val="28"/>
        </w:rPr>
        <w:t xml:space="preserve"> люди.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Они </w:t>
      </w:r>
      <w:proofErr w:type="spellStart"/>
      <w:r w:rsidRPr="003561C1">
        <w:rPr>
          <w:sz w:val="28"/>
          <w:szCs w:val="28"/>
        </w:rPr>
        <w:t>выр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щивают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ницу</w:t>
      </w:r>
      <w:proofErr w:type="spellEnd"/>
      <w:r w:rsidRPr="003561C1">
        <w:rPr>
          <w:sz w:val="28"/>
          <w:szCs w:val="28"/>
        </w:rPr>
        <w:t xml:space="preserve"> фрукты и овощи.</w:t>
      </w:r>
      <w:r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Отдыхающи</w:t>
      </w:r>
      <w:proofErr w:type="spell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 xml:space="preserve"> могут </w:t>
      </w:r>
      <w:proofErr w:type="spellStart"/>
      <w:r w:rsidRPr="003561C1">
        <w:rPr>
          <w:sz w:val="28"/>
          <w:szCs w:val="28"/>
        </w:rPr>
        <w:t>насл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ждаться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гост</w:t>
      </w:r>
      <w:r>
        <w:rPr>
          <w:sz w:val="28"/>
          <w:szCs w:val="28"/>
        </w:rPr>
        <w:t>_</w:t>
      </w:r>
      <w:proofErr w:type="gramStart"/>
      <w:r w:rsidRPr="003561C1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имными</w:t>
      </w:r>
      <w:proofErr w:type="spellEnd"/>
      <w:r w:rsidRPr="003561C1">
        <w:rPr>
          <w:sz w:val="28"/>
          <w:szCs w:val="28"/>
        </w:rPr>
        <w:t xml:space="preserve"> курортами края.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Собрать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жай</w:t>
      </w:r>
      <w:proofErr w:type="spellEnd"/>
      <w:r w:rsidRPr="003561C1">
        <w:rPr>
          <w:sz w:val="28"/>
          <w:szCs w:val="28"/>
        </w:rPr>
        <w:t xml:space="preserve"> в срок - дело </w:t>
      </w:r>
      <w:r>
        <w:rPr>
          <w:sz w:val="28"/>
          <w:szCs w:val="28"/>
        </w:rPr>
        <w:t>(</w:t>
      </w:r>
      <w:r w:rsidRPr="003561C1"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)</w:t>
      </w:r>
      <w:r w:rsidRPr="003561C1">
        <w:rPr>
          <w:sz w:val="28"/>
          <w:szCs w:val="28"/>
        </w:rPr>
        <w:t>п</w:t>
      </w:r>
      <w:proofErr w:type="gramEnd"/>
      <w:r w:rsidRPr="003561C1">
        <w:rPr>
          <w:sz w:val="28"/>
          <w:szCs w:val="28"/>
        </w:rPr>
        <w:t>ростое.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Но завтра этого края </w:t>
      </w:r>
      <w:proofErr w:type="spellStart"/>
      <w:r w:rsidRPr="003561C1">
        <w:rPr>
          <w:sz w:val="28"/>
          <w:szCs w:val="28"/>
        </w:rPr>
        <w:t>буд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</w:t>
      </w:r>
      <w:proofErr w:type="spellEnd"/>
      <w:r w:rsidRPr="003561C1">
        <w:rPr>
          <w:sz w:val="28"/>
          <w:szCs w:val="28"/>
        </w:rPr>
        <w:t xml:space="preserve"> светлым и </w:t>
      </w:r>
      <w:proofErr w:type="spellStart"/>
      <w:r w:rsidRPr="003561C1">
        <w:rPr>
          <w:sz w:val="28"/>
          <w:szCs w:val="28"/>
        </w:rPr>
        <w:t>радос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ным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Пять - это оценка на </w:t>
      </w:r>
      <w:proofErr w:type="spellStart"/>
      <w:r w:rsidRPr="003561C1">
        <w:rPr>
          <w:sz w:val="28"/>
          <w:szCs w:val="28"/>
        </w:rPr>
        <w:t>к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торую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3561C1">
        <w:rPr>
          <w:sz w:val="28"/>
          <w:szCs w:val="28"/>
        </w:rPr>
        <w:t>ар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ботали</w:t>
      </w:r>
      <w:proofErr w:type="spellEnd"/>
      <w:r w:rsidRPr="003561C1">
        <w:rPr>
          <w:sz w:val="28"/>
          <w:szCs w:val="28"/>
        </w:rPr>
        <w:t xml:space="preserve"> кубанские </w:t>
      </w:r>
      <w:proofErr w:type="spellStart"/>
      <w:r w:rsidRPr="003561C1">
        <w:rPr>
          <w:sz w:val="28"/>
          <w:szCs w:val="28"/>
        </w:rPr>
        <w:t>агр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номы</w:t>
      </w:r>
      <w:proofErr w:type="spellEnd"/>
      <w:r w:rsidRPr="0035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лето. </w:t>
      </w:r>
      <w:r w:rsidRPr="003561C1">
        <w:rPr>
          <w:sz w:val="28"/>
          <w:szCs w:val="28"/>
        </w:rPr>
        <w:t xml:space="preserve">Громкое ура </w:t>
      </w:r>
      <w:proofErr w:type="spellStart"/>
      <w:r w:rsidRPr="003561C1">
        <w:rPr>
          <w:sz w:val="28"/>
          <w:szCs w:val="28"/>
        </w:rPr>
        <w:t>сопр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вождало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общение</w:t>
      </w:r>
      <w:proofErr w:type="spellEnd"/>
      <w:r w:rsidRPr="003561C1">
        <w:rPr>
          <w:sz w:val="28"/>
          <w:szCs w:val="28"/>
        </w:rPr>
        <w:t xml:space="preserve"> о </w:t>
      </w:r>
      <w:proofErr w:type="spellStart"/>
      <w:proofErr w:type="gramStart"/>
      <w:r w:rsidRPr="003561C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кордном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жае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ницы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Несколько станиц края </w:t>
      </w:r>
      <w:proofErr w:type="spellStart"/>
      <w:r w:rsidRPr="003561C1">
        <w:rPr>
          <w:sz w:val="28"/>
          <w:szCs w:val="28"/>
        </w:rPr>
        <w:t>пост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вляют</w:t>
      </w:r>
      <w:proofErr w:type="spellEnd"/>
      <w:r w:rsidRPr="003561C1">
        <w:rPr>
          <w:sz w:val="28"/>
          <w:szCs w:val="28"/>
        </w:rPr>
        <w:t xml:space="preserve"> своё сырье</w:t>
      </w:r>
      <w:r>
        <w:rPr>
          <w:sz w:val="28"/>
          <w:szCs w:val="28"/>
        </w:rPr>
        <w:t xml:space="preserve"> даже </w:t>
      </w:r>
      <w:r w:rsidRPr="003561C1">
        <w:rPr>
          <w:sz w:val="28"/>
          <w:szCs w:val="28"/>
        </w:rPr>
        <w:t>в Европу.</w:t>
      </w:r>
    </w:p>
    <w:p w:rsidR="003561C1" w:rsidRDefault="003561C1" w:rsidP="003561C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3561C1" w:rsidRDefault="003561C1" w:rsidP="003561C1">
      <w:pPr>
        <w:spacing w:after="200" w:line="276" w:lineRule="auto"/>
        <w:rPr>
          <w:sz w:val="28"/>
          <w:szCs w:val="28"/>
        </w:rPr>
      </w:pPr>
      <w:r w:rsidRPr="003561C1">
        <w:rPr>
          <w:sz w:val="28"/>
          <w:szCs w:val="28"/>
        </w:rPr>
        <w:t xml:space="preserve">Спишите, вставляя пропущенные буквы и запятые. Выделите грамматические основы. Укажите, чем выражено подлежащее. </w:t>
      </w:r>
    </w:p>
    <w:p w:rsidR="003561C1" w:rsidRDefault="003561C1" w:rsidP="003561C1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3561C1">
        <w:rPr>
          <w:sz w:val="28"/>
          <w:szCs w:val="28"/>
        </w:rPr>
        <w:t>В (</w:t>
      </w:r>
      <w:proofErr w:type="spellStart"/>
      <w:r w:rsidRPr="003561C1">
        <w:rPr>
          <w:sz w:val="28"/>
          <w:szCs w:val="28"/>
        </w:rPr>
        <w:t>К</w:t>
      </w:r>
      <w:proofErr w:type="gramStart"/>
      <w:r w:rsidRPr="003561C1">
        <w:rPr>
          <w:sz w:val="28"/>
          <w:szCs w:val="28"/>
        </w:rPr>
        <w:t>,к</w:t>
      </w:r>
      <w:proofErr w:type="spellEnd"/>
      <w:proofErr w:type="gramEnd"/>
      <w:r w:rsidRPr="003561C1">
        <w:rPr>
          <w:sz w:val="28"/>
          <w:szCs w:val="28"/>
        </w:rPr>
        <w:t>)</w:t>
      </w:r>
      <w:proofErr w:type="spellStart"/>
      <w:r w:rsidRPr="003561C1">
        <w:rPr>
          <w:sz w:val="28"/>
          <w:szCs w:val="28"/>
        </w:rPr>
        <w:t>расн_дарском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кра</w:t>
      </w:r>
      <w:proofErr w:type="spellEnd"/>
      <w:r w:rsidRPr="003561C1">
        <w:rPr>
          <w:sz w:val="28"/>
          <w:szCs w:val="28"/>
        </w:rPr>
        <w:t xml:space="preserve">_ живут и </w:t>
      </w:r>
      <w:proofErr w:type="spellStart"/>
      <w:r w:rsidRPr="003561C1">
        <w:rPr>
          <w:sz w:val="28"/>
          <w:szCs w:val="28"/>
        </w:rPr>
        <w:t>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труд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любивые</w:t>
      </w:r>
      <w:proofErr w:type="spellEnd"/>
      <w:r w:rsidRPr="003561C1">
        <w:rPr>
          <w:sz w:val="28"/>
          <w:szCs w:val="28"/>
        </w:rPr>
        <w:t xml:space="preserve"> люди.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Они </w:t>
      </w:r>
      <w:proofErr w:type="spellStart"/>
      <w:r w:rsidRPr="003561C1">
        <w:rPr>
          <w:sz w:val="28"/>
          <w:szCs w:val="28"/>
        </w:rPr>
        <w:t>выр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щивают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ницу</w:t>
      </w:r>
      <w:proofErr w:type="spellEnd"/>
      <w:r w:rsidRPr="003561C1">
        <w:rPr>
          <w:sz w:val="28"/>
          <w:szCs w:val="28"/>
        </w:rPr>
        <w:t xml:space="preserve"> фрукты и овощи.</w:t>
      </w:r>
      <w:r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Отдыхающи</w:t>
      </w:r>
      <w:proofErr w:type="spell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 xml:space="preserve"> могут </w:t>
      </w:r>
      <w:proofErr w:type="spellStart"/>
      <w:r w:rsidRPr="003561C1">
        <w:rPr>
          <w:sz w:val="28"/>
          <w:szCs w:val="28"/>
        </w:rPr>
        <w:t>насл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ждаться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гост</w:t>
      </w:r>
      <w:r>
        <w:rPr>
          <w:sz w:val="28"/>
          <w:szCs w:val="28"/>
        </w:rPr>
        <w:t>_</w:t>
      </w:r>
      <w:proofErr w:type="gramStart"/>
      <w:r w:rsidRPr="003561C1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имными</w:t>
      </w:r>
      <w:proofErr w:type="spellEnd"/>
      <w:r w:rsidRPr="003561C1">
        <w:rPr>
          <w:sz w:val="28"/>
          <w:szCs w:val="28"/>
        </w:rPr>
        <w:t xml:space="preserve"> курортами края.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Собрать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жай</w:t>
      </w:r>
      <w:proofErr w:type="spellEnd"/>
      <w:r w:rsidRPr="003561C1">
        <w:rPr>
          <w:sz w:val="28"/>
          <w:szCs w:val="28"/>
        </w:rPr>
        <w:t xml:space="preserve"> в срок - дело </w:t>
      </w:r>
      <w:r>
        <w:rPr>
          <w:sz w:val="28"/>
          <w:szCs w:val="28"/>
        </w:rPr>
        <w:t>(</w:t>
      </w:r>
      <w:r w:rsidRPr="003561C1"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)</w:t>
      </w:r>
      <w:r w:rsidRPr="003561C1">
        <w:rPr>
          <w:sz w:val="28"/>
          <w:szCs w:val="28"/>
        </w:rPr>
        <w:t>п</w:t>
      </w:r>
      <w:proofErr w:type="gramEnd"/>
      <w:r w:rsidRPr="003561C1">
        <w:rPr>
          <w:sz w:val="28"/>
          <w:szCs w:val="28"/>
        </w:rPr>
        <w:t>ростое.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Но завтра этого края </w:t>
      </w:r>
      <w:proofErr w:type="spellStart"/>
      <w:r w:rsidRPr="003561C1">
        <w:rPr>
          <w:sz w:val="28"/>
          <w:szCs w:val="28"/>
        </w:rPr>
        <w:t>буд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</w:t>
      </w:r>
      <w:proofErr w:type="spellEnd"/>
      <w:r w:rsidRPr="003561C1">
        <w:rPr>
          <w:sz w:val="28"/>
          <w:szCs w:val="28"/>
        </w:rPr>
        <w:t xml:space="preserve"> светлым и </w:t>
      </w:r>
      <w:proofErr w:type="spellStart"/>
      <w:r w:rsidRPr="003561C1">
        <w:rPr>
          <w:sz w:val="28"/>
          <w:szCs w:val="28"/>
        </w:rPr>
        <w:t>радос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ным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Пять - это оценка на </w:t>
      </w:r>
      <w:proofErr w:type="spellStart"/>
      <w:r w:rsidRPr="003561C1">
        <w:rPr>
          <w:sz w:val="28"/>
          <w:szCs w:val="28"/>
        </w:rPr>
        <w:t>к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торую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3561C1">
        <w:rPr>
          <w:sz w:val="28"/>
          <w:szCs w:val="28"/>
        </w:rPr>
        <w:t>ар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ботали</w:t>
      </w:r>
      <w:proofErr w:type="spellEnd"/>
      <w:r w:rsidRPr="003561C1">
        <w:rPr>
          <w:sz w:val="28"/>
          <w:szCs w:val="28"/>
        </w:rPr>
        <w:t xml:space="preserve"> кубанские </w:t>
      </w:r>
      <w:proofErr w:type="spellStart"/>
      <w:r w:rsidRPr="003561C1">
        <w:rPr>
          <w:sz w:val="28"/>
          <w:szCs w:val="28"/>
        </w:rPr>
        <w:t>агр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номы</w:t>
      </w:r>
      <w:proofErr w:type="spellEnd"/>
      <w:r w:rsidRPr="0035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лето. </w:t>
      </w:r>
      <w:r w:rsidRPr="003561C1">
        <w:rPr>
          <w:sz w:val="28"/>
          <w:szCs w:val="28"/>
        </w:rPr>
        <w:t xml:space="preserve">Громкое ура </w:t>
      </w:r>
      <w:proofErr w:type="spellStart"/>
      <w:r w:rsidRPr="003561C1">
        <w:rPr>
          <w:sz w:val="28"/>
          <w:szCs w:val="28"/>
        </w:rPr>
        <w:t>сопр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вождало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общение</w:t>
      </w:r>
      <w:proofErr w:type="spellEnd"/>
      <w:r w:rsidRPr="003561C1">
        <w:rPr>
          <w:sz w:val="28"/>
          <w:szCs w:val="28"/>
        </w:rPr>
        <w:t xml:space="preserve"> о </w:t>
      </w:r>
      <w:proofErr w:type="spellStart"/>
      <w:proofErr w:type="gramStart"/>
      <w:r w:rsidRPr="003561C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кордном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жае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ницы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Несколько станиц края </w:t>
      </w:r>
      <w:proofErr w:type="spellStart"/>
      <w:r w:rsidRPr="003561C1">
        <w:rPr>
          <w:sz w:val="28"/>
          <w:szCs w:val="28"/>
        </w:rPr>
        <w:t>пост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вляют</w:t>
      </w:r>
      <w:proofErr w:type="spellEnd"/>
      <w:r w:rsidRPr="003561C1">
        <w:rPr>
          <w:sz w:val="28"/>
          <w:szCs w:val="28"/>
        </w:rPr>
        <w:t xml:space="preserve"> своё сырье</w:t>
      </w:r>
      <w:r>
        <w:rPr>
          <w:sz w:val="28"/>
          <w:szCs w:val="28"/>
        </w:rPr>
        <w:t xml:space="preserve"> даже </w:t>
      </w:r>
      <w:r w:rsidRPr="003561C1">
        <w:rPr>
          <w:sz w:val="28"/>
          <w:szCs w:val="28"/>
        </w:rPr>
        <w:t>в Европу.</w:t>
      </w:r>
    </w:p>
    <w:p w:rsidR="003561C1" w:rsidRDefault="003561C1" w:rsidP="003561C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3561C1" w:rsidRDefault="003561C1" w:rsidP="003561C1">
      <w:pPr>
        <w:spacing w:after="200" w:line="276" w:lineRule="auto"/>
        <w:rPr>
          <w:sz w:val="28"/>
          <w:szCs w:val="28"/>
        </w:rPr>
      </w:pPr>
      <w:r w:rsidRPr="003561C1">
        <w:rPr>
          <w:sz w:val="28"/>
          <w:szCs w:val="28"/>
        </w:rPr>
        <w:t xml:space="preserve">Спишите, вставляя пропущенные буквы и запятые. Выделите грамматические основы. Укажите, чем выражено подлежащее. </w:t>
      </w:r>
    </w:p>
    <w:p w:rsidR="003561C1" w:rsidRPr="003561C1" w:rsidRDefault="003561C1" w:rsidP="003561C1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3561C1">
        <w:rPr>
          <w:sz w:val="28"/>
          <w:szCs w:val="28"/>
        </w:rPr>
        <w:t>В (</w:t>
      </w:r>
      <w:proofErr w:type="spellStart"/>
      <w:r w:rsidRPr="003561C1">
        <w:rPr>
          <w:sz w:val="28"/>
          <w:szCs w:val="28"/>
        </w:rPr>
        <w:t>К</w:t>
      </w:r>
      <w:proofErr w:type="gramStart"/>
      <w:r w:rsidRPr="003561C1">
        <w:rPr>
          <w:sz w:val="28"/>
          <w:szCs w:val="28"/>
        </w:rPr>
        <w:t>,к</w:t>
      </w:r>
      <w:proofErr w:type="spellEnd"/>
      <w:proofErr w:type="gramEnd"/>
      <w:r w:rsidRPr="003561C1">
        <w:rPr>
          <w:sz w:val="28"/>
          <w:szCs w:val="28"/>
        </w:rPr>
        <w:t>)</w:t>
      </w:r>
      <w:proofErr w:type="spellStart"/>
      <w:r w:rsidRPr="003561C1">
        <w:rPr>
          <w:sz w:val="28"/>
          <w:szCs w:val="28"/>
        </w:rPr>
        <w:t>расн_дарском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кра</w:t>
      </w:r>
      <w:proofErr w:type="spellEnd"/>
      <w:r w:rsidRPr="003561C1">
        <w:rPr>
          <w:sz w:val="28"/>
          <w:szCs w:val="28"/>
        </w:rPr>
        <w:t xml:space="preserve">_ живут и </w:t>
      </w:r>
      <w:proofErr w:type="spellStart"/>
      <w:r w:rsidRPr="003561C1">
        <w:rPr>
          <w:sz w:val="28"/>
          <w:szCs w:val="28"/>
        </w:rPr>
        <w:t>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труд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любивые</w:t>
      </w:r>
      <w:proofErr w:type="spellEnd"/>
      <w:r w:rsidRPr="003561C1">
        <w:rPr>
          <w:sz w:val="28"/>
          <w:szCs w:val="28"/>
        </w:rPr>
        <w:t xml:space="preserve"> люди.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Они </w:t>
      </w:r>
      <w:proofErr w:type="spellStart"/>
      <w:r w:rsidRPr="003561C1">
        <w:rPr>
          <w:sz w:val="28"/>
          <w:szCs w:val="28"/>
        </w:rPr>
        <w:t>выр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щивают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ницу</w:t>
      </w:r>
      <w:proofErr w:type="spellEnd"/>
      <w:r w:rsidRPr="003561C1">
        <w:rPr>
          <w:sz w:val="28"/>
          <w:szCs w:val="28"/>
        </w:rPr>
        <w:t xml:space="preserve"> фрукты и овощи.</w:t>
      </w:r>
      <w:r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Отдыхающи</w:t>
      </w:r>
      <w:proofErr w:type="spell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 xml:space="preserve"> могут </w:t>
      </w:r>
      <w:proofErr w:type="spellStart"/>
      <w:r w:rsidRPr="003561C1">
        <w:rPr>
          <w:sz w:val="28"/>
          <w:szCs w:val="28"/>
        </w:rPr>
        <w:t>насл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ждаться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гост</w:t>
      </w:r>
      <w:r>
        <w:rPr>
          <w:sz w:val="28"/>
          <w:szCs w:val="28"/>
        </w:rPr>
        <w:t>_</w:t>
      </w:r>
      <w:proofErr w:type="gramStart"/>
      <w:r w:rsidRPr="003561C1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имными</w:t>
      </w:r>
      <w:proofErr w:type="spellEnd"/>
      <w:r w:rsidRPr="003561C1">
        <w:rPr>
          <w:sz w:val="28"/>
          <w:szCs w:val="28"/>
        </w:rPr>
        <w:t xml:space="preserve"> курортами края.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Собрать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жай</w:t>
      </w:r>
      <w:proofErr w:type="spellEnd"/>
      <w:r w:rsidRPr="003561C1">
        <w:rPr>
          <w:sz w:val="28"/>
          <w:szCs w:val="28"/>
        </w:rPr>
        <w:t xml:space="preserve"> в срок - дело </w:t>
      </w:r>
      <w:r>
        <w:rPr>
          <w:sz w:val="28"/>
          <w:szCs w:val="28"/>
        </w:rPr>
        <w:t>(</w:t>
      </w:r>
      <w:r w:rsidRPr="003561C1"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)</w:t>
      </w:r>
      <w:r w:rsidRPr="003561C1">
        <w:rPr>
          <w:sz w:val="28"/>
          <w:szCs w:val="28"/>
        </w:rPr>
        <w:t>п</w:t>
      </w:r>
      <w:proofErr w:type="gramEnd"/>
      <w:r w:rsidRPr="003561C1">
        <w:rPr>
          <w:sz w:val="28"/>
          <w:szCs w:val="28"/>
        </w:rPr>
        <w:t>ростое.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Но завтра этого края </w:t>
      </w:r>
      <w:proofErr w:type="spellStart"/>
      <w:r w:rsidRPr="003561C1">
        <w:rPr>
          <w:sz w:val="28"/>
          <w:szCs w:val="28"/>
        </w:rPr>
        <w:t>буд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</w:t>
      </w:r>
      <w:proofErr w:type="spellEnd"/>
      <w:r w:rsidRPr="003561C1">
        <w:rPr>
          <w:sz w:val="28"/>
          <w:szCs w:val="28"/>
        </w:rPr>
        <w:t xml:space="preserve"> светлым и </w:t>
      </w:r>
      <w:proofErr w:type="spellStart"/>
      <w:r w:rsidRPr="003561C1">
        <w:rPr>
          <w:sz w:val="28"/>
          <w:szCs w:val="28"/>
        </w:rPr>
        <w:t>радос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ным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Пять - это оценка на </w:t>
      </w:r>
      <w:proofErr w:type="spellStart"/>
      <w:r w:rsidRPr="003561C1">
        <w:rPr>
          <w:sz w:val="28"/>
          <w:szCs w:val="28"/>
        </w:rPr>
        <w:t>к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торую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3561C1">
        <w:rPr>
          <w:sz w:val="28"/>
          <w:szCs w:val="28"/>
        </w:rPr>
        <w:t>ар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ботали</w:t>
      </w:r>
      <w:proofErr w:type="spellEnd"/>
      <w:r w:rsidRPr="003561C1">
        <w:rPr>
          <w:sz w:val="28"/>
          <w:szCs w:val="28"/>
        </w:rPr>
        <w:t xml:space="preserve"> кубанские </w:t>
      </w:r>
      <w:proofErr w:type="spellStart"/>
      <w:r w:rsidRPr="003561C1">
        <w:rPr>
          <w:sz w:val="28"/>
          <w:szCs w:val="28"/>
        </w:rPr>
        <w:t>агр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номы</w:t>
      </w:r>
      <w:proofErr w:type="spellEnd"/>
      <w:r w:rsidRPr="0035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лето. </w:t>
      </w:r>
      <w:r w:rsidRPr="003561C1">
        <w:rPr>
          <w:sz w:val="28"/>
          <w:szCs w:val="28"/>
        </w:rPr>
        <w:t xml:space="preserve">Громкое ура </w:t>
      </w:r>
      <w:proofErr w:type="spellStart"/>
      <w:r w:rsidRPr="003561C1">
        <w:rPr>
          <w:sz w:val="28"/>
          <w:szCs w:val="28"/>
        </w:rPr>
        <w:t>сопр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вождало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с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общение</w:t>
      </w:r>
      <w:proofErr w:type="spellEnd"/>
      <w:r w:rsidRPr="003561C1">
        <w:rPr>
          <w:sz w:val="28"/>
          <w:szCs w:val="28"/>
        </w:rPr>
        <w:t xml:space="preserve"> о </w:t>
      </w:r>
      <w:proofErr w:type="spellStart"/>
      <w:proofErr w:type="gramStart"/>
      <w:r w:rsidRPr="003561C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кордном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ур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жае</w:t>
      </w:r>
      <w:proofErr w:type="spellEnd"/>
      <w:r w:rsidRPr="003561C1">
        <w:rPr>
          <w:sz w:val="28"/>
          <w:szCs w:val="28"/>
        </w:rPr>
        <w:t xml:space="preserve"> </w:t>
      </w:r>
      <w:proofErr w:type="spellStart"/>
      <w:r w:rsidRPr="003561C1">
        <w:rPr>
          <w:sz w:val="28"/>
          <w:szCs w:val="28"/>
        </w:rPr>
        <w:t>пш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ницы</w:t>
      </w:r>
      <w:proofErr w:type="spellEnd"/>
      <w:r w:rsidRPr="00356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1C1">
        <w:rPr>
          <w:sz w:val="28"/>
          <w:szCs w:val="28"/>
        </w:rPr>
        <w:t xml:space="preserve">Несколько станиц края </w:t>
      </w:r>
      <w:proofErr w:type="spellStart"/>
      <w:r w:rsidRPr="003561C1">
        <w:rPr>
          <w:sz w:val="28"/>
          <w:szCs w:val="28"/>
        </w:rPr>
        <w:t>пост</w:t>
      </w:r>
      <w:r>
        <w:rPr>
          <w:sz w:val="28"/>
          <w:szCs w:val="28"/>
        </w:rPr>
        <w:t>_</w:t>
      </w:r>
      <w:r w:rsidRPr="003561C1">
        <w:rPr>
          <w:sz w:val="28"/>
          <w:szCs w:val="28"/>
        </w:rPr>
        <w:t>вляют</w:t>
      </w:r>
      <w:proofErr w:type="spellEnd"/>
      <w:r w:rsidRPr="003561C1">
        <w:rPr>
          <w:sz w:val="28"/>
          <w:szCs w:val="28"/>
        </w:rPr>
        <w:t xml:space="preserve"> своё сырье</w:t>
      </w:r>
      <w:r>
        <w:rPr>
          <w:sz w:val="28"/>
          <w:szCs w:val="28"/>
        </w:rPr>
        <w:t xml:space="preserve"> даже </w:t>
      </w:r>
      <w:r w:rsidRPr="003561C1">
        <w:rPr>
          <w:sz w:val="28"/>
          <w:szCs w:val="28"/>
        </w:rPr>
        <w:t>в Европу.</w:t>
      </w:r>
    </w:p>
    <w:sectPr w:rsidR="003561C1" w:rsidRPr="003561C1" w:rsidSect="0024463F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903"/>
    <w:multiLevelType w:val="hybridMultilevel"/>
    <w:tmpl w:val="4F48F0B6"/>
    <w:lvl w:ilvl="0" w:tplc="465A59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F8A"/>
    <w:multiLevelType w:val="hybridMultilevel"/>
    <w:tmpl w:val="DA1E4EDC"/>
    <w:lvl w:ilvl="0" w:tplc="CAB4D5D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0441"/>
    <w:multiLevelType w:val="hybridMultilevel"/>
    <w:tmpl w:val="396683C4"/>
    <w:lvl w:ilvl="0" w:tplc="ECAE6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BC35D1"/>
    <w:multiLevelType w:val="hybridMultilevel"/>
    <w:tmpl w:val="2B327326"/>
    <w:lvl w:ilvl="0" w:tplc="85A23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436A5"/>
    <w:multiLevelType w:val="hybridMultilevel"/>
    <w:tmpl w:val="AAC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63F"/>
    <w:rsid w:val="00062994"/>
    <w:rsid w:val="000B2A79"/>
    <w:rsid w:val="000E4571"/>
    <w:rsid w:val="0024463F"/>
    <w:rsid w:val="003561C1"/>
    <w:rsid w:val="00397C96"/>
    <w:rsid w:val="00474D80"/>
    <w:rsid w:val="005B67F9"/>
    <w:rsid w:val="006974DA"/>
    <w:rsid w:val="009A29D3"/>
    <w:rsid w:val="00BE0D3C"/>
    <w:rsid w:val="00C64134"/>
    <w:rsid w:val="00D04D19"/>
    <w:rsid w:val="00E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3F"/>
    <w:pPr>
      <w:ind w:left="720"/>
      <w:contextualSpacing/>
    </w:pPr>
  </w:style>
  <w:style w:type="table" w:styleId="a4">
    <w:name w:val="Table Grid"/>
    <w:basedOn w:val="a1"/>
    <w:uiPriority w:val="59"/>
    <w:rsid w:val="000B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2011-10-09T17:21:00Z</cp:lastPrinted>
  <dcterms:created xsi:type="dcterms:W3CDTF">2011-10-09T15:56:00Z</dcterms:created>
  <dcterms:modified xsi:type="dcterms:W3CDTF">2011-11-07T12:41:00Z</dcterms:modified>
</cp:coreProperties>
</file>