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14" w:rsidRDefault="007260D6" w:rsidP="007260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Публикация в газете «Искра»</w:t>
      </w:r>
    </w:p>
    <w:p w:rsidR="007260D6" w:rsidRDefault="007260D6" w:rsidP="007260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4 ноября 2010 года.</w:t>
      </w:r>
    </w:p>
    <w:p w:rsidR="007260D6" w:rsidRDefault="007260D6" w:rsidP="007260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260D6" w:rsidRDefault="007260D6" w:rsidP="007260D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«Весёлые старты».</w:t>
      </w:r>
    </w:p>
    <w:bookmarkEnd w:id="0"/>
    <w:p w:rsidR="007260D6" w:rsidRDefault="007260D6" w:rsidP="0072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началом учебного года в </w:t>
      </w:r>
      <w:proofErr w:type="spellStart"/>
      <w:r>
        <w:rPr>
          <w:rFonts w:ascii="Times New Roman" w:hAnsi="Times New Roman" w:cs="Times New Roman"/>
          <w:sz w:val="28"/>
        </w:rPr>
        <w:t>Верхнедонской</w:t>
      </w:r>
      <w:proofErr w:type="spellEnd"/>
      <w:r>
        <w:rPr>
          <w:rFonts w:ascii="Times New Roman" w:hAnsi="Times New Roman" w:cs="Times New Roman"/>
          <w:sz w:val="28"/>
        </w:rPr>
        <w:t xml:space="preserve"> гимназии стартовали любимые всеми мальчишками и девчонками спортивные соревнования «Весёлые старты». Кто из ребят хоть раз принимал участие в этих соревнованиях, знает, какое увлекательное и эмоциональное это спортивное состязание. В 6-х классах эти соревнования прошли под руководством учителя физической культуры </w:t>
      </w:r>
      <w:r w:rsidRPr="007260D6">
        <w:rPr>
          <w:rFonts w:ascii="Times New Roman" w:hAnsi="Times New Roman" w:cs="Times New Roman"/>
          <w:b/>
          <w:sz w:val="28"/>
        </w:rPr>
        <w:t>Ларисы Анатольевны Гордиенко</w:t>
      </w:r>
      <w:r>
        <w:rPr>
          <w:rFonts w:ascii="Times New Roman" w:hAnsi="Times New Roman" w:cs="Times New Roman"/>
          <w:sz w:val="28"/>
        </w:rPr>
        <w:t>. Не первый год я являюсь участником группы поддержки при проведении всех внеклассных мероприятий, и вижу, какую радость общения доставляет детям такой вид активного совместного отдыха, особенно когда есть соревновательный момент.</w:t>
      </w:r>
    </w:p>
    <w:p w:rsidR="007260D6" w:rsidRDefault="007260D6" w:rsidP="0072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ребят воспитывается собранность, ответственность друг за друга, чувство локтя и взаимопонимания, стремление быть лучше. Такие мероприятия способствуют сплоченности коллектива, развитию интереса здорового образа жизни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Пусть будет больше таких коллективных дел, в которых были бы столь же активны не только ученики, но и их родители. Я убеждён, что такое сотрудничество пойдёт только на пользу и школе и семье.</w:t>
      </w:r>
    </w:p>
    <w:p w:rsidR="007260D6" w:rsidRDefault="007260D6" w:rsidP="0072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260D6" w:rsidRDefault="007260D6" w:rsidP="0072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Владимир ЛЕБЕДЮК.</w:t>
      </w:r>
    </w:p>
    <w:p w:rsidR="007260D6" w:rsidRPr="007260D6" w:rsidRDefault="007260D6" w:rsidP="0072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Станица КАЗАНСКАЯ.</w:t>
      </w:r>
    </w:p>
    <w:sectPr w:rsidR="007260D6" w:rsidRPr="0072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D6"/>
    <w:rsid w:val="003B7314"/>
    <w:rsid w:val="0072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2012-11-12T19:18:00Z</dcterms:created>
  <dcterms:modified xsi:type="dcterms:W3CDTF">2012-11-12T19:27:00Z</dcterms:modified>
</cp:coreProperties>
</file>