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17" w:rsidRDefault="00047917" w:rsidP="00047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«Куртамышская кадетская школа-интернат»</w:t>
      </w:r>
    </w:p>
    <w:p w:rsidR="00672E82" w:rsidRDefault="00047917" w:rsidP="00047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17">
        <w:rPr>
          <w:rFonts w:ascii="Times New Roman" w:hAnsi="Times New Roman" w:cs="Times New Roman"/>
          <w:b/>
          <w:sz w:val="28"/>
          <w:szCs w:val="28"/>
        </w:rPr>
        <w:t xml:space="preserve">Анализ работы ШМО воспитателей  </w:t>
      </w:r>
      <w:r>
        <w:rPr>
          <w:rFonts w:ascii="Times New Roman" w:hAnsi="Times New Roman" w:cs="Times New Roman"/>
          <w:b/>
          <w:sz w:val="28"/>
          <w:szCs w:val="28"/>
        </w:rPr>
        <w:t>за 1 полугодие 2013-2014 года</w:t>
      </w:r>
    </w:p>
    <w:p w:rsidR="00047917" w:rsidRPr="00E35C88" w:rsidRDefault="00047917" w:rsidP="000479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2013-2014 учебном году в состав МО воспитателей входили 10 педагогов </w:t>
      </w:r>
      <w:r w:rsidRPr="00223785">
        <w:rPr>
          <w:rFonts w:ascii="Times New Roman" w:hAnsi="Times New Roman"/>
          <w:sz w:val="24"/>
          <w:szCs w:val="24"/>
        </w:rPr>
        <w:t>Руководитель объединения</w:t>
      </w:r>
      <w:r>
        <w:rPr>
          <w:rFonts w:ascii="Times New Roman" w:hAnsi="Times New Roman"/>
          <w:sz w:val="24"/>
          <w:szCs w:val="24"/>
        </w:rPr>
        <w:t xml:space="preserve"> Буланова Л.М.. </w:t>
      </w:r>
      <w:r w:rsidRPr="00223785">
        <w:rPr>
          <w:rFonts w:ascii="Times New Roman" w:hAnsi="Times New Roman"/>
          <w:sz w:val="24"/>
          <w:szCs w:val="24"/>
        </w:rPr>
        <w:t xml:space="preserve">Работа МО строилась в соответствии с утверждённым положение о МО </w:t>
      </w:r>
      <w:r>
        <w:rPr>
          <w:rFonts w:ascii="Times New Roman" w:hAnsi="Times New Roman"/>
          <w:sz w:val="24"/>
          <w:szCs w:val="24"/>
        </w:rPr>
        <w:t xml:space="preserve">воспитателей </w:t>
      </w:r>
      <w:r w:rsidRPr="00223785">
        <w:rPr>
          <w:rFonts w:ascii="Times New Roman" w:hAnsi="Times New Roman"/>
          <w:sz w:val="24"/>
          <w:szCs w:val="24"/>
        </w:rPr>
        <w:t>и планом МО.</w:t>
      </w:r>
    </w:p>
    <w:p w:rsidR="00AB2CF2" w:rsidRPr="00AB2CF2" w:rsidRDefault="00047917" w:rsidP="00AB2CF2">
      <w:pPr>
        <w:pStyle w:val="western"/>
        <w:spacing w:after="202" w:afterAutospacing="0"/>
        <w:rPr>
          <w:color w:val="000000"/>
        </w:rPr>
      </w:pPr>
      <w:r w:rsidRPr="00CA42CE">
        <w:rPr>
          <w:bCs/>
        </w:rPr>
        <w:t>Методическое объ</w:t>
      </w:r>
      <w:r>
        <w:rPr>
          <w:bCs/>
        </w:rPr>
        <w:t xml:space="preserve">единение воспитателей </w:t>
      </w:r>
      <w:r>
        <w:t>первый год работало</w:t>
      </w:r>
      <w:r w:rsidRPr="00CA42CE">
        <w:t xml:space="preserve"> над </w:t>
      </w:r>
      <w:r w:rsidRPr="00CA42CE">
        <w:rPr>
          <w:u w:val="single"/>
        </w:rPr>
        <w:t>темой</w:t>
      </w:r>
      <w:r w:rsidR="00AA4019">
        <w:rPr>
          <w:u w:val="single"/>
        </w:rPr>
        <w:t>:</w:t>
      </w:r>
      <w:r w:rsidR="00AA4019" w:rsidRPr="00AA4019">
        <w:t xml:space="preserve">  </w:t>
      </w:r>
      <w:r w:rsidR="00AB2CF2" w:rsidRPr="00AB2CF2">
        <w:rPr>
          <w:color w:val="000000"/>
        </w:rPr>
        <w:t>«Совершенствование форм и методов воспитания через повышение мастерства воспитателя, в условиях перехода на федеральные государственные образовательные стандарты второго поколения».</w:t>
      </w:r>
    </w:p>
    <w:p w:rsidR="00AA4019" w:rsidRDefault="00AA4019" w:rsidP="00AA4019">
      <w:pPr>
        <w:tabs>
          <w:tab w:val="left" w:pos="3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AA4019">
        <w:rPr>
          <w:rFonts w:ascii="Times New Roman" w:hAnsi="Times New Roman"/>
          <w:sz w:val="24"/>
          <w:szCs w:val="24"/>
        </w:rPr>
        <w:t xml:space="preserve"> </w:t>
      </w:r>
      <w:r w:rsidRPr="00CA42CE">
        <w:rPr>
          <w:rFonts w:ascii="Times New Roman" w:hAnsi="Times New Roman"/>
          <w:sz w:val="24"/>
          <w:szCs w:val="24"/>
        </w:rPr>
        <w:t xml:space="preserve">опираясь при этом на методическую тему школы. </w:t>
      </w:r>
    </w:p>
    <w:p w:rsidR="00AA4019" w:rsidRPr="00A23927" w:rsidRDefault="00AA4019" w:rsidP="00AA4019">
      <w:pPr>
        <w:tabs>
          <w:tab w:val="left" w:pos="3900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23927">
        <w:rPr>
          <w:rFonts w:ascii="Times New Roman" w:hAnsi="Times New Roman"/>
          <w:b/>
          <w:sz w:val="24"/>
          <w:szCs w:val="24"/>
          <w:u w:val="single"/>
        </w:rPr>
        <w:t xml:space="preserve">Цель </w:t>
      </w:r>
      <w:r w:rsidRPr="00A23927">
        <w:rPr>
          <w:rFonts w:ascii="Times New Roman" w:hAnsi="Times New Roman"/>
          <w:b/>
          <w:bCs/>
          <w:sz w:val="24"/>
          <w:szCs w:val="24"/>
          <w:u w:val="single"/>
        </w:rPr>
        <w:t xml:space="preserve">методического объединения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воспитателей</w:t>
      </w:r>
    </w:p>
    <w:p w:rsidR="00AA4019" w:rsidRPr="00AA4019" w:rsidRDefault="00AB2CF2" w:rsidP="00AA4019">
      <w:pPr>
        <w:tabs>
          <w:tab w:val="left" w:pos="3900"/>
        </w:tabs>
        <w:spacing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B2CF2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профессионального мастерства воспитателей</w:t>
      </w:r>
      <w:r w:rsidRPr="00AB2CF2">
        <w:rPr>
          <w:rFonts w:ascii="Times New Roman" w:hAnsi="Times New Roman"/>
          <w:b/>
          <w:i/>
          <w:sz w:val="24"/>
          <w:szCs w:val="24"/>
        </w:rPr>
        <w:t>.</w:t>
      </w:r>
    </w:p>
    <w:p w:rsidR="00AA4019" w:rsidRDefault="00AA4019" w:rsidP="00AA4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sz w:val="24"/>
          <w:szCs w:val="24"/>
        </w:rPr>
        <w:t xml:space="preserve">Работа методического объединения </w:t>
      </w:r>
      <w:r>
        <w:rPr>
          <w:rFonts w:ascii="Times New Roman" w:hAnsi="Times New Roman"/>
          <w:sz w:val="24"/>
          <w:szCs w:val="24"/>
        </w:rPr>
        <w:t xml:space="preserve">воспитателей </w:t>
      </w:r>
      <w:r w:rsidRPr="00223785">
        <w:rPr>
          <w:rFonts w:ascii="Times New Roman" w:hAnsi="Times New Roman"/>
          <w:sz w:val="24"/>
          <w:szCs w:val="24"/>
        </w:rPr>
        <w:t xml:space="preserve">была нацелена  на эффективное  использование и развитие  профессионального потенциала педагогов, на сплочение и координацию их усилий по совершенствованию методики воспитания и на этой основе – улучшение </w:t>
      </w:r>
      <w:r>
        <w:rPr>
          <w:rFonts w:ascii="Times New Roman" w:hAnsi="Times New Roman"/>
          <w:sz w:val="24"/>
          <w:szCs w:val="24"/>
        </w:rPr>
        <w:t xml:space="preserve">воспитательного </w:t>
      </w:r>
      <w:r w:rsidRPr="00223785"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A4019" w:rsidRPr="00CA42CE" w:rsidRDefault="00AA4019" w:rsidP="00AA4019">
      <w:pPr>
        <w:tabs>
          <w:tab w:val="left" w:pos="39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CF2" w:rsidRDefault="00AA4019" w:rsidP="00AB2CF2">
      <w:pPr>
        <w:pStyle w:val="western"/>
        <w:spacing w:after="240" w:afterAutospacing="0"/>
        <w:rPr>
          <w:color w:val="000000"/>
          <w:sz w:val="28"/>
          <w:szCs w:val="28"/>
        </w:rPr>
      </w:pPr>
      <w:r w:rsidRPr="00A23927">
        <w:rPr>
          <w:b/>
          <w:u w:val="single"/>
        </w:rPr>
        <w:t>Исходя из анали</w:t>
      </w:r>
      <w:r>
        <w:rPr>
          <w:b/>
          <w:u w:val="single"/>
        </w:rPr>
        <w:t>за работы МО в течение 2013</w:t>
      </w:r>
      <w:r w:rsidRPr="00A23927">
        <w:rPr>
          <w:b/>
          <w:u w:val="single"/>
        </w:rPr>
        <w:t xml:space="preserve"> </w:t>
      </w:r>
      <w:r>
        <w:rPr>
          <w:b/>
          <w:u w:val="single"/>
        </w:rPr>
        <w:t xml:space="preserve">– 2014 </w:t>
      </w:r>
      <w:r w:rsidRPr="00A23927">
        <w:rPr>
          <w:b/>
          <w:u w:val="single"/>
        </w:rPr>
        <w:t>учебного года, были определены следующие задачи:</w:t>
      </w:r>
      <w:r w:rsidR="00AB2CF2" w:rsidRPr="00AB2CF2">
        <w:rPr>
          <w:color w:val="000000"/>
          <w:sz w:val="28"/>
          <w:szCs w:val="28"/>
        </w:rPr>
        <w:t xml:space="preserve"> </w:t>
      </w:r>
    </w:p>
    <w:p w:rsidR="00AB2CF2" w:rsidRDefault="00AB2CF2" w:rsidP="00AB2CF2">
      <w:pPr>
        <w:pStyle w:val="western"/>
        <w:spacing w:after="240" w:afterAutospacing="0"/>
      </w:pPr>
      <w:r w:rsidRPr="00AB2CF2">
        <w:rPr>
          <w:color w:val="000000"/>
        </w:rPr>
        <w:t xml:space="preserve">• Приобщение воспитателей к инновационной деятельности в области воспитания </w:t>
      </w:r>
      <w:r w:rsidRPr="00AB2CF2">
        <w:rPr>
          <w:color w:val="000000"/>
        </w:rPr>
        <w:br/>
        <w:t>• Стимулирование развития передового педагогического опыта, творчества и инициативы воспитателей</w:t>
      </w:r>
      <w:r w:rsidRPr="00AB2CF2">
        <w:rPr>
          <w:color w:val="000000"/>
        </w:rPr>
        <w:br/>
        <w:t xml:space="preserve">• Обеспечение развития педагогического сотрудничества, через создание проблемных и творческих групп </w:t>
      </w:r>
      <w:r w:rsidRPr="00AB2CF2">
        <w:rPr>
          <w:color w:val="000000"/>
        </w:rPr>
        <w:br/>
        <w:t>• Оказание влияния на результативность методической работы и самообразование воспитателей</w:t>
      </w:r>
      <w:r w:rsidRPr="00AB2CF2">
        <w:rPr>
          <w:color w:val="000000"/>
        </w:rPr>
        <w:br/>
        <w:t xml:space="preserve">• Создание условий для внедрения методических рекомендаций в педагогическую практику </w:t>
      </w:r>
      <w:r w:rsidRPr="00AB2CF2">
        <w:rPr>
          <w:color w:val="000000"/>
        </w:rPr>
        <w:br/>
      </w:r>
    </w:p>
    <w:p w:rsidR="00AA4019" w:rsidRPr="00AB2CF2" w:rsidRDefault="00AA4019" w:rsidP="00AB2CF2">
      <w:pPr>
        <w:pStyle w:val="western"/>
        <w:spacing w:after="240" w:afterAutospacing="0"/>
        <w:rPr>
          <w:color w:val="000000"/>
          <w:sz w:val="28"/>
          <w:szCs w:val="28"/>
        </w:rPr>
      </w:pPr>
      <w:r w:rsidRPr="00AA4019">
        <w:t xml:space="preserve">Регулярно проводились заседания МО, на которых обсуждались проблемы воспитания, взаимодействия с родителями, профилактика правонарушений, ЗОЖ, а также организация внеклассных мероприятий. В течение </w:t>
      </w:r>
      <w:r>
        <w:t>1-го полугодия было проведено 2</w:t>
      </w:r>
      <w:r w:rsidRPr="00AA4019">
        <w:t xml:space="preserve"> заседаний МО, включая одно организационное, одно</w:t>
      </w:r>
      <w:r>
        <w:t xml:space="preserve"> тематическое</w:t>
      </w:r>
      <w:r w:rsidRPr="00AA4019">
        <w:t>.</w:t>
      </w:r>
    </w:p>
    <w:p w:rsidR="00AA4019" w:rsidRPr="00AA4019" w:rsidRDefault="00AA4019" w:rsidP="00AA401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A4019">
        <w:rPr>
          <w:rFonts w:ascii="Times New Roman" w:hAnsi="Times New Roman"/>
          <w:i/>
          <w:sz w:val="24"/>
          <w:szCs w:val="24"/>
        </w:rPr>
        <w:t>Организационное.</w:t>
      </w:r>
    </w:p>
    <w:p w:rsidR="00AA4019" w:rsidRPr="00AA4019" w:rsidRDefault="00AA4019" w:rsidP="00AA4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019">
        <w:rPr>
          <w:rFonts w:ascii="Times New Roman" w:hAnsi="Times New Roman"/>
          <w:sz w:val="24"/>
          <w:szCs w:val="24"/>
        </w:rPr>
        <w:t xml:space="preserve">Проведен анализ  работы  МО  за </w:t>
      </w:r>
      <w:r>
        <w:rPr>
          <w:rFonts w:ascii="Times New Roman" w:hAnsi="Times New Roman"/>
          <w:sz w:val="24"/>
          <w:szCs w:val="24"/>
        </w:rPr>
        <w:t xml:space="preserve"> 2012-2013</w:t>
      </w:r>
      <w:r w:rsidRPr="00AA4019">
        <w:rPr>
          <w:rFonts w:ascii="Times New Roman" w:hAnsi="Times New Roman"/>
          <w:sz w:val="24"/>
          <w:szCs w:val="24"/>
        </w:rPr>
        <w:t xml:space="preserve">  учебный год.  У</w:t>
      </w:r>
      <w:r>
        <w:rPr>
          <w:rFonts w:ascii="Times New Roman" w:hAnsi="Times New Roman"/>
          <w:sz w:val="24"/>
          <w:szCs w:val="24"/>
        </w:rPr>
        <w:t>твержден  план  работы  на  2013-2014</w:t>
      </w:r>
      <w:r w:rsidRPr="00AA4019">
        <w:rPr>
          <w:rFonts w:ascii="Times New Roman" w:hAnsi="Times New Roman"/>
          <w:sz w:val="24"/>
          <w:szCs w:val="24"/>
        </w:rPr>
        <w:t xml:space="preserve"> учебный год. Проведены рекомендации  по  планированию  воспитательной  работы  на  новый  учебный  год. Определены возможные диагностические исследования </w:t>
      </w:r>
      <w:r>
        <w:rPr>
          <w:rFonts w:ascii="Times New Roman" w:hAnsi="Times New Roman"/>
          <w:sz w:val="24"/>
          <w:szCs w:val="24"/>
        </w:rPr>
        <w:t>об</w:t>
      </w:r>
      <w:r w:rsidRPr="00AA4019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A4019">
        <w:rPr>
          <w:rFonts w:ascii="Times New Roman" w:hAnsi="Times New Roman"/>
          <w:sz w:val="24"/>
          <w:szCs w:val="24"/>
        </w:rPr>
        <w:t xml:space="preserve">щихся и </w:t>
      </w:r>
      <w:r>
        <w:rPr>
          <w:rFonts w:ascii="Times New Roman" w:hAnsi="Times New Roman"/>
          <w:sz w:val="24"/>
          <w:szCs w:val="24"/>
        </w:rPr>
        <w:t xml:space="preserve">взводных </w:t>
      </w:r>
      <w:r w:rsidRPr="00AA4019">
        <w:rPr>
          <w:rFonts w:ascii="Times New Roman" w:hAnsi="Times New Roman"/>
          <w:sz w:val="24"/>
          <w:szCs w:val="24"/>
        </w:rPr>
        <w:t xml:space="preserve">коллективов. Обновлены  темы по  самообразованию  </w:t>
      </w:r>
      <w:r>
        <w:rPr>
          <w:rFonts w:ascii="Times New Roman" w:hAnsi="Times New Roman"/>
          <w:sz w:val="24"/>
          <w:szCs w:val="24"/>
        </w:rPr>
        <w:t>воспитателей</w:t>
      </w:r>
      <w:r w:rsidRPr="00AA4019">
        <w:rPr>
          <w:rFonts w:ascii="Times New Roman" w:hAnsi="Times New Roman"/>
          <w:sz w:val="24"/>
          <w:szCs w:val="24"/>
        </w:rPr>
        <w:t>. Утверждена новая редакция должностной инструкции и определен перечень нормативной документации</w:t>
      </w:r>
      <w:r>
        <w:rPr>
          <w:rFonts w:ascii="Times New Roman" w:hAnsi="Times New Roman"/>
          <w:sz w:val="24"/>
          <w:szCs w:val="24"/>
        </w:rPr>
        <w:t xml:space="preserve"> воспитателя</w:t>
      </w:r>
      <w:r w:rsidRPr="00AA4019">
        <w:rPr>
          <w:rFonts w:ascii="Times New Roman" w:hAnsi="Times New Roman"/>
          <w:sz w:val="24"/>
          <w:szCs w:val="24"/>
        </w:rPr>
        <w:t xml:space="preserve">. Выявлены  проблемные  зоны  в  </w:t>
      </w:r>
      <w:r w:rsidRPr="00AA4019">
        <w:rPr>
          <w:rFonts w:ascii="Times New Roman" w:hAnsi="Times New Roman"/>
          <w:sz w:val="24"/>
          <w:szCs w:val="24"/>
        </w:rPr>
        <w:lastRenderedPageBreak/>
        <w:t xml:space="preserve">работе  </w:t>
      </w:r>
      <w:r w:rsidR="00F93087">
        <w:rPr>
          <w:rFonts w:ascii="Times New Roman" w:hAnsi="Times New Roman"/>
          <w:sz w:val="24"/>
          <w:szCs w:val="24"/>
        </w:rPr>
        <w:t xml:space="preserve">воспитателя </w:t>
      </w:r>
      <w:r w:rsidRPr="00AA4019">
        <w:rPr>
          <w:rFonts w:ascii="Times New Roman" w:hAnsi="Times New Roman"/>
          <w:sz w:val="24"/>
          <w:szCs w:val="24"/>
        </w:rPr>
        <w:t>при помощи анкеты  «</w:t>
      </w:r>
      <w:r w:rsidR="00AB2CF2" w:rsidRPr="00AB2CF2">
        <w:rPr>
          <w:rFonts w:ascii="Times New Roman" w:hAnsi="Times New Roman"/>
          <w:sz w:val="24"/>
          <w:szCs w:val="24"/>
        </w:rPr>
        <w:t>Изучение затруднений воспитателей в воспитании обучающихся</w:t>
      </w:r>
      <w:r w:rsidRPr="00AA4019">
        <w:rPr>
          <w:rFonts w:ascii="Times New Roman" w:hAnsi="Times New Roman"/>
          <w:sz w:val="24"/>
          <w:szCs w:val="24"/>
        </w:rPr>
        <w:t xml:space="preserve">». Организована работа по ТБ и ПДД в </w:t>
      </w:r>
      <w:r w:rsidR="00F93087">
        <w:rPr>
          <w:rFonts w:ascii="Times New Roman" w:hAnsi="Times New Roman"/>
          <w:sz w:val="24"/>
          <w:szCs w:val="24"/>
        </w:rPr>
        <w:t xml:space="preserve">общежитии </w:t>
      </w:r>
      <w:r w:rsidRPr="00AA4019">
        <w:rPr>
          <w:rFonts w:ascii="Times New Roman" w:hAnsi="Times New Roman"/>
          <w:sz w:val="24"/>
          <w:szCs w:val="24"/>
        </w:rPr>
        <w:t>и в</w:t>
      </w:r>
      <w:r w:rsidR="00F93087">
        <w:rPr>
          <w:rFonts w:ascii="Times New Roman" w:hAnsi="Times New Roman"/>
          <w:sz w:val="24"/>
          <w:szCs w:val="24"/>
        </w:rPr>
        <w:t>о взводе</w:t>
      </w:r>
      <w:r w:rsidRPr="00AA4019">
        <w:rPr>
          <w:rFonts w:ascii="Times New Roman" w:hAnsi="Times New Roman"/>
          <w:sz w:val="24"/>
          <w:szCs w:val="24"/>
        </w:rPr>
        <w:t xml:space="preserve">. </w:t>
      </w:r>
    </w:p>
    <w:p w:rsidR="00AA4019" w:rsidRPr="00AA4019" w:rsidRDefault="00AA4019" w:rsidP="00AA4019">
      <w:pPr>
        <w:pStyle w:val="a3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93087" w:rsidRDefault="00AA4019" w:rsidP="00AA40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A4019">
        <w:rPr>
          <w:rFonts w:ascii="Times New Roman" w:hAnsi="Times New Roman"/>
          <w:i/>
          <w:sz w:val="24"/>
          <w:szCs w:val="24"/>
        </w:rPr>
        <w:t>Тематические.</w:t>
      </w:r>
    </w:p>
    <w:p w:rsidR="00AA4019" w:rsidRPr="00AB2CF2" w:rsidRDefault="00AA4019" w:rsidP="00AA4019">
      <w:pPr>
        <w:spacing w:line="240" w:lineRule="auto"/>
        <w:rPr>
          <w:rFonts w:ascii="Times New Roman" w:hAnsi="Times New Roman"/>
          <w:sz w:val="24"/>
          <w:szCs w:val="24"/>
        </w:rPr>
      </w:pPr>
      <w:r w:rsidRPr="00AA4019">
        <w:rPr>
          <w:rFonts w:ascii="Times New Roman" w:hAnsi="Times New Roman"/>
          <w:i/>
          <w:sz w:val="24"/>
          <w:szCs w:val="24"/>
        </w:rPr>
        <w:t xml:space="preserve"> </w:t>
      </w:r>
      <w:r w:rsidR="00F93087" w:rsidRPr="00AB2CF2">
        <w:rPr>
          <w:rFonts w:ascii="Times New Roman" w:hAnsi="Times New Roman"/>
          <w:sz w:val="24"/>
          <w:szCs w:val="24"/>
        </w:rPr>
        <w:t xml:space="preserve">«ФГОС новые стандарты в воспитательной работе с </w:t>
      </w:r>
      <w:proofErr w:type="gramStart"/>
      <w:r w:rsidR="00F93087" w:rsidRPr="00AB2CF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93087" w:rsidRPr="00AB2CF2">
        <w:rPr>
          <w:rFonts w:ascii="Times New Roman" w:hAnsi="Times New Roman"/>
          <w:sz w:val="24"/>
          <w:szCs w:val="24"/>
        </w:rPr>
        <w:t xml:space="preserve"> кадетской школы-интерната».</w:t>
      </w:r>
    </w:p>
    <w:p w:rsidR="00F93087" w:rsidRDefault="00F93087" w:rsidP="00AA4019">
      <w:pPr>
        <w:spacing w:line="240" w:lineRule="auto"/>
        <w:rPr>
          <w:rFonts w:ascii="Cambria" w:hAnsi="Cambria"/>
          <w:sz w:val="24"/>
          <w:szCs w:val="28"/>
        </w:rPr>
      </w:pPr>
      <w:r w:rsidRPr="00AB2CF2">
        <w:rPr>
          <w:rFonts w:ascii="Times New Roman" w:hAnsi="Times New Roman"/>
          <w:sz w:val="24"/>
          <w:szCs w:val="24"/>
        </w:rPr>
        <w:t xml:space="preserve">Зам. По ВР. </w:t>
      </w:r>
      <w:proofErr w:type="spellStart"/>
      <w:r w:rsidRPr="00AB2CF2">
        <w:rPr>
          <w:rFonts w:ascii="Times New Roman" w:hAnsi="Times New Roman"/>
          <w:sz w:val="24"/>
          <w:szCs w:val="24"/>
        </w:rPr>
        <w:t>Скутина</w:t>
      </w:r>
      <w:proofErr w:type="spellEnd"/>
      <w:r w:rsidRPr="00AB2CF2">
        <w:rPr>
          <w:rFonts w:ascii="Times New Roman" w:hAnsi="Times New Roman"/>
          <w:sz w:val="24"/>
          <w:szCs w:val="24"/>
        </w:rPr>
        <w:t xml:space="preserve"> В.М. познакомила с «ФГОС новыми  стандартами второго поколения  в воспитательной работе».</w:t>
      </w:r>
      <w:r w:rsidRPr="00AB2CF2">
        <w:rPr>
          <w:rFonts w:ascii="Times New Roman" w:hAnsi="Times New Roman"/>
          <w:i/>
          <w:sz w:val="24"/>
          <w:szCs w:val="24"/>
        </w:rPr>
        <w:t xml:space="preserve"> </w:t>
      </w:r>
      <w:r w:rsidRPr="00AB2CF2">
        <w:rPr>
          <w:rFonts w:ascii="Times New Roman" w:hAnsi="Times New Roman"/>
          <w:sz w:val="24"/>
          <w:szCs w:val="24"/>
        </w:rPr>
        <w:t>Познакомились</w:t>
      </w:r>
      <w:r w:rsidRPr="00AB2CF2">
        <w:rPr>
          <w:rFonts w:ascii="Times New Roman" w:hAnsi="Times New Roman"/>
          <w:i/>
          <w:sz w:val="24"/>
          <w:szCs w:val="24"/>
        </w:rPr>
        <w:t xml:space="preserve"> </w:t>
      </w:r>
      <w:r w:rsidRPr="00AB2CF2">
        <w:rPr>
          <w:rFonts w:ascii="Times New Roman" w:hAnsi="Times New Roman"/>
          <w:sz w:val="24"/>
          <w:szCs w:val="24"/>
        </w:rPr>
        <w:t>с изменениями в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Pr="00F93087">
        <w:rPr>
          <w:rFonts w:ascii="Cambria" w:hAnsi="Cambria"/>
          <w:sz w:val="24"/>
          <w:szCs w:val="28"/>
        </w:rPr>
        <w:t>Законе РФ «Об образовании», ст. 14</w:t>
      </w:r>
      <w:r>
        <w:rPr>
          <w:rFonts w:ascii="Cambria" w:hAnsi="Cambria"/>
          <w:sz w:val="24"/>
          <w:szCs w:val="28"/>
        </w:rPr>
        <w:t>.</w:t>
      </w:r>
    </w:p>
    <w:p w:rsidR="00566783" w:rsidRPr="00566783" w:rsidRDefault="00F93087" w:rsidP="00566783">
      <w:pPr>
        <w:rPr>
          <w:rFonts w:ascii="Times New Roman" w:hAnsi="Times New Roman" w:cs="Times New Roman"/>
          <w:sz w:val="24"/>
        </w:rPr>
      </w:pPr>
      <w:r>
        <w:rPr>
          <w:rFonts w:ascii="Cambria" w:hAnsi="Cambria"/>
          <w:sz w:val="24"/>
          <w:szCs w:val="28"/>
        </w:rPr>
        <w:t xml:space="preserve">Буланова Л.М. в декабре 2013 года провела </w:t>
      </w:r>
      <w:r w:rsidR="00566783">
        <w:rPr>
          <w:rFonts w:ascii="Cambria" w:hAnsi="Cambria"/>
          <w:sz w:val="24"/>
          <w:szCs w:val="28"/>
        </w:rPr>
        <w:t xml:space="preserve">мастер-класс МО воспитателями </w:t>
      </w:r>
      <w:r w:rsidR="00566783" w:rsidRPr="00566783">
        <w:rPr>
          <w:rFonts w:ascii="Times New Roman" w:hAnsi="Times New Roman" w:cs="Times New Roman"/>
          <w:b/>
          <w:sz w:val="24"/>
        </w:rPr>
        <w:t xml:space="preserve">«Системно - </w:t>
      </w:r>
      <w:proofErr w:type="spellStart"/>
      <w:r w:rsidR="00566783" w:rsidRPr="00566783">
        <w:rPr>
          <w:rFonts w:ascii="Times New Roman" w:hAnsi="Times New Roman" w:cs="Times New Roman"/>
          <w:b/>
          <w:sz w:val="24"/>
        </w:rPr>
        <w:t>деятельностный</w:t>
      </w:r>
      <w:proofErr w:type="spellEnd"/>
      <w:r w:rsidR="00566783" w:rsidRPr="00566783">
        <w:rPr>
          <w:rFonts w:ascii="Times New Roman" w:hAnsi="Times New Roman" w:cs="Times New Roman"/>
          <w:b/>
          <w:sz w:val="24"/>
        </w:rPr>
        <w:t xml:space="preserve"> подход - методология внеурочной деятельности ФГОС» п</w:t>
      </w:r>
      <w:r w:rsidR="00566783" w:rsidRPr="00566783">
        <w:rPr>
          <w:rFonts w:ascii="Times New Roman" w:hAnsi="Times New Roman" w:cs="Times New Roman"/>
          <w:sz w:val="24"/>
        </w:rPr>
        <w:t xml:space="preserve">ознакомила  педагогов с системно - </w:t>
      </w:r>
      <w:proofErr w:type="spellStart"/>
      <w:r w:rsidR="00566783" w:rsidRPr="00566783">
        <w:rPr>
          <w:rFonts w:ascii="Times New Roman" w:hAnsi="Times New Roman" w:cs="Times New Roman"/>
          <w:sz w:val="24"/>
        </w:rPr>
        <w:t>деятельностным</w:t>
      </w:r>
      <w:proofErr w:type="spellEnd"/>
      <w:r w:rsidR="00566783" w:rsidRPr="00566783">
        <w:rPr>
          <w:rFonts w:ascii="Times New Roman" w:hAnsi="Times New Roman" w:cs="Times New Roman"/>
          <w:sz w:val="24"/>
        </w:rPr>
        <w:t xml:space="preserve"> подходом как    методологией внеурочной деятельности ФГОС.</w:t>
      </w:r>
    </w:p>
    <w:p w:rsidR="00566783" w:rsidRPr="00F56FD1" w:rsidRDefault="00566783" w:rsidP="00566783">
      <w:pPr>
        <w:jc w:val="both"/>
        <w:rPr>
          <w:rFonts w:ascii="Times New Roman" w:hAnsi="Times New Roman"/>
          <w:b/>
          <w:sz w:val="24"/>
          <w:szCs w:val="24"/>
        </w:rPr>
      </w:pPr>
      <w:r w:rsidRPr="00F56FD1">
        <w:rPr>
          <w:rFonts w:ascii="Times New Roman" w:hAnsi="Times New Roman"/>
          <w:b/>
          <w:sz w:val="24"/>
          <w:szCs w:val="24"/>
        </w:rPr>
        <w:t xml:space="preserve">«Самообразование в системе средств совершенствования мастерства </w:t>
      </w:r>
      <w:r>
        <w:rPr>
          <w:rFonts w:ascii="Times New Roman" w:hAnsi="Times New Roman"/>
          <w:b/>
          <w:sz w:val="24"/>
          <w:szCs w:val="24"/>
        </w:rPr>
        <w:t>воспитателей</w:t>
      </w:r>
      <w:r w:rsidRPr="00F56FD1">
        <w:rPr>
          <w:rFonts w:ascii="Times New Roman" w:hAnsi="Times New Roman"/>
          <w:b/>
          <w:sz w:val="24"/>
          <w:szCs w:val="24"/>
        </w:rPr>
        <w:t>»</w:t>
      </w:r>
    </w:p>
    <w:p w:rsidR="00566783" w:rsidRDefault="00566783" w:rsidP="005667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Напомнили воспитателям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56FD1">
        <w:rPr>
          <w:rFonts w:ascii="Times New Roman" w:hAnsi="Times New Roman"/>
          <w:sz w:val="24"/>
          <w:szCs w:val="24"/>
        </w:rPr>
        <w:t>,</w:t>
      </w:r>
      <w:proofErr w:type="gramEnd"/>
      <w:r w:rsidRPr="00F56FD1">
        <w:rPr>
          <w:rFonts w:ascii="Times New Roman" w:hAnsi="Times New Roman"/>
          <w:sz w:val="24"/>
          <w:szCs w:val="24"/>
        </w:rPr>
        <w:t xml:space="preserve"> что самообразование – процесс сознательной самостоятельной познавательной деятельности. Чем больше информации, методов и инструментов в своей работе они используют, тем больше эффект от работы. А самое главное –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 Были заслушаны отчеты по темам самообразования</w:t>
      </w:r>
      <w:r>
        <w:rPr>
          <w:rFonts w:ascii="Times New Roman" w:hAnsi="Times New Roman"/>
          <w:sz w:val="24"/>
          <w:szCs w:val="24"/>
        </w:rPr>
        <w:t>…….</w:t>
      </w:r>
    </w:p>
    <w:p w:rsidR="00566783" w:rsidRPr="00A23927" w:rsidRDefault="00566783" w:rsidP="0056678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23927">
        <w:rPr>
          <w:rFonts w:ascii="Times New Roman" w:hAnsi="Times New Roman"/>
          <w:b/>
          <w:bCs/>
          <w:sz w:val="24"/>
          <w:szCs w:val="24"/>
          <w:u w:val="single"/>
        </w:rPr>
        <w:t>Кроме этого были проведены:</w:t>
      </w:r>
    </w:p>
    <w:p w:rsidR="00566783" w:rsidRPr="00C5288D" w:rsidRDefault="00566783" w:rsidP="00566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bCs/>
          <w:sz w:val="24"/>
          <w:szCs w:val="24"/>
        </w:rPr>
        <w:t>Консультации для</w:t>
      </w:r>
      <w:r>
        <w:rPr>
          <w:rFonts w:ascii="Times New Roman" w:hAnsi="Times New Roman"/>
          <w:bCs/>
          <w:sz w:val="24"/>
          <w:szCs w:val="24"/>
        </w:rPr>
        <w:t xml:space="preserve"> воспитателей, направленные</w:t>
      </w:r>
      <w:r w:rsidRPr="00C5288D">
        <w:rPr>
          <w:rFonts w:ascii="Times New Roman" w:hAnsi="Times New Roman"/>
          <w:bCs/>
          <w:sz w:val="24"/>
          <w:szCs w:val="24"/>
        </w:rPr>
        <w:t xml:space="preserve"> на совершенствование педагогического мастерства </w:t>
      </w:r>
      <w:r>
        <w:rPr>
          <w:rFonts w:ascii="Times New Roman" w:hAnsi="Times New Roman"/>
          <w:bCs/>
          <w:sz w:val="24"/>
          <w:szCs w:val="24"/>
        </w:rPr>
        <w:t xml:space="preserve">воспитателей </w:t>
      </w:r>
      <w:r w:rsidRPr="00C5288D">
        <w:rPr>
          <w:rFonts w:ascii="Times New Roman" w:hAnsi="Times New Roman"/>
          <w:bCs/>
          <w:sz w:val="24"/>
          <w:szCs w:val="24"/>
        </w:rPr>
        <w:t>в осуществлении воспитательного процесса.</w:t>
      </w:r>
    </w:p>
    <w:p w:rsidR="00566783" w:rsidRDefault="00566783" w:rsidP="00566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д</w:t>
      </w:r>
      <w:r w:rsidRPr="00223785">
        <w:rPr>
          <w:rFonts w:ascii="Times New Roman" w:hAnsi="Times New Roman"/>
          <w:sz w:val="24"/>
          <w:szCs w:val="24"/>
        </w:rPr>
        <w:t>оку</w:t>
      </w:r>
      <w:r>
        <w:rPr>
          <w:rFonts w:ascii="Times New Roman" w:hAnsi="Times New Roman"/>
          <w:sz w:val="24"/>
          <w:szCs w:val="24"/>
        </w:rPr>
        <w:t>ментации воспитателей</w:t>
      </w:r>
    </w:p>
    <w:p w:rsidR="00566783" w:rsidRDefault="00566783" w:rsidP="00566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с родителями (взводные родительское собрание)</w:t>
      </w:r>
    </w:p>
    <w:p w:rsidR="00566783" w:rsidRDefault="00566783" w:rsidP="00566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23785">
        <w:rPr>
          <w:rFonts w:ascii="Times New Roman" w:hAnsi="Times New Roman"/>
          <w:sz w:val="24"/>
          <w:szCs w:val="24"/>
        </w:rPr>
        <w:t xml:space="preserve">сследования эффективности воспитательной работы в формах анкетирования, собеседования, интервью с </w:t>
      </w:r>
      <w:r>
        <w:rPr>
          <w:rFonts w:ascii="Times New Roman" w:hAnsi="Times New Roman"/>
          <w:sz w:val="24"/>
          <w:szCs w:val="24"/>
        </w:rPr>
        <w:t>об</w:t>
      </w:r>
      <w:r w:rsidRPr="002237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23785">
        <w:rPr>
          <w:rFonts w:ascii="Times New Roman" w:hAnsi="Times New Roman"/>
          <w:sz w:val="24"/>
          <w:szCs w:val="24"/>
        </w:rPr>
        <w:t>щимися, родителями</w:t>
      </w:r>
      <w:proofErr w:type="gramStart"/>
      <w:r w:rsidRPr="00223785">
        <w:rPr>
          <w:rFonts w:ascii="Times New Roman" w:hAnsi="Times New Roman"/>
          <w:sz w:val="24"/>
          <w:szCs w:val="24"/>
        </w:rPr>
        <w:t>,.</w:t>
      </w:r>
      <w:proofErr w:type="gramEnd"/>
    </w:p>
    <w:p w:rsidR="00566783" w:rsidRDefault="00566783" w:rsidP="00566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органами </w:t>
      </w:r>
      <w:r w:rsidRPr="0022378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амоуправления в общежитии, во взводах, с</w:t>
      </w:r>
      <w:r w:rsidRPr="00223785">
        <w:rPr>
          <w:rFonts w:ascii="Times New Roman" w:hAnsi="Times New Roman"/>
          <w:sz w:val="24"/>
          <w:szCs w:val="24"/>
        </w:rPr>
        <w:t xml:space="preserve"> целью привлечения </w:t>
      </w:r>
      <w:r>
        <w:rPr>
          <w:rFonts w:ascii="Times New Roman" w:hAnsi="Times New Roman"/>
          <w:sz w:val="24"/>
          <w:szCs w:val="24"/>
        </w:rPr>
        <w:t>об</w:t>
      </w:r>
      <w:r w:rsidRPr="002237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23785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 xml:space="preserve">общежития </w:t>
      </w:r>
      <w:r w:rsidRPr="00223785">
        <w:rPr>
          <w:rFonts w:ascii="Times New Roman" w:hAnsi="Times New Roman"/>
          <w:sz w:val="24"/>
          <w:szCs w:val="24"/>
        </w:rPr>
        <w:t>к сотрудничеству и сотворчеству с педагогическим коллективом в организации внеуроч</w:t>
      </w:r>
      <w:r>
        <w:rPr>
          <w:rFonts w:ascii="Times New Roman" w:hAnsi="Times New Roman"/>
          <w:sz w:val="24"/>
          <w:szCs w:val="24"/>
        </w:rPr>
        <w:t>ной воспитательной деятельности.</w:t>
      </w:r>
    </w:p>
    <w:p w:rsidR="00566783" w:rsidRPr="00566783" w:rsidRDefault="00566783" w:rsidP="005667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6783">
        <w:rPr>
          <w:rFonts w:ascii="Times New Roman" w:hAnsi="Times New Roman"/>
          <w:sz w:val="24"/>
          <w:szCs w:val="24"/>
        </w:rPr>
        <w:t xml:space="preserve">В течение </w:t>
      </w:r>
      <w:r w:rsidR="00CB5D8A">
        <w:rPr>
          <w:rFonts w:ascii="Times New Roman" w:hAnsi="Times New Roman"/>
          <w:sz w:val="24"/>
          <w:szCs w:val="24"/>
        </w:rPr>
        <w:t>1 полугодия</w:t>
      </w:r>
      <w:r w:rsidRPr="00566783">
        <w:rPr>
          <w:rFonts w:ascii="Times New Roman" w:hAnsi="Times New Roman"/>
          <w:sz w:val="24"/>
          <w:szCs w:val="24"/>
        </w:rPr>
        <w:t xml:space="preserve"> МО  активно взаимодействовало и участвовало в работе «Малого педсовета» по вопросам успеваемости, посещаемости и взаимодействия школы и родителей.</w:t>
      </w:r>
    </w:p>
    <w:p w:rsidR="00566783" w:rsidRDefault="00566783" w:rsidP="005667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783">
        <w:rPr>
          <w:rFonts w:ascii="Times New Roman" w:hAnsi="Times New Roman"/>
          <w:sz w:val="24"/>
          <w:szCs w:val="24"/>
        </w:rPr>
        <w:t xml:space="preserve">В соответствии с планом воспитательной работы школы МО </w:t>
      </w:r>
      <w:r w:rsidR="00CB5D8A">
        <w:rPr>
          <w:rFonts w:ascii="Times New Roman" w:hAnsi="Times New Roman"/>
          <w:sz w:val="24"/>
          <w:szCs w:val="24"/>
        </w:rPr>
        <w:t xml:space="preserve">воспитателей </w:t>
      </w:r>
      <w:r w:rsidRPr="00566783">
        <w:rPr>
          <w:rFonts w:ascii="Times New Roman" w:hAnsi="Times New Roman"/>
          <w:sz w:val="24"/>
          <w:szCs w:val="24"/>
        </w:rPr>
        <w:t xml:space="preserve">принимало активное участие  в общешкольных: давали открытые </w:t>
      </w:r>
      <w:r w:rsidR="00CB5D8A">
        <w:rPr>
          <w:rFonts w:ascii="Times New Roman" w:hAnsi="Times New Roman"/>
          <w:sz w:val="24"/>
          <w:szCs w:val="24"/>
        </w:rPr>
        <w:t xml:space="preserve">воспитательные </w:t>
      </w:r>
      <w:r w:rsidRPr="00566783">
        <w:rPr>
          <w:rFonts w:ascii="Times New Roman" w:hAnsi="Times New Roman"/>
          <w:sz w:val="24"/>
          <w:szCs w:val="24"/>
        </w:rPr>
        <w:t xml:space="preserve">часы, изучали методическую литературу по проблеме воспитания, готовили доклады по актуальным проблемам, выступали на педсоветах, работали над пополнением «Банка творческих идей», вели поиск оптимальных средств для реализации целей воспитания </w:t>
      </w:r>
      <w:r w:rsidRPr="00CB5D8A">
        <w:rPr>
          <w:rFonts w:ascii="Times New Roman" w:hAnsi="Times New Roman"/>
          <w:color w:val="FF0000"/>
          <w:sz w:val="24"/>
          <w:szCs w:val="24"/>
        </w:rPr>
        <w:t>школьников</w:t>
      </w:r>
      <w:r w:rsidRPr="00566783">
        <w:rPr>
          <w:rFonts w:ascii="Times New Roman" w:hAnsi="Times New Roman"/>
          <w:sz w:val="24"/>
          <w:szCs w:val="24"/>
        </w:rPr>
        <w:t>, делились опытом и т.д.</w:t>
      </w:r>
      <w:proofErr w:type="gramEnd"/>
      <w:r w:rsidRPr="00566783">
        <w:rPr>
          <w:rFonts w:ascii="Times New Roman" w:hAnsi="Times New Roman"/>
          <w:sz w:val="24"/>
          <w:szCs w:val="24"/>
        </w:rPr>
        <w:t xml:space="preserve">  </w:t>
      </w:r>
      <w:r w:rsidR="00CB5D8A">
        <w:rPr>
          <w:rFonts w:ascii="Times New Roman" w:hAnsi="Times New Roman"/>
          <w:sz w:val="24"/>
          <w:szCs w:val="24"/>
        </w:rPr>
        <w:t xml:space="preserve">Участвовали в октябре 2013г общешкольном конкурсе «Педагогический квартет», где воспитатели кадетской школы-интерната совместно с </w:t>
      </w:r>
      <w:r w:rsidR="00CB5D8A">
        <w:rPr>
          <w:rFonts w:ascii="Times New Roman" w:hAnsi="Times New Roman"/>
          <w:sz w:val="24"/>
          <w:szCs w:val="24"/>
        </w:rPr>
        <w:lastRenderedPageBreak/>
        <w:t xml:space="preserve">педагогами школы показали умения </w:t>
      </w:r>
      <w:proofErr w:type="spellStart"/>
      <w:r w:rsidR="00CB5D8A">
        <w:rPr>
          <w:rFonts w:ascii="Times New Roman" w:hAnsi="Times New Roman"/>
          <w:sz w:val="24"/>
          <w:szCs w:val="24"/>
        </w:rPr>
        <w:t>креативно</w:t>
      </w:r>
      <w:proofErr w:type="spellEnd"/>
      <w:r w:rsidR="00CB5D8A">
        <w:rPr>
          <w:rFonts w:ascii="Times New Roman" w:hAnsi="Times New Roman"/>
          <w:sz w:val="24"/>
          <w:szCs w:val="24"/>
        </w:rPr>
        <w:t xml:space="preserve"> мыслить, умение работать в команде, актерскому мастерству.</w:t>
      </w:r>
    </w:p>
    <w:p w:rsidR="00CB5D8A" w:rsidRDefault="00CB5D8A" w:rsidP="00CB5D8A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</w:t>
      </w:r>
      <w:r w:rsidRPr="00223785">
        <w:rPr>
          <w:rFonts w:ascii="Times New Roman" w:hAnsi="Times New Roman"/>
          <w:sz w:val="24"/>
          <w:szCs w:val="24"/>
        </w:rPr>
        <w:t>большое вним</w:t>
      </w:r>
      <w:r>
        <w:rPr>
          <w:rFonts w:ascii="Times New Roman" w:hAnsi="Times New Roman"/>
          <w:sz w:val="24"/>
          <w:szCs w:val="24"/>
        </w:rPr>
        <w:t xml:space="preserve">ание в этом учебном году уделяют </w:t>
      </w:r>
      <w:r w:rsidRPr="00223785">
        <w:rPr>
          <w:rFonts w:ascii="Times New Roman" w:hAnsi="Times New Roman"/>
          <w:sz w:val="24"/>
          <w:szCs w:val="24"/>
        </w:rPr>
        <w:t xml:space="preserve"> патриотическому воспитанию и совместной работе с семьями </w:t>
      </w:r>
      <w:proofErr w:type="gramStart"/>
      <w:r w:rsidRPr="002237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3785">
        <w:rPr>
          <w:rFonts w:ascii="Times New Roman" w:hAnsi="Times New Roman"/>
          <w:sz w:val="24"/>
          <w:szCs w:val="24"/>
        </w:rPr>
        <w:t xml:space="preserve">. Чаще стали использовать информационные технологии в своей работе. Однако необходимо разрабатывать новые современные формы воспитательной работы, организовать </w:t>
      </w:r>
      <w:proofErr w:type="spellStart"/>
      <w:r w:rsidRPr="00223785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223785">
        <w:rPr>
          <w:rFonts w:ascii="Times New Roman" w:hAnsi="Times New Roman"/>
          <w:sz w:val="24"/>
          <w:szCs w:val="24"/>
        </w:rPr>
        <w:t xml:space="preserve"> внеклассных мероприятий.</w:t>
      </w:r>
    </w:p>
    <w:p w:rsidR="00CB5D8A" w:rsidRDefault="00CB5D8A" w:rsidP="00CB5D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23785">
        <w:rPr>
          <w:rFonts w:ascii="Times New Roman" w:hAnsi="Times New Roman"/>
          <w:sz w:val="24"/>
          <w:szCs w:val="24"/>
        </w:rPr>
        <w:t xml:space="preserve"> целях планирования воспитательной работы с ориентацией на развитие личности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22378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взводного </w:t>
      </w:r>
      <w:r w:rsidRPr="00223785">
        <w:rPr>
          <w:rFonts w:ascii="Times New Roman" w:hAnsi="Times New Roman"/>
          <w:sz w:val="24"/>
          <w:szCs w:val="24"/>
        </w:rPr>
        <w:t xml:space="preserve">коллектива, корректировки содержания и форм процесса воспитания, отслеживания динамики уровня воспитанности учащихся педагогическим коллективом школы проводилась диагностика уровня воспитанности </w:t>
      </w:r>
      <w:r>
        <w:rPr>
          <w:rFonts w:ascii="Times New Roman" w:hAnsi="Times New Roman"/>
          <w:sz w:val="24"/>
          <w:szCs w:val="24"/>
        </w:rPr>
        <w:t>об</w:t>
      </w:r>
      <w:r w:rsidRPr="002237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23785">
        <w:rPr>
          <w:rFonts w:ascii="Times New Roman" w:hAnsi="Times New Roman"/>
          <w:sz w:val="24"/>
          <w:szCs w:val="24"/>
        </w:rPr>
        <w:t>щихся.</w:t>
      </w:r>
      <w:r w:rsidRPr="00D0129E">
        <w:rPr>
          <w:rFonts w:ascii="Times New Roman" w:hAnsi="Times New Roman"/>
          <w:sz w:val="24"/>
          <w:szCs w:val="24"/>
        </w:rPr>
        <w:t xml:space="preserve"> </w:t>
      </w:r>
      <w:r w:rsidRPr="00223785">
        <w:rPr>
          <w:rFonts w:ascii="Times New Roman" w:hAnsi="Times New Roman"/>
          <w:sz w:val="24"/>
          <w:szCs w:val="24"/>
        </w:rPr>
        <w:t>Результаты диаг</w:t>
      </w:r>
      <w:r>
        <w:rPr>
          <w:rFonts w:ascii="Times New Roman" w:hAnsi="Times New Roman"/>
          <w:sz w:val="24"/>
          <w:szCs w:val="24"/>
        </w:rPr>
        <w:t>ностики  позволили</w:t>
      </w:r>
      <w:r w:rsidRPr="00223785">
        <w:rPr>
          <w:rFonts w:ascii="Times New Roman" w:hAnsi="Times New Roman"/>
          <w:sz w:val="24"/>
          <w:szCs w:val="24"/>
        </w:rPr>
        <w:t xml:space="preserve"> наглядно увидеть изменения  </w:t>
      </w:r>
      <w:r>
        <w:rPr>
          <w:rFonts w:ascii="Times New Roman" w:hAnsi="Times New Roman"/>
          <w:sz w:val="24"/>
          <w:szCs w:val="24"/>
        </w:rPr>
        <w:t>уровня воспитанности</w:t>
      </w:r>
      <w:r w:rsidRPr="00223785">
        <w:rPr>
          <w:rFonts w:ascii="Times New Roman" w:hAnsi="Times New Roman"/>
          <w:sz w:val="24"/>
          <w:szCs w:val="24"/>
        </w:rPr>
        <w:t xml:space="preserve">  каждого обучающегося, каждого</w:t>
      </w:r>
      <w:r w:rsidR="00163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взвода</w:t>
      </w:r>
      <w:r w:rsidRPr="00223785">
        <w:rPr>
          <w:rFonts w:ascii="Times New Roman" w:hAnsi="Times New Roman"/>
          <w:sz w:val="24"/>
          <w:szCs w:val="24"/>
        </w:rPr>
        <w:t xml:space="preserve">, </w:t>
      </w:r>
      <w:r w:rsidR="00163231">
        <w:rPr>
          <w:rFonts w:ascii="Times New Roman" w:hAnsi="Times New Roman"/>
          <w:sz w:val="24"/>
          <w:szCs w:val="24"/>
        </w:rPr>
        <w:t>в целом.</w:t>
      </w:r>
    </w:p>
    <w:p w:rsidR="00163231" w:rsidRPr="00A23927" w:rsidRDefault="00163231" w:rsidP="00163231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прошедшее</w:t>
      </w:r>
      <w:r w:rsidRPr="00A2392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1-е полугодие </w:t>
      </w:r>
      <w:r w:rsidRPr="00A23927">
        <w:rPr>
          <w:rFonts w:ascii="Times New Roman" w:hAnsi="Times New Roman"/>
          <w:b/>
          <w:sz w:val="24"/>
          <w:szCs w:val="24"/>
          <w:u w:val="single"/>
        </w:rPr>
        <w:t xml:space="preserve">наиболее важными достижениями коллектива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воспитателей </w:t>
      </w:r>
      <w:r w:rsidRPr="00A23927">
        <w:rPr>
          <w:rFonts w:ascii="Times New Roman" w:hAnsi="Times New Roman"/>
          <w:b/>
          <w:sz w:val="24"/>
          <w:szCs w:val="24"/>
          <w:u w:val="single"/>
        </w:rPr>
        <w:t>школы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-интерната </w:t>
      </w:r>
      <w:r w:rsidRPr="00A23927">
        <w:rPr>
          <w:rFonts w:ascii="Times New Roman" w:hAnsi="Times New Roman"/>
          <w:b/>
          <w:sz w:val="24"/>
          <w:szCs w:val="24"/>
          <w:u w:val="single"/>
        </w:rPr>
        <w:t xml:space="preserve"> являются </w:t>
      </w:r>
      <w:proofErr w:type="gramStart"/>
      <w:r w:rsidRPr="00A23927">
        <w:rPr>
          <w:rFonts w:ascii="Times New Roman" w:hAnsi="Times New Roman"/>
          <w:b/>
          <w:sz w:val="24"/>
          <w:szCs w:val="24"/>
          <w:u w:val="single"/>
        </w:rPr>
        <w:t>следующие</w:t>
      </w:r>
      <w:proofErr w:type="gramEnd"/>
      <w:r w:rsidRPr="00A2392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63231" w:rsidRPr="00A23927" w:rsidRDefault="00163231" w:rsidP="00163231">
      <w:pPr>
        <w:spacing w:before="30" w:after="3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3231" w:rsidRDefault="00163231" w:rsidP="00163231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sz w:val="24"/>
          <w:szCs w:val="24"/>
        </w:rPr>
        <w:t>более эффективным стало педагогическое влияние на процесс развития личности</w:t>
      </w:r>
      <w:r>
        <w:rPr>
          <w:rFonts w:ascii="Times New Roman" w:hAnsi="Times New Roman"/>
          <w:sz w:val="24"/>
          <w:szCs w:val="24"/>
        </w:rPr>
        <w:t xml:space="preserve"> обучающегося</w:t>
      </w:r>
      <w:r w:rsidRPr="00223785">
        <w:rPr>
          <w:rFonts w:ascii="Times New Roman" w:hAnsi="Times New Roman"/>
          <w:sz w:val="24"/>
          <w:szCs w:val="24"/>
        </w:rPr>
        <w:t>, формирование его нравственного, познавательного, коммуникативного, эстетического, трудового, физи</w:t>
      </w:r>
      <w:r>
        <w:rPr>
          <w:rFonts w:ascii="Times New Roman" w:hAnsi="Times New Roman"/>
          <w:sz w:val="24"/>
          <w:szCs w:val="24"/>
        </w:rPr>
        <w:t>ческого потенциала;</w:t>
      </w:r>
    </w:p>
    <w:p w:rsidR="00163231" w:rsidRDefault="00163231" w:rsidP="00163231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sz w:val="24"/>
          <w:szCs w:val="24"/>
        </w:rPr>
        <w:t>интеграция учебного и воспитательного процессов в разреше</w:t>
      </w:r>
      <w:r>
        <w:rPr>
          <w:rFonts w:ascii="Times New Roman" w:hAnsi="Times New Roman"/>
          <w:sz w:val="24"/>
          <w:szCs w:val="24"/>
        </w:rPr>
        <w:t>нии целей и задач воспитания;</w:t>
      </w:r>
    </w:p>
    <w:p w:rsidR="00163231" w:rsidRDefault="00163231" w:rsidP="00163231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воспитателей </w:t>
      </w:r>
      <w:r w:rsidRPr="00223785">
        <w:rPr>
          <w:rFonts w:ascii="Times New Roman" w:hAnsi="Times New Roman"/>
          <w:sz w:val="24"/>
          <w:szCs w:val="24"/>
        </w:rPr>
        <w:t>и школьников преоб</w:t>
      </w:r>
      <w:r>
        <w:rPr>
          <w:rFonts w:ascii="Times New Roman" w:hAnsi="Times New Roman"/>
          <w:sz w:val="24"/>
          <w:szCs w:val="24"/>
        </w:rPr>
        <w:t>ладает позитивное настроение;</w:t>
      </w:r>
    </w:p>
    <w:p w:rsidR="00163231" w:rsidRDefault="00163231" w:rsidP="00163231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воспитателями </w:t>
      </w:r>
      <w:r w:rsidRPr="00223785">
        <w:rPr>
          <w:rFonts w:ascii="Times New Roman" w:hAnsi="Times New Roman"/>
          <w:sz w:val="24"/>
          <w:szCs w:val="24"/>
        </w:rPr>
        <w:t xml:space="preserve">осознана полезность работы по формированию самостоятельности и сплоченности детского коллектива, необходимость исследовательской деятельности по изучению </w:t>
      </w:r>
      <w:r>
        <w:rPr>
          <w:rFonts w:ascii="Times New Roman" w:hAnsi="Times New Roman"/>
          <w:sz w:val="24"/>
          <w:szCs w:val="24"/>
        </w:rPr>
        <w:t xml:space="preserve">уровня воспитанности личности и </w:t>
      </w:r>
      <w:r w:rsidRPr="00223785">
        <w:rPr>
          <w:rFonts w:ascii="Times New Roman" w:hAnsi="Times New Roman"/>
          <w:sz w:val="24"/>
          <w:szCs w:val="24"/>
        </w:rPr>
        <w:t>детского коллектива, необходимость совершенствования форм и методов воспитания через повышение масте</w:t>
      </w:r>
      <w:r>
        <w:rPr>
          <w:rFonts w:ascii="Times New Roman" w:hAnsi="Times New Roman"/>
          <w:sz w:val="24"/>
          <w:szCs w:val="24"/>
        </w:rPr>
        <w:t>рства воспитателей;</w:t>
      </w:r>
    </w:p>
    <w:p w:rsidR="00163231" w:rsidRDefault="00163231" w:rsidP="00163231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sz w:val="24"/>
          <w:szCs w:val="24"/>
        </w:rPr>
        <w:t>бережно сохраняются</w:t>
      </w:r>
      <w:r>
        <w:rPr>
          <w:rFonts w:ascii="Times New Roman" w:hAnsi="Times New Roman"/>
          <w:sz w:val="24"/>
          <w:szCs w:val="24"/>
        </w:rPr>
        <w:t xml:space="preserve"> и преумножаются традиции кадетской школы-интерната.</w:t>
      </w:r>
    </w:p>
    <w:p w:rsidR="00163231" w:rsidRDefault="00163231" w:rsidP="00163231">
      <w:pPr>
        <w:spacing w:before="30" w:after="3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sz w:val="24"/>
          <w:szCs w:val="24"/>
        </w:rPr>
        <w:br/>
      </w:r>
    </w:p>
    <w:p w:rsidR="00163231" w:rsidRDefault="00163231" w:rsidP="00163231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223785">
        <w:rPr>
          <w:rFonts w:ascii="Times New Roman" w:hAnsi="Times New Roman"/>
          <w:sz w:val="24"/>
          <w:szCs w:val="24"/>
        </w:rPr>
        <w:t>Анализ итого</w:t>
      </w:r>
      <w:r>
        <w:rPr>
          <w:rFonts w:ascii="Times New Roman" w:hAnsi="Times New Roman"/>
          <w:sz w:val="24"/>
          <w:szCs w:val="24"/>
        </w:rPr>
        <w:t>в за 1 полугодие  методической работы воспитателей показал</w:t>
      </w:r>
      <w:r w:rsidRPr="00223785">
        <w:rPr>
          <w:rFonts w:ascii="Times New Roman" w:hAnsi="Times New Roman"/>
          <w:sz w:val="24"/>
          <w:szCs w:val="24"/>
        </w:rPr>
        <w:t xml:space="preserve">, что поставленные задачи в основном выполнены. В работе над единой методической проблемой школы использовались такие формы работы, как заседания МО, круглый стол, обсуждение посещенных урочных и внеурочных занятий, практикумы по использованию новых приемов и методов работы, </w:t>
      </w:r>
      <w:r>
        <w:rPr>
          <w:rFonts w:ascii="Times New Roman" w:hAnsi="Times New Roman"/>
          <w:sz w:val="24"/>
          <w:szCs w:val="24"/>
        </w:rPr>
        <w:t xml:space="preserve">творческие ответы </w:t>
      </w:r>
      <w:r w:rsidRPr="00223785">
        <w:rPr>
          <w:rFonts w:ascii="Times New Roman" w:hAnsi="Times New Roman"/>
          <w:sz w:val="24"/>
          <w:szCs w:val="24"/>
        </w:rPr>
        <w:t xml:space="preserve"> по теме самообразования. Эффективными формами работы МО являются обсуждение мероприятий с последующими рекомендациями</w:t>
      </w:r>
      <w:r>
        <w:rPr>
          <w:rFonts w:ascii="Times New Roman" w:hAnsi="Times New Roman"/>
          <w:sz w:val="24"/>
          <w:szCs w:val="24"/>
        </w:rPr>
        <w:t xml:space="preserve"> воспитателю</w:t>
      </w:r>
      <w:r w:rsidRPr="00223785">
        <w:rPr>
          <w:rFonts w:ascii="Times New Roman" w:hAnsi="Times New Roman"/>
          <w:sz w:val="24"/>
          <w:szCs w:val="24"/>
        </w:rPr>
        <w:t xml:space="preserve">, практикумы по изучению документов, анализ творческих работ </w:t>
      </w:r>
      <w:r>
        <w:rPr>
          <w:rFonts w:ascii="Times New Roman" w:hAnsi="Times New Roman"/>
          <w:sz w:val="24"/>
          <w:szCs w:val="24"/>
        </w:rPr>
        <w:t>об</w:t>
      </w:r>
      <w:r w:rsidRPr="0022378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23785">
        <w:rPr>
          <w:rFonts w:ascii="Times New Roman" w:hAnsi="Times New Roman"/>
          <w:sz w:val="24"/>
          <w:szCs w:val="24"/>
        </w:rPr>
        <w:t>щихся и деловые игры, совместная подготовка открытых мероприятий.</w:t>
      </w:r>
    </w:p>
    <w:p w:rsidR="00163231" w:rsidRDefault="00163231" w:rsidP="00163231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МО воспитателей работу за 1е полугодие признали удовлетворительной.</w:t>
      </w:r>
    </w:p>
    <w:p w:rsidR="00163231" w:rsidRDefault="00163231" w:rsidP="00163231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231" w:rsidRPr="00A23927" w:rsidRDefault="00B01D15" w:rsidP="001632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 следующее 2 полугодие 2014 </w:t>
      </w:r>
      <w:r w:rsidR="00163231" w:rsidRPr="00A23927">
        <w:rPr>
          <w:rFonts w:ascii="Times New Roman" w:hAnsi="Times New Roman"/>
          <w:b/>
          <w:sz w:val="24"/>
          <w:szCs w:val="24"/>
          <w:u w:val="single"/>
        </w:rPr>
        <w:t xml:space="preserve"> учебный год необходимо:</w:t>
      </w:r>
    </w:p>
    <w:p w:rsidR="00163231" w:rsidRDefault="00163231" w:rsidP="0016323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23785">
        <w:rPr>
          <w:rFonts w:ascii="Times New Roman" w:hAnsi="Times New Roman"/>
          <w:sz w:val="24"/>
          <w:szCs w:val="24"/>
        </w:rPr>
        <w:t>аметить пути совершенствования воспитательного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785">
        <w:rPr>
          <w:rFonts w:ascii="Times New Roman" w:hAnsi="Times New Roman"/>
          <w:sz w:val="24"/>
          <w:szCs w:val="24"/>
        </w:rPr>
        <w:t xml:space="preserve"> и определить конкретные формы реализации, которые будут указаны в пла</w:t>
      </w:r>
      <w:r>
        <w:rPr>
          <w:rFonts w:ascii="Times New Roman" w:hAnsi="Times New Roman"/>
          <w:sz w:val="24"/>
          <w:szCs w:val="24"/>
        </w:rPr>
        <w:t>не воспитательной работы на 201</w:t>
      </w:r>
      <w:r w:rsidR="00B01D15">
        <w:rPr>
          <w:rFonts w:ascii="Times New Roman" w:hAnsi="Times New Roman"/>
          <w:sz w:val="24"/>
          <w:szCs w:val="24"/>
        </w:rPr>
        <w:t>4</w:t>
      </w:r>
      <w:r w:rsidRPr="00223785">
        <w:rPr>
          <w:rFonts w:ascii="Times New Roman" w:hAnsi="Times New Roman"/>
          <w:sz w:val="24"/>
          <w:szCs w:val="24"/>
        </w:rPr>
        <w:t>учебный год.</w:t>
      </w:r>
    </w:p>
    <w:p w:rsidR="00163231" w:rsidRDefault="00B01D15" w:rsidP="0016323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Воспитателям </w:t>
      </w:r>
      <w:r w:rsidR="00163231" w:rsidRPr="002A399D">
        <w:rPr>
          <w:rFonts w:ascii="Times New Roman" w:hAnsi="Times New Roman"/>
          <w:sz w:val="24"/>
          <w:szCs w:val="24"/>
        </w:rPr>
        <w:t>больше проводить открыты</w:t>
      </w:r>
      <w:r w:rsidR="00163231">
        <w:rPr>
          <w:rFonts w:ascii="Times New Roman" w:hAnsi="Times New Roman"/>
          <w:sz w:val="24"/>
          <w:szCs w:val="24"/>
        </w:rPr>
        <w:t>х воспитательных мероприятий; с</w:t>
      </w:r>
      <w:r w:rsidR="00163231" w:rsidRPr="00223785">
        <w:rPr>
          <w:rFonts w:ascii="Times New Roman" w:hAnsi="Times New Roman"/>
          <w:sz w:val="24"/>
          <w:szCs w:val="24"/>
        </w:rPr>
        <w:t xml:space="preserve">истематизировать </w:t>
      </w:r>
      <w:proofErr w:type="spellStart"/>
      <w:r w:rsidR="00163231" w:rsidRPr="00223785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="00163231" w:rsidRPr="0022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воспитательных </w:t>
      </w:r>
      <w:r w:rsidR="00163231" w:rsidRPr="00223785">
        <w:rPr>
          <w:rFonts w:ascii="Times New Roman" w:hAnsi="Times New Roman"/>
          <w:sz w:val="24"/>
          <w:szCs w:val="24"/>
        </w:rPr>
        <w:t>часов</w:t>
      </w:r>
      <w:r w:rsidR="00163231">
        <w:rPr>
          <w:rFonts w:ascii="Times New Roman" w:hAnsi="Times New Roman"/>
          <w:sz w:val="24"/>
          <w:szCs w:val="24"/>
        </w:rPr>
        <w:t>.</w:t>
      </w:r>
    </w:p>
    <w:p w:rsidR="00163231" w:rsidRDefault="00163231" w:rsidP="0016323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Изуча</w:t>
      </w:r>
      <w:r w:rsidRPr="002A399D">
        <w:rPr>
          <w:rFonts w:ascii="Times New Roman" w:hAnsi="Times New Roman"/>
          <w:sz w:val="24"/>
          <w:szCs w:val="24"/>
        </w:rPr>
        <w:t>ть и апробировать методы диагностики развит</w:t>
      </w:r>
      <w:r>
        <w:rPr>
          <w:rFonts w:ascii="Times New Roman" w:hAnsi="Times New Roman"/>
          <w:sz w:val="24"/>
          <w:szCs w:val="24"/>
        </w:rPr>
        <w:t xml:space="preserve">ия </w:t>
      </w:r>
      <w:r w:rsidR="00B01D15">
        <w:rPr>
          <w:rFonts w:ascii="Times New Roman" w:hAnsi="Times New Roman"/>
          <w:sz w:val="24"/>
          <w:szCs w:val="24"/>
        </w:rPr>
        <w:t xml:space="preserve">взводного </w:t>
      </w:r>
      <w:r>
        <w:rPr>
          <w:rFonts w:ascii="Times New Roman" w:hAnsi="Times New Roman"/>
          <w:sz w:val="24"/>
          <w:szCs w:val="24"/>
        </w:rPr>
        <w:t>коллектива;</w:t>
      </w:r>
    </w:p>
    <w:p w:rsidR="00163231" w:rsidRDefault="00163231" w:rsidP="0016323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A399D">
        <w:rPr>
          <w:rFonts w:ascii="Times New Roman" w:hAnsi="Times New Roman"/>
          <w:sz w:val="24"/>
          <w:szCs w:val="24"/>
        </w:rPr>
        <w:t>роводить конкретную организационную, консультативную, управленческую, контролирующую работу по введению ученического самоуправления</w:t>
      </w:r>
      <w:proofErr w:type="gramStart"/>
      <w:r w:rsidRPr="002A399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A399D">
        <w:rPr>
          <w:rFonts w:ascii="Times New Roman" w:hAnsi="Times New Roman"/>
          <w:sz w:val="24"/>
          <w:szCs w:val="24"/>
        </w:rPr>
        <w:t xml:space="preserve"> продолжить работу  рабочих органов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6C490D" w:rsidRDefault="00B01D15" w:rsidP="00163231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по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подходу, как ФГОС новые стандарты 2го поколения»</w:t>
      </w:r>
      <w:r w:rsidR="00163231" w:rsidRPr="00223785">
        <w:rPr>
          <w:rFonts w:ascii="Times New Roman" w:hAnsi="Times New Roman"/>
          <w:sz w:val="24"/>
          <w:szCs w:val="24"/>
        </w:rPr>
        <w:t>.</w:t>
      </w:r>
    </w:p>
    <w:p w:rsidR="00163231" w:rsidRDefault="006C490D" w:rsidP="00163231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банк методической литературы по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системно-деятельноостному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подходу: разработки воспитательных мероприятий.</w:t>
      </w:r>
      <w:r w:rsidR="00163231" w:rsidRPr="00223785">
        <w:rPr>
          <w:rFonts w:ascii="Times New Roman" w:hAnsi="Times New Roman"/>
          <w:sz w:val="24"/>
          <w:szCs w:val="24"/>
        </w:rPr>
        <w:br/>
      </w:r>
    </w:p>
    <w:p w:rsidR="00163231" w:rsidRPr="00B01D15" w:rsidRDefault="00163231" w:rsidP="00163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01D15">
        <w:rPr>
          <w:rFonts w:ascii="Times New Roman" w:hAnsi="Times New Roman"/>
          <w:sz w:val="24"/>
          <w:szCs w:val="24"/>
        </w:rPr>
        <w:t xml:space="preserve">Внедрить новые информационные технологии в работу каждого </w:t>
      </w:r>
      <w:r w:rsidR="00B01D15">
        <w:rPr>
          <w:rFonts w:ascii="Times New Roman" w:hAnsi="Times New Roman"/>
          <w:sz w:val="24"/>
          <w:szCs w:val="24"/>
        </w:rPr>
        <w:t>воспитателя</w:t>
      </w:r>
    </w:p>
    <w:p w:rsidR="00163231" w:rsidRPr="00223785" w:rsidRDefault="00163231" w:rsidP="00B01D1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1D15">
        <w:rPr>
          <w:rFonts w:ascii="Times New Roman" w:hAnsi="Times New Roman"/>
          <w:sz w:val="24"/>
          <w:szCs w:val="24"/>
        </w:rPr>
        <w:t>.</w:t>
      </w:r>
    </w:p>
    <w:p w:rsidR="00CB5D8A" w:rsidRDefault="00CB5D8A" w:rsidP="00CB5D8A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231" w:rsidRDefault="00163231" w:rsidP="001632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Руководитель </w:t>
      </w:r>
      <w:r w:rsidRPr="00A23927">
        <w:rPr>
          <w:rFonts w:ascii="Times New Roman" w:hAnsi="Times New Roman"/>
          <w:b/>
          <w:sz w:val="24"/>
          <w:szCs w:val="24"/>
        </w:rPr>
        <w:t>методического объединения</w:t>
      </w:r>
      <w:r>
        <w:rPr>
          <w:rFonts w:ascii="Times New Roman" w:hAnsi="Times New Roman"/>
          <w:b/>
          <w:sz w:val="24"/>
          <w:szCs w:val="24"/>
        </w:rPr>
        <w:t xml:space="preserve">                    воспитателей Буланова Л.М.___________________</w:t>
      </w:r>
    </w:p>
    <w:p w:rsidR="00CB5D8A" w:rsidRPr="00566783" w:rsidRDefault="00CB5D8A" w:rsidP="005667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783" w:rsidRPr="00F56FD1" w:rsidRDefault="00566783" w:rsidP="005667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6783" w:rsidRPr="00CD6A93" w:rsidRDefault="00566783" w:rsidP="00566783">
      <w:pPr>
        <w:ind w:left="-993"/>
        <w:jc w:val="center"/>
        <w:rPr>
          <w:rFonts w:ascii="Times New Roman" w:hAnsi="Times New Roman" w:cs="Times New Roman"/>
          <w:b/>
          <w:sz w:val="28"/>
        </w:rPr>
      </w:pPr>
    </w:p>
    <w:p w:rsidR="00F93087" w:rsidRPr="00F93087" w:rsidRDefault="00F93087" w:rsidP="00AA4019">
      <w:pPr>
        <w:spacing w:line="240" w:lineRule="auto"/>
        <w:rPr>
          <w:rFonts w:ascii="Times New Roman" w:hAnsi="Times New Roman"/>
          <w:i/>
          <w:color w:val="FF0000"/>
          <w:szCs w:val="24"/>
        </w:rPr>
      </w:pPr>
    </w:p>
    <w:p w:rsidR="00047917" w:rsidRPr="00047917" w:rsidRDefault="00047917" w:rsidP="00047917">
      <w:pPr>
        <w:rPr>
          <w:rFonts w:ascii="Times New Roman" w:hAnsi="Times New Roman" w:cs="Times New Roman"/>
          <w:b/>
          <w:sz w:val="28"/>
          <w:szCs w:val="28"/>
        </w:rPr>
      </w:pPr>
    </w:p>
    <w:sectPr w:rsidR="00047917" w:rsidRPr="00047917" w:rsidSect="0067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E9"/>
    <w:multiLevelType w:val="hybridMultilevel"/>
    <w:tmpl w:val="8D847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16B1B"/>
    <w:multiLevelType w:val="hybridMultilevel"/>
    <w:tmpl w:val="7B38B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404FB8"/>
    <w:multiLevelType w:val="hybridMultilevel"/>
    <w:tmpl w:val="DFC05B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FC0217"/>
    <w:multiLevelType w:val="hybridMultilevel"/>
    <w:tmpl w:val="44365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D46BDE"/>
    <w:multiLevelType w:val="hybridMultilevel"/>
    <w:tmpl w:val="DA9C2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17"/>
    <w:rsid w:val="00047917"/>
    <w:rsid w:val="00153113"/>
    <w:rsid w:val="00163231"/>
    <w:rsid w:val="003E249A"/>
    <w:rsid w:val="00566783"/>
    <w:rsid w:val="00672E82"/>
    <w:rsid w:val="006C490D"/>
    <w:rsid w:val="00AA4019"/>
    <w:rsid w:val="00AB2CF2"/>
    <w:rsid w:val="00B01D15"/>
    <w:rsid w:val="00CB5D8A"/>
    <w:rsid w:val="00F9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019"/>
    <w:pPr>
      <w:ind w:left="720"/>
      <w:contextualSpacing/>
    </w:pPr>
  </w:style>
  <w:style w:type="paragraph" w:customStyle="1" w:styleId="western">
    <w:name w:val="western"/>
    <w:basedOn w:val="a"/>
    <w:rsid w:val="00AB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2014-01-05T07:03:00Z</dcterms:created>
  <dcterms:modified xsi:type="dcterms:W3CDTF">2014-01-09T02:30:00Z</dcterms:modified>
</cp:coreProperties>
</file>