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D1" w:rsidRDefault="005779D1" w:rsidP="005779D1">
      <w:pPr>
        <w:jc w:val="center"/>
        <w:rPr>
          <w:sz w:val="28"/>
          <w:szCs w:val="28"/>
        </w:rPr>
      </w:pPr>
      <w:r w:rsidRPr="005779D1">
        <w:rPr>
          <w:sz w:val="28"/>
          <w:szCs w:val="28"/>
        </w:rPr>
        <w:t>Горка з</w:t>
      </w:r>
      <w:r>
        <w:rPr>
          <w:sz w:val="28"/>
          <w:szCs w:val="28"/>
        </w:rPr>
        <w:t>наний</w:t>
      </w:r>
    </w:p>
    <w:p w:rsidR="005779D1" w:rsidRPr="00630568" w:rsidRDefault="000E105F" w:rsidP="00630568">
      <w:pPr>
        <w:rPr>
          <w:sz w:val="28"/>
          <w:szCs w:val="28"/>
        </w:rPr>
      </w:pPr>
      <w:r w:rsidRPr="00630568">
        <w:rPr>
          <w:sz w:val="28"/>
          <w:szCs w:val="28"/>
        </w:rPr>
        <w:t>Синтаксический разбор</w:t>
      </w:r>
      <w:r w:rsidR="005779D1" w:rsidRPr="00630568">
        <w:rPr>
          <w:sz w:val="28"/>
          <w:szCs w:val="28"/>
        </w:rPr>
        <w:t xml:space="preserve"> предложения:</w:t>
      </w:r>
    </w:p>
    <w:p w:rsidR="005779D1" w:rsidRDefault="005779D1" w:rsidP="005779D1">
      <w:pPr>
        <w:rPr>
          <w:sz w:val="28"/>
          <w:szCs w:val="28"/>
        </w:rPr>
      </w:pPr>
    </w:p>
    <w:p w:rsidR="005779D1" w:rsidRDefault="00B40E87" w:rsidP="005779D1">
      <w:pPr>
        <w:rPr>
          <w:sz w:val="28"/>
          <w:szCs w:val="28"/>
        </w:rPr>
      </w:pPr>
      <w:r>
        <w:rPr>
          <w:sz w:val="28"/>
          <w:szCs w:val="28"/>
        </w:rPr>
        <w:t>Узкая   дорожка   привела   нас   к   речке.</w:t>
      </w:r>
    </w:p>
    <w:p w:rsidR="000E105F" w:rsidRDefault="000E105F" w:rsidP="005779D1">
      <w:pPr>
        <w:rPr>
          <w:sz w:val="28"/>
          <w:szCs w:val="28"/>
        </w:rPr>
      </w:pPr>
    </w:p>
    <w:p w:rsidR="000E105F" w:rsidRPr="000E105F" w:rsidRDefault="000E105F" w:rsidP="000E10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Морфемный р</w:t>
      </w:r>
      <w:r w:rsidRPr="000E105F">
        <w:rPr>
          <w:sz w:val="28"/>
          <w:szCs w:val="28"/>
        </w:rPr>
        <w:t xml:space="preserve">азбор слов </w:t>
      </w:r>
      <w:r>
        <w:rPr>
          <w:sz w:val="28"/>
          <w:szCs w:val="28"/>
        </w:rPr>
        <w:t>(</w:t>
      </w:r>
      <w:r w:rsidRPr="000E105F">
        <w:rPr>
          <w:sz w:val="28"/>
          <w:szCs w:val="28"/>
        </w:rPr>
        <w:t>по составу</w:t>
      </w:r>
      <w:r>
        <w:rPr>
          <w:sz w:val="28"/>
          <w:szCs w:val="28"/>
        </w:rPr>
        <w:t>)</w:t>
      </w:r>
      <w:r w:rsidRPr="000E105F">
        <w:rPr>
          <w:sz w:val="28"/>
          <w:szCs w:val="28"/>
        </w:rPr>
        <w:t>:</w:t>
      </w:r>
    </w:p>
    <w:p w:rsidR="000E105F" w:rsidRDefault="000E105F" w:rsidP="000E105F">
      <w:pPr>
        <w:rPr>
          <w:sz w:val="28"/>
          <w:szCs w:val="28"/>
        </w:rPr>
      </w:pPr>
      <w:r>
        <w:rPr>
          <w:sz w:val="28"/>
          <w:szCs w:val="28"/>
        </w:rPr>
        <w:t xml:space="preserve">Верхушка,  </w:t>
      </w:r>
      <w:r w:rsidR="00B40E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земляной, </w:t>
      </w:r>
      <w:r w:rsidR="00B40E87">
        <w:rPr>
          <w:sz w:val="28"/>
          <w:szCs w:val="28"/>
        </w:rPr>
        <w:t xml:space="preserve">  проросли,  прибрежные,  освежал.</w:t>
      </w:r>
    </w:p>
    <w:p w:rsidR="000E105F" w:rsidRDefault="000E105F" w:rsidP="000E105F">
      <w:pPr>
        <w:rPr>
          <w:sz w:val="28"/>
          <w:szCs w:val="28"/>
        </w:rPr>
      </w:pPr>
    </w:p>
    <w:p w:rsidR="000E105F" w:rsidRDefault="000E105F" w:rsidP="000E10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Укажите части речи:</w:t>
      </w:r>
    </w:p>
    <w:p w:rsidR="00B40E87" w:rsidRPr="00B40E87" w:rsidRDefault="00B40E87" w:rsidP="00B40E87">
      <w:pPr>
        <w:ind w:left="360"/>
        <w:rPr>
          <w:sz w:val="28"/>
          <w:szCs w:val="28"/>
        </w:rPr>
      </w:pPr>
      <w:r>
        <w:rPr>
          <w:sz w:val="28"/>
          <w:szCs w:val="28"/>
        </w:rPr>
        <w:t>Она положила одежду на одну из берез.</w:t>
      </w:r>
    </w:p>
    <w:p w:rsidR="000E105F" w:rsidRDefault="000E105F" w:rsidP="000E105F">
      <w:pPr>
        <w:pStyle w:val="a3"/>
        <w:rPr>
          <w:sz w:val="28"/>
          <w:szCs w:val="28"/>
        </w:rPr>
      </w:pPr>
    </w:p>
    <w:p w:rsidR="000E105F" w:rsidRDefault="000E105F" w:rsidP="000E105F">
      <w:pPr>
        <w:pStyle w:val="a3"/>
        <w:rPr>
          <w:sz w:val="28"/>
          <w:szCs w:val="28"/>
        </w:rPr>
      </w:pPr>
    </w:p>
    <w:p w:rsidR="000E105F" w:rsidRDefault="000E105F" w:rsidP="000E10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Вставьте пропущенные буквы:</w:t>
      </w:r>
    </w:p>
    <w:p w:rsidR="00B40E87" w:rsidRDefault="00B40E87" w:rsidP="00B40E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Об…единить,  </w:t>
      </w:r>
      <w:proofErr w:type="spellStart"/>
      <w:r>
        <w:rPr>
          <w:sz w:val="28"/>
          <w:szCs w:val="28"/>
        </w:rPr>
        <w:t>читаеш</w:t>
      </w:r>
      <w:proofErr w:type="spellEnd"/>
      <w:r>
        <w:rPr>
          <w:sz w:val="28"/>
          <w:szCs w:val="28"/>
        </w:rPr>
        <w:t xml:space="preserve">…,  </w:t>
      </w:r>
      <w:proofErr w:type="spellStart"/>
      <w:proofErr w:type="gramStart"/>
      <w:r>
        <w:rPr>
          <w:sz w:val="28"/>
          <w:szCs w:val="28"/>
        </w:rPr>
        <w:t>соб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рался</w:t>
      </w:r>
      <w:proofErr w:type="spellEnd"/>
      <w:proofErr w:type="gram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оди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адцать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…пленок,</w:t>
      </w:r>
    </w:p>
    <w:p w:rsidR="00B40E87" w:rsidRPr="00B40E87" w:rsidRDefault="00B40E87" w:rsidP="00B40E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морский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взб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рались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капус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>,  во…зал.</w:t>
      </w:r>
    </w:p>
    <w:p w:rsidR="00B40E87" w:rsidRDefault="00B40E87" w:rsidP="00B40E87">
      <w:pPr>
        <w:pStyle w:val="a3"/>
        <w:rPr>
          <w:sz w:val="28"/>
          <w:szCs w:val="28"/>
        </w:rPr>
      </w:pPr>
    </w:p>
    <w:p w:rsidR="000E105F" w:rsidRDefault="000E105F" w:rsidP="000E105F">
      <w:pPr>
        <w:pStyle w:val="a3"/>
        <w:rPr>
          <w:sz w:val="28"/>
          <w:szCs w:val="28"/>
        </w:rPr>
      </w:pPr>
    </w:p>
    <w:p w:rsidR="000E105F" w:rsidRDefault="000E105F" w:rsidP="000E105F">
      <w:pPr>
        <w:pStyle w:val="a3"/>
        <w:rPr>
          <w:sz w:val="28"/>
          <w:szCs w:val="28"/>
        </w:rPr>
      </w:pPr>
    </w:p>
    <w:p w:rsidR="000E105F" w:rsidRDefault="000E105F" w:rsidP="000E105F">
      <w:pPr>
        <w:pStyle w:val="a3"/>
        <w:rPr>
          <w:sz w:val="28"/>
          <w:szCs w:val="28"/>
        </w:rPr>
      </w:pPr>
    </w:p>
    <w:p w:rsidR="000E105F" w:rsidRDefault="000E105F" w:rsidP="000E10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Определите падежи:</w:t>
      </w:r>
    </w:p>
    <w:p w:rsidR="000E105F" w:rsidRDefault="000E105F" w:rsidP="000E105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Перед зарей, </w:t>
      </w:r>
      <w:r w:rsidR="00B40E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камышах, </w:t>
      </w:r>
      <w:r w:rsidR="00B40E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рыбалку, </w:t>
      </w:r>
      <w:r w:rsidR="00B40E87">
        <w:rPr>
          <w:sz w:val="28"/>
          <w:szCs w:val="28"/>
        </w:rPr>
        <w:t xml:space="preserve">  </w:t>
      </w:r>
      <w:r>
        <w:rPr>
          <w:sz w:val="28"/>
          <w:szCs w:val="28"/>
        </w:rPr>
        <w:t>с  ними,</w:t>
      </w:r>
      <w:r w:rsidR="00B40E87">
        <w:rPr>
          <w:sz w:val="28"/>
          <w:szCs w:val="28"/>
        </w:rPr>
        <w:t xml:space="preserve">   с вечера,   нам, матрешка.</w:t>
      </w:r>
    </w:p>
    <w:p w:rsidR="00B40E87" w:rsidRDefault="00B40E87" w:rsidP="00630568">
      <w:pPr>
        <w:rPr>
          <w:sz w:val="28"/>
          <w:szCs w:val="28"/>
        </w:rPr>
      </w:pPr>
    </w:p>
    <w:p w:rsidR="00630568" w:rsidRDefault="00630568" w:rsidP="006305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Отгадай слово и запиши его: </w:t>
      </w:r>
    </w:p>
    <w:p w:rsidR="00630568" w:rsidRPr="00630568" w:rsidRDefault="00630568" w:rsidP="00630568">
      <w:pPr>
        <w:ind w:left="360"/>
        <w:rPr>
          <w:sz w:val="28"/>
          <w:szCs w:val="28"/>
        </w:rPr>
      </w:pPr>
    </w:p>
    <w:p w:rsidR="00630568" w:rsidRDefault="00630568" w:rsidP="0063056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Первый слог личное местоимение, второй слог  - звук, который издает лягушка. Вместе – овощ.</w:t>
      </w:r>
    </w:p>
    <w:p w:rsidR="00630568" w:rsidRPr="00630568" w:rsidRDefault="00630568" w:rsidP="00630568">
      <w:pPr>
        <w:rPr>
          <w:sz w:val="28"/>
          <w:szCs w:val="28"/>
        </w:rPr>
      </w:pPr>
    </w:p>
    <w:p w:rsidR="00630568" w:rsidRPr="00630568" w:rsidRDefault="00630568" w:rsidP="0063056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два местоимения мешают движению по дорогам?</w:t>
      </w:r>
    </w:p>
    <w:p w:rsidR="00630568" w:rsidRPr="00B40E87" w:rsidRDefault="00630568" w:rsidP="00630568">
      <w:pPr>
        <w:pStyle w:val="a3"/>
        <w:rPr>
          <w:sz w:val="28"/>
          <w:szCs w:val="28"/>
        </w:rPr>
      </w:pPr>
    </w:p>
    <w:p w:rsidR="000E105F" w:rsidRPr="000E105F" w:rsidRDefault="000E105F" w:rsidP="000E105F">
      <w:pPr>
        <w:rPr>
          <w:sz w:val="28"/>
          <w:szCs w:val="28"/>
        </w:rPr>
      </w:pPr>
    </w:p>
    <w:sectPr w:rsidR="000E105F" w:rsidRPr="000E105F" w:rsidSect="002C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640A3"/>
    <w:multiLevelType w:val="hybridMultilevel"/>
    <w:tmpl w:val="70EED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C38B6"/>
    <w:multiLevelType w:val="hybridMultilevel"/>
    <w:tmpl w:val="36B6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9D1"/>
    <w:rsid w:val="000E105F"/>
    <w:rsid w:val="002C60A3"/>
    <w:rsid w:val="003025CA"/>
    <w:rsid w:val="005779D1"/>
    <w:rsid w:val="00630568"/>
    <w:rsid w:val="00710D09"/>
    <w:rsid w:val="00B273E7"/>
    <w:rsid w:val="00B4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2011-09-22T16:35:00Z</dcterms:created>
  <dcterms:modified xsi:type="dcterms:W3CDTF">2011-09-22T17:12:00Z</dcterms:modified>
</cp:coreProperties>
</file>