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6"/>
        <w:gridCol w:w="9966"/>
      </w:tblGrid>
      <w:tr w:rsidR="00C258D5" w:rsidTr="00BE05F4">
        <w:tc>
          <w:tcPr>
            <w:tcW w:w="10682" w:type="dxa"/>
            <w:gridSpan w:val="2"/>
          </w:tcPr>
          <w:p w:rsidR="00C258D5" w:rsidRPr="0029376C" w:rsidRDefault="00C258D5" w:rsidP="0003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2011/2012 учебный год</w:t>
            </w:r>
          </w:p>
        </w:tc>
      </w:tr>
      <w:tr w:rsidR="00C258D5" w:rsidTr="00797FF9">
        <w:tc>
          <w:tcPr>
            <w:tcW w:w="10682" w:type="dxa"/>
            <w:gridSpan w:val="2"/>
          </w:tcPr>
          <w:p w:rsidR="00C258D5" w:rsidRPr="0029376C" w:rsidRDefault="00C258D5" w:rsidP="00E9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C219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258D5" w:rsidTr="00AE6479">
        <w:tc>
          <w:tcPr>
            <w:tcW w:w="10682" w:type="dxa"/>
            <w:gridSpan w:val="2"/>
          </w:tcPr>
          <w:p w:rsidR="00C258D5" w:rsidRDefault="00C258D5" w:rsidP="00E9730C">
            <w:r>
              <w:rPr>
                <w:noProof/>
              </w:rPr>
              <w:drawing>
                <wp:inline distT="0" distB="0" distL="0" distR="0">
                  <wp:extent cx="6659245" cy="1108075"/>
                  <wp:effectExtent l="19050" t="0" r="825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245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3B">
              <w:rPr>
                <w:rFonts w:ascii="Times New Roman" w:hAnsi="Times New Roman" w:cs="Times New Roman"/>
                <w:b/>
                <w:sz w:val="28"/>
                <w:szCs w:val="28"/>
              </w:rPr>
              <w:t>В 1.</w:t>
            </w:r>
          </w:p>
        </w:tc>
        <w:tc>
          <w:tcPr>
            <w:tcW w:w="9723" w:type="dxa"/>
          </w:tcPr>
          <w:p w:rsidR="00C258D5" w:rsidRDefault="00C2194C" w:rsidP="00C2194C">
            <w:r w:rsidRPr="00E6051E">
              <w:rPr>
                <w:rStyle w:val="1"/>
                <w:color w:val="000000"/>
                <w:sz w:val="28"/>
                <w:szCs w:val="28"/>
              </w:rPr>
              <w:t>Месячный проездной билет на автобус стоит 740 рублей. За месяц пассажир совершает 52 поездки. Сколько рублей он экономит при покупк</w:t>
            </w:r>
            <w:r>
              <w:rPr>
                <w:rStyle w:val="1"/>
                <w:color w:val="000000"/>
                <w:sz w:val="28"/>
                <w:szCs w:val="28"/>
              </w:rPr>
              <w:t>е</w:t>
            </w:r>
            <w:r w:rsidRPr="00E6051E">
              <w:rPr>
                <w:rStyle w:val="1"/>
                <w:color w:val="000000"/>
                <w:sz w:val="28"/>
                <w:szCs w:val="28"/>
              </w:rPr>
              <w:t xml:space="preserve"> проездного билета, если</w:t>
            </w:r>
            <w:r w:rsidR="00BF44C3">
              <w:rPr>
                <w:rStyle w:val="1"/>
                <w:color w:val="000000"/>
                <w:sz w:val="28"/>
                <w:szCs w:val="28"/>
              </w:rPr>
              <w:t xml:space="preserve"> </w:t>
            </w:r>
            <w:r w:rsidRPr="00E6051E">
              <w:rPr>
                <w:rStyle w:val="1"/>
                <w:color w:val="000000"/>
                <w:sz w:val="28"/>
                <w:szCs w:val="28"/>
              </w:rPr>
              <w:t xml:space="preserve"> разовая поездка на автобусе стоит 18 рублей?</w:t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2.</w:t>
            </w:r>
          </w:p>
        </w:tc>
        <w:tc>
          <w:tcPr>
            <w:tcW w:w="9723" w:type="dxa"/>
          </w:tcPr>
          <w:p w:rsidR="00C258D5" w:rsidRDefault="00CC6A4D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.3pt;margin-top:1.65pt;width:25.4pt;height:14.4pt;z-index:251658240;mso-position-horizontal-relative:text;mso-position-vertical-relative:text" fillcolor="white [3212]" stroked="f">
                  <v:textbox>
                    <w:txbxContent>
                      <w:p w:rsidR="00035E3B" w:rsidRDefault="00035E3B"/>
                    </w:txbxContent>
                  </v:textbox>
                </v:shape>
              </w:pict>
            </w:r>
            <w:r w:rsidR="00DB2EEF" w:rsidRPr="00DB2EEF">
              <w:rPr>
                <w:noProof/>
              </w:rPr>
              <w:drawing>
                <wp:inline distT="0" distB="0" distL="0" distR="0">
                  <wp:extent cx="5940425" cy="3843313"/>
                  <wp:effectExtent l="19050" t="0" r="317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843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81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3.</w:t>
            </w:r>
          </w:p>
        </w:tc>
        <w:tc>
          <w:tcPr>
            <w:tcW w:w="9723" w:type="dxa"/>
          </w:tcPr>
          <w:p w:rsidR="00C258D5" w:rsidRDefault="00CC6A4D">
            <w:r>
              <w:rPr>
                <w:noProof/>
              </w:rPr>
              <w:pict>
                <v:shape id="_x0000_s1028" type="#_x0000_t202" style="position:absolute;margin-left:2.3pt;margin-top:5.25pt;width:20.3pt;height:11.85pt;z-index:251659264;mso-position-horizontal-relative:text;mso-position-vertical-relative:text" fillcolor="white [3212]" stroked="f">
                  <v:textbox>
                    <w:txbxContent>
                      <w:p w:rsidR="00081E79" w:rsidRDefault="00081E79"/>
                    </w:txbxContent>
                  </v:textbox>
                </v:shape>
              </w:pict>
            </w:r>
            <w:r w:rsidR="00185C2A" w:rsidRPr="00185C2A">
              <w:rPr>
                <w:noProof/>
              </w:rPr>
              <w:drawing>
                <wp:inline distT="0" distB="0" distL="0" distR="0">
                  <wp:extent cx="5324475" cy="1162050"/>
                  <wp:effectExtent l="19050" t="0" r="9525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230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4.</w:t>
            </w:r>
          </w:p>
        </w:tc>
        <w:tc>
          <w:tcPr>
            <w:tcW w:w="9723" w:type="dxa"/>
          </w:tcPr>
          <w:p w:rsidR="00C258D5" w:rsidRDefault="00CC6A4D">
            <w:r>
              <w:rPr>
                <w:noProof/>
              </w:rPr>
              <w:pict>
                <v:shape id="_x0000_s1030" type="#_x0000_t202" style="position:absolute;margin-left:-2.85pt;margin-top:1.7pt;width:26.25pt;height:14.4pt;z-index:251660288;mso-position-horizontal-relative:text;mso-position-vertical-relative:text" stroked="f">
                  <v:textbox>
                    <w:txbxContent>
                      <w:p w:rsidR="001B7AB5" w:rsidRDefault="001B7AB5"/>
                    </w:txbxContent>
                  </v:textbox>
                </v:shape>
              </w:pict>
            </w:r>
            <w:r w:rsidR="00AF5446" w:rsidRPr="00AF5446">
              <w:rPr>
                <w:noProof/>
              </w:rPr>
              <w:drawing>
                <wp:inline distT="0" distB="0" distL="0" distR="0">
                  <wp:extent cx="5362575" cy="1876425"/>
                  <wp:effectExtent l="19050" t="0" r="9525" b="0"/>
                  <wp:docPr id="3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556C7C" w:rsidRDefault="00556C7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5.</w:t>
            </w:r>
          </w:p>
        </w:tc>
        <w:tc>
          <w:tcPr>
            <w:tcW w:w="9723" w:type="dxa"/>
          </w:tcPr>
          <w:p w:rsidR="00C258D5" w:rsidRDefault="00CC6A4D">
            <w:r>
              <w:rPr>
                <w:noProof/>
              </w:rPr>
              <w:pict>
                <v:shape id="_x0000_s1047" type="#_x0000_t202" style="position:absolute;margin-left:1.45pt;margin-top:5.5pt;width:25.4pt;height:17.8pt;z-index:251676672;mso-position-horizontal-relative:text;mso-position-vertical-relative:text" stroked="f">
                  <v:textbox>
                    <w:txbxContent>
                      <w:p w:rsidR="00A076FC" w:rsidRDefault="00A076FC"/>
                    </w:txbxContent>
                  </v:textbox>
                </v:shape>
              </w:pict>
            </w:r>
            <w:r w:rsidR="00A076FC" w:rsidRPr="00A076FC">
              <w:rPr>
                <w:noProof/>
              </w:rPr>
              <w:drawing>
                <wp:inline distT="0" distB="0" distL="0" distR="0">
                  <wp:extent cx="2809875" cy="381000"/>
                  <wp:effectExtent l="19050" t="0" r="9525" b="0"/>
                  <wp:docPr id="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C7C" w:rsidRDefault="00556C7C"/>
    <w:tbl>
      <w:tblPr>
        <w:tblStyle w:val="a3"/>
        <w:tblW w:w="0" w:type="auto"/>
        <w:tblLook w:val="04A0"/>
      </w:tblPr>
      <w:tblGrid>
        <w:gridCol w:w="959"/>
        <w:gridCol w:w="9723"/>
      </w:tblGrid>
      <w:tr w:rsidR="00C258D5" w:rsidTr="00AF7892">
        <w:tc>
          <w:tcPr>
            <w:tcW w:w="959" w:type="dxa"/>
          </w:tcPr>
          <w:p w:rsidR="00C258D5" w:rsidRPr="00B0222A" w:rsidRDefault="00B0222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6.</w:t>
            </w:r>
          </w:p>
        </w:tc>
        <w:tc>
          <w:tcPr>
            <w:tcW w:w="9723" w:type="dxa"/>
          </w:tcPr>
          <w:p w:rsidR="00C258D5" w:rsidRDefault="00D70E24">
            <w:r w:rsidRPr="00B700BA">
              <w:rPr>
                <w:rFonts w:ascii="Times New Roman" w:hAnsi="Times New Roman" w:cs="Times New Roman"/>
                <w:sz w:val="24"/>
                <w:szCs w:val="24"/>
              </w:rPr>
              <w:t>Высота правильного треугольника равна 33. Найдите радиус окружности, описанной около этого треугольника.</w:t>
            </w:r>
          </w:p>
        </w:tc>
      </w:tr>
      <w:tr w:rsidR="00C258D5" w:rsidTr="00AF7892">
        <w:tc>
          <w:tcPr>
            <w:tcW w:w="959" w:type="dxa"/>
          </w:tcPr>
          <w:p w:rsidR="00C258D5" w:rsidRPr="00A732C7" w:rsidRDefault="00A732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7.</w:t>
            </w:r>
          </w:p>
        </w:tc>
        <w:tc>
          <w:tcPr>
            <w:tcW w:w="9723" w:type="dxa"/>
          </w:tcPr>
          <w:p w:rsidR="00C258D5" w:rsidRDefault="00CC6A4D">
            <w:r>
              <w:rPr>
                <w:noProof/>
              </w:rPr>
              <w:pict>
                <v:shape id="_x0000_s1048" type="#_x0000_t202" style="position:absolute;margin-left:-5.5pt;margin-top:4.8pt;width:25.4pt;height:17.8pt;z-index:251677696;mso-position-horizontal-relative:text;mso-position-vertical-relative:text" stroked="f">
                  <v:textbox>
                    <w:txbxContent>
                      <w:p w:rsidR="00933092" w:rsidRDefault="00933092" w:rsidP="00933092"/>
                    </w:txbxContent>
                  </v:textbox>
                </v:shape>
              </w:pict>
            </w:r>
            <w:r w:rsidR="00933092" w:rsidRPr="00933092">
              <w:rPr>
                <w:noProof/>
              </w:rPr>
              <w:drawing>
                <wp:inline distT="0" distB="0" distL="0" distR="0">
                  <wp:extent cx="2882900" cy="365760"/>
                  <wp:effectExtent l="19050" t="0" r="0" b="0"/>
                  <wp:docPr id="5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9201DA" w:rsidRDefault="009201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 8. </w:t>
            </w:r>
          </w:p>
        </w:tc>
        <w:tc>
          <w:tcPr>
            <w:tcW w:w="9723" w:type="dxa"/>
          </w:tcPr>
          <w:p w:rsidR="00C258D5" w:rsidRDefault="00CC6A4D">
            <w:r>
              <w:rPr>
                <w:noProof/>
              </w:rPr>
              <w:pict>
                <v:shape id="_x0000_s1049" type="#_x0000_t202" style="position:absolute;margin-left:6.5pt;margin-top:5.3pt;width:25.4pt;height:17.8pt;z-index:251678720;mso-position-horizontal-relative:text;mso-position-vertical-relative:text" stroked="f">
                  <v:textbox>
                    <w:txbxContent>
                      <w:p w:rsidR="00AD6267" w:rsidRDefault="00AD6267" w:rsidP="00AD6267"/>
                    </w:txbxContent>
                  </v:textbox>
                </v:shape>
              </w:pict>
            </w:r>
            <w:r w:rsidR="00AD6267" w:rsidRPr="00AD6267">
              <w:rPr>
                <w:noProof/>
              </w:rPr>
              <w:drawing>
                <wp:inline distT="0" distB="0" distL="0" distR="0">
                  <wp:extent cx="5172075" cy="1295400"/>
                  <wp:effectExtent l="19050" t="0" r="9525" b="0"/>
                  <wp:docPr id="6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9.</w:t>
            </w:r>
          </w:p>
        </w:tc>
        <w:tc>
          <w:tcPr>
            <w:tcW w:w="9723" w:type="dxa"/>
          </w:tcPr>
          <w:p w:rsidR="0046271F" w:rsidRDefault="0082771F" w:rsidP="0082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2771F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прямоугольном параллелепипеде  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ABCDA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известно, что 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13, 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3, </w:t>
            </w:r>
          </w:p>
          <w:p w:rsidR="007213A8" w:rsidRPr="0082771F" w:rsidRDefault="0082771F" w:rsidP="0082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12. Найдите длину ребра 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277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10.</w:t>
            </w:r>
          </w:p>
        </w:tc>
        <w:tc>
          <w:tcPr>
            <w:tcW w:w="9723" w:type="dxa"/>
          </w:tcPr>
          <w:p w:rsidR="00AF7892" w:rsidRDefault="00CC6A4D">
            <w:r>
              <w:rPr>
                <w:noProof/>
              </w:rPr>
              <w:pict>
                <v:shape id="_x0000_s1050" type="#_x0000_t202" style="position:absolute;margin-left:-2.1pt;margin-top:.9pt;width:25.4pt;height:17.8pt;z-index:251679744;mso-position-horizontal-relative:text;mso-position-vertical-relative:text" stroked="f">
                  <v:textbox style="mso-next-textbox:#_x0000_s1050">
                    <w:txbxContent>
                      <w:p w:rsidR="0085130A" w:rsidRDefault="0085130A" w:rsidP="0085130A"/>
                    </w:txbxContent>
                  </v:textbox>
                </v:shape>
              </w:pict>
            </w:r>
            <w:r w:rsidR="0085130A" w:rsidRPr="0085130A">
              <w:rPr>
                <w:noProof/>
              </w:rPr>
              <w:drawing>
                <wp:inline distT="0" distB="0" distL="0" distR="0">
                  <wp:extent cx="5438775" cy="600075"/>
                  <wp:effectExtent l="19050" t="0" r="9525" b="0"/>
                  <wp:docPr id="7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11.</w:t>
            </w:r>
          </w:p>
        </w:tc>
        <w:tc>
          <w:tcPr>
            <w:tcW w:w="9723" w:type="dxa"/>
          </w:tcPr>
          <w:p w:rsidR="00AF7892" w:rsidRDefault="00CC6A4D">
            <w:r>
              <w:rPr>
                <w:noProof/>
              </w:rPr>
              <w:pict>
                <v:shape id="_x0000_s1051" type="#_x0000_t202" style="position:absolute;margin-left:-1.75pt;margin-top:19.1pt;width:25.4pt;height:17.8pt;z-index:251680768;mso-position-horizontal-relative:text;mso-position-vertical-relative:text" stroked="f">
                  <v:textbox style="mso-next-textbox:#_x0000_s1051">
                    <w:txbxContent>
                      <w:p w:rsidR="005A16DC" w:rsidRDefault="005A16DC" w:rsidP="005A16DC"/>
                    </w:txbxContent>
                  </v:textbox>
                </v:shape>
              </w:pict>
            </w:r>
            <w:r w:rsidR="005A16DC" w:rsidRPr="005A16DC">
              <w:rPr>
                <w:noProof/>
              </w:rPr>
              <w:drawing>
                <wp:inline distT="0" distB="0" distL="0" distR="0">
                  <wp:extent cx="5024120" cy="1118870"/>
                  <wp:effectExtent l="19050" t="0" r="5080" b="0"/>
                  <wp:docPr id="9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4120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12.</w:t>
            </w:r>
          </w:p>
        </w:tc>
        <w:tc>
          <w:tcPr>
            <w:tcW w:w="9723" w:type="dxa"/>
          </w:tcPr>
          <w:p w:rsidR="009F3A29" w:rsidRPr="00E66B20" w:rsidRDefault="00E66B20" w:rsidP="00A5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20"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эффективной температуры звёзд используют закон Стефана — Больцмана, согласно которому мощность излучения нагретого тела прямо пропорциональна площади его поверхности и четвёртой степени температуры: </w:t>
            </w:r>
            <w:r w:rsidRPr="00E66B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8340" cy="161290"/>
                  <wp:effectExtent l="19050" t="0" r="0" b="0"/>
                  <wp:docPr id="6" name="Рисунок 1" descr="P=\sigma ST^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=\sigma ST^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B20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E66B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4100" cy="193675"/>
                  <wp:effectExtent l="19050" t="0" r="0" b="0"/>
                  <wp:docPr id="2" name="Рисунок 2" descr="\sigma~=~5,7\cdot {{10}^{-8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sigma~=~5,7\cdot {{10}^{-8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B20">
              <w:rPr>
                <w:rFonts w:ascii="Times New Roman" w:hAnsi="Times New Roman" w:cs="Times New Roman"/>
                <w:sz w:val="24"/>
                <w:szCs w:val="24"/>
              </w:rPr>
              <w:t xml:space="preserve"> — числовой коэффициент, площадь измеряется в квадратных метрах, температура — в градусах Кельвина, а мощность — в ваттах. Известно, что некоторая звезда имеет площадь </w:t>
            </w:r>
            <w:r w:rsidRPr="00E66B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8375" cy="354965"/>
                  <wp:effectExtent l="19050" t="0" r="3175" b="0"/>
                  <wp:docPr id="1" name="Рисунок 3" descr="S~=~\frac{1}{16}\cdot {{10}^{16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~=~\frac{1}{16}\cdot {{10}^{16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B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3675" cy="161290"/>
                  <wp:effectExtent l="19050" t="0" r="0" b="0"/>
                  <wp:docPr id="4" name="Рисунок 4" descr="{\textrm{м}^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{\textrm{м}^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B20">
              <w:rPr>
                <w:rFonts w:ascii="Times New Roman" w:hAnsi="Times New Roman" w:cs="Times New Roman"/>
                <w:sz w:val="24"/>
                <w:szCs w:val="24"/>
              </w:rPr>
              <w:t xml:space="preserve">, а излучаемая ею мощность </w:t>
            </w:r>
            <w:r w:rsidRPr="00E66B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E66B20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E66B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5495" cy="193675"/>
                  <wp:effectExtent l="19050" t="0" r="0" b="0"/>
                  <wp:docPr id="5" name="Рисунок 5" descr="46,17\cdot {{10}^{17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6,17\cdot {{10}^{17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B20">
              <w:rPr>
                <w:rFonts w:ascii="Times New Roman" w:hAnsi="Times New Roman" w:cs="Times New Roman"/>
                <w:sz w:val="24"/>
                <w:szCs w:val="24"/>
              </w:rPr>
              <w:t>, определите наименьшую возможную температуру этой звезды.</w:t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13.</w:t>
            </w:r>
          </w:p>
        </w:tc>
        <w:tc>
          <w:tcPr>
            <w:tcW w:w="9723" w:type="dxa"/>
          </w:tcPr>
          <w:p w:rsidR="00AF7892" w:rsidRPr="0049675B" w:rsidRDefault="0049675B" w:rsidP="0049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5B">
              <w:rPr>
                <w:rFonts w:ascii="Times New Roman" w:hAnsi="Times New Roman" w:cs="Times New Roman"/>
                <w:sz w:val="24"/>
                <w:szCs w:val="24"/>
              </w:rPr>
              <w:t>Каждый из двух рабочих одинаковой квалификации может выполнить заказ за 15 часов. Через 3 часа после того, как один из них приступил к выполнению заказа, к нему присоединился второй рабочий, и работу над заказом они довели до конца уже вместе. Сколько часов потребовалось на выполнение всего заказа?</w:t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14.</w:t>
            </w:r>
          </w:p>
        </w:tc>
        <w:tc>
          <w:tcPr>
            <w:tcW w:w="9723" w:type="dxa"/>
          </w:tcPr>
          <w:p w:rsidR="009F3A29" w:rsidRDefault="00FD4721" w:rsidP="00394C3F">
            <w:r w:rsidRPr="0041644E">
              <w:rPr>
                <w:rFonts w:ascii="Times New Roman" w:hAnsi="Times New Roman" w:cs="Times New Roman"/>
                <w:sz w:val="24"/>
                <w:szCs w:val="24"/>
              </w:rPr>
              <w:t>Найдите наименьшее значение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6795" cy="233045"/>
                  <wp:effectExtent l="19050" t="0" r="1905" b="0"/>
                  <wp:docPr id="97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44E">
              <w:rPr>
                <w:rFonts w:ascii="Times New Roman" w:hAnsi="Times New Roman" w:cs="Times New Roman"/>
                <w:sz w:val="24"/>
                <w:szCs w:val="24"/>
              </w:rPr>
              <w:t xml:space="preserve"> на отрезке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7525" cy="180975"/>
                  <wp:effectExtent l="19050" t="0" r="0" b="0"/>
                  <wp:docPr id="98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1.</w:t>
            </w:r>
          </w:p>
        </w:tc>
        <w:tc>
          <w:tcPr>
            <w:tcW w:w="9723" w:type="dxa"/>
          </w:tcPr>
          <w:p w:rsidR="009F3A29" w:rsidRDefault="00CC6A4D" w:rsidP="00394C3F">
            <w:r>
              <w:rPr>
                <w:noProof/>
              </w:rPr>
              <w:pict>
                <v:shape id="_x0000_s1052" type="#_x0000_t202" style="position:absolute;margin-left:6.5pt;margin-top:8.65pt;width:25.4pt;height:17.8pt;z-index:251681792;mso-position-horizontal-relative:text;mso-position-vertical-relative:text" stroked="f">
                  <v:textbox style="mso-next-textbox:#_x0000_s1052">
                    <w:txbxContent>
                      <w:p w:rsidR="008147FD" w:rsidRDefault="008147FD" w:rsidP="008147FD"/>
                    </w:txbxContent>
                  </v:textbox>
                </v:shape>
              </w:pict>
            </w:r>
            <w:r w:rsidR="008147FD" w:rsidRPr="008147FD">
              <w:rPr>
                <w:noProof/>
              </w:rPr>
              <w:drawing>
                <wp:inline distT="0" distB="0" distL="0" distR="0">
                  <wp:extent cx="4829175" cy="638175"/>
                  <wp:effectExtent l="19050" t="0" r="9525" b="0"/>
                  <wp:docPr id="10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2.</w:t>
            </w:r>
          </w:p>
        </w:tc>
        <w:tc>
          <w:tcPr>
            <w:tcW w:w="9723" w:type="dxa"/>
          </w:tcPr>
          <w:p w:rsidR="009F3A29" w:rsidRDefault="00B55CB4" w:rsidP="00394C3F">
            <w:r>
              <w:rPr>
                <w:noProof/>
              </w:rPr>
              <w:drawing>
                <wp:inline distT="0" distB="0" distL="0" distR="0">
                  <wp:extent cx="5659906" cy="68849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2274" cy="688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3.</w:t>
            </w:r>
          </w:p>
        </w:tc>
        <w:tc>
          <w:tcPr>
            <w:tcW w:w="9723" w:type="dxa"/>
          </w:tcPr>
          <w:p w:rsidR="009F3A29" w:rsidRDefault="00CC6A4D" w:rsidP="00394C3F">
            <w:r>
              <w:rPr>
                <w:noProof/>
              </w:rPr>
              <w:pict>
                <v:shape id="_x0000_s1045" type="#_x0000_t202" style="position:absolute;margin-left:.75pt;margin-top:26.85pt;width:22.05pt;height:18.6pt;z-index:251675648;mso-position-horizontal-relative:text;mso-position-vertical-relative:text" stroked="f">
                  <v:textbox>
                    <w:txbxContent>
                      <w:p w:rsidR="006D12B9" w:rsidRDefault="006D12B9"/>
                    </w:txbxContent>
                  </v:textbox>
                </v:shape>
              </w:pict>
            </w:r>
            <w:r w:rsidR="00294907" w:rsidRPr="00294907">
              <w:rPr>
                <w:noProof/>
              </w:rPr>
              <w:drawing>
                <wp:inline distT="0" distB="0" distL="0" distR="0">
                  <wp:extent cx="4131520" cy="892885"/>
                  <wp:effectExtent l="19050" t="0" r="2330" b="0"/>
                  <wp:docPr id="86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895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3E" w:rsidRDefault="00ED023E"/>
    <w:sectPr w:rsidR="00ED023E" w:rsidSect="0087399D"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039" w:rsidRDefault="005A3039" w:rsidP="009F3A29">
      <w:pPr>
        <w:spacing w:after="0" w:line="240" w:lineRule="auto"/>
      </w:pPr>
      <w:r>
        <w:separator/>
      </w:r>
    </w:p>
  </w:endnote>
  <w:endnote w:type="continuationSeparator" w:id="1">
    <w:p w:rsidR="005A3039" w:rsidRDefault="005A3039" w:rsidP="009F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1933"/>
      <w:docPartObj>
        <w:docPartGallery w:val="Page Numbers (Bottom of Page)"/>
        <w:docPartUnique/>
      </w:docPartObj>
    </w:sdtPr>
    <w:sdtContent>
      <w:p w:rsidR="009F3A29" w:rsidRDefault="00CC6A4D">
        <w:pPr>
          <w:pStyle w:val="aa"/>
          <w:jc w:val="right"/>
        </w:pPr>
        <w:fldSimple w:instr=" PAGE   \* MERGEFORMAT ">
          <w:r w:rsidR="00B55CB4">
            <w:rPr>
              <w:noProof/>
            </w:rPr>
            <w:t>2</w:t>
          </w:r>
        </w:fldSimple>
      </w:p>
    </w:sdtContent>
  </w:sdt>
  <w:p w:rsidR="009F3A29" w:rsidRDefault="009F3A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039" w:rsidRDefault="005A3039" w:rsidP="009F3A29">
      <w:pPr>
        <w:spacing w:after="0" w:line="240" w:lineRule="auto"/>
      </w:pPr>
      <w:r>
        <w:separator/>
      </w:r>
    </w:p>
  </w:footnote>
  <w:footnote w:type="continuationSeparator" w:id="1">
    <w:p w:rsidR="005A3039" w:rsidRDefault="005A3039" w:rsidP="009F3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99D"/>
    <w:rsid w:val="00034FE1"/>
    <w:rsid w:val="00035E3B"/>
    <w:rsid w:val="00081E79"/>
    <w:rsid w:val="000F0399"/>
    <w:rsid w:val="00104A81"/>
    <w:rsid w:val="00185C2A"/>
    <w:rsid w:val="001B7AB5"/>
    <w:rsid w:val="00230E37"/>
    <w:rsid w:val="00233261"/>
    <w:rsid w:val="00294907"/>
    <w:rsid w:val="003A2E78"/>
    <w:rsid w:val="00461B7D"/>
    <w:rsid w:val="0046271F"/>
    <w:rsid w:val="0049675B"/>
    <w:rsid w:val="004F5CED"/>
    <w:rsid w:val="0055591A"/>
    <w:rsid w:val="00556C7C"/>
    <w:rsid w:val="005A16DC"/>
    <w:rsid w:val="005A3039"/>
    <w:rsid w:val="0066424A"/>
    <w:rsid w:val="00667D65"/>
    <w:rsid w:val="006D12B9"/>
    <w:rsid w:val="007213A8"/>
    <w:rsid w:val="007C7142"/>
    <w:rsid w:val="008147FD"/>
    <w:rsid w:val="0082771F"/>
    <w:rsid w:val="0085130A"/>
    <w:rsid w:val="0087399D"/>
    <w:rsid w:val="008D483E"/>
    <w:rsid w:val="009201DA"/>
    <w:rsid w:val="00933092"/>
    <w:rsid w:val="009731EC"/>
    <w:rsid w:val="009D2F23"/>
    <w:rsid w:val="009D5E88"/>
    <w:rsid w:val="009F3A29"/>
    <w:rsid w:val="00A076FC"/>
    <w:rsid w:val="00A52CCB"/>
    <w:rsid w:val="00A732C7"/>
    <w:rsid w:val="00AD6267"/>
    <w:rsid w:val="00AF5446"/>
    <w:rsid w:val="00AF7892"/>
    <w:rsid w:val="00B0222A"/>
    <w:rsid w:val="00B55CB4"/>
    <w:rsid w:val="00B94D6B"/>
    <w:rsid w:val="00BF44C3"/>
    <w:rsid w:val="00C2194C"/>
    <w:rsid w:val="00C258D5"/>
    <w:rsid w:val="00C34267"/>
    <w:rsid w:val="00C84BC3"/>
    <w:rsid w:val="00CC6A4D"/>
    <w:rsid w:val="00D70E24"/>
    <w:rsid w:val="00DB2EEF"/>
    <w:rsid w:val="00DB5B8D"/>
    <w:rsid w:val="00DF4126"/>
    <w:rsid w:val="00E065D7"/>
    <w:rsid w:val="00E54407"/>
    <w:rsid w:val="00E619E4"/>
    <w:rsid w:val="00E66B20"/>
    <w:rsid w:val="00EB00C6"/>
    <w:rsid w:val="00EB7824"/>
    <w:rsid w:val="00ED023E"/>
    <w:rsid w:val="00F01008"/>
    <w:rsid w:val="00FD4721"/>
    <w:rsid w:val="00FF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9D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035E3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035E3B"/>
    <w:pPr>
      <w:widowControl w:val="0"/>
      <w:shd w:val="clear" w:color="auto" w:fill="FFFFFF"/>
      <w:spacing w:after="0" w:line="221" w:lineRule="exact"/>
      <w:ind w:hanging="88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semiHidden/>
    <w:rsid w:val="00035E3B"/>
  </w:style>
  <w:style w:type="paragraph" w:styleId="a8">
    <w:name w:val="header"/>
    <w:basedOn w:val="a"/>
    <w:link w:val="a9"/>
    <w:uiPriority w:val="99"/>
    <w:semiHidden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3A29"/>
  </w:style>
  <w:style w:type="paragraph" w:styleId="aa">
    <w:name w:val="footer"/>
    <w:basedOn w:val="a"/>
    <w:link w:val="ab"/>
    <w:uiPriority w:val="99"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155E-B78C-4B58-A826-EE69D322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52</cp:revision>
  <cp:lastPrinted>2012-03-10T19:31:00Z</cp:lastPrinted>
  <dcterms:created xsi:type="dcterms:W3CDTF">2012-03-06T18:53:00Z</dcterms:created>
  <dcterms:modified xsi:type="dcterms:W3CDTF">2012-03-17T14:50:00Z</dcterms:modified>
</cp:coreProperties>
</file>