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2"/>
        <w:gridCol w:w="9840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1D2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0D6402">
        <w:tc>
          <w:tcPr>
            <w:tcW w:w="1076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606" w:type="dxa"/>
          </w:tcPr>
          <w:p w:rsidR="00C258D5" w:rsidRDefault="001D2562">
            <w:r w:rsidRPr="000863F2">
              <w:rPr>
                <w:rStyle w:val="1"/>
                <w:color w:val="000000"/>
                <w:sz w:val="28"/>
                <w:szCs w:val="28"/>
              </w:rPr>
              <w:t xml:space="preserve">Пакет сока стоит 32 рубля. Какое наибольшее количество пакетов сока можно купить на </w:t>
            </w:r>
            <w:r w:rsidRPr="000863F2">
              <w:rPr>
                <w:rStyle w:val="9pt2"/>
                <w:color w:val="000000"/>
                <w:sz w:val="28"/>
                <w:szCs w:val="28"/>
              </w:rPr>
              <w:t>200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 xml:space="preserve"> рублей?</w:t>
            </w:r>
          </w:p>
        </w:tc>
      </w:tr>
      <w:tr w:rsidR="00C258D5" w:rsidTr="000D6402">
        <w:tc>
          <w:tcPr>
            <w:tcW w:w="1076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606" w:type="dxa"/>
          </w:tcPr>
          <w:p w:rsidR="00C258D5" w:rsidRDefault="00B9327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3pt;margin-top:4.2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  <w:r w:rsidR="00D76FBC" w:rsidRPr="00D76FBC">
              <w:rPr>
                <w:noProof/>
              </w:rPr>
              <w:drawing>
                <wp:inline distT="0" distB="0" distL="0" distR="0">
                  <wp:extent cx="5940425" cy="3622413"/>
                  <wp:effectExtent l="19050" t="0" r="3175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622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0D6402">
        <w:tc>
          <w:tcPr>
            <w:tcW w:w="1076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606" w:type="dxa"/>
          </w:tcPr>
          <w:p w:rsidR="00C258D5" w:rsidRDefault="00B93278">
            <w:r>
              <w:rPr>
                <w:noProof/>
              </w:rPr>
              <w:pict>
                <v:shape id="_x0000_s1028" type="#_x0000_t202" style="position:absolute;margin-left:2.3pt;margin-top:7.8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4F0CB0" w:rsidRPr="004F0CB0">
              <w:rPr>
                <w:noProof/>
              </w:rPr>
              <w:drawing>
                <wp:inline distT="0" distB="0" distL="0" distR="0">
                  <wp:extent cx="5362575" cy="1133475"/>
                  <wp:effectExtent l="19050" t="0" r="9525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0D6402">
        <w:tc>
          <w:tcPr>
            <w:tcW w:w="1076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606" w:type="dxa"/>
          </w:tcPr>
          <w:p w:rsidR="00C258D5" w:rsidRDefault="00B93278">
            <w:r>
              <w:rPr>
                <w:noProof/>
              </w:rPr>
              <w:pict>
                <v:shape id="_x0000_s1030" type="#_x0000_t202" style="position:absolute;margin-left:8.2pt;margin-top:7.65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B63F04" w:rsidRPr="00B63F04">
              <w:rPr>
                <w:noProof/>
              </w:rPr>
              <w:drawing>
                <wp:inline distT="0" distB="0" distL="0" distR="0">
                  <wp:extent cx="5591175" cy="2514600"/>
                  <wp:effectExtent l="19050" t="0" r="9525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0D6402">
        <w:tc>
          <w:tcPr>
            <w:tcW w:w="1076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5.</w:t>
            </w:r>
          </w:p>
        </w:tc>
        <w:tc>
          <w:tcPr>
            <w:tcW w:w="9606" w:type="dxa"/>
          </w:tcPr>
          <w:p w:rsidR="00C258D5" w:rsidRDefault="00B93278">
            <w:r>
              <w:rPr>
                <w:noProof/>
              </w:rPr>
              <w:pict>
                <v:shape id="_x0000_s1047" type="#_x0000_t202" style="position:absolute;margin-left:-2.35pt;margin-top:5.85pt;width:22.9pt;height:16.05pt;z-index:251676672;mso-position-horizontal-relative:text;mso-position-vertical-relative:text" stroked="f">
                  <v:textbox>
                    <w:txbxContent>
                      <w:p w:rsidR="00D9483E" w:rsidRDefault="00D9483E"/>
                    </w:txbxContent>
                  </v:textbox>
                </v:shape>
              </w:pict>
            </w:r>
            <w:r w:rsidR="00D9483E" w:rsidRPr="00D9483E">
              <w:rPr>
                <w:noProof/>
              </w:rPr>
              <w:drawing>
                <wp:inline distT="0" distB="0" distL="0" distR="0">
                  <wp:extent cx="5057775" cy="533400"/>
                  <wp:effectExtent l="19050" t="0" r="9525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B0222A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6.</w:t>
            </w:r>
          </w:p>
        </w:tc>
        <w:tc>
          <w:tcPr>
            <w:tcW w:w="9606" w:type="dxa"/>
          </w:tcPr>
          <w:p w:rsidR="000D6402" w:rsidRDefault="00B93278">
            <w:pPr>
              <w:rPr>
                <w:noProof/>
              </w:rPr>
            </w:pPr>
            <w:r>
              <w:rPr>
                <w:noProof/>
              </w:rPr>
              <w:pict>
                <v:shape id="_x0000_s1048" type="#_x0000_t202" style="position:absolute;margin-left:-4.05pt;margin-top:9.95pt;width:22.9pt;height:16.1pt;z-index:251677696;mso-position-horizontal-relative:text;mso-position-vertical-relative:text" stroked="f">
                  <v:textbox>
                    <w:txbxContent>
                      <w:p w:rsidR="00A31B8E" w:rsidRDefault="00A31B8E"/>
                    </w:txbxContent>
                  </v:textbox>
                </v:shape>
              </w:pict>
            </w:r>
            <w:r w:rsidR="00A31B8E" w:rsidRPr="00A31B8E">
              <w:rPr>
                <w:noProof/>
              </w:rPr>
              <w:drawing>
                <wp:inline distT="0" distB="0" distL="0" distR="0">
                  <wp:extent cx="3838575" cy="457200"/>
                  <wp:effectExtent l="19050" t="0" r="9525" b="0"/>
                  <wp:docPr id="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A732C7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606" w:type="dxa"/>
          </w:tcPr>
          <w:p w:rsidR="000D6402" w:rsidRDefault="00B93278">
            <w:pPr>
              <w:rPr>
                <w:noProof/>
              </w:rPr>
            </w:pPr>
            <w:r>
              <w:rPr>
                <w:noProof/>
              </w:rPr>
              <w:pict>
                <v:shape id="_x0000_s1049" type="#_x0000_t202" style="position:absolute;margin-left:-.65pt;margin-top:9.85pt;width:22.9pt;height:16.1pt;z-index:251678720;mso-position-horizontal-relative:text;mso-position-vertical-relative:text" stroked="f">
                  <v:textbox>
                    <w:txbxContent>
                      <w:p w:rsidR="00E33486" w:rsidRDefault="00E33486" w:rsidP="00E33486"/>
                    </w:txbxContent>
                  </v:textbox>
                </v:shape>
              </w:pict>
            </w:r>
            <w:r w:rsidR="00E33486" w:rsidRPr="00E33486">
              <w:rPr>
                <w:noProof/>
              </w:rPr>
              <w:drawing>
                <wp:inline distT="0" distB="0" distL="0" distR="0">
                  <wp:extent cx="2085975" cy="485775"/>
                  <wp:effectExtent l="19050" t="0" r="9525" b="0"/>
                  <wp:docPr id="5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9201DA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606" w:type="dxa"/>
          </w:tcPr>
          <w:p w:rsidR="000D6402" w:rsidRDefault="00B93278">
            <w:pPr>
              <w:rPr>
                <w:noProof/>
              </w:rPr>
            </w:pPr>
            <w:r>
              <w:rPr>
                <w:noProof/>
              </w:rPr>
              <w:pict>
                <v:shape id="_x0000_s1050" type="#_x0000_t202" style="position:absolute;margin-left:2.35pt;margin-top:1.75pt;width:22.9pt;height:16.1pt;z-index:251679744;mso-position-horizontal-relative:text;mso-position-vertical-relative:text" stroked="f">
                  <v:textbox>
                    <w:txbxContent>
                      <w:p w:rsidR="00BD6449" w:rsidRDefault="00BD6449" w:rsidP="00BD6449"/>
                    </w:txbxContent>
                  </v:textbox>
                </v:shape>
              </w:pict>
            </w:r>
            <w:r w:rsidR="00BD6449" w:rsidRPr="00BD6449">
              <w:rPr>
                <w:noProof/>
              </w:rPr>
              <w:drawing>
                <wp:inline distT="0" distB="0" distL="0" distR="0">
                  <wp:extent cx="5172075" cy="1447800"/>
                  <wp:effectExtent l="19050" t="0" r="9525" b="0"/>
                  <wp:docPr id="6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AF7892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606" w:type="dxa"/>
          </w:tcPr>
          <w:p w:rsidR="00F27D8B" w:rsidRPr="00F27D8B" w:rsidRDefault="00F27D8B" w:rsidP="00F27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D8B">
              <w:rPr>
                <w:rFonts w:ascii="Times New Roman" w:hAnsi="Times New Roman" w:cs="Times New Roman"/>
                <w:sz w:val="24"/>
                <w:szCs w:val="24"/>
              </w:rPr>
              <w:t xml:space="preserve">Найдите тангенс &lt; </w:t>
            </w:r>
            <w:r w:rsidRPr="00F27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27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27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F27D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27D8B">
              <w:rPr>
                <w:rFonts w:ascii="Times New Roman" w:hAnsi="Times New Roman" w:cs="Times New Roman"/>
                <w:sz w:val="24"/>
                <w:szCs w:val="24"/>
              </w:rPr>
              <w:t xml:space="preserve">  многогранника, изображенного на рисунке. Все двугранные углы многогранника прямые.</w:t>
            </w:r>
          </w:p>
          <w:p w:rsidR="00F27D8B" w:rsidRPr="00F27D8B" w:rsidRDefault="00F27D8B" w:rsidP="00F27D8B">
            <w:pPr>
              <w:jc w:val="center"/>
              <w:rPr>
                <w:noProof/>
                <w:sz w:val="24"/>
                <w:szCs w:val="24"/>
              </w:rPr>
            </w:pPr>
            <w:r w:rsidRPr="00F27D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3241" cy="2363377"/>
                  <wp:effectExtent l="19050" t="0" r="4259" b="0"/>
                  <wp:docPr id="1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246" cy="2376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AF7892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606" w:type="dxa"/>
          </w:tcPr>
          <w:p w:rsidR="000D6402" w:rsidRDefault="00B93278">
            <w:pPr>
              <w:rPr>
                <w:noProof/>
              </w:rPr>
            </w:pPr>
            <w:r>
              <w:rPr>
                <w:noProof/>
              </w:rPr>
              <w:pict>
                <v:shape id="_x0000_s1052" type="#_x0000_t202" style="position:absolute;margin-left:2.35pt;margin-top:3.25pt;width:22.9pt;height:16.1pt;z-index:251680768;mso-position-horizontal-relative:text;mso-position-vertical-relative:text" stroked="f">
                  <v:textbox>
                    <w:txbxContent>
                      <w:p w:rsidR="00E6737D" w:rsidRDefault="00E6737D" w:rsidP="00E6737D"/>
                    </w:txbxContent>
                  </v:textbox>
                </v:shape>
              </w:pict>
            </w:r>
            <w:r w:rsidR="00E6737D" w:rsidRPr="00E6737D">
              <w:rPr>
                <w:noProof/>
              </w:rPr>
              <w:drawing>
                <wp:inline distT="0" distB="0" distL="0" distR="0">
                  <wp:extent cx="5476875" cy="638175"/>
                  <wp:effectExtent l="19050" t="0" r="9525" b="0"/>
                  <wp:docPr id="7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AF7892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606" w:type="dxa"/>
          </w:tcPr>
          <w:p w:rsidR="000D6402" w:rsidRDefault="00B93278">
            <w:pPr>
              <w:rPr>
                <w:noProof/>
              </w:rPr>
            </w:pPr>
            <w:r>
              <w:rPr>
                <w:noProof/>
              </w:rPr>
              <w:pict>
                <v:shape id="_x0000_s1053" type="#_x0000_t202" style="position:absolute;margin-left:2.35pt;margin-top:9.25pt;width:22.9pt;height:16.1pt;z-index:251681792;mso-position-horizontal-relative:text;mso-position-vertical-relative:text" stroked="f">
                  <v:textbox>
                    <w:txbxContent>
                      <w:p w:rsidR="00385656" w:rsidRDefault="00385656" w:rsidP="00385656"/>
                    </w:txbxContent>
                  </v:textbox>
                </v:shape>
              </w:pict>
            </w:r>
            <w:r w:rsidR="00385656" w:rsidRPr="00385656">
              <w:rPr>
                <w:noProof/>
              </w:rPr>
              <w:drawing>
                <wp:inline distT="0" distB="0" distL="0" distR="0">
                  <wp:extent cx="3872865" cy="709930"/>
                  <wp:effectExtent l="19050" t="0" r="0" b="0"/>
                  <wp:docPr id="8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86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656" w:rsidRDefault="00385656" w:rsidP="00385656">
            <w:pPr>
              <w:jc w:val="center"/>
              <w:rPr>
                <w:noProof/>
              </w:rPr>
            </w:pPr>
            <w:r w:rsidRPr="00385656">
              <w:rPr>
                <w:noProof/>
              </w:rPr>
              <w:drawing>
                <wp:inline distT="0" distB="0" distL="0" distR="0">
                  <wp:extent cx="1247775" cy="1247775"/>
                  <wp:effectExtent l="19050" t="0" r="9525" b="0"/>
                  <wp:docPr id="8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02" w:rsidTr="000D6402">
        <w:tc>
          <w:tcPr>
            <w:tcW w:w="1076" w:type="dxa"/>
          </w:tcPr>
          <w:p w:rsidR="000D6402" w:rsidRPr="00AF7892" w:rsidRDefault="000D6402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606" w:type="dxa"/>
          </w:tcPr>
          <w:p w:rsidR="000D6402" w:rsidRPr="00EE4E78" w:rsidRDefault="00EE4E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В ходе распада радиоактивного изотопа, его масса уменьшается по закону </w:t>
            </w:r>
            <w:r w:rsidRPr="00EE4E7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3305" cy="226060"/>
                  <wp:effectExtent l="19050" t="0" r="4445" b="0"/>
                  <wp:docPr id="7" name="Рисунок 2" descr="m(t) = m_0 \cdot 2^{-\frac{t}{T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(t) = m_0 \cdot 2^{-\frac{t}{T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EE4E7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470" cy="118110"/>
                  <wp:effectExtent l="19050" t="0" r="5080" b="0"/>
                  <wp:docPr id="6" name="Рисунок 3" descr="m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 — начальная масса изотопа, </w:t>
            </w:r>
            <w:r w:rsidRPr="00EE4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 (мин) — прошедшее от начального момента время, </w:t>
            </w:r>
            <w:r w:rsidRPr="00EE4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 — период полураспада в минутах. В лаборатории получили вещество, содержащее в начальный момент времени </w:t>
            </w:r>
            <w:r w:rsidRPr="00EE4E7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0230" cy="150495"/>
                  <wp:effectExtent l="19050" t="0" r="1270" b="0"/>
                  <wp:docPr id="4" name="Рисунок 4" descr="m_0  =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_0  =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 мг изотопа </w:t>
            </w:r>
            <w:r w:rsidRPr="00EE4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 xml:space="preserve">, период полураспада которого </w:t>
            </w:r>
            <w:r w:rsidRPr="00EE4E7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5460" cy="128905"/>
                  <wp:effectExtent l="19050" t="0" r="8890" b="0"/>
                  <wp:docPr id="2" name="Рисунок 5" descr="T =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 =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4E78">
              <w:rPr>
                <w:rFonts w:ascii="Times New Roman" w:hAnsi="Times New Roman" w:cs="Times New Roman"/>
                <w:sz w:val="24"/>
                <w:szCs w:val="24"/>
              </w:rPr>
              <w:t> мин. В течение скольких минут масса изотопа будет не меньше 10 мг?</w:t>
            </w:r>
          </w:p>
        </w:tc>
      </w:tr>
    </w:tbl>
    <w:p w:rsidR="00556C7C" w:rsidRDefault="00556C7C"/>
    <w:tbl>
      <w:tblPr>
        <w:tblStyle w:val="a3"/>
        <w:tblW w:w="0" w:type="auto"/>
        <w:tblLook w:val="04A0"/>
      </w:tblPr>
      <w:tblGrid>
        <w:gridCol w:w="959"/>
        <w:gridCol w:w="9723"/>
      </w:tblGrid>
      <w:tr w:rsidR="00507C64" w:rsidTr="00AF7892">
        <w:tc>
          <w:tcPr>
            <w:tcW w:w="959" w:type="dxa"/>
          </w:tcPr>
          <w:p w:rsidR="00507C64" w:rsidRPr="00AF7892" w:rsidRDefault="00507C64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13.</w:t>
            </w:r>
          </w:p>
        </w:tc>
        <w:tc>
          <w:tcPr>
            <w:tcW w:w="9723" w:type="dxa"/>
          </w:tcPr>
          <w:p w:rsidR="00507C64" w:rsidRPr="00C1743F" w:rsidRDefault="00C1743F" w:rsidP="00B2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3F">
              <w:rPr>
                <w:rFonts w:ascii="Times New Roman" w:hAnsi="Times New Roman" w:cs="Times New Roman"/>
                <w:sz w:val="24"/>
                <w:szCs w:val="24"/>
              </w:rPr>
              <w:t xml:space="preserve">Поезд, двигаясь равномерно со скоростью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C1743F">
                <w:rPr>
                  <w:rFonts w:ascii="Times New Roman" w:hAnsi="Times New Roman" w:cs="Times New Roman"/>
                  <w:sz w:val="24"/>
                  <w:szCs w:val="24"/>
                </w:rPr>
                <w:t>60 км/ч</w:t>
              </w:r>
            </w:smartTag>
            <w:r w:rsidRPr="00C1743F">
              <w:rPr>
                <w:rFonts w:ascii="Times New Roman" w:hAnsi="Times New Roman" w:cs="Times New Roman"/>
                <w:sz w:val="24"/>
                <w:szCs w:val="24"/>
              </w:rPr>
              <w:t xml:space="preserve">, проезжает мимо лесополосы, длина которой равна </w:t>
            </w:r>
            <w:smartTag w:uri="urn:schemas-microsoft-com:office:smarttags" w:element="metricconverter">
              <w:smartTagPr>
                <w:attr w:name="ProductID" w:val="400 метрам"/>
              </w:smartTagPr>
              <w:r w:rsidRPr="00C1743F">
                <w:rPr>
                  <w:rFonts w:ascii="Times New Roman" w:hAnsi="Times New Roman" w:cs="Times New Roman"/>
                  <w:sz w:val="24"/>
                  <w:szCs w:val="24"/>
                </w:rPr>
                <w:t>400 метрам</w:t>
              </w:r>
            </w:smartTag>
            <w:r w:rsidRPr="00C1743F">
              <w:rPr>
                <w:rFonts w:ascii="Times New Roman" w:hAnsi="Times New Roman" w:cs="Times New Roman"/>
                <w:sz w:val="24"/>
                <w:szCs w:val="24"/>
              </w:rPr>
              <w:t>, за 1 минуту. Найдите длину поезда в метрах.</w:t>
            </w:r>
          </w:p>
        </w:tc>
      </w:tr>
      <w:tr w:rsidR="00507C64" w:rsidTr="00AF7892">
        <w:tc>
          <w:tcPr>
            <w:tcW w:w="959" w:type="dxa"/>
          </w:tcPr>
          <w:p w:rsidR="00507C64" w:rsidRPr="00AF7892" w:rsidRDefault="00507C64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507C64" w:rsidRDefault="00895B54">
            <w:r w:rsidRPr="004A6426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наименьшее значение функции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8745" cy="180975"/>
                  <wp:effectExtent l="19050" t="0" r="1905" b="0"/>
                  <wp:docPr id="1303" name="Рисунок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426">
              <w:rPr>
                <w:rFonts w:ascii="Times New Roman" w:hAnsi="Times New Roman" w:cs="Times New Roman"/>
                <w:sz w:val="24"/>
                <w:szCs w:val="24"/>
              </w:rPr>
              <w:t>на отрезке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7985" cy="353695"/>
                  <wp:effectExtent l="19050" t="0" r="0" b="0"/>
                  <wp:docPr id="1315" name="Рисунок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C64" w:rsidTr="00AF7892">
        <w:tc>
          <w:tcPr>
            <w:tcW w:w="959" w:type="dxa"/>
          </w:tcPr>
          <w:p w:rsidR="00507C64" w:rsidRPr="00AF7892" w:rsidRDefault="00507C64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507C64" w:rsidRDefault="00B93278">
            <w:r>
              <w:rPr>
                <w:noProof/>
              </w:rPr>
              <w:pict>
                <v:shape id="_x0000_s1055" type="#_x0000_t202" style="position:absolute;margin-left:1.75pt;margin-top:5.25pt;width:22.9pt;height:16.1pt;z-index:251682816;mso-position-horizontal-relative:text;mso-position-vertical-relative:text" stroked="f">
                  <v:textbox>
                    <w:txbxContent>
                      <w:p w:rsidR="00AC5F7C" w:rsidRDefault="00AC5F7C" w:rsidP="00AC5F7C"/>
                    </w:txbxContent>
                  </v:textbox>
                </v:shape>
              </w:pict>
            </w:r>
            <w:r w:rsidR="00AC5F7C" w:rsidRPr="00AC5F7C">
              <w:rPr>
                <w:noProof/>
              </w:rPr>
              <w:drawing>
                <wp:inline distT="0" distB="0" distL="0" distR="0">
                  <wp:extent cx="4714875" cy="742950"/>
                  <wp:effectExtent l="19050" t="0" r="9525" b="0"/>
                  <wp:docPr id="10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C64" w:rsidTr="00AF7892">
        <w:tc>
          <w:tcPr>
            <w:tcW w:w="959" w:type="dxa"/>
          </w:tcPr>
          <w:p w:rsidR="00507C64" w:rsidRPr="00AF7892" w:rsidRDefault="00507C64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507C64" w:rsidRPr="00EE4E78" w:rsidRDefault="00B93278" w:rsidP="00A52CCB">
            <w:r>
              <w:rPr>
                <w:noProof/>
              </w:rPr>
              <w:pict>
                <v:shape id="_x0000_s1056" type="#_x0000_t202" style="position:absolute;margin-left:-1.65pt;margin-top:2.15pt;width:22.9pt;height:16.1pt;z-index:251683840;mso-position-horizontal-relative:text;mso-position-vertical-relative:text" stroked="f">
                  <v:textbox>
                    <w:txbxContent>
                      <w:p w:rsidR="00A12596" w:rsidRDefault="00A12596" w:rsidP="00A12596"/>
                    </w:txbxContent>
                  </v:textbox>
                </v:shape>
              </w:pict>
            </w:r>
            <w:r w:rsidR="00A12596" w:rsidRPr="00A12596">
              <w:rPr>
                <w:noProof/>
              </w:rPr>
              <w:drawing>
                <wp:inline distT="0" distB="0" distL="0" distR="0">
                  <wp:extent cx="5057775" cy="762000"/>
                  <wp:effectExtent l="19050" t="0" r="9525" b="0"/>
                  <wp:docPr id="1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C64" w:rsidTr="00AF7892">
        <w:tc>
          <w:tcPr>
            <w:tcW w:w="959" w:type="dxa"/>
          </w:tcPr>
          <w:p w:rsidR="00507C64" w:rsidRPr="00AF7892" w:rsidRDefault="00507C64" w:rsidP="00BD35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507C64" w:rsidRDefault="0095441D">
            <w:r>
              <w:rPr>
                <w:noProof/>
              </w:rPr>
              <w:pict>
                <v:shape id="_x0000_s1058" type="#_x0000_t202" style="position:absolute;margin-left:1.75pt;margin-top:43.45pt;width:22.9pt;height:16.1pt;z-index:251684864;mso-position-horizontal-relative:text;mso-position-vertical-relative:text" stroked="f">
                  <v:textbox>
                    <w:txbxContent>
                      <w:p w:rsidR="0095441D" w:rsidRDefault="0095441D" w:rsidP="0095441D"/>
                    </w:txbxContent>
                  </v:textbox>
                </v:shape>
              </w:pict>
            </w:r>
            <w:r w:rsidR="001B5F46" w:rsidRPr="001B5F46">
              <w:rPr>
                <w:noProof/>
              </w:rPr>
              <w:drawing>
                <wp:inline distT="0" distB="0" distL="0" distR="0">
                  <wp:extent cx="4486275" cy="1409700"/>
                  <wp:effectExtent l="19050" t="0" r="9525" b="0"/>
                  <wp:docPr id="1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10" w:rsidRDefault="00425A10" w:rsidP="009F3A29">
      <w:pPr>
        <w:spacing w:after="0" w:line="240" w:lineRule="auto"/>
      </w:pPr>
      <w:r>
        <w:separator/>
      </w:r>
    </w:p>
  </w:endnote>
  <w:endnote w:type="continuationSeparator" w:id="1">
    <w:p w:rsidR="00425A10" w:rsidRDefault="00425A10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B93278">
        <w:pPr>
          <w:pStyle w:val="aa"/>
          <w:jc w:val="right"/>
        </w:pPr>
        <w:fldSimple w:instr=" PAGE   \* MERGEFORMAT ">
          <w:r w:rsidR="0095441D">
            <w:rPr>
              <w:noProof/>
            </w:rPr>
            <w:t>3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10" w:rsidRDefault="00425A10" w:rsidP="009F3A29">
      <w:pPr>
        <w:spacing w:after="0" w:line="240" w:lineRule="auto"/>
      </w:pPr>
      <w:r>
        <w:separator/>
      </w:r>
    </w:p>
  </w:footnote>
  <w:footnote w:type="continuationSeparator" w:id="1">
    <w:p w:rsidR="00425A10" w:rsidRDefault="00425A10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81E79"/>
    <w:rsid w:val="000D6402"/>
    <w:rsid w:val="000F0399"/>
    <w:rsid w:val="001B5F46"/>
    <w:rsid w:val="001B7AB5"/>
    <w:rsid w:val="001D2562"/>
    <w:rsid w:val="00230E37"/>
    <w:rsid w:val="00270F21"/>
    <w:rsid w:val="00385656"/>
    <w:rsid w:val="003A2E78"/>
    <w:rsid w:val="00425A10"/>
    <w:rsid w:val="00461B7D"/>
    <w:rsid w:val="004F0CB0"/>
    <w:rsid w:val="004F5CED"/>
    <w:rsid w:val="00507C64"/>
    <w:rsid w:val="0052507F"/>
    <w:rsid w:val="0055591A"/>
    <w:rsid w:val="00556C7C"/>
    <w:rsid w:val="0066424A"/>
    <w:rsid w:val="00667D65"/>
    <w:rsid w:val="00696892"/>
    <w:rsid w:val="006D12B9"/>
    <w:rsid w:val="007213A8"/>
    <w:rsid w:val="007C7142"/>
    <w:rsid w:val="0087399D"/>
    <w:rsid w:val="00895B54"/>
    <w:rsid w:val="008D483E"/>
    <w:rsid w:val="009201DA"/>
    <w:rsid w:val="0095441D"/>
    <w:rsid w:val="009731EC"/>
    <w:rsid w:val="009D2F23"/>
    <w:rsid w:val="009D5E88"/>
    <w:rsid w:val="009F3A29"/>
    <w:rsid w:val="00A12596"/>
    <w:rsid w:val="00A31B8E"/>
    <w:rsid w:val="00A52CCB"/>
    <w:rsid w:val="00A732C7"/>
    <w:rsid w:val="00AC5F7C"/>
    <w:rsid w:val="00AF7892"/>
    <w:rsid w:val="00B0222A"/>
    <w:rsid w:val="00B24905"/>
    <w:rsid w:val="00B63F04"/>
    <w:rsid w:val="00B93278"/>
    <w:rsid w:val="00B94D6B"/>
    <w:rsid w:val="00BD6449"/>
    <w:rsid w:val="00C1743F"/>
    <w:rsid w:val="00C258D5"/>
    <w:rsid w:val="00D76FBC"/>
    <w:rsid w:val="00D9483E"/>
    <w:rsid w:val="00DF4126"/>
    <w:rsid w:val="00E065D7"/>
    <w:rsid w:val="00E33486"/>
    <w:rsid w:val="00E619E4"/>
    <w:rsid w:val="00E6737D"/>
    <w:rsid w:val="00EB00C6"/>
    <w:rsid w:val="00EB7824"/>
    <w:rsid w:val="00ED023E"/>
    <w:rsid w:val="00EE4E78"/>
    <w:rsid w:val="00F01008"/>
    <w:rsid w:val="00F2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  <w:style w:type="character" w:customStyle="1" w:styleId="9pt2">
    <w:name w:val="Основной текст + 9 pt2"/>
    <w:basedOn w:val="1"/>
    <w:uiPriority w:val="99"/>
    <w:rsid w:val="001D2562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51</cp:revision>
  <cp:lastPrinted>2012-03-10T16:43:00Z</cp:lastPrinted>
  <dcterms:created xsi:type="dcterms:W3CDTF">2012-03-06T18:53:00Z</dcterms:created>
  <dcterms:modified xsi:type="dcterms:W3CDTF">2012-03-10T19:23:00Z</dcterms:modified>
</cp:coreProperties>
</file>