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6" w:rsidRPr="00C27D59" w:rsidRDefault="0002600A">
      <w:r w:rsidRPr="00C27D59">
        <w:t>Урок русского  языка 3 класс</w:t>
      </w:r>
    </w:p>
    <w:p w:rsidR="007374C6" w:rsidRPr="00C27D59" w:rsidRDefault="007374C6">
      <w:r w:rsidRPr="00C27D59">
        <w:t>Тип урока: ОНЗ</w:t>
      </w:r>
    </w:p>
    <w:p w:rsidR="0002600A" w:rsidRPr="00C27D59" w:rsidRDefault="0002600A">
      <w:r w:rsidRPr="00C27D59">
        <w:t xml:space="preserve">Тема: </w:t>
      </w:r>
      <w:r w:rsidRPr="00C27D59">
        <w:rPr>
          <w:b/>
        </w:rPr>
        <w:t xml:space="preserve">«Чередование согласных звуков в </w:t>
      </w:r>
      <w:proofErr w:type="gramStart"/>
      <w:r w:rsidRPr="00C27D59">
        <w:rPr>
          <w:b/>
        </w:rPr>
        <w:t xml:space="preserve">корне </w:t>
      </w:r>
      <w:r w:rsidR="001D2FED" w:rsidRPr="00C27D59">
        <w:rPr>
          <w:b/>
        </w:rPr>
        <w:t xml:space="preserve"> </w:t>
      </w:r>
      <w:r w:rsidRPr="00C27D59">
        <w:rPr>
          <w:b/>
        </w:rPr>
        <w:t>слова</w:t>
      </w:r>
      <w:proofErr w:type="gramEnd"/>
      <w:r w:rsidRPr="00C27D59">
        <w:rPr>
          <w:b/>
        </w:rPr>
        <w:t>»</w:t>
      </w:r>
    </w:p>
    <w:p w:rsidR="0002600A" w:rsidRPr="00C27D59" w:rsidRDefault="0002600A">
      <w:pPr>
        <w:rPr>
          <w:b/>
          <w:i/>
        </w:rPr>
      </w:pPr>
      <w:r w:rsidRPr="00C27D59">
        <w:rPr>
          <w:b/>
          <w:i/>
        </w:rPr>
        <w:t>Основная цель:</w:t>
      </w:r>
    </w:p>
    <w:p w:rsidR="006B7B20" w:rsidRPr="00C27D59" w:rsidRDefault="006B7B20" w:rsidP="006B7B20">
      <w:pPr>
        <w:jc w:val="both"/>
      </w:pPr>
      <w:r w:rsidRPr="00C27D59">
        <w:t xml:space="preserve">1) сформировать представление о понятии </w:t>
      </w:r>
      <w:r w:rsidR="00EE239D" w:rsidRPr="00C27D59">
        <w:t>«</w:t>
      </w:r>
      <w:r w:rsidRPr="00C27D59">
        <w:t>чередование  согласных в корне</w:t>
      </w:r>
      <w:r w:rsidR="00EE239D" w:rsidRPr="00C27D59">
        <w:t>»</w:t>
      </w:r>
      <w:r w:rsidRPr="00C27D59">
        <w:t>,</w:t>
      </w:r>
      <w:r w:rsidR="00F60E4F" w:rsidRPr="00C27D59">
        <w:t xml:space="preserve"> </w:t>
      </w:r>
      <w:r w:rsidRPr="00C27D59">
        <w:t>умение находить эти согласные;</w:t>
      </w:r>
      <w:r w:rsidR="00F60E4F" w:rsidRPr="00C27D59">
        <w:t xml:space="preserve"> </w:t>
      </w:r>
    </w:p>
    <w:p w:rsidR="00EE239D" w:rsidRPr="00C27D59" w:rsidRDefault="00EE239D" w:rsidP="00EE239D">
      <w:pPr>
        <w:jc w:val="both"/>
      </w:pPr>
      <w:r w:rsidRPr="00C27D59">
        <w:t>2) тренировать навыки образования однокоренных слов чередованием согласных.</w:t>
      </w:r>
    </w:p>
    <w:p w:rsidR="00877A8A" w:rsidRPr="00C27D59" w:rsidRDefault="006C3E14" w:rsidP="00EE239D">
      <w:pPr>
        <w:jc w:val="both"/>
      </w:pPr>
      <w:r w:rsidRPr="00C27D59">
        <w:t>3)формирование умения составлять план.</w:t>
      </w:r>
    </w:p>
    <w:p w:rsidR="006C3E14" w:rsidRPr="00C27D59" w:rsidRDefault="006B7B20" w:rsidP="00EE239D">
      <w:pPr>
        <w:jc w:val="both"/>
        <w:rPr>
          <w:b/>
        </w:rPr>
      </w:pPr>
      <w:r w:rsidRPr="00C27D59">
        <w:rPr>
          <w:b/>
        </w:rPr>
        <w:t xml:space="preserve">Мыслительные операции, необходимые на этапе проектирования: </w:t>
      </w:r>
    </w:p>
    <w:p w:rsidR="006B7B20" w:rsidRPr="00C27D59" w:rsidRDefault="006B7B20" w:rsidP="00EE239D">
      <w:pPr>
        <w:jc w:val="both"/>
      </w:pPr>
      <w:r w:rsidRPr="00C27D59">
        <w:t>анализ, сравнение, аналогия, обобщение.</w:t>
      </w:r>
    </w:p>
    <w:p w:rsidR="00F60E4F" w:rsidRPr="00C27D59" w:rsidRDefault="00F60E4F" w:rsidP="006B7B20">
      <w:pPr>
        <w:tabs>
          <w:tab w:val="center" w:pos="4961"/>
          <w:tab w:val="left" w:pos="8355"/>
        </w:tabs>
        <w:spacing w:before="60"/>
        <w:jc w:val="both"/>
        <w:rPr>
          <w:b/>
        </w:rPr>
      </w:pPr>
      <w:r w:rsidRPr="00C27D59">
        <w:rPr>
          <w:b/>
        </w:rPr>
        <w:t>Эталон однокоренных слов.</w:t>
      </w:r>
    </w:p>
    <w:p w:rsidR="0002600A" w:rsidRPr="00C27D59" w:rsidRDefault="006C3E14">
      <w:r w:rsidRPr="00C27D59">
        <w:rPr>
          <w:noProof/>
        </w:rPr>
        <w:drawing>
          <wp:anchor distT="0" distB="0" distL="114300" distR="114300" simplePos="0" relativeHeight="251661312" behindDoc="0" locked="0" layoutInCell="1" allowOverlap="1" wp14:anchorId="699D037E" wp14:editId="479BDF33">
            <wp:simplePos x="0" y="0"/>
            <wp:positionH relativeFrom="column">
              <wp:posOffset>-239275</wp:posOffset>
            </wp:positionH>
            <wp:positionV relativeFrom="paragraph">
              <wp:posOffset>11753</wp:posOffset>
            </wp:positionV>
            <wp:extent cx="2777705" cy="1561132"/>
            <wp:effectExtent l="0" t="0" r="381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68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00A" w:rsidRPr="00C27D59" w:rsidRDefault="0002600A"/>
    <w:p w:rsidR="00DF3696" w:rsidRPr="00C27D59" w:rsidRDefault="00DF3696"/>
    <w:p w:rsidR="0002600A" w:rsidRPr="00C27D59" w:rsidRDefault="0002600A" w:rsidP="0002600A">
      <w:pPr>
        <w:pStyle w:val="2"/>
        <w:spacing w:before="0" w:line="360" w:lineRule="auto"/>
        <w:ind w:left="0" w:firstLine="0"/>
        <w:jc w:val="both"/>
        <w:rPr>
          <w:b/>
        </w:rPr>
      </w:pPr>
    </w:p>
    <w:p w:rsidR="006C3E14" w:rsidRPr="00C27D59" w:rsidRDefault="006C3E14" w:rsidP="0002600A">
      <w:pPr>
        <w:pStyle w:val="2"/>
        <w:spacing w:before="0" w:line="360" w:lineRule="auto"/>
        <w:ind w:left="0" w:firstLine="0"/>
        <w:jc w:val="both"/>
        <w:rPr>
          <w:b/>
        </w:rPr>
      </w:pPr>
    </w:p>
    <w:p w:rsidR="006C3E14" w:rsidRPr="00C27D59" w:rsidRDefault="006C3E14" w:rsidP="0002600A">
      <w:pPr>
        <w:pStyle w:val="2"/>
        <w:spacing w:before="0" w:line="360" w:lineRule="auto"/>
        <w:ind w:left="0" w:firstLine="0"/>
        <w:jc w:val="both"/>
        <w:rPr>
          <w:b/>
        </w:rPr>
      </w:pPr>
    </w:p>
    <w:p w:rsidR="006C3E14" w:rsidRPr="00C27D59" w:rsidRDefault="006C3E14" w:rsidP="0002600A">
      <w:pPr>
        <w:pStyle w:val="2"/>
        <w:spacing w:before="0" w:line="360" w:lineRule="auto"/>
        <w:ind w:left="0" w:firstLine="0"/>
        <w:jc w:val="both"/>
        <w:rPr>
          <w:b/>
        </w:rPr>
      </w:pPr>
    </w:p>
    <w:p w:rsidR="006C3E14" w:rsidRPr="00C27D59" w:rsidRDefault="006C3E14" w:rsidP="0002600A">
      <w:pPr>
        <w:pStyle w:val="2"/>
        <w:spacing w:before="0" w:line="360" w:lineRule="auto"/>
        <w:ind w:left="0" w:firstLine="0"/>
        <w:jc w:val="both"/>
        <w:rPr>
          <w:b/>
        </w:rPr>
      </w:pPr>
    </w:p>
    <w:p w:rsidR="0002600A" w:rsidRPr="00C27D59" w:rsidRDefault="0002600A" w:rsidP="0002600A">
      <w:pPr>
        <w:pStyle w:val="2"/>
        <w:spacing w:before="0" w:line="360" w:lineRule="auto"/>
        <w:ind w:left="0" w:firstLine="0"/>
        <w:jc w:val="center"/>
        <w:rPr>
          <w:b/>
        </w:rPr>
      </w:pPr>
      <w:r w:rsidRPr="00C27D59">
        <w:rPr>
          <w:b/>
        </w:rPr>
        <w:t>Ход урока:</w:t>
      </w:r>
    </w:p>
    <w:p w:rsidR="0002600A" w:rsidRPr="00C27D59" w:rsidRDefault="0002600A" w:rsidP="0002600A">
      <w:pPr>
        <w:pStyle w:val="21"/>
        <w:rPr>
          <w:u w:val="single"/>
        </w:rPr>
      </w:pPr>
      <w:r w:rsidRPr="00C27D59">
        <w:t>1.</w:t>
      </w:r>
      <w:r w:rsidRPr="00C27D59">
        <w:tab/>
        <w:t>Мотивация к учебной деятельности.</w:t>
      </w:r>
    </w:p>
    <w:p w:rsidR="0002600A" w:rsidRPr="00C27D59" w:rsidRDefault="0002600A" w:rsidP="0002600A">
      <w:pPr>
        <w:jc w:val="both"/>
        <w:rPr>
          <w:u w:val="single"/>
        </w:rPr>
      </w:pPr>
      <w:r w:rsidRPr="00C27D59">
        <w:rPr>
          <w:i/>
          <w:iCs/>
          <w:u w:val="single"/>
        </w:rPr>
        <w:t xml:space="preserve">Цель: </w:t>
      </w:r>
    </w:p>
    <w:p w:rsidR="0002600A" w:rsidRPr="00C27D59" w:rsidRDefault="0002600A" w:rsidP="0002600A">
      <w:pPr>
        <w:pStyle w:val="1"/>
      </w:pPr>
      <w:r w:rsidRPr="00C27D59">
        <w:t>1) создать мотивацию к включению в деятельность на уроке</w:t>
      </w:r>
      <w:r w:rsidR="00DF3696" w:rsidRPr="00C27D59">
        <w:t xml:space="preserve"> посредством анализа пословицы</w:t>
      </w:r>
      <w:r w:rsidRPr="00C27D59">
        <w:t>;</w:t>
      </w:r>
    </w:p>
    <w:p w:rsidR="0002600A" w:rsidRPr="00C27D59" w:rsidRDefault="0002600A" w:rsidP="0002600A">
      <w:r w:rsidRPr="00C27D59">
        <w:rPr>
          <w:noProof/>
        </w:rPr>
        <w:t xml:space="preserve">2) </w:t>
      </w:r>
      <w:r w:rsidRPr="00C27D59">
        <w:rPr>
          <w:bCs/>
        </w:rPr>
        <w:t>организовать актуализацию требований к ученику со стороны учебной деятельности;</w:t>
      </w:r>
    </w:p>
    <w:p w:rsidR="0002600A" w:rsidRPr="00C27D59" w:rsidRDefault="0002600A" w:rsidP="0002600A">
      <w:pPr>
        <w:pStyle w:val="1"/>
      </w:pPr>
      <w:r w:rsidRPr="00C27D59">
        <w:t xml:space="preserve">3) определить содержательные рамки урока: чередование согласных звуков в </w:t>
      </w:r>
      <w:proofErr w:type="gramStart"/>
      <w:r w:rsidRPr="00C27D59">
        <w:t>корне слова</w:t>
      </w:r>
      <w:proofErr w:type="gramEnd"/>
      <w:r w:rsidRPr="00C27D59">
        <w:t>.</w:t>
      </w:r>
    </w:p>
    <w:p w:rsidR="0002600A" w:rsidRPr="00C27D59" w:rsidRDefault="0002600A" w:rsidP="0002600A">
      <w:pPr>
        <w:spacing w:before="120"/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 xml:space="preserve">Организация учебного процесса на этапе 1: </w:t>
      </w:r>
    </w:p>
    <w:p w:rsidR="00A65F29" w:rsidRPr="00C27D59" w:rsidRDefault="00A65F29" w:rsidP="0002600A">
      <w:pPr>
        <w:spacing w:before="120"/>
        <w:jc w:val="both"/>
      </w:pPr>
      <w:r w:rsidRPr="00C27D59">
        <w:t>На доске «рассыпавшаяся</w:t>
      </w:r>
      <w:r w:rsidR="00807313" w:rsidRPr="00C27D59">
        <w:t>»</w:t>
      </w:r>
      <w:r w:rsidRPr="00C27D59">
        <w:t xml:space="preserve"> пословица</w:t>
      </w:r>
      <w:r w:rsidR="00807313" w:rsidRPr="00C27D59">
        <w:t xml:space="preserve"> - </w:t>
      </w:r>
      <w:proofErr w:type="gramStart"/>
      <w:r w:rsidR="00807313" w:rsidRPr="00C27D59">
        <w:t>п</w:t>
      </w:r>
      <w:r w:rsidRPr="00C27D59">
        <w:t>од</w:t>
      </w:r>
      <w:proofErr w:type="gramEnd"/>
      <w:r w:rsidRPr="00C27D59">
        <w:t xml:space="preserve"> </w:t>
      </w:r>
      <w:proofErr w:type="gramStart"/>
      <w:r w:rsidRPr="00C27D59">
        <w:t>вода</w:t>
      </w:r>
      <w:proofErr w:type="gramEnd"/>
      <w:r w:rsidRPr="00C27D59">
        <w:t xml:space="preserve"> камень не лежачий течет.</w:t>
      </w:r>
    </w:p>
    <w:p w:rsidR="00A65F29" w:rsidRPr="00C27D59" w:rsidRDefault="00A65F29" w:rsidP="0002600A">
      <w:pPr>
        <w:spacing w:before="120"/>
        <w:jc w:val="both"/>
      </w:pPr>
      <w:r w:rsidRPr="00C27D59">
        <w:t xml:space="preserve">-Ребята, на доске вы видите пословицу. </w:t>
      </w:r>
      <w:r w:rsidR="00D81936" w:rsidRPr="00C27D59">
        <w:t>Восстановите порядок слов, и тогда вы сможете прочесть её</w:t>
      </w:r>
      <w:r w:rsidRPr="00C27D59">
        <w:t>.</w:t>
      </w:r>
    </w:p>
    <w:p w:rsidR="00A65F29" w:rsidRPr="00C27D59" w:rsidRDefault="00A65F29" w:rsidP="0002600A">
      <w:pPr>
        <w:spacing w:before="120"/>
        <w:jc w:val="both"/>
      </w:pPr>
      <w:r w:rsidRPr="00C27D59">
        <w:t>-Как вы понимаете её смысл?</w:t>
      </w:r>
      <w:r w:rsidR="00D81936" w:rsidRPr="00C27D59">
        <w:t xml:space="preserve"> (Под лежачий камень вода не течет.)</w:t>
      </w:r>
    </w:p>
    <w:p w:rsidR="00A65F29" w:rsidRPr="00C27D59" w:rsidRDefault="00A65F29" w:rsidP="0002600A">
      <w:pPr>
        <w:spacing w:before="120"/>
        <w:jc w:val="both"/>
      </w:pPr>
      <w:r w:rsidRPr="00C27D59">
        <w:t xml:space="preserve">-Какое отношение </w:t>
      </w:r>
      <w:r w:rsidR="00D81936" w:rsidRPr="00C27D59">
        <w:t>данная пословица имеет к</w:t>
      </w:r>
      <w:r w:rsidRPr="00C27D59">
        <w:t xml:space="preserve"> нашему уроку? ( Мы должны предпринимать </w:t>
      </w:r>
      <w:r w:rsidR="00807313" w:rsidRPr="00C27D59">
        <w:t>определенные</w:t>
      </w:r>
      <w:r w:rsidR="00D81936" w:rsidRPr="00C27D59">
        <w:t xml:space="preserve"> действия</w:t>
      </w:r>
      <w:r w:rsidRPr="00C27D59">
        <w:t>, чтобы получить знания)</w:t>
      </w:r>
      <w:r w:rsidR="00D81936" w:rsidRPr="00C27D59">
        <w:t>.</w:t>
      </w:r>
    </w:p>
    <w:p w:rsidR="00A65F29" w:rsidRPr="00C27D59" w:rsidRDefault="00A65F29" w:rsidP="0002600A">
      <w:pPr>
        <w:spacing w:before="120"/>
        <w:jc w:val="both"/>
      </w:pPr>
      <w:r w:rsidRPr="00C27D59">
        <w:t>-Какие два шага</w:t>
      </w:r>
      <w:r w:rsidR="00F96ABE" w:rsidRPr="00C27D59">
        <w:t xml:space="preserve"> мы выполняем</w:t>
      </w:r>
      <w:r w:rsidRPr="00C27D59">
        <w:t xml:space="preserve">, для </w:t>
      </w:r>
      <w:r w:rsidR="00BB454E" w:rsidRPr="00C27D59">
        <w:t xml:space="preserve">открытия </w:t>
      </w:r>
      <w:r w:rsidRPr="00C27D59">
        <w:t xml:space="preserve"> </w:t>
      </w:r>
      <w:r w:rsidR="00807313" w:rsidRPr="00C27D59">
        <w:t>необходимых нам знаний</w:t>
      </w:r>
      <w:r w:rsidRPr="00C27D59">
        <w:t>?</w:t>
      </w:r>
    </w:p>
    <w:p w:rsidR="00A65F29" w:rsidRPr="00C27D59" w:rsidRDefault="00A65F29" w:rsidP="0002600A">
      <w:pPr>
        <w:spacing w:before="120"/>
        <w:jc w:val="both"/>
      </w:pPr>
      <w:r w:rsidRPr="00C27D59">
        <w:rPr>
          <w:noProof/>
        </w:rPr>
        <w:drawing>
          <wp:inline distT="0" distB="0" distL="0" distR="0" wp14:anchorId="41CE8CFB" wp14:editId="2C0350C7">
            <wp:extent cx="1138687" cy="853427"/>
            <wp:effectExtent l="0" t="0" r="4445" b="444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05" cy="8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27D59">
        <w:t xml:space="preserve">            </w:t>
      </w:r>
      <w:r w:rsidRPr="00C27D59">
        <w:rPr>
          <w:noProof/>
        </w:rPr>
        <w:drawing>
          <wp:inline distT="0" distB="0" distL="0" distR="0" wp14:anchorId="163EA2BC" wp14:editId="7BF5C1DD">
            <wp:extent cx="1135644" cy="852359"/>
            <wp:effectExtent l="0" t="0" r="7620" b="508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87" cy="8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2600A" w:rsidRPr="00C27D59" w:rsidRDefault="00A65F29" w:rsidP="0002600A">
      <w:r w:rsidRPr="00C27D59">
        <w:t>-Какой</w:t>
      </w:r>
      <w:r w:rsidR="00BB454E" w:rsidRPr="00C27D59">
        <w:t xml:space="preserve"> настрой вам понадобит</w:t>
      </w:r>
      <w:r w:rsidRPr="00C27D59">
        <w:t>ся на уроке? (положительный.)</w:t>
      </w:r>
    </w:p>
    <w:p w:rsidR="00A65F29" w:rsidRPr="00C27D59" w:rsidRDefault="00A65F29" w:rsidP="0002600A">
      <w:r w:rsidRPr="00C27D59">
        <w:t>-Улыбнитесь друг другу, пожелайте удачи!</w:t>
      </w:r>
    </w:p>
    <w:p w:rsidR="0002600A" w:rsidRPr="00C27D59" w:rsidRDefault="0002600A" w:rsidP="0002600A">
      <w:pPr>
        <w:pStyle w:val="21"/>
      </w:pPr>
      <w:r w:rsidRPr="00C27D59">
        <w:t>2. Актуализация знаний и фиксация затруднения в  пробном действии.</w:t>
      </w:r>
    </w:p>
    <w:p w:rsidR="0002600A" w:rsidRPr="00C27D59" w:rsidRDefault="0002600A" w:rsidP="0002600A">
      <w:pPr>
        <w:jc w:val="both"/>
      </w:pPr>
      <w:r w:rsidRPr="00C27D59">
        <w:rPr>
          <w:i/>
          <w:iCs/>
          <w:u w:val="single"/>
        </w:rPr>
        <w:t>Цель:</w:t>
      </w:r>
      <w:r w:rsidRPr="00C27D59">
        <w:t xml:space="preserve"> </w:t>
      </w:r>
    </w:p>
    <w:p w:rsidR="0002600A" w:rsidRPr="00C27D59" w:rsidRDefault="0002600A" w:rsidP="0002600A">
      <w:pPr>
        <w:pStyle w:val="1"/>
      </w:pPr>
      <w:r w:rsidRPr="00C27D59">
        <w:t>1) актуализировать представления о</w:t>
      </w:r>
      <w:r w:rsidR="00D81936" w:rsidRPr="00C27D59">
        <w:t>б</w:t>
      </w:r>
      <w:r w:rsidRPr="00C27D59">
        <w:t xml:space="preserve"> </w:t>
      </w:r>
      <w:r w:rsidR="00D81936" w:rsidRPr="00C27D59">
        <w:t>однокоренных словах, их существенных признаках</w:t>
      </w:r>
      <w:r w:rsidRPr="00C27D59">
        <w:t>;</w:t>
      </w:r>
    </w:p>
    <w:p w:rsidR="00D81936" w:rsidRPr="00C27D59" w:rsidRDefault="0002600A" w:rsidP="0002600A">
      <w:pPr>
        <w:pStyle w:val="1"/>
      </w:pPr>
      <w:r w:rsidRPr="00C27D59">
        <w:t>2) тренировать мыслительные операции – анализ, сравнение, обобщение, классификацию</w:t>
      </w:r>
      <w:r w:rsidR="005E39E5" w:rsidRPr="00C27D59">
        <w:t>;</w:t>
      </w:r>
      <w:r w:rsidRPr="00C27D59">
        <w:t xml:space="preserve"> </w:t>
      </w:r>
    </w:p>
    <w:p w:rsidR="0002600A" w:rsidRPr="00C27D59" w:rsidRDefault="0002600A" w:rsidP="0002600A">
      <w:pPr>
        <w:pStyle w:val="1"/>
      </w:pPr>
      <w:r w:rsidRPr="00C27D59">
        <w:t>3) мотивировать к пробному действию; организовать его самостоятельное выполнение;</w:t>
      </w:r>
    </w:p>
    <w:p w:rsidR="0002600A" w:rsidRPr="00C27D59" w:rsidRDefault="0002600A" w:rsidP="0002600A">
      <w:pPr>
        <w:pStyle w:val="1"/>
      </w:pPr>
      <w:r w:rsidRPr="00C27D59">
        <w:t>4) организовать анализ полученных ответов и зафиксировать индивидуальное затруднение.</w:t>
      </w:r>
    </w:p>
    <w:p w:rsidR="0002600A" w:rsidRPr="00C27D59" w:rsidRDefault="0002600A" w:rsidP="0002600A">
      <w:pPr>
        <w:spacing w:before="120"/>
        <w:jc w:val="both"/>
        <w:rPr>
          <w:iCs/>
        </w:rPr>
      </w:pPr>
      <w:r w:rsidRPr="00C27D59">
        <w:rPr>
          <w:i/>
          <w:iCs/>
          <w:u w:val="single"/>
        </w:rPr>
        <w:t>Организация учебного процесса на этапе 2:</w:t>
      </w:r>
    </w:p>
    <w:p w:rsidR="0002600A" w:rsidRPr="00C27D59" w:rsidRDefault="002732FE" w:rsidP="002732FE">
      <w:pPr>
        <w:pStyle w:val="1"/>
        <w:spacing w:before="40"/>
        <w:rPr>
          <w:u w:val="single"/>
        </w:rPr>
      </w:pPr>
      <w:r w:rsidRPr="00C27D59">
        <w:rPr>
          <w:u w:val="single"/>
        </w:rPr>
        <w:t xml:space="preserve">1) </w:t>
      </w:r>
      <w:r w:rsidR="0002600A" w:rsidRPr="00C27D59">
        <w:rPr>
          <w:u w:val="single"/>
        </w:rPr>
        <w:t>Актуализация представлений о</w:t>
      </w:r>
      <w:r w:rsidR="00D81936" w:rsidRPr="00C27D59">
        <w:rPr>
          <w:u w:val="single"/>
        </w:rPr>
        <w:t>б однокоренных словах</w:t>
      </w:r>
      <w:r w:rsidR="0002600A" w:rsidRPr="00C27D59">
        <w:rPr>
          <w:u w:val="single"/>
        </w:rPr>
        <w:t>.</w:t>
      </w:r>
    </w:p>
    <w:p w:rsidR="00D81936" w:rsidRPr="00C27D59" w:rsidRDefault="002732FE" w:rsidP="00D81936">
      <w:r w:rsidRPr="00C27D59">
        <w:t xml:space="preserve">- </w:t>
      </w:r>
      <w:r w:rsidR="00D81936" w:rsidRPr="00C27D59">
        <w:t>Для минутки чистописания я вы</w:t>
      </w:r>
      <w:r w:rsidRPr="00C27D59">
        <w:t>брала эту пословицу. Запишите ее в тетрадях по чистописанию.</w:t>
      </w:r>
    </w:p>
    <w:p w:rsidR="002732FE" w:rsidRPr="00C27D59" w:rsidRDefault="002732FE" w:rsidP="00D81936">
      <w:r w:rsidRPr="00C27D59">
        <w:lastRenderedPageBreak/>
        <w:t>-Подчеркните знакомые орфограммы</w:t>
      </w:r>
      <w:r w:rsidR="00807313" w:rsidRPr="00C27D59">
        <w:t>. (</w:t>
      </w:r>
      <w:r w:rsidRPr="00C27D59">
        <w:t>Фронтальная работа с комментированием)</w:t>
      </w:r>
    </w:p>
    <w:p w:rsidR="002732FE" w:rsidRPr="00C27D59" w:rsidRDefault="002732FE" w:rsidP="00D81936">
      <w:r w:rsidRPr="00C27D59">
        <w:t xml:space="preserve">-Подберите к прилагательному </w:t>
      </w:r>
      <w:proofErr w:type="gramStart"/>
      <w:r w:rsidRPr="00C27D59">
        <w:rPr>
          <w:i/>
        </w:rPr>
        <w:t>лежачий</w:t>
      </w:r>
      <w:proofErr w:type="gramEnd"/>
      <w:r w:rsidRPr="00C27D59">
        <w:t xml:space="preserve"> однокоренные слова.</w:t>
      </w:r>
    </w:p>
    <w:p w:rsidR="002732FE" w:rsidRPr="00C27D59" w:rsidRDefault="002732FE" w:rsidP="00D81936">
      <w:r w:rsidRPr="00C27D59">
        <w:t>-Вспомните существенные признаки однокоренных слов (Имеют общее смысловое значение, написание корня совпадает)</w:t>
      </w:r>
      <w:r w:rsidR="00E42056" w:rsidRPr="00C27D59">
        <w:t>.</w:t>
      </w:r>
    </w:p>
    <w:p w:rsidR="00E42056" w:rsidRPr="00C27D59" w:rsidRDefault="00E42056" w:rsidP="00D81936">
      <w:r w:rsidRPr="00C27D59">
        <w:t>Каким эталоном вы воспользовались?</w:t>
      </w:r>
      <w:r w:rsidRPr="00C27D59">
        <w:rPr>
          <w:noProof/>
        </w:rPr>
        <w:t xml:space="preserve"> </w:t>
      </w:r>
      <w:r w:rsidR="00BB454E" w:rsidRPr="00C27D59">
        <w:rPr>
          <w:noProof/>
        </w:rPr>
        <w:t>(Эталоном однокоренных слов)</w:t>
      </w:r>
    </w:p>
    <w:p w:rsidR="00E42056" w:rsidRPr="00C27D59" w:rsidRDefault="002732FE" w:rsidP="00D81936">
      <w:r w:rsidRPr="00C27D59">
        <w:t>-Какая цепочка слов у вас получилась?</w:t>
      </w:r>
    </w:p>
    <w:p w:rsidR="00E42056" w:rsidRPr="00C27D59" w:rsidRDefault="00E42056" w:rsidP="00E42056">
      <w:pPr>
        <w:pStyle w:val="a3"/>
        <w:spacing w:before="60" w:after="60"/>
        <w:rPr>
          <w:i/>
        </w:rPr>
      </w:pPr>
      <w:r w:rsidRPr="00C27D59">
        <w:rPr>
          <w:i/>
        </w:rPr>
        <w:t xml:space="preserve">Один учащийся </w:t>
      </w:r>
      <w:r w:rsidR="00807313" w:rsidRPr="00C27D59">
        <w:rPr>
          <w:i/>
        </w:rPr>
        <w:t>за</w:t>
      </w:r>
      <w:r w:rsidRPr="00C27D59">
        <w:rPr>
          <w:i/>
        </w:rPr>
        <w:t xml:space="preserve">писывает </w:t>
      </w:r>
      <w:r w:rsidR="00807313" w:rsidRPr="00C27D59">
        <w:rPr>
          <w:i/>
        </w:rPr>
        <w:t>слова</w:t>
      </w:r>
      <w:r w:rsidR="007374C6" w:rsidRPr="00C27D59">
        <w:rPr>
          <w:i/>
        </w:rPr>
        <w:t xml:space="preserve"> на доске</w:t>
      </w:r>
      <w:r w:rsidRPr="00C27D59">
        <w:rPr>
          <w:i/>
        </w:rPr>
        <w:t xml:space="preserve"> без комментирования, остальные учащиеся работают в тетрадях. Проверка организуется фронтально. В случае выявления ошибок проводится коррекционная работа.</w:t>
      </w:r>
    </w:p>
    <w:p w:rsidR="006E7585" w:rsidRPr="00C27D59" w:rsidRDefault="006E7585" w:rsidP="00D81936">
      <w:pPr>
        <w:rPr>
          <w:noProof/>
        </w:rPr>
      </w:pPr>
      <w:r w:rsidRPr="00C27D59">
        <w:t>Среди группы слов найдите однокоренные слова слову</w:t>
      </w:r>
      <w:r w:rsidRPr="00C27D59">
        <w:rPr>
          <w:b/>
          <w:i/>
        </w:rPr>
        <w:t xml:space="preserve"> год</w:t>
      </w:r>
      <w:r w:rsidRPr="00C27D59">
        <w:t>. Выделите корень.</w:t>
      </w:r>
      <w:r w:rsidR="00F96ABE" w:rsidRPr="00C27D59">
        <w:rPr>
          <w:noProof/>
        </w:rPr>
        <w:t xml:space="preserve"> </w:t>
      </w:r>
    </w:p>
    <w:p w:rsidR="00877A8A" w:rsidRPr="00C27D59" w:rsidRDefault="00877A8A" w:rsidP="00D81936">
      <w:pPr>
        <w:rPr>
          <w:b/>
          <w:i/>
        </w:rPr>
      </w:pPr>
      <w:r w:rsidRPr="00C27D59">
        <w:rPr>
          <w:b/>
          <w:i/>
          <w:noProof/>
        </w:rPr>
        <w:t>Годик,</w:t>
      </w:r>
      <w:r w:rsidR="000331F5" w:rsidRPr="00C27D59">
        <w:rPr>
          <w:b/>
          <w:i/>
          <w:noProof/>
        </w:rPr>
        <w:t xml:space="preserve"> </w:t>
      </w:r>
      <w:r w:rsidRPr="00C27D59">
        <w:rPr>
          <w:b/>
          <w:i/>
          <w:noProof/>
        </w:rPr>
        <w:t>погода,</w:t>
      </w:r>
      <w:r w:rsidR="000331F5" w:rsidRPr="00C27D59">
        <w:rPr>
          <w:b/>
          <w:i/>
          <w:noProof/>
        </w:rPr>
        <w:t xml:space="preserve"> </w:t>
      </w:r>
      <w:r w:rsidRPr="00C27D59">
        <w:rPr>
          <w:b/>
          <w:i/>
          <w:noProof/>
        </w:rPr>
        <w:t>пригодится,</w:t>
      </w:r>
      <w:r w:rsidR="000331F5" w:rsidRPr="00C27D59">
        <w:rPr>
          <w:b/>
          <w:i/>
          <w:noProof/>
        </w:rPr>
        <w:t xml:space="preserve"> </w:t>
      </w:r>
      <w:r w:rsidRPr="00C27D59">
        <w:rPr>
          <w:b/>
          <w:i/>
          <w:noProof/>
        </w:rPr>
        <w:t>негодный,</w:t>
      </w:r>
      <w:r w:rsidR="000331F5" w:rsidRPr="00C27D59">
        <w:rPr>
          <w:b/>
          <w:i/>
          <w:noProof/>
        </w:rPr>
        <w:t xml:space="preserve"> </w:t>
      </w:r>
      <w:r w:rsidRPr="00C27D59">
        <w:rPr>
          <w:b/>
          <w:i/>
          <w:noProof/>
        </w:rPr>
        <w:t>година,</w:t>
      </w:r>
      <w:r w:rsidR="000331F5" w:rsidRPr="00C27D59">
        <w:rPr>
          <w:b/>
          <w:i/>
          <w:noProof/>
        </w:rPr>
        <w:t xml:space="preserve"> </w:t>
      </w:r>
      <w:r w:rsidRPr="00C27D59">
        <w:rPr>
          <w:b/>
          <w:i/>
          <w:noProof/>
        </w:rPr>
        <w:t>годовой,</w:t>
      </w:r>
      <w:r w:rsidR="000331F5" w:rsidRPr="00C27D59">
        <w:rPr>
          <w:b/>
          <w:i/>
          <w:noProof/>
        </w:rPr>
        <w:t xml:space="preserve"> </w:t>
      </w:r>
      <w:r w:rsidRPr="00C27D59">
        <w:rPr>
          <w:b/>
          <w:i/>
          <w:noProof/>
        </w:rPr>
        <w:t>новогдний.</w:t>
      </w:r>
    </w:p>
    <w:p w:rsidR="006E7585" w:rsidRPr="00C27D59" w:rsidRDefault="00F96ABE" w:rsidP="00D81936">
      <w:pPr>
        <w:rPr>
          <w:i/>
        </w:rPr>
      </w:pPr>
      <w:r w:rsidRPr="00C27D59">
        <w:rPr>
          <w:i/>
        </w:rPr>
        <w:t>Проверка проводится фронтально с комментированием.</w:t>
      </w:r>
    </w:p>
    <w:p w:rsidR="000331F5" w:rsidRPr="00C27D59" w:rsidRDefault="000331F5" w:rsidP="00D81936">
      <w:r w:rsidRPr="00C27D59">
        <w:t>В данных словах выдели корень.</w:t>
      </w:r>
    </w:p>
    <w:p w:rsidR="000331F5" w:rsidRPr="00C27D59" w:rsidRDefault="000331F5" w:rsidP="00D81936">
      <w:pPr>
        <w:rPr>
          <w:b/>
        </w:rPr>
      </w:pPr>
      <w:r w:rsidRPr="00C27D59">
        <w:rPr>
          <w:b/>
        </w:rPr>
        <w:t>Свет,</w:t>
      </w:r>
      <w:r w:rsidR="00C27D59">
        <w:rPr>
          <w:b/>
        </w:rPr>
        <w:t xml:space="preserve"> </w:t>
      </w:r>
      <w:r w:rsidRPr="00C27D59">
        <w:rPr>
          <w:b/>
        </w:rPr>
        <w:t>свеча,</w:t>
      </w:r>
      <w:r w:rsidR="00C27D59">
        <w:rPr>
          <w:b/>
        </w:rPr>
        <w:t xml:space="preserve"> </w:t>
      </w:r>
      <w:r w:rsidRPr="00C27D59">
        <w:rPr>
          <w:b/>
        </w:rPr>
        <w:t>освещение.</w:t>
      </w:r>
    </w:p>
    <w:p w:rsidR="00234322" w:rsidRPr="00C27D59" w:rsidRDefault="00234322" w:rsidP="00234322">
      <w:pPr>
        <w:tabs>
          <w:tab w:val="num" w:pos="1068"/>
        </w:tabs>
        <w:rPr>
          <w:b/>
        </w:rPr>
      </w:pPr>
      <w:r w:rsidRPr="00C27D59">
        <w:t>– Итак, ребята, что же вы сейчас повторили? (Понятие однокоренных слов, умение выделять корень в словах)</w:t>
      </w:r>
    </w:p>
    <w:p w:rsidR="00234322" w:rsidRPr="00C27D59" w:rsidRDefault="00234322" w:rsidP="00234322">
      <w:r w:rsidRPr="00C27D59">
        <w:t xml:space="preserve">- Как вы думаете, какое задание я вам сейчас предложу? (Задание на пробное действие). </w:t>
      </w:r>
    </w:p>
    <w:p w:rsidR="00234322" w:rsidRPr="00C27D59" w:rsidRDefault="00234322" w:rsidP="00234322">
      <w:r w:rsidRPr="00C27D59">
        <w:t>Зачем? (Чтобы мы поняли, что нам известно, а что нет)</w:t>
      </w:r>
    </w:p>
    <w:p w:rsidR="00234322" w:rsidRPr="00C27D59" w:rsidRDefault="00234322" w:rsidP="00D81936">
      <w:pPr>
        <w:rPr>
          <w:b/>
        </w:rPr>
      </w:pPr>
    </w:p>
    <w:p w:rsidR="0002600A" w:rsidRPr="00C27D59" w:rsidRDefault="0002600A" w:rsidP="0002600A">
      <w:pPr>
        <w:pStyle w:val="1"/>
        <w:spacing w:before="40"/>
        <w:rPr>
          <w:u w:val="single"/>
        </w:rPr>
      </w:pPr>
      <w:r w:rsidRPr="00C27D59">
        <w:t>4) З</w:t>
      </w:r>
      <w:r w:rsidRPr="00C27D59">
        <w:rPr>
          <w:u w:val="single"/>
        </w:rPr>
        <w:t>адание для пробного действия.</w:t>
      </w:r>
    </w:p>
    <w:p w:rsidR="00807313" w:rsidRDefault="00807313" w:rsidP="00807313">
      <w:pPr>
        <w:rPr>
          <w:b/>
        </w:rPr>
      </w:pPr>
      <w:r w:rsidRPr="00C27D59">
        <w:t xml:space="preserve">Подчеркни чередующиеся </w:t>
      </w:r>
      <w:r w:rsidR="00234322" w:rsidRPr="00C27D59">
        <w:t xml:space="preserve"> со</w:t>
      </w:r>
      <w:r w:rsidR="007E14F8">
        <w:t xml:space="preserve">гласные в словах </w:t>
      </w:r>
      <w:r w:rsidR="007E14F8">
        <w:rPr>
          <w:b/>
        </w:rPr>
        <w:t>с</w:t>
      </w:r>
      <w:r w:rsidR="007E14F8" w:rsidRPr="00C27D59">
        <w:rPr>
          <w:b/>
        </w:rPr>
        <w:t>вет,</w:t>
      </w:r>
      <w:r w:rsidR="007E14F8">
        <w:rPr>
          <w:b/>
        </w:rPr>
        <w:t xml:space="preserve"> </w:t>
      </w:r>
      <w:r w:rsidR="007E14F8" w:rsidRPr="00C27D59">
        <w:rPr>
          <w:b/>
        </w:rPr>
        <w:t>свеча,</w:t>
      </w:r>
      <w:r w:rsidR="007E14F8">
        <w:rPr>
          <w:b/>
        </w:rPr>
        <w:t xml:space="preserve"> </w:t>
      </w:r>
      <w:r w:rsidR="007E14F8" w:rsidRPr="00C27D59">
        <w:rPr>
          <w:b/>
        </w:rPr>
        <w:t>освещение</w:t>
      </w:r>
      <w:r w:rsidR="007E14F8">
        <w:rPr>
          <w:b/>
        </w:rPr>
        <w:t>.</w:t>
      </w:r>
    </w:p>
    <w:p w:rsidR="007E14F8" w:rsidRPr="00C27D59" w:rsidRDefault="007E14F8" w:rsidP="00807313"/>
    <w:p w:rsidR="00F96ABE" w:rsidRPr="00C27D59" w:rsidRDefault="00F96ABE" w:rsidP="00F96ABE">
      <w:r w:rsidRPr="00C27D59">
        <w:t xml:space="preserve">- </w:t>
      </w:r>
      <w:r w:rsidR="00234322" w:rsidRPr="00C27D59">
        <w:t>Кто смог выполнить задание?</w:t>
      </w:r>
    </w:p>
    <w:p w:rsidR="00F96ABE" w:rsidRPr="00C27D59" w:rsidRDefault="00F96ABE" w:rsidP="00F96ABE">
      <w:r w:rsidRPr="00C27D59">
        <w:t xml:space="preserve">- Что </w:t>
      </w:r>
      <w:r w:rsidR="00997BDB" w:rsidRPr="00C27D59">
        <w:t>вы не смогли сделать?</w:t>
      </w:r>
    </w:p>
    <w:p w:rsidR="00F96ABE" w:rsidRPr="00C27D59" w:rsidRDefault="00234322" w:rsidP="00F96ABE">
      <w:r w:rsidRPr="00C27D59">
        <w:t xml:space="preserve">Я не </w:t>
      </w:r>
      <w:r w:rsidR="00F96ABE" w:rsidRPr="00C27D59">
        <w:t>мог</w:t>
      </w:r>
      <w:r w:rsidRPr="00C27D59">
        <w:t>у утверждать, что выделил эти согласные правильно</w:t>
      </w:r>
      <w:r w:rsidR="00F96ABE" w:rsidRPr="00C27D59">
        <w:t>.</w:t>
      </w:r>
    </w:p>
    <w:p w:rsidR="00F96ABE" w:rsidRPr="00C27D59" w:rsidRDefault="00F96ABE" w:rsidP="00F96ABE">
      <w:r w:rsidRPr="00C27D59">
        <w:t>-Почему у вас возникло затруднение?</w:t>
      </w:r>
    </w:p>
    <w:p w:rsidR="00F96ABE" w:rsidRPr="00C27D59" w:rsidRDefault="006B7B20" w:rsidP="00F96ABE">
      <w:r w:rsidRPr="00C27D59">
        <w:t xml:space="preserve">Я не знаю </w:t>
      </w:r>
      <w:r w:rsidR="005E39E5" w:rsidRPr="00C27D59">
        <w:t>правила</w:t>
      </w:r>
      <w:r w:rsidR="00F96ABE" w:rsidRPr="00C27D59">
        <w:t xml:space="preserve"> чередо</w:t>
      </w:r>
      <w:r w:rsidRPr="00C27D59">
        <w:t>вания</w:t>
      </w:r>
      <w:r w:rsidR="00F96ABE" w:rsidRPr="00C27D59">
        <w:t xml:space="preserve"> согласных в </w:t>
      </w:r>
      <w:proofErr w:type="gramStart"/>
      <w:r w:rsidR="00F96ABE" w:rsidRPr="00C27D59">
        <w:t>корне слов</w:t>
      </w:r>
      <w:proofErr w:type="gramEnd"/>
      <w:r w:rsidR="00F96ABE" w:rsidRPr="00C27D59">
        <w:t>.</w:t>
      </w:r>
    </w:p>
    <w:p w:rsidR="00F96ABE" w:rsidRPr="00C27D59" w:rsidRDefault="00F96ABE" w:rsidP="00807313">
      <w:r w:rsidRPr="00C27D59">
        <w:t>- Что надо сделать дальше? (Остановиться и подумать).</w:t>
      </w:r>
    </w:p>
    <w:p w:rsidR="0002600A" w:rsidRPr="00C27D59" w:rsidRDefault="0002600A" w:rsidP="0002600A">
      <w:pPr>
        <w:pStyle w:val="21"/>
      </w:pPr>
      <w:r w:rsidRPr="00C27D59">
        <w:t>3. Выявление места и причины затруднения.</w:t>
      </w:r>
    </w:p>
    <w:p w:rsidR="0002600A" w:rsidRPr="00C27D59" w:rsidRDefault="0002600A" w:rsidP="0002600A">
      <w:pPr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Цель:</w:t>
      </w:r>
    </w:p>
    <w:p w:rsidR="0002600A" w:rsidRPr="00C27D59" w:rsidRDefault="0002600A" w:rsidP="0002600A">
      <w:pPr>
        <w:spacing w:before="40"/>
        <w:rPr>
          <w:bCs/>
          <w:iCs/>
        </w:rPr>
      </w:pPr>
      <w:r w:rsidRPr="00C27D59">
        <w:rPr>
          <w:bCs/>
          <w:noProof/>
        </w:rPr>
        <w:t>1) организовать восстановление выполненных операций</w:t>
      </w:r>
      <w:r w:rsidRPr="00C27D59">
        <w:rPr>
          <w:bCs/>
          <w:iCs/>
        </w:rPr>
        <w:t>;</w:t>
      </w:r>
    </w:p>
    <w:p w:rsidR="0002600A" w:rsidRPr="00C27D59" w:rsidRDefault="0002600A" w:rsidP="0002600A">
      <w:pPr>
        <w:rPr>
          <w:bCs/>
          <w:iCs/>
        </w:rPr>
      </w:pPr>
      <w:r w:rsidRPr="00C27D59">
        <w:rPr>
          <w:bCs/>
          <w:iCs/>
        </w:rPr>
        <w:t>2) организовать фиксацию места (шага, операции), где возникло затруднение;</w:t>
      </w:r>
    </w:p>
    <w:p w:rsidR="0002600A" w:rsidRPr="00C27D59" w:rsidRDefault="0002600A" w:rsidP="0002600A">
      <w:pPr>
        <w:rPr>
          <w:bCs/>
          <w:iCs/>
        </w:rPr>
      </w:pPr>
      <w:r w:rsidRPr="00C27D59">
        <w:rPr>
          <w:bCs/>
          <w:iCs/>
        </w:rPr>
        <w:t>3) организовать соотнесение своих действий с используемыми эталонами (алгоритмом, понятием и т.д.).</w:t>
      </w:r>
    </w:p>
    <w:p w:rsidR="0002600A" w:rsidRPr="00C27D59" w:rsidRDefault="0002600A" w:rsidP="0002600A">
      <w:pPr>
        <w:tabs>
          <w:tab w:val="left" w:pos="360"/>
        </w:tabs>
        <w:spacing w:before="120"/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Организация учебного процесса на этапе 3:</w:t>
      </w:r>
    </w:p>
    <w:p w:rsidR="00997BDB" w:rsidRPr="00C27D59" w:rsidRDefault="00997BDB" w:rsidP="0002600A">
      <w:pPr>
        <w:tabs>
          <w:tab w:val="left" w:pos="360"/>
        </w:tabs>
        <w:spacing w:before="120"/>
        <w:jc w:val="both"/>
      </w:pPr>
      <w:r w:rsidRPr="00C27D59">
        <w:t>-Какое задание выполняли? (</w:t>
      </w:r>
      <w:r w:rsidR="007374C6" w:rsidRPr="00C27D59">
        <w:t>П</w:t>
      </w:r>
      <w:r w:rsidRPr="00C27D59">
        <w:t>одчеркивали чередующиеся согласные)</w:t>
      </w:r>
    </w:p>
    <w:p w:rsidR="00997BDB" w:rsidRPr="00C27D59" w:rsidRDefault="00997BDB" w:rsidP="0002600A">
      <w:pPr>
        <w:tabs>
          <w:tab w:val="left" w:pos="360"/>
        </w:tabs>
        <w:spacing w:before="120"/>
        <w:jc w:val="both"/>
      </w:pPr>
      <w:r w:rsidRPr="00C27D59">
        <w:t>- Чем это задание отличается от тех, которые выполняли раньше? ( Раньше все корни были одинаковые)</w:t>
      </w:r>
    </w:p>
    <w:p w:rsidR="00997BDB" w:rsidRPr="00C27D59" w:rsidRDefault="00997BDB" w:rsidP="0002600A">
      <w:pPr>
        <w:tabs>
          <w:tab w:val="left" w:pos="360"/>
        </w:tabs>
        <w:spacing w:before="120"/>
        <w:jc w:val="both"/>
      </w:pPr>
      <w:r w:rsidRPr="00C27D59">
        <w:t>- Почему возникло затруднение? ( Мы не знаем понятия чередующиеся согласные)</w:t>
      </w:r>
    </w:p>
    <w:p w:rsidR="006B7B20" w:rsidRPr="00C27D59" w:rsidRDefault="00997BDB" w:rsidP="0002600A">
      <w:pPr>
        <w:tabs>
          <w:tab w:val="left" w:pos="360"/>
        </w:tabs>
        <w:spacing w:before="120"/>
        <w:jc w:val="both"/>
      </w:pPr>
      <w:r w:rsidRPr="00C27D59">
        <w:t xml:space="preserve">- Значит, чему вы должны научиться, поставьте перед собой цель. </w:t>
      </w:r>
      <w:proofErr w:type="gramStart"/>
      <w:r w:rsidRPr="00C27D59">
        <w:t xml:space="preserve">(Мы должны </w:t>
      </w:r>
      <w:r w:rsidR="007374C6" w:rsidRPr="00C27D59">
        <w:t xml:space="preserve">узнать </w:t>
      </w:r>
      <w:r w:rsidR="005E39E5" w:rsidRPr="00C27D59">
        <w:t xml:space="preserve">правило чередования </w:t>
      </w:r>
      <w:r w:rsidRPr="00C27D59">
        <w:t xml:space="preserve"> </w:t>
      </w:r>
      <w:r w:rsidR="005E39E5" w:rsidRPr="00C27D59">
        <w:t>согласных.</w:t>
      </w:r>
      <w:proofErr w:type="gramEnd"/>
    </w:p>
    <w:p w:rsidR="00997BDB" w:rsidRPr="00C27D59" w:rsidRDefault="00997BDB" w:rsidP="0002600A">
      <w:pPr>
        <w:tabs>
          <w:tab w:val="left" w:pos="360"/>
        </w:tabs>
        <w:spacing w:before="120"/>
        <w:jc w:val="both"/>
      </w:pPr>
      <w:r w:rsidRPr="00C27D59">
        <w:t>- Назовите тему урока</w:t>
      </w:r>
      <w:r w:rsidR="00C27D59" w:rsidRPr="00C27D59">
        <w:t>. (</w:t>
      </w:r>
      <w:r w:rsidRPr="00C27D59">
        <w:rPr>
          <w:b/>
          <w:i/>
        </w:rPr>
        <w:t xml:space="preserve">Чередующиеся согласные в </w:t>
      </w:r>
      <w:proofErr w:type="gramStart"/>
      <w:r w:rsidRPr="00C27D59">
        <w:rPr>
          <w:b/>
          <w:i/>
        </w:rPr>
        <w:t>корне слов</w:t>
      </w:r>
      <w:proofErr w:type="gramEnd"/>
      <w:r w:rsidRPr="00C27D59">
        <w:t>.)</w:t>
      </w:r>
    </w:p>
    <w:p w:rsidR="007374C6" w:rsidRPr="00C27D59" w:rsidRDefault="007374C6" w:rsidP="0002600A">
      <w:pPr>
        <w:tabs>
          <w:tab w:val="left" w:pos="360"/>
        </w:tabs>
        <w:spacing w:before="120"/>
        <w:jc w:val="both"/>
        <w:rPr>
          <w:i/>
          <w:iCs/>
          <w:u w:val="single"/>
        </w:rPr>
      </w:pPr>
    </w:p>
    <w:p w:rsidR="0002600A" w:rsidRPr="00C27D59" w:rsidRDefault="0002600A" w:rsidP="0002600A">
      <w:pPr>
        <w:pStyle w:val="-"/>
        <w:numPr>
          <w:ilvl w:val="0"/>
          <w:numId w:val="0"/>
        </w:numPr>
        <w:rPr>
          <w:b/>
          <w:i/>
        </w:rPr>
      </w:pPr>
      <w:r w:rsidRPr="00C27D59">
        <w:rPr>
          <w:b/>
          <w:i/>
        </w:rPr>
        <w:t>4. Построение проекта выхода из затруднения</w:t>
      </w:r>
      <w:r w:rsidR="001D2FED" w:rsidRPr="00C27D59">
        <w:rPr>
          <w:b/>
          <w:i/>
        </w:rPr>
        <w:t xml:space="preserve">. </w:t>
      </w:r>
    </w:p>
    <w:p w:rsidR="0002600A" w:rsidRPr="00C27D59" w:rsidRDefault="0002600A" w:rsidP="0002600A">
      <w:pPr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Цель:</w:t>
      </w:r>
    </w:p>
    <w:p w:rsidR="0002600A" w:rsidRPr="00C27D59" w:rsidRDefault="0002600A" w:rsidP="0002600A">
      <w:pPr>
        <w:tabs>
          <w:tab w:val="left" w:pos="0"/>
        </w:tabs>
        <w:spacing w:before="40"/>
        <w:jc w:val="both"/>
        <w:rPr>
          <w:bCs/>
          <w:iCs/>
        </w:rPr>
      </w:pPr>
      <w:r w:rsidRPr="00C27D59">
        <w:rPr>
          <w:bCs/>
          <w:iCs/>
        </w:rPr>
        <w:t>Организовать построение проекта выхода из затруднения:</w:t>
      </w:r>
    </w:p>
    <w:p w:rsidR="0002600A" w:rsidRPr="00C27D59" w:rsidRDefault="0002600A" w:rsidP="0002600A">
      <w:pPr>
        <w:spacing w:before="40" w:after="40"/>
        <w:jc w:val="both"/>
        <w:rPr>
          <w:bCs/>
          <w:iCs/>
        </w:rPr>
      </w:pPr>
      <w:r w:rsidRPr="00C27D59">
        <w:rPr>
          <w:bCs/>
          <w:iCs/>
        </w:rPr>
        <w:t>1) учащиеся ставят цель проекта:</w:t>
      </w:r>
      <w:r w:rsidR="006B7B20" w:rsidRPr="00C27D59">
        <w:rPr>
          <w:bCs/>
          <w:iCs/>
        </w:rPr>
        <w:t xml:space="preserve"> определить понятие чередующиеся согласные в </w:t>
      </w:r>
      <w:proofErr w:type="gramStart"/>
      <w:r w:rsidR="006B7B20" w:rsidRPr="00C27D59">
        <w:rPr>
          <w:bCs/>
          <w:iCs/>
        </w:rPr>
        <w:t>корне слова</w:t>
      </w:r>
      <w:proofErr w:type="gramEnd"/>
      <w:r w:rsidRPr="00C27D59">
        <w:rPr>
          <w:bCs/>
          <w:iCs/>
        </w:rPr>
        <w:t>;</w:t>
      </w:r>
    </w:p>
    <w:p w:rsidR="0002600A" w:rsidRPr="00C27D59" w:rsidRDefault="0002600A" w:rsidP="0002600A">
      <w:pPr>
        <w:spacing w:before="40" w:after="40"/>
        <w:jc w:val="both"/>
        <w:rPr>
          <w:bCs/>
          <w:iCs/>
        </w:rPr>
      </w:pPr>
      <w:r w:rsidRPr="00C27D59">
        <w:rPr>
          <w:bCs/>
          <w:iCs/>
        </w:rPr>
        <w:t>2) учащиеся уточняют и согласовывают тему урока;</w:t>
      </w:r>
    </w:p>
    <w:p w:rsidR="0002600A" w:rsidRPr="00C27D59" w:rsidRDefault="0002600A" w:rsidP="0002600A">
      <w:pPr>
        <w:spacing w:before="40" w:after="40"/>
        <w:jc w:val="both"/>
        <w:rPr>
          <w:bCs/>
          <w:iCs/>
        </w:rPr>
      </w:pPr>
      <w:r w:rsidRPr="00C27D59">
        <w:rPr>
          <w:bCs/>
          <w:iCs/>
        </w:rPr>
        <w:t>3) учащиеся определяют средства (алгоритмы, модели, справочники и т.д.).</w:t>
      </w:r>
    </w:p>
    <w:p w:rsidR="0002600A" w:rsidRPr="00C27D59" w:rsidRDefault="0002600A" w:rsidP="0002600A">
      <w:pPr>
        <w:spacing w:before="40" w:after="40"/>
        <w:jc w:val="both"/>
        <w:rPr>
          <w:bCs/>
          <w:iCs/>
        </w:rPr>
      </w:pPr>
      <w:r w:rsidRPr="00C27D59">
        <w:rPr>
          <w:bCs/>
          <w:iCs/>
        </w:rPr>
        <w:t>4) учащиеся формулируют шаги, которые необходимо сделать для реализации поставленной цели.</w:t>
      </w:r>
    </w:p>
    <w:p w:rsidR="007374C6" w:rsidRPr="00C27D59" w:rsidRDefault="007374C6" w:rsidP="0002600A">
      <w:pPr>
        <w:spacing w:before="40" w:after="40"/>
        <w:jc w:val="both"/>
        <w:rPr>
          <w:bCs/>
          <w:iCs/>
        </w:rPr>
      </w:pPr>
      <w:r w:rsidRPr="00C27D59">
        <w:rPr>
          <w:bCs/>
          <w:iCs/>
        </w:rPr>
        <w:t>5)формировать умен</w:t>
      </w:r>
      <w:r w:rsidR="007E14F8">
        <w:rPr>
          <w:bCs/>
          <w:iCs/>
        </w:rPr>
        <w:t>и</w:t>
      </w:r>
      <w:r w:rsidRPr="00C27D59">
        <w:rPr>
          <w:bCs/>
          <w:iCs/>
        </w:rPr>
        <w:t>я составлять план для достижения учебной цели.</w:t>
      </w:r>
    </w:p>
    <w:p w:rsidR="0002600A" w:rsidRPr="00C27D59" w:rsidRDefault="0002600A" w:rsidP="0002600A">
      <w:pPr>
        <w:tabs>
          <w:tab w:val="left" w:pos="360"/>
        </w:tabs>
        <w:spacing w:before="120"/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Организация учебного процесса на этапе</w:t>
      </w:r>
      <w:r w:rsidR="006B7B20" w:rsidRPr="00C27D59">
        <w:rPr>
          <w:i/>
          <w:iCs/>
          <w:u w:val="single"/>
        </w:rPr>
        <w:t xml:space="preserve"> </w:t>
      </w:r>
      <w:r w:rsidRPr="00C27D59">
        <w:rPr>
          <w:i/>
          <w:iCs/>
          <w:u w:val="single"/>
        </w:rPr>
        <w:t>4:</w:t>
      </w:r>
    </w:p>
    <w:p w:rsidR="00D02A29" w:rsidRPr="00C27D59" w:rsidRDefault="00D02A29" w:rsidP="00D02A29">
      <w:r w:rsidRPr="00C27D59">
        <w:t>- Прежде, чем продолжить работу дальше, что надо сделать? (Поставить цель).</w:t>
      </w:r>
    </w:p>
    <w:p w:rsidR="00D02A29" w:rsidRPr="00C27D59" w:rsidRDefault="00D02A29" w:rsidP="00D02A29">
      <w:r w:rsidRPr="00C27D59">
        <w:lastRenderedPageBreak/>
        <w:t>- Сформулируйте цель своей деятельности. (Составить  план  нахождения чередующихся согласных в корне).</w:t>
      </w:r>
    </w:p>
    <w:p w:rsidR="00D02A29" w:rsidRPr="00C27D59" w:rsidRDefault="00D02A29" w:rsidP="00D02A29">
      <w:pPr>
        <w:rPr>
          <w:i/>
          <w:iCs/>
          <w:u w:val="single"/>
        </w:rPr>
      </w:pPr>
      <w:r w:rsidRPr="00C27D59">
        <w:t>- Уточните тему урока. Проверьте, правильно ли вы сформулировали её вначале.</w:t>
      </w:r>
    </w:p>
    <w:p w:rsidR="006B7B20" w:rsidRPr="00C27D59" w:rsidRDefault="006B7B20" w:rsidP="006B7B20">
      <w:pPr>
        <w:pStyle w:val="-"/>
        <w:numPr>
          <w:ilvl w:val="0"/>
          <w:numId w:val="0"/>
        </w:numPr>
      </w:pPr>
      <w:r w:rsidRPr="00C27D59">
        <w:t>- Что вам может помочь в достижении цели? (Понятие однокоренные  слова.)</w:t>
      </w:r>
    </w:p>
    <w:p w:rsidR="006B7B20" w:rsidRPr="00C27D59" w:rsidRDefault="006B7B20" w:rsidP="006B7B20">
      <w:pPr>
        <w:pStyle w:val="-"/>
        <w:numPr>
          <w:ilvl w:val="0"/>
          <w:numId w:val="0"/>
        </w:numPr>
      </w:pPr>
      <w:r w:rsidRPr="00C27D59">
        <w:t>- Давайте составим план преодоления затруднения:</w:t>
      </w:r>
      <w:r w:rsidR="007374C6" w:rsidRPr="00C27D59">
        <w:t xml:space="preserve"> (пункты плана «рассыпаны» на доске, внимательно прочитайте их,</w:t>
      </w:r>
      <w:r w:rsidR="00D02A29" w:rsidRPr="00C27D59">
        <w:t xml:space="preserve"> проанализируйте и</w:t>
      </w:r>
      <w:r w:rsidR="007374C6" w:rsidRPr="00C27D59">
        <w:t xml:space="preserve"> восстановите план.)</w:t>
      </w:r>
    </w:p>
    <w:p w:rsidR="00D02A29" w:rsidRPr="00C27D59" w:rsidRDefault="00D02A29" w:rsidP="007374C6">
      <w:pPr>
        <w:pStyle w:val="22"/>
        <w:tabs>
          <w:tab w:val="left" w:pos="3346"/>
          <w:tab w:val="left" w:pos="5893"/>
        </w:tabs>
        <w:jc w:val="both"/>
        <w:rPr>
          <w:i/>
        </w:rPr>
      </w:pPr>
    </w:p>
    <w:p w:rsidR="007374C6" w:rsidRPr="00C27D59" w:rsidRDefault="007374C6" w:rsidP="007374C6">
      <w:pPr>
        <w:pStyle w:val="22"/>
        <w:tabs>
          <w:tab w:val="left" w:pos="3346"/>
          <w:tab w:val="left" w:pos="5893"/>
        </w:tabs>
        <w:jc w:val="both"/>
        <w:rPr>
          <w:i/>
        </w:rPr>
      </w:pPr>
      <w:r w:rsidRPr="00C27D59">
        <w:rPr>
          <w:i/>
        </w:rPr>
        <w:t xml:space="preserve"> Сделать вывод.</w:t>
      </w:r>
    </w:p>
    <w:p w:rsidR="007374C6" w:rsidRPr="00C27D59" w:rsidRDefault="007374C6" w:rsidP="007374C6">
      <w:pPr>
        <w:pStyle w:val="22"/>
        <w:tabs>
          <w:tab w:val="left" w:pos="3346"/>
          <w:tab w:val="left" w:pos="5893"/>
        </w:tabs>
        <w:jc w:val="both"/>
        <w:rPr>
          <w:i/>
        </w:rPr>
      </w:pPr>
      <w:r w:rsidRPr="00C27D59">
        <w:rPr>
          <w:i/>
        </w:rPr>
        <w:t xml:space="preserve"> Дополнить эталон.</w:t>
      </w:r>
      <w:r w:rsidR="006B7B20" w:rsidRPr="00C27D59">
        <w:rPr>
          <w:i/>
        </w:rPr>
        <w:t xml:space="preserve"> </w:t>
      </w:r>
    </w:p>
    <w:p w:rsidR="007374C6" w:rsidRPr="00C27D59" w:rsidRDefault="006B7B20" w:rsidP="006B7B20">
      <w:pPr>
        <w:pStyle w:val="22"/>
        <w:tabs>
          <w:tab w:val="left" w:pos="3346"/>
          <w:tab w:val="left" w:pos="5893"/>
        </w:tabs>
        <w:jc w:val="both"/>
        <w:rPr>
          <w:i/>
        </w:rPr>
      </w:pPr>
      <w:r w:rsidRPr="00C27D59">
        <w:rPr>
          <w:i/>
        </w:rPr>
        <w:t xml:space="preserve">Рассмотреть </w:t>
      </w:r>
      <w:r w:rsidR="005E39E5" w:rsidRPr="00C27D59">
        <w:rPr>
          <w:i/>
        </w:rPr>
        <w:t>имеющийся эталон.</w:t>
      </w:r>
    </w:p>
    <w:p w:rsidR="00F60E4F" w:rsidRPr="00C27D59" w:rsidRDefault="005E39E5" w:rsidP="005E39E5">
      <w:pPr>
        <w:pStyle w:val="22"/>
        <w:tabs>
          <w:tab w:val="left" w:pos="3346"/>
          <w:tab w:val="left" w:pos="5893"/>
        </w:tabs>
        <w:jc w:val="both"/>
        <w:rPr>
          <w:i/>
        </w:rPr>
      </w:pPr>
      <w:r w:rsidRPr="00C27D59">
        <w:rPr>
          <w:i/>
        </w:rPr>
        <w:t>Проанализировать данные корни слов.</w:t>
      </w:r>
    </w:p>
    <w:p w:rsidR="00C27D59" w:rsidRDefault="0002600A" w:rsidP="00136847">
      <w:pPr>
        <w:pStyle w:val="22"/>
        <w:tabs>
          <w:tab w:val="left" w:pos="3346"/>
          <w:tab w:val="left" w:pos="5893"/>
        </w:tabs>
        <w:jc w:val="both"/>
        <w:rPr>
          <w:b/>
          <w:i/>
        </w:rPr>
      </w:pPr>
      <w:r w:rsidRPr="00C27D59">
        <w:rPr>
          <w:b/>
          <w:i/>
        </w:rPr>
        <w:t>5 . Реализация построенного  проект</w:t>
      </w:r>
      <w:r w:rsidR="001D2FED" w:rsidRPr="00C27D59">
        <w:rPr>
          <w:b/>
          <w:i/>
        </w:rPr>
        <w:t>а</w:t>
      </w:r>
      <w:r w:rsidRPr="00C27D59">
        <w:rPr>
          <w:b/>
          <w:i/>
        </w:rPr>
        <w:t>.</w:t>
      </w:r>
    </w:p>
    <w:p w:rsidR="00136847" w:rsidRDefault="0002600A" w:rsidP="00136847">
      <w:pPr>
        <w:pStyle w:val="22"/>
        <w:tabs>
          <w:tab w:val="left" w:pos="3346"/>
          <w:tab w:val="left" w:pos="5893"/>
        </w:tabs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Цель:</w:t>
      </w:r>
    </w:p>
    <w:p w:rsidR="00C27D59" w:rsidRDefault="0002600A" w:rsidP="00C27D59">
      <w:pPr>
        <w:pStyle w:val="22"/>
        <w:tabs>
          <w:tab w:val="left" w:pos="3346"/>
          <w:tab w:val="left" w:pos="5893"/>
        </w:tabs>
        <w:jc w:val="both"/>
      </w:pPr>
      <w:r w:rsidRPr="00C27D59">
        <w:t>1) организовать коммуникативное взаимодействие с целью реализации построенного проекта, направленного на приобретение недостающих знаний;</w:t>
      </w:r>
    </w:p>
    <w:p w:rsidR="0002600A" w:rsidRPr="00C27D59" w:rsidRDefault="0002600A" w:rsidP="00C27D59">
      <w:pPr>
        <w:pStyle w:val="22"/>
        <w:tabs>
          <w:tab w:val="left" w:pos="3346"/>
          <w:tab w:val="left" w:pos="5893"/>
        </w:tabs>
        <w:jc w:val="both"/>
      </w:pPr>
      <w:r w:rsidRPr="00C27D59">
        <w:t>2) организовать согласование способов и фиксацию построенного способа действия в речи и знаково (с помощью эталона);</w:t>
      </w:r>
    </w:p>
    <w:p w:rsidR="0002600A" w:rsidRPr="00C27D59" w:rsidRDefault="0002600A" w:rsidP="0002600A">
      <w:pPr>
        <w:pStyle w:val="1"/>
      </w:pPr>
      <w:r w:rsidRPr="00C27D59">
        <w:t>3) организовать уточнение общего характера нового знания.</w:t>
      </w:r>
    </w:p>
    <w:p w:rsidR="00136847" w:rsidRPr="00C27D59" w:rsidRDefault="005E39E5" w:rsidP="00136847">
      <w:r w:rsidRPr="00C27D59">
        <w:rPr>
          <w:i/>
          <w:u w:val="single"/>
        </w:rPr>
        <w:t>Организация учебного процесса на этапе 5:</w:t>
      </w:r>
      <w:r w:rsidR="00136847" w:rsidRPr="00C27D59">
        <w:t xml:space="preserve"> </w:t>
      </w:r>
    </w:p>
    <w:p w:rsidR="00136847" w:rsidRPr="00C27D59" w:rsidRDefault="00136847" w:rsidP="00136847">
      <w:r w:rsidRPr="00C27D59">
        <w:t>– Открывать новый способ вы будите в группах. Но сначала давайте вспомним основные правила работы в группе: «Один говорит, а остальные молчат и его внимательно слушают. Каждый должен высказаться».</w:t>
      </w:r>
    </w:p>
    <w:p w:rsidR="00136847" w:rsidRPr="00C27D59" w:rsidRDefault="00136847" w:rsidP="00136847">
      <w:r w:rsidRPr="00C27D59">
        <w:t>На работу в группах отводится 5 минут.</w:t>
      </w:r>
    </w:p>
    <w:p w:rsidR="00136847" w:rsidRPr="00C27D59" w:rsidRDefault="00136847" w:rsidP="00136847">
      <w:r w:rsidRPr="00C27D59">
        <w:t>- Представьте свои результаты. Объясните свои действия. (У доски отвечают по одному представителю от группы).</w:t>
      </w:r>
    </w:p>
    <w:p w:rsidR="005E39E5" w:rsidRPr="00C27D59" w:rsidRDefault="00136847" w:rsidP="00136847">
      <w:pPr>
        <w:pStyle w:val="22"/>
        <w:spacing w:before="60" w:after="60"/>
        <w:rPr>
          <w:i/>
          <w:u w:val="single"/>
        </w:rPr>
      </w:pPr>
      <w:r w:rsidRPr="00C27D59">
        <w:t>- Обобщая результаты, учитель фиксирует на доске алгоритм</w:t>
      </w:r>
    </w:p>
    <w:p w:rsidR="005E39E5" w:rsidRPr="00C27D59" w:rsidRDefault="005E39E5" w:rsidP="005E39E5">
      <w:pPr>
        <w:pStyle w:val="22"/>
      </w:pPr>
      <w:r w:rsidRPr="00C27D59">
        <w:t>- Выполните в группах первый и второй пункты плана.</w:t>
      </w:r>
    </w:p>
    <w:p w:rsidR="005E39E5" w:rsidRPr="00C27D59" w:rsidRDefault="005E39E5" w:rsidP="005E39E5">
      <w:pPr>
        <w:pStyle w:val="22"/>
      </w:pPr>
      <w:r w:rsidRPr="00C27D59">
        <w:t>-Какие результаты получились? (Все слова однокоренные, но написание их разное)</w:t>
      </w:r>
    </w:p>
    <w:p w:rsidR="00821A8E" w:rsidRPr="00C27D59" w:rsidRDefault="00821A8E" w:rsidP="005E39E5">
      <w:pPr>
        <w:pStyle w:val="22"/>
      </w:pPr>
      <w:r w:rsidRPr="00C27D59">
        <w:t>-Какие шаги осталось выполнить? Сделать вывод, дополнить эталон.</w:t>
      </w:r>
    </w:p>
    <w:p w:rsidR="00821A8E" w:rsidRPr="00C27D59" w:rsidRDefault="00821A8E" w:rsidP="005E39E5">
      <w:pPr>
        <w:pStyle w:val="22"/>
      </w:pPr>
      <w:r w:rsidRPr="00C27D59">
        <w:t xml:space="preserve">-Что вы наблюдаете? Звуки </w:t>
      </w:r>
      <w:proofErr w:type="gramStart"/>
      <w:r w:rsidRPr="00C27D59">
        <w:t>заменяются</w:t>
      </w:r>
      <w:proofErr w:type="gramEnd"/>
      <w:r w:rsidRPr="00C27D59">
        <w:t>/чередуются.</w:t>
      </w:r>
    </w:p>
    <w:p w:rsidR="00821A8E" w:rsidRPr="00C27D59" w:rsidRDefault="00821A8E" w:rsidP="005E39E5">
      <w:pPr>
        <w:pStyle w:val="22"/>
      </w:pPr>
      <w:r w:rsidRPr="00C27D59">
        <w:t>-Значит, как мы можем назвать такие  звуки?</w:t>
      </w:r>
    </w:p>
    <w:p w:rsidR="004269CD" w:rsidRPr="00C27D59" w:rsidRDefault="004269CD" w:rsidP="005E39E5">
      <w:pPr>
        <w:pStyle w:val="22"/>
      </w:pPr>
      <w:r w:rsidRPr="00C27D59">
        <w:t xml:space="preserve">-Что мы наблюдаем в </w:t>
      </w:r>
      <w:proofErr w:type="gramStart"/>
      <w:r w:rsidRPr="00C27D59">
        <w:t>корне слов</w:t>
      </w:r>
      <w:proofErr w:type="gramEnd"/>
      <w:r w:rsidRPr="00C27D59">
        <w:t>? (Чередование согласных звуков.)</w:t>
      </w:r>
    </w:p>
    <w:p w:rsidR="004269CD" w:rsidRPr="00C27D59" w:rsidRDefault="004269CD" w:rsidP="004269CD">
      <w:pPr>
        <w:pStyle w:val="22"/>
      </w:pPr>
      <w:r w:rsidRPr="00C27D59">
        <w:lastRenderedPageBreak/>
        <w:t>- Как проверить, верно, ли вы рассуждали? (В учебнике посмотреть.)</w:t>
      </w:r>
    </w:p>
    <w:p w:rsidR="004269CD" w:rsidRPr="00C27D59" w:rsidRDefault="004269CD" w:rsidP="004269CD">
      <w:pPr>
        <w:pStyle w:val="22"/>
      </w:pPr>
      <w:r w:rsidRPr="00C27D59">
        <w:t>Откройте учебник на стр.33.Прочитайте правило. Верно ли ваше рассуждение?</w:t>
      </w:r>
    </w:p>
    <w:p w:rsidR="001D2FED" w:rsidRPr="00C27D59" w:rsidRDefault="004269CD" w:rsidP="004269CD">
      <w:pPr>
        <w:pStyle w:val="22"/>
        <w:rPr>
          <w:i/>
          <w:iCs/>
          <w:u w:val="single"/>
        </w:rPr>
      </w:pPr>
      <w:r w:rsidRPr="00C27D59">
        <w:t xml:space="preserve">-Что вам позволяет делать новое знание? </w:t>
      </w:r>
      <w:proofErr w:type="gramStart"/>
      <w:r w:rsidRPr="00C27D59">
        <w:t>(Находить чередующиеся согласные в корне слов</w:t>
      </w:r>
      <w:r w:rsidR="00F60E4F" w:rsidRPr="00C27D59">
        <w:t>.</w:t>
      </w:r>
      <w:proofErr w:type="gramEnd"/>
      <w:r w:rsidR="00F60E4F" w:rsidRPr="00C27D59">
        <w:t xml:space="preserve"> </w:t>
      </w:r>
      <w:proofErr w:type="gramStart"/>
      <w:r w:rsidR="00F60E4F" w:rsidRPr="00C27D59">
        <w:t>Образовывать новые однокоренные слова.</w:t>
      </w:r>
      <w:r w:rsidRPr="00C27D59">
        <w:t>)</w:t>
      </w:r>
      <w:proofErr w:type="gramEnd"/>
    </w:p>
    <w:p w:rsidR="001D2FED" w:rsidRPr="00C27D59" w:rsidRDefault="001D2FED" w:rsidP="001D2FED">
      <w:pPr>
        <w:pStyle w:val="21"/>
      </w:pPr>
      <w:r w:rsidRPr="00C27D59">
        <w:t>6. Первичное закрепление во внешней речи.</w:t>
      </w:r>
    </w:p>
    <w:p w:rsidR="001D2FED" w:rsidRPr="00C27D59" w:rsidRDefault="001D2FED" w:rsidP="001D2FED">
      <w:pPr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Цель:</w:t>
      </w:r>
    </w:p>
    <w:p w:rsidR="001D2FED" w:rsidRPr="00C27D59" w:rsidRDefault="001D2FED" w:rsidP="001D2FED">
      <w:pPr>
        <w:pStyle w:val="-"/>
        <w:numPr>
          <w:ilvl w:val="0"/>
          <w:numId w:val="0"/>
        </w:numPr>
      </w:pPr>
      <w:r w:rsidRPr="00C27D59">
        <w:t>создать условия для фиксации изученного способа действий во внешней речи.</w:t>
      </w:r>
    </w:p>
    <w:p w:rsidR="001D2FED" w:rsidRPr="00C27D59" w:rsidRDefault="001D2FED" w:rsidP="001D2FED">
      <w:pPr>
        <w:spacing w:before="120"/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Организация учебного процесса на этапе 6:</w:t>
      </w:r>
    </w:p>
    <w:p w:rsidR="004269CD" w:rsidRPr="00C27D59" w:rsidRDefault="001D2FED" w:rsidP="004269CD">
      <w:pPr>
        <w:pStyle w:val="a3"/>
      </w:pPr>
      <w:r w:rsidRPr="00C27D59">
        <w:t>Задания выполняются с комментированием способов действий в громкой речи</w:t>
      </w:r>
    </w:p>
    <w:p w:rsidR="00947563" w:rsidRPr="00C27D59" w:rsidRDefault="004269CD" w:rsidP="004269CD">
      <w:pPr>
        <w:pStyle w:val="a3"/>
        <w:rPr>
          <w:u w:val="single"/>
        </w:rPr>
      </w:pPr>
      <w:r w:rsidRPr="00C27D59">
        <w:t>1)</w:t>
      </w:r>
      <w:r w:rsidR="001D2FED" w:rsidRPr="00C27D59">
        <w:rPr>
          <w:u w:val="single"/>
        </w:rPr>
        <w:t xml:space="preserve">Фронтальная работа: </w:t>
      </w:r>
      <w:r w:rsidRPr="00C27D59">
        <w:rPr>
          <w:u w:val="single"/>
        </w:rPr>
        <w:t xml:space="preserve"> </w:t>
      </w:r>
    </w:p>
    <w:p w:rsidR="001D2FED" w:rsidRPr="00C27D59" w:rsidRDefault="004269CD" w:rsidP="004269CD">
      <w:pPr>
        <w:pStyle w:val="a3"/>
      </w:pPr>
      <w:r w:rsidRPr="00C27D59">
        <w:t>Вы</w:t>
      </w:r>
      <w:r w:rsidR="00947563" w:rsidRPr="00C27D59">
        <w:t>дели корень. Подчеркни чередующиеся согласные. Допиши по одному слову в каждую группу.</w:t>
      </w:r>
    </w:p>
    <w:p w:rsidR="00947563" w:rsidRPr="00C27D59" w:rsidRDefault="00947563" w:rsidP="004269CD">
      <w:pPr>
        <w:pStyle w:val="a3"/>
        <w:rPr>
          <w:b/>
          <w:i/>
        </w:rPr>
      </w:pPr>
      <w:r w:rsidRPr="00C27D59">
        <w:rPr>
          <w:b/>
          <w:i/>
        </w:rPr>
        <w:t>Сады, сажать, рассада…..</w:t>
      </w:r>
    </w:p>
    <w:p w:rsidR="00947563" w:rsidRPr="00C27D59" w:rsidRDefault="00947563" w:rsidP="004269CD">
      <w:pPr>
        <w:pStyle w:val="a3"/>
        <w:rPr>
          <w:b/>
          <w:i/>
        </w:rPr>
      </w:pPr>
      <w:r w:rsidRPr="00C27D59">
        <w:rPr>
          <w:b/>
          <w:i/>
        </w:rPr>
        <w:t xml:space="preserve">Река, речка, </w:t>
      </w:r>
      <w:proofErr w:type="gramStart"/>
      <w:r w:rsidRPr="00C27D59">
        <w:rPr>
          <w:b/>
          <w:i/>
        </w:rPr>
        <w:t>речной</w:t>
      </w:r>
      <w:proofErr w:type="gramEnd"/>
      <w:r w:rsidRPr="00C27D59">
        <w:rPr>
          <w:b/>
          <w:i/>
        </w:rPr>
        <w:t>….</w:t>
      </w:r>
    </w:p>
    <w:p w:rsidR="0002600A" w:rsidRPr="00C27D59" w:rsidRDefault="00947563" w:rsidP="00C27D59">
      <w:pPr>
        <w:spacing w:before="120"/>
        <w:jc w:val="both"/>
        <w:rPr>
          <w:u w:val="single"/>
        </w:rPr>
      </w:pPr>
      <w:r w:rsidRPr="00C27D59">
        <w:t>2)</w:t>
      </w:r>
      <w:r w:rsidR="001D2FED" w:rsidRPr="00C27D59">
        <w:t xml:space="preserve"> </w:t>
      </w:r>
      <w:r w:rsidR="001D2FED" w:rsidRPr="00C27D59">
        <w:rPr>
          <w:u w:val="single"/>
        </w:rPr>
        <w:t>Работа в парах</w:t>
      </w:r>
      <w:r w:rsidRPr="00C27D59">
        <w:rPr>
          <w:u w:val="single"/>
        </w:rPr>
        <w:t>:</w:t>
      </w:r>
    </w:p>
    <w:p w:rsidR="00947563" w:rsidRPr="00C27D59" w:rsidRDefault="00947563" w:rsidP="00947563">
      <w:pPr>
        <w:spacing w:before="120"/>
        <w:ind w:left="360"/>
        <w:jc w:val="both"/>
      </w:pPr>
      <w:r w:rsidRPr="00C27D59">
        <w:t>Пух, пуховый…</w:t>
      </w:r>
    </w:p>
    <w:p w:rsidR="00EE239D" w:rsidRPr="00C27D59" w:rsidRDefault="00947563" w:rsidP="00947563">
      <w:pPr>
        <w:spacing w:before="120"/>
        <w:ind w:left="360"/>
        <w:jc w:val="both"/>
        <w:rPr>
          <w:u w:val="single"/>
        </w:rPr>
      </w:pPr>
      <w:r w:rsidRPr="00C27D59">
        <w:t>Друг, дружок…</w:t>
      </w:r>
    </w:p>
    <w:p w:rsidR="001D2FED" w:rsidRPr="00C27D59" w:rsidRDefault="001D2FED" w:rsidP="001D2FED">
      <w:pPr>
        <w:pStyle w:val="21"/>
      </w:pPr>
      <w:r w:rsidRPr="00C27D59">
        <w:t>7 . Самостоятельная работа с самопроверкой  по эталону.</w:t>
      </w:r>
    </w:p>
    <w:p w:rsidR="001D2FED" w:rsidRPr="00C27D59" w:rsidRDefault="001D2FED" w:rsidP="001D2FED">
      <w:pPr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Цель:</w:t>
      </w:r>
    </w:p>
    <w:p w:rsidR="00F60E4F" w:rsidRPr="00C27D59" w:rsidRDefault="001D2FED" w:rsidP="00F60E4F">
      <w:pPr>
        <w:jc w:val="both"/>
      </w:pPr>
      <w:r w:rsidRPr="00C27D59">
        <w:t xml:space="preserve">1) организовать самопроверку и самооценку учащимися умения  </w:t>
      </w:r>
      <w:r w:rsidR="001860D5" w:rsidRPr="00C27D59">
        <w:t>выделять чередующиеся согласные</w:t>
      </w:r>
    </w:p>
    <w:p w:rsidR="001D2FED" w:rsidRPr="00C27D59" w:rsidRDefault="001D2FED" w:rsidP="00F60E4F">
      <w:pPr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Организация учебного процесса на этапе 7:</w:t>
      </w:r>
    </w:p>
    <w:p w:rsidR="00F60E4F" w:rsidRPr="00C27D59" w:rsidRDefault="00136847" w:rsidP="00F60E4F">
      <w:pPr>
        <w:jc w:val="both"/>
        <w:rPr>
          <w:iCs/>
        </w:rPr>
      </w:pPr>
      <w:r w:rsidRPr="00C27D59">
        <w:rPr>
          <w:iCs/>
        </w:rPr>
        <w:t>Выдели корень. Подчеркни чередующиеся согласные.</w:t>
      </w:r>
    </w:p>
    <w:p w:rsidR="00136847" w:rsidRPr="00C27D59" w:rsidRDefault="00136847" w:rsidP="00F60E4F">
      <w:pPr>
        <w:jc w:val="both"/>
        <w:rPr>
          <w:b/>
          <w:iCs/>
        </w:rPr>
      </w:pPr>
      <w:proofErr w:type="spellStart"/>
      <w:r w:rsidRPr="00C27D59">
        <w:rPr>
          <w:b/>
          <w:iCs/>
        </w:rPr>
        <w:t>Снег</w:t>
      </w:r>
      <w:proofErr w:type="gramStart"/>
      <w:r w:rsidRPr="00C27D59">
        <w:rPr>
          <w:b/>
          <w:iCs/>
        </w:rPr>
        <w:t>,с</w:t>
      </w:r>
      <w:proofErr w:type="gramEnd"/>
      <w:r w:rsidRPr="00C27D59">
        <w:rPr>
          <w:b/>
          <w:iCs/>
        </w:rPr>
        <w:t>нежок</w:t>
      </w:r>
      <w:proofErr w:type="spellEnd"/>
      <w:r w:rsidRPr="00C27D59">
        <w:rPr>
          <w:b/>
          <w:iCs/>
        </w:rPr>
        <w:t>, снегирь.</w:t>
      </w:r>
    </w:p>
    <w:p w:rsidR="00136847" w:rsidRPr="00C27D59" w:rsidRDefault="00136847" w:rsidP="00136847">
      <w:r w:rsidRPr="00C27D59">
        <w:t>- Проверьте свою работу по эталону для самопроверки.</w:t>
      </w:r>
    </w:p>
    <w:p w:rsidR="00136847" w:rsidRPr="00C27D59" w:rsidRDefault="00136847" w:rsidP="00136847">
      <w:r w:rsidRPr="00C27D59">
        <w:t>- У кого получился другой ответ – поставьте «?», найдите место, где допущена ошибка, обведите её зелёной ручкой.</w:t>
      </w:r>
    </w:p>
    <w:p w:rsidR="00136847" w:rsidRPr="00C27D59" w:rsidRDefault="00136847" w:rsidP="00136847">
      <w:r w:rsidRPr="00C27D59">
        <w:t>- Почему в этом месте вы допустили ошибку? Над чем надо поработать?</w:t>
      </w:r>
    </w:p>
    <w:p w:rsidR="00136847" w:rsidRPr="00C27D59" w:rsidRDefault="00136847" w:rsidP="00136847">
      <w:r w:rsidRPr="00C27D59">
        <w:t>- У кого получился такой же ответ, как на доске – поставьте себе «+».</w:t>
      </w:r>
    </w:p>
    <w:p w:rsidR="00136847" w:rsidRPr="00C27D59" w:rsidRDefault="00136847" w:rsidP="00136847">
      <w:r w:rsidRPr="00C27D59">
        <w:t>- Молодцы!</w:t>
      </w:r>
    </w:p>
    <w:p w:rsidR="00136847" w:rsidRPr="00C27D59" w:rsidRDefault="00136847" w:rsidP="00F60E4F">
      <w:pPr>
        <w:jc w:val="both"/>
        <w:rPr>
          <w:iCs/>
        </w:rPr>
      </w:pPr>
    </w:p>
    <w:p w:rsidR="001D2FED" w:rsidRPr="00C27D59" w:rsidRDefault="001D2FED" w:rsidP="001D2FED">
      <w:pPr>
        <w:pStyle w:val="21"/>
      </w:pPr>
      <w:r w:rsidRPr="00C27D59">
        <w:t>8. Включение в систему знаний и повторение.</w:t>
      </w:r>
    </w:p>
    <w:p w:rsidR="001D2FED" w:rsidRPr="00C27D59" w:rsidRDefault="001D2FED" w:rsidP="001D2FED">
      <w:pPr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Цель:</w:t>
      </w:r>
    </w:p>
    <w:p w:rsidR="00EE239D" w:rsidRPr="00C27D59" w:rsidRDefault="001D2FED" w:rsidP="001D2FED">
      <w:pPr>
        <w:pStyle w:val="1"/>
      </w:pPr>
      <w:r w:rsidRPr="00C27D59">
        <w:t xml:space="preserve">1) повторить </w:t>
      </w:r>
      <w:r w:rsidR="00EE239D" w:rsidRPr="00C27D59">
        <w:t xml:space="preserve">правило чередования согласных в </w:t>
      </w:r>
      <w:proofErr w:type="gramStart"/>
      <w:r w:rsidR="00EE239D" w:rsidRPr="00C27D59">
        <w:t>корне слова</w:t>
      </w:r>
      <w:proofErr w:type="gramEnd"/>
      <w:r w:rsidR="00EE239D" w:rsidRPr="00C27D59">
        <w:t>;</w:t>
      </w:r>
    </w:p>
    <w:p w:rsidR="001D2FED" w:rsidRPr="00C27D59" w:rsidRDefault="001D2FED" w:rsidP="001D2FED">
      <w:pPr>
        <w:pStyle w:val="1"/>
      </w:pPr>
      <w:r w:rsidRPr="00C27D59">
        <w:t xml:space="preserve">2) тренировать </w:t>
      </w:r>
      <w:r w:rsidR="008243B4" w:rsidRPr="00C27D59">
        <w:t>орфографическую зоркость</w:t>
      </w:r>
      <w:r w:rsidR="00EE239D" w:rsidRPr="00C27D59">
        <w:t>.</w:t>
      </w:r>
    </w:p>
    <w:p w:rsidR="0002600A" w:rsidRPr="00C27D59" w:rsidRDefault="001D2FED" w:rsidP="001D2FED">
      <w:pPr>
        <w:pStyle w:val="1"/>
        <w:spacing w:before="40"/>
        <w:rPr>
          <w:i/>
          <w:iCs/>
          <w:u w:val="single"/>
        </w:rPr>
      </w:pPr>
      <w:r w:rsidRPr="00C27D59">
        <w:rPr>
          <w:i/>
          <w:iCs/>
          <w:u w:val="single"/>
        </w:rPr>
        <w:t>Организация учебного процесса на этапе 8:</w:t>
      </w:r>
    </w:p>
    <w:p w:rsidR="00EE239D" w:rsidRPr="00C27D59" w:rsidRDefault="00EE239D" w:rsidP="00EE239D">
      <w:r w:rsidRPr="00C27D59">
        <w:t xml:space="preserve">Прочитайте текст. </w:t>
      </w:r>
    </w:p>
    <w:p w:rsidR="00EE239D" w:rsidRPr="00C27D59" w:rsidRDefault="00EE239D" w:rsidP="00EE239D">
      <w:pPr>
        <w:rPr>
          <w:b/>
          <w:i/>
        </w:rPr>
      </w:pPr>
      <w:r w:rsidRPr="00C27D59">
        <w:rPr>
          <w:b/>
          <w:i/>
        </w:rPr>
        <w:t>По узкой тропинке</w:t>
      </w:r>
    </w:p>
    <w:p w:rsidR="00EE239D" w:rsidRPr="00C27D59" w:rsidRDefault="00EE239D" w:rsidP="00EE239D">
      <w:pPr>
        <w:rPr>
          <w:b/>
          <w:i/>
        </w:rPr>
      </w:pPr>
      <w:r w:rsidRPr="00C27D59">
        <w:rPr>
          <w:b/>
          <w:i/>
        </w:rPr>
        <w:t>Гусиным шажком</w:t>
      </w:r>
    </w:p>
    <w:p w:rsidR="00EE239D" w:rsidRPr="00C27D59" w:rsidRDefault="00EE239D" w:rsidP="00EE239D">
      <w:pPr>
        <w:rPr>
          <w:b/>
          <w:i/>
        </w:rPr>
      </w:pPr>
      <w:r w:rsidRPr="00C27D59">
        <w:rPr>
          <w:b/>
          <w:i/>
        </w:rPr>
        <w:t>Гусиное войско</w:t>
      </w:r>
      <w:bookmarkStart w:id="0" w:name="_GoBack"/>
      <w:bookmarkEnd w:id="0"/>
    </w:p>
    <w:p w:rsidR="00EE239D" w:rsidRPr="00C27D59" w:rsidRDefault="00EE239D" w:rsidP="00EE239D">
      <w:pPr>
        <w:rPr>
          <w:b/>
          <w:i/>
        </w:rPr>
      </w:pPr>
      <w:r w:rsidRPr="00C27D59">
        <w:rPr>
          <w:b/>
          <w:i/>
        </w:rPr>
        <w:t>Шагает гуськом.</w:t>
      </w:r>
    </w:p>
    <w:p w:rsidR="001D2FED" w:rsidRPr="00C27D59" w:rsidRDefault="008243B4" w:rsidP="001D2FED">
      <w:r w:rsidRPr="00C27D59">
        <w:t xml:space="preserve">-О чем говорится в тексте? </w:t>
      </w:r>
    </w:p>
    <w:p w:rsidR="008243B4" w:rsidRPr="00C27D59" w:rsidRDefault="008243B4" w:rsidP="001D2FED">
      <w:r w:rsidRPr="00C27D59">
        <w:t>-Как автор назвал семейку?</w:t>
      </w:r>
    </w:p>
    <w:p w:rsidR="008243B4" w:rsidRPr="00C27D59" w:rsidRDefault="008243B4" w:rsidP="001D2FED">
      <w:r w:rsidRPr="00C27D59">
        <w:t>-Почему именно войско?</w:t>
      </w:r>
    </w:p>
    <w:p w:rsidR="008243B4" w:rsidRPr="00C27D59" w:rsidRDefault="008243B4" w:rsidP="001D2FED">
      <w:r w:rsidRPr="00C27D59">
        <w:t>-Как шагает эта семейка?</w:t>
      </w:r>
    </w:p>
    <w:p w:rsidR="008243B4" w:rsidRPr="00C27D59" w:rsidRDefault="008243B4" w:rsidP="001D2FED">
      <w:r w:rsidRPr="00C27D59">
        <w:t>-Что значит шагать гуськом?</w:t>
      </w:r>
    </w:p>
    <w:p w:rsidR="00DF4538" w:rsidRPr="00C27D59" w:rsidRDefault="00DF4538" w:rsidP="001D2FED">
      <w:r w:rsidRPr="00C27D59">
        <w:t>-Найдите знакомые вам орфограммы. Объясните их.</w:t>
      </w:r>
    </w:p>
    <w:p w:rsidR="00DF4538" w:rsidRPr="00C27D59" w:rsidRDefault="00DF4538" w:rsidP="001D2FED">
      <w:r w:rsidRPr="00C27D59">
        <w:t>-Укажите однокоренные слова, выделите корень.</w:t>
      </w:r>
    </w:p>
    <w:p w:rsidR="00DF4538" w:rsidRPr="00C27D59" w:rsidRDefault="00DF4538" w:rsidP="001D2FED">
      <w:r w:rsidRPr="00C27D59">
        <w:lastRenderedPageBreak/>
        <w:t>-Подготовьтесь писать текст по памяти.</w:t>
      </w:r>
    </w:p>
    <w:p w:rsidR="00DF4538" w:rsidRPr="00C27D59" w:rsidRDefault="00DF4538" w:rsidP="001D2FED">
      <w:r w:rsidRPr="00C27D59">
        <w:t>-Проверьте вашу работу, открыв учебник на стр.34</w:t>
      </w:r>
    </w:p>
    <w:p w:rsidR="001D2FED" w:rsidRPr="00C27D59" w:rsidRDefault="001D2FED" w:rsidP="001D2FED">
      <w:pPr>
        <w:pStyle w:val="21"/>
        <w:spacing w:before="160"/>
      </w:pPr>
      <w:r w:rsidRPr="00C27D59">
        <w:t>9. Рефлексия учебной деятельности на уроке.</w:t>
      </w:r>
    </w:p>
    <w:p w:rsidR="001D2FED" w:rsidRPr="00C27D59" w:rsidRDefault="001D2FED" w:rsidP="001D2FED">
      <w:pPr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Цель:</w:t>
      </w:r>
    </w:p>
    <w:p w:rsidR="001D2FED" w:rsidRPr="00C27D59" w:rsidRDefault="001D2FED" w:rsidP="001D2FED">
      <w:pPr>
        <w:pStyle w:val="1"/>
      </w:pPr>
      <w:r w:rsidRPr="00C27D59">
        <w:t>1) зафиксировать новое содержание, изученное на уроке;</w:t>
      </w:r>
    </w:p>
    <w:p w:rsidR="001D2FED" w:rsidRPr="00C27D59" w:rsidRDefault="001D2FED" w:rsidP="001D2FED">
      <w:pPr>
        <w:pStyle w:val="1"/>
      </w:pPr>
      <w:r w:rsidRPr="00C27D59">
        <w:t>2) оценить собственную деятельность и работу класса в целом;</w:t>
      </w:r>
    </w:p>
    <w:p w:rsidR="001D2FED" w:rsidRPr="00C27D59" w:rsidRDefault="001D2FED" w:rsidP="001D2FED">
      <w:pPr>
        <w:pStyle w:val="1"/>
      </w:pPr>
      <w:r w:rsidRPr="00C27D59">
        <w:t>3) зафиксировать неразрешенные затруднения, если они есть, как направления будущей учебной деятельности;</w:t>
      </w:r>
    </w:p>
    <w:p w:rsidR="001D2FED" w:rsidRPr="00C27D59" w:rsidRDefault="001D2FED" w:rsidP="001D2FED">
      <w:pPr>
        <w:pStyle w:val="1"/>
        <w:rPr>
          <w:b/>
          <w:bCs/>
        </w:rPr>
      </w:pPr>
      <w:r w:rsidRPr="00C27D59">
        <w:t>4) обсудить и записать домашнее задание.</w:t>
      </w:r>
    </w:p>
    <w:p w:rsidR="001D2FED" w:rsidRPr="00C27D59" w:rsidRDefault="001D2FED" w:rsidP="001D2FED">
      <w:pPr>
        <w:spacing w:before="120"/>
        <w:jc w:val="both"/>
        <w:rPr>
          <w:i/>
          <w:iCs/>
          <w:u w:val="single"/>
        </w:rPr>
      </w:pPr>
      <w:r w:rsidRPr="00C27D59">
        <w:rPr>
          <w:i/>
          <w:iCs/>
          <w:u w:val="single"/>
        </w:rPr>
        <w:t>Организация учебного процесса на этапе 9:</w:t>
      </w:r>
    </w:p>
    <w:p w:rsidR="001D2FED" w:rsidRPr="00C27D59" w:rsidRDefault="001D2FED" w:rsidP="00F60E4F">
      <w:pPr>
        <w:spacing w:before="120"/>
        <w:jc w:val="both"/>
        <w:rPr>
          <w:iCs/>
        </w:rPr>
      </w:pPr>
      <w:r w:rsidRPr="00C27D59">
        <w:rPr>
          <w:iCs/>
        </w:rPr>
        <w:t>- Какую цель мы ставили перед собой сегодня</w:t>
      </w:r>
      <w:proofErr w:type="gramStart"/>
      <w:r w:rsidRPr="00C27D59">
        <w:rPr>
          <w:iCs/>
        </w:rPr>
        <w:t xml:space="preserve"> ?</w:t>
      </w:r>
      <w:proofErr w:type="gramEnd"/>
      <w:r w:rsidRPr="00C27D59">
        <w:rPr>
          <w:iCs/>
        </w:rPr>
        <w:t xml:space="preserve"> Достигли вы цели</w:t>
      </w:r>
      <w:proofErr w:type="gramStart"/>
      <w:r w:rsidRPr="00C27D59">
        <w:rPr>
          <w:iCs/>
        </w:rPr>
        <w:t xml:space="preserve"> ?</w:t>
      </w:r>
      <w:proofErr w:type="gramEnd"/>
      <w:r w:rsidRPr="00C27D59">
        <w:rPr>
          <w:iCs/>
        </w:rPr>
        <w:t xml:space="preserve"> Докажите.</w:t>
      </w:r>
    </w:p>
    <w:p w:rsidR="00F60E4F" w:rsidRPr="00C27D59" w:rsidRDefault="00F60E4F" w:rsidP="00F60E4F">
      <w:pPr>
        <w:jc w:val="both"/>
      </w:pPr>
      <w:r w:rsidRPr="00C27D59">
        <w:t xml:space="preserve">- Давайте вернемся к шагам учебной деятельности. </w:t>
      </w:r>
    </w:p>
    <w:p w:rsidR="001860D5" w:rsidRPr="00C27D59" w:rsidRDefault="001860D5" w:rsidP="001860D5">
      <w:pPr>
        <w:jc w:val="both"/>
      </w:pPr>
      <w:r w:rsidRPr="00C27D59">
        <w:t>- Кому не удалось сегодня самому сделать открытие?</w:t>
      </w:r>
    </w:p>
    <w:p w:rsidR="001860D5" w:rsidRPr="00C27D59" w:rsidRDefault="001860D5" w:rsidP="00F60E4F">
      <w:pPr>
        <w:jc w:val="both"/>
      </w:pPr>
      <w:r w:rsidRPr="00C27D59">
        <w:t>-Какова ваша цель?</w:t>
      </w:r>
    </w:p>
    <w:p w:rsidR="00F60E4F" w:rsidRPr="00C27D59" w:rsidRDefault="00F60E4F" w:rsidP="00F60E4F">
      <w:pPr>
        <w:jc w:val="both"/>
      </w:pPr>
      <w:r w:rsidRPr="00C27D59">
        <w:t>- Кто может сказать, что сумел сам сделать «открытие». Докажите.</w:t>
      </w:r>
    </w:p>
    <w:p w:rsidR="001860D5" w:rsidRPr="00C27D59" w:rsidRDefault="001860D5" w:rsidP="00F60E4F">
      <w:pPr>
        <w:jc w:val="both"/>
      </w:pPr>
      <w:r w:rsidRPr="00C27D59">
        <w:t>-Какую вы поставите цель перед собой?</w:t>
      </w:r>
    </w:p>
    <w:p w:rsidR="00DF4538" w:rsidRPr="00C27D59" w:rsidRDefault="00F60E4F" w:rsidP="00F60E4F">
      <w:pPr>
        <w:jc w:val="both"/>
      </w:pPr>
      <w:r w:rsidRPr="00C27D59">
        <w:t xml:space="preserve">- Оцените свою деятельность на </w:t>
      </w:r>
      <w:r w:rsidR="00E610E3" w:rsidRPr="00C27D59">
        <w:t>уроке</w:t>
      </w:r>
      <w:r w:rsidR="00C27D59" w:rsidRPr="00C27D59">
        <w:t>, используя лестницу успеха.</w:t>
      </w:r>
    </w:p>
    <w:p w:rsidR="00EE239D" w:rsidRPr="00C27D59" w:rsidRDefault="00EE239D" w:rsidP="00EE239D">
      <w:pPr>
        <w:jc w:val="both"/>
        <w:rPr>
          <w:b/>
          <w:bCs/>
          <w:i/>
          <w:iCs/>
        </w:rPr>
      </w:pPr>
      <w:r w:rsidRPr="00C27D59">
        <w:rPr>
          <w:b/>
          <w:bCs/>
          <w:i/>
          <w:iCs/>
        </w:rPr>
        <w:t>Домашнее задание:</w:t>
      </w:r>
      <w:r w:rsidRPr="00C27D59">
        <w:t xml:space="preserve"> повторить правило о чередовании согласных, выполнить упр.45.</w:t>
      </w:r>
    </w:p>
    <w:p w:rsidR="00F60E4F" w:rsidRDefault="00F60E4F" w:rsidP="00F60E4F">
      <w:pPr>
        <w:spacing w:before="120"/>
        <w:jc w:val="both"/>
      </w:pPr>
    </w:p>
    <w:p w:rsidR="00F60E4F" w:rsidRDefault="00F60E4F" w:rsidP="00EE239D">
      <w:pPr>
        <w:pStyle w:val="-"/>
        <w:numPr>
          <w:ilvl w:val="0"/>
          <w:numId w:val="0"/>
        </w:numPr>
      </w:pPr>
    </w:p>
    <w:p w:rsidR="0002600A" w:rsidRDefault="0002600A" w:rsidP="0002600A"/>
    <w:sectPr w:rsidR="0002600A" w:rsidSect="000260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A6A"/>
    <w:multiLevelType w:val="hybridMultilevel"/>
    <w:tmpl w:val="146CE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0FE"/>
    <w:multiLevelType w:val="hybridMultilevel"/>
    <w:tmpl w:val="DCEA8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208F"/>
    <w:multiLevelType w:val="hybridMultilevel"/>
    <w:tmpl w:val="BF803652"/>
    <w:lvl w:ilvl="0" w:tplc="55C84A4A">
      <w:start w:val="1"/>
      <w:numFmt w:val="bullet"/>
      <w:pStyle w:val="-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A"/>
    <w:rsid w:val="00022ABE"/>
    <w:rsid w:val="0002600A"/>
    <w:rsid w:val="000262F0"/>
    <w:rsid w:val="000311FC"/>
    <w:rsid w:val="000331F5"/>
    <w:rsid w:val="000417BF"/>
    <w:rsid w:val="0005208C"/>
    <w:rsid w:val="00071DEA"/>
    <w:rsid w:val="00085240"/>
    <w:rsid w:val="000B5146"/>
    <w:rsid w:val="000D1FAB"/>
    <w:rsid w:val="000D37AE"/>
    <w:rsid w:val="000E401A"/>
    <w:rsid w:val="00100B4D"/>
    <w:rsid w:val="00136847"/>
    <w:rsid w:val="001860D5"/>
    <w:rsid w:val="00194F79"/>
    <w:rsid w:val="001B37ED"/>
    <w:rsid w:val="001D13F2"/>
    <w:rsid w:val="001D2FED"/>
    <w:rsid w:val="001F0B84"/>
    <w:rsid w:val="00231695"/>
    <w:rsid w:val="00231704"/>
    <w:rsid w:val="002328EB"/>
    <w:rsid w:val="00234322"/>
    <w:rsid w:val="0023684B"/>
    <w:rsid w:val="00267AD9"/>
    <w:rsid w:val="002732FE"/>
    <w:rsid w:val="0027460A"/>
    <w:rsid w:val="00292592"/>
    <w:rsid w:val="002F12B2"/>
    <w:rsid w:val="002F4DF1"/>
    <w:rsid w:val="00304107"/>
    <w:rsid w:val="00324457"/>
    <w:rsid w:val="00325A5F"/>
    <w:rsid w:val="003442EA"/>
    <w:rsid w:val="0034511A"/>
    <w:rsid w:val="00346682"/>
    <w:rsid w:val="00350006"/>
    <w:rsid w:val="0037415A"/>
    <w:rsid w:val="00384C64"/>
    <w:rsid w:val="0038678D"/>
    <w:rsid w:val="003A5E3C"/>
    <w:rsid w:val="003E24A1"/>
    <w:rsid w:val="003E586F"/>
    <w:rsid w:val="00404ED1"/>
    <w:rsid w:val="004269CD"/>
    <w:rsid w:val="004751FB"/>
    <w:rsid w:val="00495BE5"/>
    <w:rsid w:val="004B073F"/>
    <w:rsid w:val="004D21F9"/>
    <w:rsid w:val="004F2F7E"/>
    <w:rsid w:val="004F381B"/>
    <w:rsid w:val="0052246C"/>
    <w:rsid w:val="005239D8"/>
    <w:rsid w:val="00541BD0"/>
    <w:rsid w:val="005522B6"/>
    <w:rsid w:val="00557ECD"/>
    <w:rsid w:val="00561154"/>
    <w:rsid w:val="00581EAA"/>
    <w:rsid w:val="005A68B3"/>
    <w:rsid w:val="005B2D02"/>
    <w:rsid w:val="005B5057"/>
    <w:rsid w:val="005E39E5"/>
    <w:rsid w:val="005F742B"/>
    <w:rsid w:val="00604A2F"/>
    <w:rsid w:val="006214C7"/>
    <w:rsid w:val="00622837"/>
    <w:rsid w:val="006427F4"/>
    <w:rsid w:val="00644846"/>
    <w:rsid w:val="0067352B"/>
    <w:rsid w:val="006751F4"/>
    <w:rsid w:val="00691346"/>
    <w:rsid w:val="006B5099"/>
    <w:rsid w:val="006B7B20"/>
    <w:rsid w:val="006C3E14"/>
    <w:rsid w:val="006D7B4D"/>
    <w:rsid w:val="006E7585"/>
    <w:rsid w:val="00714F1F"/>
    <w:rsid w:val="00730DE1"/>
    <w:rsid w:val="007374C6"/>
    <w:rsid w:val="007565CD"/>
    <w:rsid w:val="00765F2E"/>
    <w:rsid w:val="007666EE"/>
    <w:rsid w:val="007717F6"/>
    <w:rsid w:val="0079406C"/>
    <w:rsid w:val="007A4FB6"/>
    <w:rsid w:val="007B6655"/>
    <w:rsid w:val="007C755A"/>
    <w:rsid w:val="007E14F8"/>
    <w:rsid w:val="00807313"/>
    <w:rsid w:val="0080777F"/>
    <w:rsid w:val="00817B1D"/>
    <w:rsid w:val="00821A8E"/>
    <w:rsid w:val="008243B4"/>
    <w:rsid w:val="00826406"/>
    <w:rsid w:val="00867AF4"/>
    <w:rsid w:val="00877243"/>
    <w:rsid w:val="00877A8A"/>
    <w:rsid w:val="00883736"/>
    <w:rsid w:val="00893639"/>
    <w:rsid w:val="00893EF4"/>
    <w:rsid w:val="008C36AC"/>
    <w:rsid w:val="008C60F1"/>
    <w:rsid w:val="008C6EC9"/>
    <w:rsid w:val="00901EE4"/>
    <w:rsid w:val="00947563"/>
    <w:rsid w:val="0095597B"/>
    <w:rsid w:val="009641A6"/>
    <w:rsid w:val="00964C5A"/>
    <w:rsid w:val="0097256F"/>
    <w:rsid w:val="00972796"/>
    <w:rsid w:val="00977385"/>
    <w:rsid w:val="00997BDB"/>
    <w:rsid w:val="009A515C"/>
    <w:rsid w:val="009C62E9"/>
    <w:rsid w:val="009C7D89"/>
    <w:rsid w:val="009E65E2"/>
    <w:rsid w:val="00A135E9"/>
    <w:rsid w:val="00A154D6"/>
    <w:rsid w:val="00A16CFE"/>
    <w:rsid w:val="00A17D87"/>
    <w:rsid w:val="00A21482"/>
    <w:rsid w:val="00A507FB"/>
    <w:rsid w:val="00A65F29"/>
    <w:rsid w:val="00A82316"/>
    <w:rsid w:val="00A84FD9"/>
    <w:rsid w:val="00AB5D4C"/>
    <w:rsid w:val="00AF6572"/>
    <w:rsid w:val="00B1194D"/>
    <w:rsid w:val="00B12802"/>
    <w:rsid w:val="00B3083D"/>
    <w:rsid w:val="00B51B06"/>
    <w:rsid w:val="00B53827"/>
    <w:rsid w:val="00B64B52"/>
    <w:rsid w:val="00B86CC4"/>
    <w:rsid w:val="00B96483"/>
    <w:rsid w:val="00BB454E"/>
    <w:rsid w:val="00BB6754"/>
    <w:rsid w:val="00BD3069"/>
    <w:rsid w:val="00BD5C81"/>
    <w:rsid w:val="00BD60C1"/>
    <w:rsid w:val="00C1338A"/>
    <w:rsid w:val="00C16814"/>
    <w:rsid w:val="00C27D59"/>
    <w:rsid w:val="00C35041"/>
    <w:rsid w:val="00C56BE5"/>
    <w:rsid w:val="00C82801"/>
    <w:rsid w:val="00C83313"/>
    <w:rsid w:val="00CD6A7E"/>
    <w:rsid w:val="00CD76D8"/>
    <w:rsid w:val="00CE2597"/>
    <w:rsid w:val="00CE4A22"/>
    <w:rsid w:val="00D02A29"/>
    <w:rsid w:val="00D30EB9"/>
    <w:rsid w:val="00D32BC8"/>
    <w:rsid w:val="00D63EBC"/>
    <w:rsid w:val="00D72D8D"/>
    <w:rsid w:val="00D74F4A"/>
    <w:rsid w:val="00D81936"/>
    <w:rsid w:val="00DD08F3"/>
    <w:rsid w:val="00DD33D3"/>
    <w:rsid w:val="00DE2B98"/>
    <w:rsid w:val="00DF3696"/>
    <w:rsid w:val="00DF4538"/>
    <w:rsid w:val="00E42056"/>
    <w:rsid w:val="00E610E3"/>
    <w:rsid w:val="00E701F1"/>
    <w:rsid w:val="00E762A6"/>
    <w:rsid w:val="00E8309C"/>
    <w:rsid w:val="00EA0A77"/>
    <w:rsid w:val="00EA7453"/>
    <w:rsid w:val="00EC50F9"/>
    <w:rsid w:val="00EC68C0"/>
    <w:rsid w:val="00EE239D"/>
    <w:rsid w:val="00EE3808"/>
    <w:rsid w:val="00F023C4"/>
    <w:rsid w:val="00F04D51"/>
    <w:rsid w:val="00F076E2"/>
    <w:rsid w:val="00F07D44"/>
    <w:rsid w:val="00F12979"/>
    <w:rsid w:val="00F138F5"/>
    <w:rsid w:val="00F15890"/>
    <w:rsid w:val="00F45B97"/>
    <w:rsid w:val="00F52D2F"/>
    <w:rsid w:val="00F57AD5"/>
    <w:rsid w:val="00F60E4F"/>
    <w:rsid w:val="00F81D93"/>
    <w:rsid w:val="00F96ABE"/>
    <w:rsid w:val="00F976D6"/>
    <w:rsid w:val="00FB00E6"/>
    <w:rsid w:val="00FB1E1C"/>
    <w:rsid w:val="00FC4391"/>
    <w:rsid w:val="00FD07D4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)"/>
    <w:basedOn w:val="a"/>
    <w:next w:val="a"/>
    <w:rsid w:val="0002600A"/>
    <w:pPr>
      <w:tabs>
        <w:tab w:val="left" w:pos="-2880"/>
        <w:tab w:val="left" w:pos="363"/>
      </w:tabs>
      <w:jc w:val="both"/>
    </w:pPr>
  </w:style>
  <w:style w:type="paragraph" w:styleId="2">
    <w:name w:val="Body Text Indent 2"/>
    <w:basedOn w:val="a"/>
    <w:link w:val="20"/>
    <w:rsid w:val="0002600A"/>
    <w:pPr>
      <w:tabs>
        <w:tab w:val="left" w:pos="1086"/>
      </w:tabs>
      <w:spacing w:before="120"/>
      <w:ind w:left="1086" w:hanging="723"/>
    </w:pPr>
  </w:style>
  <w:style w:type="character" w:customStyle="1" w:styleId="20">
    <w:name w:val="Основной текст с отступом 2 Знак"/>
    <w:basedOn w:val="a0"/>
    <w:link w:val="2"/>
    <w:rsid w:val="0002600A"/>
    <w:rPr>
      <w:sz w:val="24"/>
      <w:szCs w:val="24"/>
    </w:rPr>
  </w:style>
  <w:style w:type="paragraph" w:customStyle="1" w:styleId="21">
    <w:name w:val="2."/>
    <w:basedOn w:val="a"/>
    <w:rsid w:val="0002600A"/>
    <w:pPr>
      <w:tabs>
        <w:tab w:val="left" w:pos="-2880"/>
        <w:tab w:val="left" w:pos="363"/>
      </w:tabs>
      <w:spacing w:before="120" w:after="60"/>
      <w:jc w:val="both"/>
    </w:pPr>
    <w:rPr>
      <w:b/>
      <w:bCs/>
      <w:i/>
      <w:iCs/>
    </w:rPr>
  </w:style>
  <w:style w:type="paragraph" w:customStyle="1" w:styleId="-">
    <w:name w:val="-"/>
    <w:basedOn w:val="a"/>
    <w:rsid w:val="0002600A"/>
    <w:pPr>
      <w:numPr>
        <w:numId w:val="1"/>
      </w:numPr>
      <w:jc w:val="both"/>
    </w:pPr>
  </w:style>
  <w:style w:type="paragraph" w:customStyle="1" w:styleId="a3">
    <w:name w:val="Синий текст"/>
    <w:basedOn w:val="a"/>
    <w:rsid w:val="001D2FED"/>
    <w:pPr>
      <w:tabs>
        <w:tab w:val="left" w:pos="360"/>
      </w:tabs>
      <w:spacing w:before="80" w:after="80"/>
      <w:jc w:val="both"/>
    </w:pPr>
  </w:style>
  <w:style w:type="paragraph" w:styleId="a4">
    <w:name w:val="List Paragraph"/>
    <w:basedOn w:val="a"/>
    <w:uiPriority w:val="34"/>
    <w:qFormat/>
    <w:rsid w:val="001D2FED"/>
    <w:pPr>
      <w:ind w:left="720"/>
      <w:contextualSpacing/>
    </w:pPr>
  </w:style>
  <w:style w:type="paragraph" w:styleId="a5">
    <w:name w:val="footer"/>
    <w:basedOn w:val="a"/>
    <w:link w:val="a6"/>
    <w:rsid w:val="001D2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2FED"/>
    <w:rPr>
      <w:sz w:val="24"/>
      <w:szCs w:val="24"/>
    </w:rPr>
  </w:style>
  <w:style w:type="paragraph" w:styleId="a7">
    <w:name w:val="Balloon Text"/>
    <w:basedOn w:val="a"/>
    <w:link w:val="a8"/>
    <w:rsid w:val="00A65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5F2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6B7B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7B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)"/>
    <w:basedOn w:val="a"/>
    <w:next w:val="a"/>
    <w:rsid w:val="0002600A"/>
    <w:pPr>
      <w:tabs>
        <w:tab w:val="left" w:pos="-2880"/>
        <w:tab w:val="left" w:pos="363"/>
      </w:tabs>
      <w:jc w:val="both"/>
    </w:pPr>
  </w:style>
  <w:style w:type="paragraph" w:styleId="2">
    <w:name w:val="Body Text Indent 2"/>
    <w:basedOn w:val="a"/>
    <w:link w:val="20"/>
    <w:rsid w:val="0002600A"/>
    <w:pPr>
      <w:tabs>
        <w:tab w:val="left" w:pos="1086"/>
      </w:tabs>
      <w:spacing w:before="120"/>
      <w:ind w:left="1086" w:hanging="723"/>
    </w:pPr>
  </w:style>
  <w:style w:type="character" w:customStyle="1" w:styleId="20">
    <w:name w:val="Основной текст с отступом 2 Знак"/>
    <w:basedOn w:val="a0"/>
    <w:link w:val="2"/>
    <w:rsid w:val="0002600A"/>
    <w:rPr>
      <w:sz w:val="24"/>
      <w:szCs w:val="24"/>
    </w:rPr>
  </w:style>
  <w:style w:type="paragraph" w:customStyle="1" w:styleId="21">
    <w:name w:val="2."/>
    <w:basedOn w:val="a"/>
    <w:rsid w:val="0002600A"/>
    <w:pPr>
      <w:tabs>
        <w:tab w:val="left" w:pos="-2880"/>
        <w:tab w:val="left" w:pos="363"/>
      </w:tabs>
      <w:spacing w:before="120" w:after="60"/>
      <w:jc w:val="both"/>
    </w:pPr>
    <w:rPr>
      <w:b/>
      <w:bCs/>
      <w:i/>
      <w:iCs/>
    </w:rPr>
  </w:style>
  <w:style w:type="paragraph" w:customStyle="1" w:styleId="-">
    <w:name w:val="-"/>
    <w:basedOn w:val="a"/>
    <w:rsid w:val="0002600A"/>
    <w:pPr>
      <w:numPr>
        <w:numId w:val="1"/>
      </w:numPr>
      <w:jc w:val="both"/>
    </w:pPr>
  </w:style>
  <w:style w:type="paragraph" w:customStyle="1" w:styleId="a3">
    <w:name w:val="Синий текст"/>
    <w:basedOn w:val="a"/>
    <w:rsid w:val="001D2FED"/>
    <w:pPr>
      <w:tabs>
        <w:tab w:val="left" w:pos="360"/>
      </w:tabs>
      <w:spacing w:before="80" w:after="80"/>
      <w:jc w:val="both"/>
    </w:pPr>
  </w:style>
  <w:style w:type="paragraph" w:styleId="a4">
    <w:name w:val="List Paragraph"/>
    <w:basedOn w:val="a"/>
    <w:uiPriority w:val="34"/>
    <w:qFormat/>
    <w:rsid w:val="001D2FED"/>
    <w:pPr>
      <w:ind w:left="720"/>
      <w:contextualSpacing/>
    </w:pPr>
  </w:style>
  <w:style w:type="paragraph" w:styleId="a5">
    <w:name w:val="footer"/>
    <w:basedOn w:val="a"/>
    <w:link w:val="a6"/>
    <w:rsid w:val="001D2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2FED"/>
    <w:rPr>
      <w:sz w:val="24"/>
      <w:szCs w:val="24"/>
    </w:rPr>
  </w:style>
  <w:style w:type="paragraph" w:styleId="a7">
    <w:name w:val="Balloon Text"/>
    <w:basedOn w:val="a"/>
    <w:link w:val="a8"/>
    <w:rsid w:val="00A65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5F2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6B7B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7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633A-E154-4FE6-A93B-FDFB74B9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2011-07-12T14:23:00Z</dcterms:created>
  <dcterms:modified xsi:type="dcterms:W3CDTF">2011-07-12T15:20:00Z</dcterms:modified>
</cp:coreProperties>
</file>