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79"/>
        <w:gridCol w:w="1275"/>
        <w:gridCol w:w="538"/>
        <w:gridCol w:w="640"/>
        <w:gridCol w:w="313"/>
        <w:gridCol w:w="314"/>
        <w:gridCol w:w="268"/>
        <w:gridCol w:w="270"/>
        <w:gridCol w:w="456"/>
        <w:gridCol w:w="407"/>
        <w:gridCol w:w="322"/>
        <w:gridCol w:w="520"/>
        <w:gridCol w:w="224"/>
        <w:gridCol w:w="245"/>
        <w:gridCol w:w="305"/>
        <w:gridCol w:w="262"/>
        <w:gridCol w:w="239"/>
        <w:gridCol w:w="464"/>
        <w:gridCol w:w="669"/>
        <w:gridCol w:w="520"/>
        <w:gridCol w:w="290"/>
        <w:gridCol w:w="223"/>
        <w:gridCol w:w="252"/>
        <w:gridCol w:w="247"/>
        <w:gridCol w:w="303"/>
        <w:gridCol w:w="737"/>
      </w:tblGrid>
      <w:tr w:rsidR="00824C94" w:rsidTr="003C2DEE">
        <w:tc>
          <w:tcPr>
            <w:tcW w:w="10682" w:type="dxa"/>
            <w:gridSpan w:val="26"/>
          </w:tcPr>
          <w:p w:rsidR="00824C94" w:rsidRPr="002936F9" w:rsidRDefault="002936F9" w:rsidP="002936F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МОТИВАЦИЯ ШКОЛЬНИКОВ ПРИ ИЗУЧЕНИИ МАТЕМАТИКИ</w:t>
            </w:r>
          </w:p>
        </w:tc>
      </w:tr>
      <w:tr w:rsidR="007743E2" w:rsidTr="00824C94">
        <w:tc>
          <w:tcPr>
            <w:tcW w:w="4006" w:type="dxa"/>
            <w:gridSpan w:val="8"/>
            <w:vMerge w:val="restart"/>
          </w:tcPr>
          <w:p w:rsidR="00494D22" w:rsidRDefault="00494D22">
            <w:proofErr w:type="spellStart"/>
            <w:proofErr w:type="gramStart"/>
            <w:r>
              <w:t>Анкета-опросный</w:t>
            </w:r>
            <w:proofErr w:type="spellEnd"/>
            <w:proofErr w:type="gramEnd"/>
            <w:r>
              <w:t xml:space="preserve"> лист «Мотивационные аспекты изучения математики»</w:t>
            </w:r>
          </w:p>
        </w:tc>
        <w:tc>
          <w:tcPr>
            <w:tcW w:w="5620" w:type="dxa"/>
            <w:gridSpan w:val="16"/>
          </w:tcPr>
          <w:p w:rsidR="00494D22" w:rsidRDefault="00494D22">
            <w:r>
              <w:t>Ф.И. респондента</w:t>
            </w:r>
          </w:p>
        </w:tc>
        <w:tc>
          <w:tcPr>
            <w:tcW w:w="1056" w:type="dxa"/>
            <w:gridSpan w:val="2"/>
          </w:tcPr>
          <w:p w:rsidR="00494D22" w:rsidRDefault="00494D22">
            <w:r>
              <w:t>Класс</w:t>
            </w:r>
          </w:p>
        </w:tc>
      </w:tr>
      <w:tr w:rsidR="007743E2" w:rsidTr="00824C94">
        <w:tc>
          <w:tcPr>
            <w:tcW w:w="4006" w:type="dxa"/>
            <w:gridSpan w:val="8"/>
            <w:vMerge/>
          </w:tcPr>
          <w:p w:rsidR="00494D22" w:rsidRDefault="00494D22"/>
        </w:tc>
        <w:tc>
          <w:tcPr>
            <w:tcW w:w="5620" w:type="dxa"/>
            <w:gridSpan w:val="16"/>
          </w:tcPr>
          <w:p w:rsidR="00494D22" w:rsidRDefault="00494D22"/>
        </w:tc>
        <w:tc>
          <w:tcPr>
            <w:tcW w:w="1056" w:type="dxa"/>
            <w:gridSpan w:val="2"/>
          </w:tcPr>
          <w:p w:rsidR="00494D22" w:rsidRDefault="00494D22"/>
        </w:tc>
      </w:tr>
      <w:tr w:rsidR="007743E2" w:rsidTr="00824C94">
        <w:tc>
          <w:tcPr>
            <w:tcW w:w="379" w:type="dxa"/>
          </w:tcPr>
          <w:p w:rsidR="00494D22" w:rsidRDefault="0018121F">
            <w:r>
              <w:t>1</w:t>
            </w:r>
          </w:p>
        </w:tc>
        <w:tc>
          <w:tcPr>
            <w:tcW w:w="1787" w:type="dxa"/>
            <w:gridSpan w:val="2"/>
          </w:tcPr>
          <w:p w:rsidR="00494D22" w:rsidRDefault="00494D22">
            <w:r>
              <w:t>Какое профессиональное образование ты хочешь получить</w:t>
            </w:r>
            <w:proofErr w:type="gramStart"/>
            <w:r>
              <w:t xml:space="preserve"> ?</w:t>
            </w:r>
            <w:proofErr w:type="gramEnd"/>
          </w:p>
        </w:tc>
        <w:tc>
          <w:tcPr>
            <w:tcW w:w="2287" w:type="dxa"/>
            <w:gridSpan w:val="6"/>
          </w:tcPr>
          <w:p w:rsidR="00494D22" w:rsidRDefault="00494D22">
            <w:r>
              <w:t xml:space="preserve"> </w:t>
            </w:r>
            <w:r w:rsidR="00387AED">
              <w:t>1</w:t>
            </w:r>
            <w:r w:rsidR="004E6AFB">
              <w:t>).</w:t>
            </w:r>
            <w:r>
              <w:t>Не выше начального</w:t>
            </w:r>
          </w:p>
        </w:tc>
        <w:tc>
          <w:tcPr>
            <w:tcW w:w="2989" w:type="dxa"/>
            <w:gridSpan w:val="9"/>
          </w:tcPr>
          <w:p w:rsidR="00494D22" w:rsidRDefault="00387AED">
            <w:r>
              <w:t>2</w:t>
            </w:r>
            <w:r w:rsidR="004E6AFB">
              <w:t>).</w:t>
            </w:r>
            <w:proofErr w:type="spellStart"/>
            <w:proofErr w:type="gramStart"/>
            <w:r w:rsidR="00494D22">
              <w:t>Среднее-специальное</w:t>
            </w:r>
            <w:proofErr w:type="spellEnd"/>
            <w:proofErr w:type="gramEnd"/>
          </w:p>
        </w:tc>
        <w:tc>
          <w:tcPr>
            <w:tcW w:w="3240" w:type="dxa"/>
            <w:gridSpan w:val="8"/>
          </w:tcPr>
          <w:p w:rsidR="00494D22" w:rsidRDefault="00387AED">
            <w:r>
              <w:t>3</w:t>
            </w:r>
            <w:r w:rsidR="004E6AFB">
              <w:t>).</w:t>
            </w:r>
            <w:r w:rsidR="00494D22">
              <w:t>высшее</w:t>
            </w:r>
          </w:p>
        </w:tc>
      </w:tr>
      <w:tr w:rsidR="007743E2" w:rsidTr="00824C94">
        <w:tc>
          <w:tcPr>
            <w:tcW w:w="379" w:type="dxa"/>
          </w:tcPr>
          <w:p w:rsidR="00494D22" w:rsidRDefault="0018121F">
            <w:r>
              <w:t>2</w:t>
            </w:r>
          </w:p>
        </w:tc>
        <w:tc>
          <w:tcPr>
            <w:tcW w:w="1275" w:type="dxa"/>
          </w:tcPr>
          <w:p w:rsidR="00494D22" w:rsidRDefault="00802873">
            <w:r>
              <w:t>Связываешь ли ты  надежды на успешную жизнь  с  результатами изучения математики в школе</w:t>
            </w:r>
            <w:proofErr w:type="gramStart"/>
            <w:r>
              <w:t xml:space="preserve"> ?</w:t>
            </w:r>
            <w:proofErr w:type="gramEnd"/>
          </w:p>
        </w:tc>
        <w:tc>
          <w:tcPr>
            <w:tcW w:w="2799" w:type="dxa"/>
            <w:gridSpan w:val="7"/>
          </w:tcPr>
          <w:p w:rsidR="00494D22" w:rsidRDefault="00387AED">
            <w:r>
              <w:t>1</w:t>
            </w:r>
            <w:r w:rsidR="00820B0A">
              <w:t>).</w:t>
            </w:r>
            <w:r w:rsidR="00802873">
              <w:t>Нет, жизненные успехи не зависят от того, насколько хорошо я сейчас занимаюсь математикой.</w:t>
            </w:r>
          </w:p>
        </w:tc>
        <w:tc>
          <w:tcPr>
            <w:tcW w:w="2989" w:type="dxa"/>
            <w:gridSpan w:val="9"/>
          </w:tcPr>
          <w:p w:rsidR="00494D22" w:rsidRDefault="00387AED">
            <w:r>
              <w:t>2</w:t>
            </w:r>
            <w:r w:rsidR="00820B0A">
              <w:t>).</w:t>
            </w:r>
            <w:r w:rsidR="00802873">
              <w:t>Не вижу прямой зависимости, но стремлюсь хорошо  учиться по математике</w:t>
            </w:r>
          </w:p>
        </w:tc>
        <w:tc>
          <w:tcPr>
            <w:tcW w:w="3240" w:type="dxa"/>
            <w:gridSpan w:val="8"/>
          </w:tcPr>
          <w:p w:rsidR="00494D22" w:rsidRDefault="00387AED">
            <w:r>
              <w:t>3</w:t>
            </w:r>
            <w:r w:rsidR="00820B0A">
              <w:t>).</w:t>
            </w:r>
            <w:r w:rsidR="00802873">
              <w:t>Да,  успехи  в изучении математик помогут  мне  добиться успеха в жизни</w:t>
            </w:r>
          </w:p>
        </w:tc>
      </w:tr>
      <w:tr w:rsidR="007743E2" w:rsidTr="00824C94">
        <w:tc>
          <w:tcPr>
            <w:tcW w:w="379" w:type="dxa"/>
          </w:tcPr>
          <w:p w:rsidR="00494D22" w:rsidRDefault="0018121F">
            <w:r>
              <w:t>3</w:t>
            </w:r>
          </w:p>
        </w:tc>
        <w:tc>
          <w:tcPr>
            <w:tcW w:w="1275" w:type="dxa"/>
          </w:tcPr>
          <w:p w:rsidR="00494D22" w:rsidRDefault="00F431CE">
            <w:r>
              <w:t>Я изучаю математику  потому, что…</w:t>
            </w:r>
          </w:p>
        </w:tc>
        <w:tc>
          <w:tcPr>
            <w:tcW w:w="2799" w:type="dxa"/>
            <w:gridSpan w:val="7"/>
          </w:tcPr>
          <w:p w:rsidR="00494D22" w:rsidRDefault="00820B0A">
            <w:r>
              <w:t>1).</w:t>
            </w:r>
            <w:r w:rsidR="00F431CE">
              <w:t>Это положено по закону</w:t>
            </w:r>
          </w:p>
        </w:tc>
        <w:tc>
          <w:tcPr>
            <w:tcW w:w="2989" w:type="dxa"/>
            <w:gridSpan w:val="9"/>
          </w:tcPr>
          <w:p w:rsidR="00494D22" w:rsidRDefault="00820B0A">
            <w:r>
              <w:t>2).</w:t>
            </w:r>
            <w:r w:rsidR="00F431CE">
              <w:t>Все изучают ее. Без  математики не получишь аттестат.</w:t>
            </w:r>
          </w:p>
        </w:tc>
        <w:tc>
          <w:tcPr>
            <w:tcW w:w="3240" w:type="dxa"/>
            <w:gridSpan w:val="8"/>
          </w:tcPr>
          <w:p w:rsidR="00494D22" w:rsidRDefault="00820B0A">
            <w:r>
              <w:t>3).</w:t>
            </w:r>
            <w:r w:rsidR="00F431CE">
              <w:t>Мне интересно изучать эту науку.</w:t>
            </w:r>
          </w:p>
        </w:tc>
      </w:tr>
      <w:tr w:rsidR="007743E2" w:rsidTr="00824C94">
        <w:tc>
          <w:tcPr>
            <w:tcW w:w="379" w:type="dxa"/>
          </w:tcPr>
          <w:p w:rsidR="0018121F" w:rsidRDefault="0018121F">
            <w:r>
              <w:t>4</w:t>
            </w:r>
          </w:p>
        </w:tc>
        <w:tc>
          <w:tcPr>
            <w:tcW w:w="1275" w:type="dxa"/>
          </w:tcPr>
          <w:p w:rsidR="0018121F" w:rsidRDefault="0018121F">
            <w:r>
              <w:t>Что для тебя более интересно в изучении математики</w:t>
            </w:r>
            <w:proofErr w:type="gramStart"/>
            <w:r>
              <w:t xml:space="preserve"> ?</w:t>
            </w:r>
            <w:proofErr w:type="gramEnd"/>
          </w:p>
        </w:tc>
        <w:tc>
          <w:tcPr>
            <w:tcW w:w="2799" w:type="dxa"/>
            <w:gridSpan w:val="7"/>
          </w:tcPr>
          <w:p w:rsidR="0018121F" w:rsidRDefault="00820B0A">
            <w:r>
              <w:t>1).</w:t>
            </w:r>
            <w:r w:rsidR="0018121F">
              <w:t>уроки</w:t>
            </w:r>
          </w:p>
        </w:tc>
        <w:tc>
          <w:tcPr>
            <w:tcW w:w="2989" w:type="dxa"/>
            <w:gridSpan w:val="9"/>
          </w:tcPr>
          <w:p w:rsidR="0018121F" w:rsidRDefault="00820B0A">
            <w:r>
              <w:t>2).</w:t>
            </w:r>
            <w:r w:rsidR="0018121F">
              <w:t>Домашние задания</w:t>
            </w:r>
          </w:p>
        </w:tc>
        <w:tc>
          <w:tcPr>
            <w:tcW w:w="3240" w:type="dxa"/>
            <w:gridSpan w:val="8"/>
          </w:tcPr>
          <w:p w:rsidR="0018121F" w:rsidRDefault="00820B0A">
            <w:r>
              <w:t>3).</w:t>
            </w:r>
            <w:r w:rsidR="0018121F">
              <w:t>Математика как  наука</w:t>
            </w:r>
          </w:p>
        </w:tc>
      </w:tr>
      <w:tr w:rsidR="007743E2" w:rsidTr="00824C94">
        <w:tc>
          <w:tcPr>
            <w:tcW w:w="379" w:type="dxa"/>
          </w:tcPr>
          <w:p w:rsidR="000A5899" w:rsidRDefault="0018121F">
            <w:r>
              <w:t>5</w:t>
            </w:r>
          </w:p>
        </w:tc>
        <w:tc>
          <w:tcPr>
            <w:tcW w:w="3120" w:type="dxa"/>
            <w:gridSpan w:val="5"/>
          </w:tcPr>
          <w:p w:rsidR="000A5899" w:rsidRDefault="000A5899">
            <w:r>
              <w:t>Сложность – это когда нужно много знать и уметь.  Трудно – это когда нужно затратить много усилий (времени, или много писать, аккуратно и тщательно чертить…). Какой тебе представляется школьная математика</w:t>
            </w:r>
            <w:proofErr w:type="gramStart"/>
            <w:r>
              <w:t xml:space="preserve"> ?</w:t>
            </w:r>
            <w:proofErr w:type="gramEnd"/>
          </w:p>
        </w:tc>
        <w:tc>
          <w:tcPr>
            <w:tcW w:w="1706" w:type="dxa"/>
            <w:gridSpan w:val="5"/>
          </w:tcPr>
          <w:p w:rsidR="000A5899" w:rsidRDefault="00387AED">
            <w:r>
              <w:t>1).</w:t>
            </w:r>
            <w:r w:rsidR="000A5899">
              <w:t>Трудной, но не очень сложной</w:t>
            </w:r>
          </w:p>
        </w:tc>
        <w:tc>
          <w:tcPr>
            <w:tcW w:w="1786" w:type="dxa"/>
            <w:gridSpan w:val="6"/>
          </w:tcPr>
          <w:p w:rsidR="000A5899" w:rsidRDefault="008C6224">
            <w:r>
              <w:t>2).</w:t>
            </w:r>
            <w:r w:rsidR="000A5899">
              <w:t>Сложной, но не очень трудной</w:t>
            </w:r>
          </w:p>
        </w:tc>
        <w:tc>
          <w:tcPr>
            <w:tcW w:w="1634" w:type="dxa"/>
            <w:gridSpan w:val="3"/>
          </w:tcPr>
          <w:p w:rsidR="000A5899" w:rsidRDefault="008C6224">
            <w:r>
              <w:t>3).</w:t>
            </w:r>
            <w:r w:rsidR="000A5899">
              <w:t>Сложной и трудной</w:t>
            </w:r>
          </w:p>
        </w:tc>
        <w:tc>
          <w:tcPr>
            <w:tcW w:w="2057" w:type="dxa"/>
            <w:gridSpan w:val="6"/>
          </w:tcPr>
          <w:p w:rsidR="000A5899" w:rsidRDefault="008C6224">
            <w:r>
              <w:t>4).</w:t>
            </w:r>
            <w:r w:rsidR="000A5899">
              <w:t>Не очень сложной и не очень  трудной</w:t>
            </w:r>
          </w:p>
        </w:tc>
      </w:tr>
      <w:tr w:rsidR="007743E2" w:rsidTr="00824C94">
        <w:tc>
          <w:tcPr>
            <w:tcW w:w="379" w:type="dxa"/>
          </w:tcPr>
          <w:p w:rsidR="00494D22" w:rsidRDefault="000F7E8F">
            <w:r>
              <w:t>6</w:t>
            </w:r>
          </w:p>
        </w:tc>
        <w:tc>
          <w:tcPr>
            <w:tcW w:w="1275" w:type="dxa"/>
          </w:tcPr>
          <w:p w:rsidR="00494D22" w:rsidRDefault="00B9506F">
            <w:r>
              <w:t>Какая позиция наиболее приемлема для тебя</w:t>
            </w:r>
            <w:proofErr w:type="gramStart"/>
            <w:r>
              <w:t xml:space="preserve"> ?</w:t>
            </w:r>
            <w:proofErr w:type="gramEnd"/>
          </w:p>
        </w:tc>
        <w:tc>
          <w:tcPr>
            <w:tcW w:w="2799" w:type="dxa"/>
            <w:gridSpan w:val="7"/>
          </w:tcPr>
          <w:p w:rsidR="00494D22" w:rsidRDefault="00B1789A">
            <w:r>
              <w:t>1).</w:t>
            </w:r>
            <w:r w:rsidR="00B9506F">
              <w:t>У меня не должно быть проблем с математикой. Если они есть, то значит плохие</w:t>
            </w:r>
            <w:proofErr w:type="gramStart"/>
            <w:r w:rsidR="00B9506F">
              <w:t xml:space="preserve"> :</w:t>
            </w:r>
            <w:proofErr w:type="gramEnd"/>
            <w:r w:rsidR="00B9506F">
              <w:t xml:space="preserve"> учитель, учебник,  теоремы  и др.</w:t>
            </w:r>
          </w:p>
        </w:tc>
        <w:tc>
          <w:tcPr>
            <w:tcW w:w="2989" w:type="dxa"/>
            <w:gridSpan w:val="9"/>
          </w:tcPr>
          <w:p w:rsidR="00494D22" w:rsidRDefault="00B1789A">
            <w:r>
              <w:t>2).</w:t>
            </w:r>
            <w:r w:rsidR="00B9506F">
              <w:t xml:space="preserve">Математику нельзя понять, не решая проблем. </w:t>
            </w:r>
            <w:proofErr w:type="gramStart"/>
            <w:r w:rsidR="00B9506F">
              <w:t>Изучая математику я учусь</w:t>
            </w:r>
            <w:proofErr w:type="gramEnd"/>
            <w:r w:rsidR="00B9506F">
              <w:t xml:space="preserve"> решать познавательные проблемы.</w:t>
            </w:r>
          </w:p>
        </w:tc>
        <w:tc>
          <w:tcPr>
            <w:tcW w:w="3240" w:type="dxa"/>
            <w:gridSpan w:val="8"/>
          </w:tcPr>
          <w:p w:rsidR="00494D22" w:rsidRDefault="00B1789A">
            <w:r>
              <w:t>3).</w:t>
            </w:r>
            <w:r w:rsidR="00B9506F">
              <w:t>Проблемы в изучении математики у меня  могут быть. Но решать их – задача учителя, репетитора и др.</w:t>
            </w:r>
          </w:p>
        </w:tc>
      </w:tr>
      <w:tr w:rsidR="007743E2" w:rsidTr="00824C94">
        <w:tc>
          <w:tcPr>
            <w:tcW w:w="379" w:type="dxa"/>
          </w:tcPr>
          <w:p w:rsidR="00494D22" w:rsidRDefault="000F7E8F">
            <w:r>
              <w:t>7</w:t>
            </w:r>
          </w:p>
        </w:tc>
        <w:tc>
          <w:tcPr>
            <w:tcW w:w="1275" w:type="dxa"/>
          </w:tcPr>
          <w:p w:rsidR="00494D22" w:rsidRDefault="00AF2164">
            <w:r>
              <w:t>Выбери наиболее приемлемое для тебя выражение</w:t>
            </w:r>
            <w:proofErr w:type="gramStart"/>
            <w:r>
              <w:t xml:space="preserve"> :</w:t>
            </w:r>
            <w:proofErr w:type="gramEnd"/>
          </w:p>
        </w:tc>
        <w:tc>
          <w:tcPr>
            <w:tcW w:w="2799" w:type="dxa"/>
            <w:gridSpan w:val="7"/>
          </w:tcPr>
          <w:p w:rsidR="00494D22" w:rsidRDefault="00B1789A">
            <w:r>
              <w:t>1).</w:t>
            </w:r>
            <w:r w:rsidR="00AF2164">
              <w:t>Математику уже затем учить надо, что она ум в порядок приводит</w:t>
            </w:r>
          </w:p>
        </w:tc>
        <w:tc>
          <w:tcPr>
            <w:tcW w:w="2989" w:type="dxa"/>
            <w:gridSpan w:val="9"/>
          </w:tcPr>
          <w:p w:rsidR="00494D22" w:rsidRDefault="00B1789A">
            <w:r>
              <w:t>2).</w:t>
            </w:r>
            <w:r w:rsidR="00AF2164">
              <w:t>Математику уже затем учить надо, что   она помогает  быть организованным и аккуратным</w:t>
            </w:r>
          </w:p>
        </w:tc>
        <w:tc>
          <w:tcPr>
            <w:tcW w:w="3240" w:type="dxa"/>
            <w:gridSpan w:val="8"/>
          </w:tcPr>
          <w:p w:rsidR="00494D22" w:rsidRDefault="00B1789A">
            <w:r>
              <w:t>3).</w:t>
            </w:r>
            <w:r w:rsidR="00AF2164">
              <w:t>Математику уже затем учить надо, что она сдается как обязательный экзамен на ГИА</w:t>
            </w:r>
          </w:p>
        </w:tc>
      </w:tr>
      <w:tr w:rsidR="007743E2" w:rsidTr="00824C94">
        <w:tc>
          <w:tcPr>
            <w:tcW w:w="379" w:type="dxa"/>
          </w:tcPr>
          <w:p w:rsidR="00AF2164" w:rsidRDefault="000F7E8F">
            <w:r>
              <w:t>8</w:t>
            </w:r>
          </w:p>
        </w:tc>
        <w:tc>
          <w:tcPr>
            <w:tcW w:w="1275" w:type="dxa"/>
          </w:tcPr>
          <w:p w:rsidR="00AF2164" w:rsidRPr="00AF2164" w:rsidRDefault="00AF2164">
            <w:pPr>
              <w:rPr>
                <w:i/>
              </w:rPr>
            </w:pPr>
            <w:r>
              <w:t xml:space="preserve">Что тебе интереснее всего в изучении </w:t>
            </w:r>
            <w:r>
              <w:lastRenderedPageBreak/>
              <w:t>математики</w:t>
            </w:r>
            <w:proofErr w:type="gramStart"/>
            <w:r>
              <w:t xml:space="preserve"> ?</w:t>
            </w:r>
            <w:proofErr w:type="gramEnd"/>
            <w:r>
              <w:t xml:space="preserve"> </w:t>
            </w:r>
            <w:r>
              <w:rPr>
                <w:i/>
              </w:rPr>
              <w:t>(здесь можно отметить несколько ответов)</w:t>
            </w:r>
          </w:p>
        </w:tc>
        <w:tc>
          <w:tcPr>
            <w:tcW w:w="1490" w:type="dxa"/>
            <w:gridSpan w:val="3"/>
          </w:tcPr>
          <w:p w:rsidR="00AF2164" w:rsidRDefault="00B1789A">
            <w:r>
              <w:lastRenderedPageBreak/>
              <w:t>1).</w:t>
            </w:r>
            <w:r w:rsidR="005154B1">
              <w:t xml:space="preserve">Запоминать теоремы, доказательства, формулы </w:t>
            </w:r>
            <w:r w:rsidR="005154B1">
              <w:lastRenderedPageBreak/>
              <w:t>и определения</w:t>
            </w:r>
          </w:p>
        </w:tc>
        <w:tc>
          <w:tcPr>
            <w:tcW w:w="1309" w:type="dxa"/>
            <w:gridSpan w:val="4"/>
          </w:tcPr>
          <w:p w:rsidR="00AF2164" w:rsidRDefault="00B1789A">
            <w:r>
              <w:lastRenderedPageBreak/>
              <w:t>2).</w:t>
            </w:r>
            <w:r w:rsidR="005154B1">
              <w:t>Читать учебник</w:t>
            </w:r>
          </w:p>
        </w:tc>
        <w:tc>
          <w:tcPr>
            <w:tcW w:w="1734" w:type="dxa"/>
            <w:gridSpan w:val="5"/>
          </w:tcPr>
          <w:p w:rsidR="00AF2164" w:rsidRDefault="00B1789A">
            <w:r>
              <w:t>3).</w:t>
            </w:r>
            <w:r w:rsidR="005154B1">
              <w:t>Решать задачи по образцу</w:t>
            </w:r>
          </w:p>
        </w:tc>
        <w:tc>
          <w:tcPr>
            <w:tcW w:w="1255" w:type="dxa"/>
            <w:gridSpan w:val="4"/>
          </w:tcPr>
          <w:p w:rsidR="00AF2164" w:rsidRDefault="00B1789A">
            <w:r>
              <w:t>4).</w:t>
            </w:r>
            <w:r w:rsidR="005154B1">
              <w:t xml:space="preserve">Решать задачи, образец решения </w:t>
            </w:r>
            <w:r w:rsidR="005154B1">
              <w:lastRenderedPageBreak/>
              <w:t>которых отсутствует</w:t>
            </w:r>
          </w:p>
        </w:tc>
        <w:tc>
          <w:tcPr>
            <w:tcW w:w="1479" w:type="dxa"/>
            <w:gridSpan w:val="3"/>
          </w:tcPr>
          <w:p w:rsidR="00AF2164" w:rsidRDefault="00B1789A">
            <w:r>
              <w:lastRenderedPageBreak/>
              <w:t>5).</w:t>
            </w:r>
            <w:r w:rsidR="005154B1">
              <w:t>Исправлять ошибки в решениях</w:t>
            </w:r>
          </w:p>
        </w:tc>
        <w:tc>
          <w:tcPr>
            <w:tcW w:w="1761" w:type="dxa"/>
            <w:gridSpan w:val="5"/>
          </w:tcPr>
          <w:p w:rsidR="00AF2164" w:rsidRDefault="00B1789A">
            <w:r>
              <w:t>6).</w:t>
            </w:r>
            <w:r w:rsidR="005154B1">
              <w:t>Искать информацию в учебнике, в тетради…</w:t>
            </w:r>
          </w:p>
        </w:tc>
      </w:tr>
      <w:tr w:rsidR="007743E2" w:rsidTr="00824C94">
        <w:tc>
          <w:tcPr>
            <w:tcW w:w="379" w:type="dxa"/>
          </w:tcPr>
          <w:p w:rsidR="00AF2164" w:rsidRDefault="000F7E8F">
            <w:r>
              <w:lastRenderedPageBreak/>
              <w:t>9</w:t>
            </w:r>
          </w:p>
        </w:tc>
        <w:tc>
          <w:tcPr>
            <w:tcW w:w="1275" w:type="dxa"/>
          </w:tcPr>
          <w:p w:rsidR="00AF2164" w:rsidRDefault="00AF2164">
            <w:r>
              <w:t>Какие действия ты выполняешь для того, чтобы  усвоить математику</w:t>
            </w:r>
            <w:proofErr w:type="gramStart"/>
            <w:r>
              <w:t xml:space="preserve"> ?</w:t>
            </w:r>
            <w:proofErr w:type="gramEnd"/>
            <w:r>
              <w:t xml:space="preserve">  </w:t>
            </w:r>
            <w:r>
              <w:rPr>
                <w:i/>
              </w:rPr>
              <w:t>(здесь можно отметить несколько ответов)</w:t>
            </w:r>
          </w:p>
        </w:tc>
        <w:tc>
          <w:tcPr>
            <w:tcW w:w="1490" w:type="dxa"/>
            <w:gridSpan w:val="3"/>
          </w:tcPr>
          <w:p w:rsidR="00AF2164" w:rsidRDefault="007743E2">
            <w:r>
              <w:t>1).</w:t>
            </w:r>
            <w:r w:rsidR="005154B1">
              <w:t>Выполняю все домашние задания</w:t>
            </w:r>
          </w:p>
        </w:tc>
        <w:tc>
          <w:tcPr>
            <w:tcW w:w="1309" w:type="dxa"/>
            <w:gridSpan w:val="4"/>
          </w:tcPr>
          <w:p w:rsidR="00AF2164" w:rsidRDefault="007743E2">
            <w:r>
              <w:t>2).</w:t>
            </w:r>
            <w:r w:rsidR="009D284A">
              <w:t>Выполняю работу над ошибками после каждой  проверенной работы</w:t>
            </w:r>
          </w:p>
        </w:tc>
        <w:tc>
          <w:tcPr>
            <w:tcW w:w="1734" w:type="dxa"/>
            <w:gridSpan w:val="5"/>
          </w:tcPr>
          <w:p w:rsidR="00AF2164" w:rsidRDefault="007743E2">
            <w:r>
              <w:t>3).</w:t>
            </w:r>
            <w:r w:rsidR="002378B3">
              <w:t xml:space="preserve">Читаю учебник, отмечаю </w:t>
            </w:r>
            <w:proofErr w:type="gramStart"/>
            <w:r w:rsidR="002378B3">
              <w:t>непонятное</w:t>
            </w:r>
            <w:proofErr w:type="gramEnd"/>
          </w:p>
        </w:tc>
        <w:tc>
          <w:tcPr>
            <w:tcW w:w="1255" w:type="dxa"/>
            <w:gridSpan w:val="4"/>
          </w:tcPr>
          <w:p w:rsidR="00AF2164" w:rsidRDefault="007743E2">
            <w:r>
              <w:t>4).</w:t>
            </w:r>
            <w:r w:rsidR="002378B3">
              <w:t>Учу теорию</w:t>
            </w:r>
          </w:p>
        </w:tc>
        <w:tc>
          <w:tcPr>
            <w:tcW w:w="1479" w:type="dxa"/>
            <w:gridSpan w:val="3"/>
          </w:tcPr>
          <w:p w:rsidR="00AF2164" w:rsidRDefault="007743E2">
            <w:r>
              <w:t>5).</w:t>
            </w:r>
            <w:r w:rsidR="002378B3">
              <w:t>Обращаюсь за помощью  к учителю, к одноклассникам</w:t>
            </w:r>
          </w:p>
        </w:tc>
        <w:tc>
          <w:tcPr>
            <w:tcW w:w="1761" w:type="dxa"/>
            <w:gridSpan w:val="5"/>
          </w:tcPr>
          <w:p w:rsidR="00AF2164" w:rsidRDefault="007743E2">
            <w:r>
              <w:t>6).</w:t>
            </w:r>
            <w:r w:rsidR="00A57E8B">
              <w:t>Участвую в конкурсах, ищу информацию в интернете, читаю  дополнительную литературу…</w:t>
            </w:r>
          </w:p>
        </w:tc>
      </w:tr>
      <w:tr w:rsidR="007743E2" w:rsidRPr="007743E2" w:rsidTr="00824C94">
        <w:tc>
          <w:tcPr>
            <w:tcW w:w="379" w:type="dxa"/>
          </w:tcPr>
          <w:p w:rsidR="00A57E8B" w:rsidRPr="007743E2" w:rsidRDefault="000F7E8F">
            <w:pPr>
              <w:rPr>
                <w:sz w:val="20"/>
                <w:szCs w:val="20"/>
              </w:rPr>
            </w:pPr>
            <w:r w:rsidRPr="007743E2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A57E8B" w:rsidRPr="007743E2" w:rsidRDefault="00A57E8B">
            <w:pPr>
              <w:rPr>
                <w:sz w:val="20"/>
                <w:szCs w:val="20"/>
              </w:rPr>
            </w:pPr>
            <w:r w:rsidRPr="007743E2">
              <w:rPr>
                <w:sz w:val="20"/>
                <w:szCs w:val="20"/>
              </w:rPr>
              <w:t xml:space="preserve">Мне станет  интереснее изучать математику, если… </w:t>
            </w:r>
            <w:r w:rsidRPr="007743E2">
              <w:rPr>
                <w:i/>
                <w:sz w:val="20"/>
                <w:szCs w:val="20"/>
              </w:rPr>
              <w:t>(здесь можно отметить несколько ответов)</w:t>
            </w:r>
          </w:p>
        </w:tc>
        <w:tc>
          <w:tcPr>
            <w:tcW w:w="1178" w:type="dxa"/>
            <w:gridSpan w:val="2"/>
          </w:tcPr>
          <w:p w:rsidR="00A57E8B" w:rsidRPr="007743E2" w:rsidRDefault="007743E2">
            <w:pPr>
              <w:rPr>
                <w:sz w:val="20"/>
                <w:szCs w:val="20"/>
              </w:rPr>
            </w:pPr>
            <w:r w:rsidRPr="007743E2">
              <w:rPr>
                <w:sz w:val="20"/>
                <w:szCs w:val="20"/>
              </w:rPr>
              <w:t>1).</w:t>
            </w:r>
            <w:r w:rsidR="000A162D" w:rsidRPr="007743E2">
              <w:rPr>
                <w:sz w:val="20"/>
                <w:szCs w:val="20"/>
              </w:rPr>
              <w:t>Учитель будет  больше времени тратить  на пересказ и иллюстрацию того, что написано в учебнике</w:t>
            </w:r>
          </w:p>
        </w:tc>
        <w:tc>
          <w:tcPr>
            <w:tcW w:w="1621" w:type="dxa"/>
            <w:gridSpan w:val="5"/>
          </w:tcPr>
          <w:p w:rsidR="00A57E8B" w:rsidRPr="007743E2" w:rsidRDefault="007743E2">
            <w:pPr>
              <w:rPr>
                <w:sz w:val="20"/>
                <w:szCs w:val="20"/>
              </w:rPr>
            </w:pPr>
            <w:r w:rsidRPr="007743E2">
              <w:rPr>
                <w:sz w:val="20"/>
                <w:szCs w:val="20"/>
              </w:rPr>
              <w:t>2).</w:t>
            </w:r>
            <w:r w:rsidR="000A162D" w:rsidRPr="007743E2">
              <w:rPr>
                <w:sz w:val="20"/>
                <w:szCs w:val="20"/>
              </w:rPr>
              <w:t>Учитель будет  больше времени тратить на  объяснение структуры материала, «подводных камней» в теории и в методах решения…</w:t>
            </w:r>
          </w:p>
        </w:tc>
        <w:tc>
          <w:tcPr>
            <w:tcW w:w="1474" w:type="dxa"/>
            <w:gridSpan w:val="4"/>
          </w:tcPr>
          <w:p w:rsidR="00A57E8B" w:rsidRPr="007743E2" w:rsidRDefault="007743E2">
            <w:pPr>
              <w:rPr>
                <w:sz w:val="20"/>
                <w:szCs w:val="20"/>
              </w:rPr>
            </w:pPr>
            <w:r w:rsidRPr="007743E2">
              <w:rPr>
                <w:sz w:val="20"/>
                <w:szCs w:val="20"/>
              </w:rPr>
              <w:t>3).</w:t>
            </w:r>
            <w:r w:rsidR="000A162D" w:rsidRPr="007743E2">
              <w:rPr>
                <w:sz w:val="20"/>
                <w:szCs w:val="20"/>
              </w:rPr>
              <w:t>Будет больше контрольных и самостоятельных работ</w:t>
            </w:r>
          </w:p>
        </w:tc>
        <w:tc>
          <w:tcPr>
            <w:tcW w:w="1515" w:type="dxa"/>
            <w:gridSpan w:val="5"/>
          </w:tcPr>
          <w:p w:rsidR="00A57E8B" w:rsidRPr="007743E2" w:rsidRDefault="007743E2">
            <w:pPr>
              <w:rPr>
                <w:sz w:val="20"/>
                <w:szCs w:val="20"/>
              </w:rPr>
            </w:pPr>
            <w:r w:rsidRPr="007743E2">
              <w:rPr>
                <w:sz w:val="20"/>
                <w:szCs w:val="20"/>
              </w:rPr>
              <w:t>4).</w:t>
            </w:r>
            <w:r w:rsidR="00F258C7" w:rsidRPr="007743E2">
              <w:rPr>
                <w:sz w:val="20"/>
                <w:szCs w:val="20"/>
              </w:rPr>
              <w:t>Будет больше  индивидуальных заданий</w:t>
            </w:r>
          </w:p>
        </w:tc>
        <w:tc>
          <w:tcPr>
            <w:tcW w:w="1699" w:type="dxa"/>
            <w:gridSpan w:val="4"/>
          </w:tcPr>
          <w:p w:rsidR="00A57E8B" w:rsidRPr="007743E2" w:rsidRDefault="007743E2">
            <w:pPr>
              <w:rPr>
                <w:sz w:val="20"/>
                <w:szCs w:val="20"/>
              </w:rPr>
            </w:pPr>
            <w:r w:rsidRPr="007743E2">
              <w:rPr>
                <w:sz w:val="20"/>
                <w:szCs w:val="20"/>
              </w:rPr>
              <w:t>5).</w:t>
            </w:r>
            <w:r w:rsidR="00F258C7" w:rsidRPr="007743E2">
              <w:rPr>
                <w:sz w:val="20"/>
                <w:szCs w:val="20"/>
              </w:rPr>
              <w:t>На уроках будет больше компьютерных презентаций</w:t>
            </w:r>
          </w:p>
        </w:tc>
        <w:tc>
          <w:tcPr>
            <w:tcW w:w="1541" w:type="dxa"/>
            <w:gridSpan w:val="4"/>
          </w:tcPr>
          <w:p w:rsidR="00A57E8B" w:rsidRPr="007743E2" w:rsidRDefault="007743E2">
            <w:pPr>
              <w:rPr>
                <w:sz w:val="20"/>
                <w:szCs w:val="20"/>
              </w:rPr>
            </w:pPr>
            <w:r w:rsidRPr="007743E2">
              <w:rPr>
                <w:sz w:val="20"/>
                <w:szCs w:val="20"/>
              </w:rPr>
              <w:t>6).</w:t>
            </w:r>
            <w:r w:rsidR="00F258C7" w:rsidRPr="007743E2">
              <w:rPr>
                <w:sz w:val="20"/>
                <w:szCs w:val="20"/>
              </w:rPr>
              <w:t>Темп урока будет увеличен, мы будем больше решать задач…</w:t>
            </w:r>
          </w:p>
        </w:tc>
      </w:tr>
      <w:tr w:rsidR="007743E2" w:rsidRPr="007743E2" w:rsidTr="00824C94">
        <w:tc>
          <w:tcPr>
            <w:tcW w:w="379" w:type="dxa"/>
          </w:tcPr>
          <w:p w:rsidR="00905B97" w:rsidRPr="007743E2" w:rsidRDefault="000F7E8F">
            <w:pPr>
              <w:rPr>
                <w:sz w:val="20"/>
                <w:szCs w:val="20"/>
              </w:rPr>
            </w:pPr>
            <w:r w:rsidRPr="007743E2">
              <w:rPr>
                <w:sz w:val="20"/>
                <w:szCs w:val="20"/>
              </w:rPr>
              <w:t>11</w:t>
            </w:r>
          </w:p>
        </w:tc>
        <w:tc>
          <w:tcPr>
            <w:tcW w:w="1275" w:type="dxa"/>
          </w:tcPr>
          <w:p w:rsidR="00905B97" w:rsidRPr="007743E2" w:rsidRDefault="00905B97">
            <w:pPr>
              <w:rPr>
                <w:sz w:val="20"/>
                <w:szCs w:val="20"/>
              </w:rPr>
            </w:pPr>
            <w:r w:rsidRPr="007743E2">
              <w:rPr>
                <w:sz w:val="20"/>
                <w:szCs w:val="20"/>
              </w:rPr>
              <w:t xml:space="preserve">Как ты думаешь, с чем в большей степени связаны твои </w:t>
            </w:r>
            <w:r w:rsidR="006F742E" w:rsidRPr="007743E2">
              <w:rPr>
                <w:sz w:val="20"/>
                <w:szCs w:val="20"/>
              </w:rPr>
              <w:t xml:space="preserve"> психологические </w:t>
            </w:r>
            <w:r w:rsidRPr="007743E2">
              <w:rPr>
                <w:sz w:val="20"/>
                <w:szCs w:val="20"/>
              </w:rPr>
              <w:t>трудности и сложности в изучении математики</w:t>
            </w:r>
            <w:proofErr w:type="gramStart"/>
            <w:r w:rsidRPr="007743E2">
              <w:rPr>
                <w:sz w:val="20"/>
                <w:szCs w:val="20"/>
              </w:rPr>
              <w:t xml:space="preserve"> ?</w:t>
            </w:r>
            <w:proofErr w:type="gramEnd"/>
            <w:r w:rsidRPr="007743E2">
              <w:rPr>
                <w:sz w:val="20"/>
                <w:szCs w:val="20"/>
              </w:rPr>
              <w:t xml:space="preserve"> </w:t>
            </w:r>
            <w:r w:rsidRPr="007743E2">
              <w:rPr>
                <w:i/>
                <w:sz w:val="20"/>
                <w:szCs w:val="20"/>
              </w:rPr>
              <w:t>(здесь можно отметить несколько ответов)</w:t>
            </w:r>
          </w:p>
        </w:tc>
        <w:tc>
          <w:tcPr>
            <w:tcW w:w="1178" w:type="dxa"/>
            <w:gridSpan w:val="2"/>
          </w:tcPr>
          <w:p w:rsidR="00905B97" w:rsidRPr="007743E2" w:rsidRDefault="007743E2">
            <w:pPr>
              <w:rPr>
                <w:sz w:val="20"/>
                <w:szCs w:val="20"/>
              </w:rPr>
            </w:pPr>
            <w:r w:rsidRPr="007743E2">
              <w:rPr>
                <w:sz w:val="20"/>
                <w:szCs w:val="20"/>
              </w:rPr>
              <w:t>1).</w:t>
            </w:r>
            <w:r w:rsidR="005B5DFB" w:rsidRPr="007743E2">
              <w:rPr>
                <w:sz w:val="20"/>
                <w:szCs w:val="20"/>
              </w:rPr>
              <w:t>Я изначально неверно оцени</w:t>
            </w:r>
            <w:proofErr w:type="gramStart"/>
            <w:r w:rsidR="005B5DFB" w:rsidRPr="007743E2">
              <w:rPr>
                <w:sz w:val="20"/>
                <w:szCs w:val="20"/>
              </w:rPr>
              <w:t>л(</w:t>
            </w:r>
            <w:proofErr w:type="gramEnd"/>
            <w:r w:rsidR="005B5DFB" w:rsidRPr="007743E2">
              <w:rPr>
                <w:sz w:val="20"/>
                <w:szCs w:val="20"/>
              </w:rPr>
              <w:t>а) уровень требований  учителя в связи с требованиями ГИА-9</w:t>
            </w:r>
          </w:p>
        </w:tc>
        <w:tc>
          <w:tcPr>
            <w:tcW w:w="1621" w:type="dxa"/>
            <w:gridSpan w:val="5"/>
          </w:tcPr>
          <w:p w:rsidR="00905B97" w:rsidRPr="007743E2" w:rsidRDefault="007743E2">
            <w:pPr>
              <w:rPr>
                <w:sz w:val="20"/>
                <w:szCs w:val="20"/>
              </w:rPr>
            </w:pPr>
            <w:r w:rsidRPr="007743E2">
              <w:rPr>
                <w:sz w:val="20"/>
                <w:szCs w:val="20"/>
              </w:rPr>
              <w:t>2).</w:t>
            </w:r>
            <w:r w:rsidR="005B5DFB" w:rsidRPr="007743E2">
              <w:rPr>
                <w:sz w:val="20"/>
                <w:szCs w:val="20"/>
              </w:rPr>
              <w:t>Учитель меня оскорбляет и отказывает в помощи, в получении консультаций</w:t>
            </w:r>
          </w:p>
        </w:tc>
        <w:tc>
          <w:tcPr>
            <w:tcW w:w="1474" w:type="dxa"/>
            <w:gridSpan w:val="4"/>
          </w:tcPr>
          <w:p w:rsidR="00905B97" w:rsidRPr="007743E2" w:rsidRDefault="007743E2">
            <w:pPr>
              <w:rPr>
                <w:sz w:val="20"/>
                <w:szCs w:val="20"/>
              </w:rPr>
            </w:pPr>
            <w:r w:rsidRPr="007743E2">
              <w:rPr>
                <w:sz w:val="20"/>
                <w:szCs w:val="20"/>
              </w:rPr>
              <w:t>3).</w:t>
            </w:r>
            <w:r w:rsidR="00E866F2" w:rsidRPr="007743E2">
              <w:rPr>
                <w:sz w:val="20"/>
                <w:szCs w:val="20"/>
              </w:rPr>
              <w:t>Я испытываю дискомфо</w:t>
            </w:r>
            <w:proofErr w:type="gramStart"/>
            <w:r w:rsidR="00E866F2" w:rsidRPr="007743E2">
              <w:rPr>
                <w:sz w:val="20"/>
                <w:szCs w:val="20"/>
              </w:rPr>
              <w:t>рт в кл</w:t>
            </w:r>
            <w:proofErr w:type="gramEnd"/>
            <w:r w:rsidR="00E866F2" w:rsidRPr="007743E2">
              <w:rPr>
                <w:sz w:val="20"/>
                <w:szCs w:val="20"/>
              </w:rPr>
              <w:t>ассном коллективе, мне не к кому обратиться за помощью, меня не поддерживают в классе…</w:t>
            </w:r>
          </w:p>
        </w:tc>
        <w:tc>
          <w:tcPr>
            <w:tcW w:w="1515" w:type="dxa"/>
            <w:gridSpan w:val="5"/>
          </w:tcPr>
          <w:p w:rsidR="00905B97" w:rsidRPr="007743E2" w:rsidRDefault="007743E2">
            <w:pPr>
              <w:rPr>
                <w:sz w:val="20"/>
                <w:szCs w:val="20"/>
              </w:rPr>
            </w:pPr>
            <w:r w:rsidRPr="007743E2">
              <w:rPr>
                <w:sz w:val="20"/>
                <w:szCs w:val="20"/>
              </w:rPr>
              <w:t>4).</w:t>
            </w:r>
            <w:r w:rsidR="00427DA1" w:rsidRPr="007743E2">
              <w:rPr>
                <w:sz w:val="20"/>
                <w:szCs w:val="20"/>
              </w:rPr>
              <w:t>Мои личные представления о том, как можно изучать математику, не совпадают с реальностью…</w:t>
            </w:r>
          </w:p>
        </w:tc>
        <w:tc>
          <w:tcPr>
            <w:tcW w:w="1699" w:type="dxa"/>
            <w:gridSpan w:val="4"/>
          </w:tcPr>
          <w:p w:rsidR="00905B97" w:rsidRPr="007743E2" w:rsidRDefault="007743E2">
            <w:pPr>
              <w:rPr>
                <w:sz w:val="20"/>
                <w:szCs w:val="20"/>
              </w:rPr>
            </w:pPr>
            <w:r w:rsidRPr="007743E2">
              <w:rPr>
                <w:sz w:val="20"/>
                <w:szCs w:val="20"/>
              </w:rPr>
              <w:t>5).</w:t>
            </w:r>
            <w:r w:rsidR="0018121F" w:rsidRPr="007743E2">
              <w:rPr>
                <w:sz w:val="20"/>
                <w:szCs w:val="20"/>
              </w:rPr>
              <w:t>В моем «Я» имеются стороны, препятствующие продуктивной работе : я неисполнителе</w:t>
            </w:r>
            <w:proofErr w:type="gramStart"/>
            <w:r w:rsidR="0018121F" w:rsidRPr="007743E2">
              <w:rPr>
                <w:sz w:val="20"/>
                <w:szCs w:val="20"/>
              </w:rPr>
              <w:t>н(</w:t>
            </w:r>
            <w:proofErr w:type="gramEnd"/>
            <w:r w:rsidR="0018121F" w:rsidRPr="007743E2">
              <w:rPr>
                <w:sz w:val="20"/>
                <w:szCs w:val="20"/>
              </w:rPr>
              <w:t>а), не организовал(а) свой труд, «плыву по воле волн».</w:t>
            </w:r>
          </w:p>
        </w:tc>
        <w:tc>
          <w:tcPr>
            <w:tcW w:w="1541" w:type="dxa"/>
            <w:gridSpan w:val="4"/>
          </w:tcPr>
          <w:p w:rsidR="00905B97" w:rsidRPr="007743E2" w:rsidRDefault="007743E2">
            <w:pPr>
              <w:rPr>
                <w:sz w:val="20"/>
                <w:szCs w:val="20"/>
              </w:rPr>
            </w:pPr>
            <w:r w:rsidRPr="007743E2">
              <w:rPr>
                <w:sz w:val="20"/>
                <w:szCs w:val="20"/>
              </w:rPr>
              <w:t>6).</w:t>
            </w:r>
            <w:r w:rsidR="0018121F" w:rsidRPr="007743E2">
              <w:rPr>
                <w:sz w:val="20"/>
                <w:szCs w:val="20"/>
              </w:rPr>
              <w:t>У меня нет опыта самообразования, самостоятельного управления своим познанием</w:t>
            </w:r>
          </w:p>
        </w:tc>
      </w:tr>
      <w:tr w:rsidR="007743E2" w:rsidTr="00824C94">
        <w:tc>
          <w:tcPr>
            <w:tcW w:w="379" w:type="dxa"/>
          </w:tcPr>
          <w:p w:rsidR="00494D22" w:rsidRDefault="00B1789A">
            <w:r>
              <w:t>12</w:t>
            </w:r>
          </w:p>
        </w:tc>
        <w:tc>
          <w:tcPr>
            <w:tcW w:w="5375" w:type="dxa"/>
            <w:gridSpan w:val="11"/>
          </w:tcPr>
          <w:p w:rsidR="00494D22" w:rsidRDefault="00B1789A">
            <w:r>
              <w:t>Ты ожидаешь больших своих успехов в изучении математики</w:t>
            </w:r>
            <w:proofErr w:type="gramStart"/>
            <w:r>
              <w:t xml:space="preserve"> ?</w:t>
            </w:r>
            <w:proofErr w:type="gramEnd"/>
          </w:p>
        </w:tc>
        <w:tc>
          <w:tcPr>
            <w:tcW w:w="1008" w:type="dxa"/>
            <w:gridSpan w:val="4"/>
          </w:tcPr>
          <w:p w:rsidR="00494D22" w:rsidRDefault="007743E2">
            <w:r>
              <w:t>1).</w:t>
            </w:r>
            <w:r w:rsidR="00B1789A">
              <w:t>да</w:t>
            </w:r>
          </w:p>
        </w:tc>
        <w:tc>
          <w:tcPr>
            <w:tcW w:w="2622" w:type="dxa"/>
            <w:gridSpan w:val="7"/>
          </w:tcPr>
          <w:p w:rsidR="00494D22" w:rsidRDefault="007743E2">
            <w:r>
              <w:t>2).</w:t>
            </w:r>
            <w:r w:rsidR="00B1789A">
              <w:t>Не  могу определиться</w:t>
            </w:r>
          </w:p>
        </w:tc>
        <w:tc>
          <w:tcPr>
            <w:tcW w:w="1298" w:type="dxa"/>
            <w:gridSpan w:val="3"/>
          </w:tcPr>
          <w:p w:rsidR="00494D22" w:rsidRDefault="007743E2">
            <w:r>
              <w:t>3).</w:t>
            </w:r>
            <w:r w:rsidR="00B1789A">
              <w:t>нет</w:t>
            </w:r>
          </w:p>
        </w:tc>
      </w:tr>
      <w:tr w:rsidR="007743E2" w:rsidTr="00824C94">
        <w:tc>
          <w:tcPr>
            <w:tcW w:w="379" w:type="dxa"/>
          </w:tcPr>
          <w:p w:rsidR="007743E2" w:rsidRDefault="007743E2">
            <w:r>
              <w:t>13</w:t>
            </w:r>
          </w:p>
        </w:tc>
        <w:tc>
          <w:tcPr>
            <w:tcW w:w="3366" w:type="dxa"/>
            <w:gridSpan w:val="6"/>
          </w:tcPr>
          <w:p w:rsidR="007743E2" w:rsidRDefault="007743E2">
            <w:r>
              <w:t>Выбери пару отметок : первая соответствует твоей самооценке, а вторая</w:t>
            </w:r>
            <w:proofErr w:type="gramStart"/>
            <w:r>
              <w:t xml:space="preserve"> -  - </w:t>
            </w:r>
            <w:proofErr w:type="gramEnd"/>
            <w:r>
              <w:t>та оценка, к которой ты стремишься:</w:t>
            </w:r>
          </w:p>
        </w:tc>
        <w:tc>
          <w:tcPr>
            <w:tcW w:w="1135" w:type="dxa"/>
            <w:gridSpan w:val="3"/>
          </w:tcPr>
          <w:p w:rsidR="007743E2" w:rsidRDefault="007743E2" w:rsidP="007743E2">
            <w:pPr>
              <w:pStyle w:val="a4"/>
              <w:numPr>
                <w:ilvl w:val="0"/>
                <w:numId w:val="1"/>
              </w:numPr>
            </w:pPr>
            <w:r>
              <w:t xml:space="preserve"> 2 - 3</w:t>
            </w:r>
          </w:p>
        </w:tc>
        <w:tc>
          <w:tcPr>
            <w:tcW w:w="1623" w:type="dxa"/>
            <w:gridSpan w:val="5"/>
          </w:tcPr>
          <w:p w:rsidR="007743E2" w:rsidRDefault="007743E2" w:rsidP="007743E2">
            <w:pPr>
              <w:pStyle w:val="a4"/>
              <w:numPr>
                <w:ilvl w:val="0"/>
                <w:numId w:val="1"/>
              </w:numPr>
            </w:pPr>
            <w:r>
              <w:t>3 - 4</w:t>
            </w:r>
          </w:p>
        </w:tc>
        <w:tc>
          <w:tcPr>
            <w:tcW w:w="1591" w:type="dxa"/>
            <w:gridSpan w:val="4"/>
          </w:tcPr>
          <w:p w:rsidR="007743E2" w:rsidRDefault="007743E2" w:rsidP="007743E2">
            <w:pPr>
              <w:pStyle w:val="a4"/>
              <w:numPr>
                <w:ilvl w:val="0"/>
                <w:numId w:val="1"/>
              </w:numPr>
            </w:pPr>
            <w:r>
              <w:t>4 - 5</w:t>
            </w:r>
          </w:p>
        </w:tc>
        <w:tc>
          <w:tcPr>
            <w:tcW w:w="827" w:type="dxa"/>
            <w:gridSpan w:val="2"/>
          </w:tcPr>
          <w:p w:rsidR="007743E2" w:rsidRDefault="007743E2" w:rsidP="007743E2">
            <w:pPr>
              <w:ind w:left="360"/>
            </w:pPr>
            <w:r>
              <w:t>4)2 - 4</w:t>
            </w:r>
          </w:p>
        </w:tc>
        <w:tc>
          <w:tcPr>
            <w:tcW w:w="1014" w:type="dxa"/>
            <w:gridSpan w:val="4"/>
          </w:tcPr>
          <w:p w:rsidR="007743E2" w:rsidRDefault="007743E2">
            <w:r>
              <w:t>5) 3 - 5</w:t>
            </w:r>
          </w:p>
        </w:tc>
        <w:tc>
          <w:tcPr>
            <w:tcW w:w="747" w:type="dxa"/>
          </w:tcPr>
          <w:p w:rsidR="007743E2" w:rsidRDefault="007743E2">
            <w:r>
              <w:t>6)  2 - 5</w:t>
            </w:r>
          </w:p>
        </w:tc>
      </w:tr>
    </w:tbl>
    <w:p w:rsidR="00377152" w:rsidRDefault="00CF2E02">
      <w:pPr>
        <w:rPr>
          <w:i/>
          <w:sz w:val="16"/>
          <w:szCs w:val="16"/>
        </w:rPr>
      </w:pPr>
      <w:r w:rsidRPr="00CF2E02">
        <w:rPr>
          <w:i/>
          <w:sz w:val="16"/>
          <w:szCs w:val="16"/>
        </w:rPr>
        <w:t>Составитель</w:t>
      </w:r>
      <w:proofErr w:type="gramStart"/>
      <w:r w:rsidRPr="00CF2E02">
        <w:rPr>
          <w:i/>
          <w:sz w:val="16"/>
          <w:szCs w:val="16"/>
        </w:rPr>
        <w:t xml:space="preserve"> :</w:t>
      </w:r>
      <w:proofErr w:type="gramEnd"/>
      <w:r w:rsidRPr="00CF2E02">
        <w:rPr>
          <w:i/>
          <w:sz w:val="16"/>
          <w:szCs w:val="16"/>
        </w:rPr>
        <w:t xml:space="preserve"> Чернышев Э.Н., учитель математики, г</w:t>
      </w:r>
      <w:proofErr w:type="gramStart"/>
      <w:r w:rsidRPr="00CF2E02">
        <w:rPr>
          <w:i/>
          <w:sz w:val="16"/>
          <w:szCs w:val="16"/>
        </w:rPr>
        <w:t>.К</w:t>
      </w:r>
      <w:proofErr w:type="gramEnd"/>
      <w:r w:rsidRPr="00CF2E02">
        <w:rPr>
          <w:i/>
          <w:sz w:val="16"/>
          <w:szCs w:val="16"/>
        </w:rPr>
        <w:t>расный Сулин, 2011 г.</w:t>
      </w:r>
    </w:p>
    <w:p w:rsidR="0086731C" w:rsidRDefault="0086731C">
      <w:pPr>
        <w:rPr>
          <w:i/>
          <w:sz w:val="16"/>
          <w:szCs w:val="16"/>
        </w:rPr>
      </w:pPr>
    </w:p>
    <w:p w:rsidR="0086731C" w:rsidRDefault="0086731C">
      <w:pPr>
        <w:rPr>
          <w:i/>
          <w:sz w:val="16"/>
          <w:szCs w:val="16"/>
        </w:rPr>
      </w:pPr>
    </w:p>
    <w:p w:rsidR="0086731C" w:rsidRDefault="0086731C">
      <w:pPr>
        <w:rPr>
          <w:sz w:val="28"/>
          <w:szCs w:val="28"/>
        </w:rPr>
      </w:pPr>
      <w:r>
        <w:rPr>
          <w:sz w:val="28"/>
          <w:szCs w:val="28"/>
        </w:rPr>
        <w:t>БЛАНК ОТВЕТОВ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Ф.И.______________________________________________, КЛАСС___</w:t>
      </w:r>
    </w:p>
    <w:tbl>
      <w:tblPr>
        <w:tblStyle w:val="a3"/>
        <w:tblW w:w="0" w:type="auto"/>
        <w:tblLook w:val="04A0"/>
      </w:tblPr>
      <w:tblGrid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</w:tblGrid>
      <w:tr w:rsidR="0086731C" w:rsidRPr="0086731C" w:rsidTr="0086731C">
        <w:tc>
          <w:tcPr>
            <w:tcW w:w="763" w:type="dxa"/>
          </w:tcPr>
          <w:p w:rsidR="0086731C" w:rsidRPr="0086731C" w:rsidRDefault="0086731C" w:rsidP="0086731C">
            <w:pPr>
              <w:jc w:val="center"/>
              <w:rPr>
                <w:rFonts w:ascii="Goudy Stout" w:hAnsi="Goudy Stout"/>
                <w:b/>
                <w:sz w:val="28"/>
                <w:szCs w:val="28"/>
              </w:rPr>
            </w:pPr>
          </w:p>
        </w:tc>
        <w:tc>
          <w:tcPr>
            <w:tcW w:w="763" w:type="dxa"/>
          </w:tcPr>
          <w:p w:rsidR="0086731C" w:rsidRPr="0086731C" w:rsidRDefault="0086731C" w:rsidP="0086731C">
            <w:pPr>
              <w:jc w:val="center"/>
              <w:rPr>
                <w:rFonts w:ascii="Goudy Stout" w:hAnsi="Goudy Stout"/>
                <w:b/>
                <w:sz w:val="28"/>
                <w:szCs w:val="28"/>
              </w:rPr>
            </w:pPr>
            <w:r w:rsidRPr="0086731C">
              <w:rPr>
                <w:rFonts w:ascii="Goudy Stout" w:hAnsi="Goudy Stout"/>
                <w:b/>
                <w:sz w:val="28"/>
                <w:szCs w:val="28"/>
              </w:rPr>
              <w:t>1</w:t>
            </w:r>
          </w:p>
        </w:tc>
        <w:tc>
          <w:tcPr>
            <w:tcW w:w="763" w:type="dxa"/>
          </w:tcPr>
          <w:p w:rsidR="0086731C" w:rsidRPr="0086731C" w:rsidRDefault="0086731C" w:rsidP="0086731C">
            <w:pPr>
              <w:jc w:val="center"/>
              <w:rPr>
                <w:rFonts w:ascii="Goudy Stout" w:hAnsi="Goudy Stout"/>
                <w:b/>
                <w:sz w:val="28"/>
                <w:szCs w:val="28"/>
              </w:rPr>
            </w:pPr>
            <w:r w:rsidRPr="0086731C">
              <w:rPr>
                <w:rFonts w:ascii="Goudy Stout" w:hAnsi="Goudy Stout"/>
                <w:b/>
                <w:sz w:val="28"/>
                <w:szCs w:val="28"/>
              </w:rPr>
              <w:t>2</w:t>
            </w:r>
          </w:p>
        </w:tc>
        <w:tc>
          <w:tcPr>
            <w:tcW w:w="763" w:type="dxa"/>
          </w:tcPr>
          <w:p w:rsidR="0086731C" w:rsidRPr="0086731C" w:rsidRDefault="0086731C" w:rsidP="0086731C">
            <w:pPr>
              <w:jc w:val="center"/>
              <w:rPr>
                <w:rFonts w:ascii="Goudy Stout" w:hAnsi="Goudy Stout"/>
                <w:b/>
                <w:sz w:val="28"/>
                <w:szCs w:val="28"/>
              </w:rPr>
            </w:pPr>
            <w:r w:rsidRPr="0086731C">
              <w:rPr>
                <w:rFonts w:ascii="Goudy Stout" w:hAnsi="Goudy Stout"/>
                <w:b/>
                <w:sz w:val="28"/>
                <w:szCs w:val="28"/>
              </w:rPr>
              <w:t>3</w:t>
            </w:r>
          </w:p>
        </w:tc>
        <w:tc>
          <w:tcPr>
            <w:tcW w:w="763" w:type="dxa"/>
          </w:tcPr>
          <w:p w:rsidR="0086731C" w:rsidRPr="0086731C" w:rsidRDefault="0086731C" w:rsidP="0086731C">
            <w:pPr>
              <w:jc w:val="center"/>
              <w:rPr>
                <w:rFonts w:ascii="Goudy Stout" w:hAnsi="Goudy Stout"/>
                <w:b/>
                <w:sz w:val="28"/>
                <w:szCs w:val="28"/>
              </w:rPr>
            </w:pPr>
            <w:r w:rsidRPr="0086731C">
              <w:rPr>
                <w:rFonts w:ascii="Goudy Stout" w:hAnsi="Goudy Stout"/>
                <w:b/>
                <w:sz w:val="28"/>
                <w:szCs w:val="28"/>
              </w:rPr>
              <w:t>4</w:t>
            </w:r>
          </w:p>
        </w:tc>
        <w:tc>
          <w:tcPr>
            <w:tcW w:w="763" w:type="dxa"/>
          </w:tcPr>
          <w:p w:rsidR="0086731C" w:rsidRPr="0086731C" w:rsidRDefault="0086731C" w:rsidP="0086731C">
            <w:pPr>
              <w:jc w:val="center"/>
              <w:rPr>
                <w:rFonts w:ascii="Goudy Stout" w:hAnsi="Goudy Stout"/>
                <w:b/>
                <w:sz w:val="28"/>
                <w:szCs w:val="28"/>
              </w:rPr>
            </w:pPr>
            <w:r w:rsidRPr="0086731C">
              <w:rPr>
                <w:rFonts w:ascii="Goudy Stout" w:hAnsi="Goudy Stout"/>
                <w:b/>
                <w:sz w:val="28"/>
                <w:szCs w:val="28"/>
              </w:rPr>
              <w:t>5</w:t>
            </w:r>
          </w:p>
        </w:tc>
        <w:tc>
          <w:tcPr>
            <w:tcW w:w="763" w:type="dxa"/>
          </w:tcPr>
          <w:p w:rsidR="0086731C" w:rsidRPr="0086731C" w:rsidRDefault="0086731C" w:rsidP="0086731C">
            <w:pPr>
              <w:jc w:val="center"/>
              <w:rPr>
                <w:rFonts w:ascii="Goudy Stout" w:hAnsi="Goudy Stout"/>
                <w:b/>
                <w:sz w:val="28"/>
                <w:szCs w:val="28"/>
              </w:rPr>
            </w:pPr>
            <w:r w:rsidRPr="0086731C">
              <w:rPr>
                <w:rFonts w:ascii="Goudy Stout" w:hAnsi="Goudy Stout"/>
                <w:b/>
                <w:sz w:val="28"/>
                <w:szCs w:val="28"/>
              </w:rPr>
              <w:t>6</w:t>
            </w:r>
          </w:p>
        </w:tc>
        <w:tc>
          <w:tcPr>
            <w:tcW w:w="763" w:type="dxa"/>
          </w:tcPr>
          <w:p w:rsidR="0086731C" w:rsidRPr="0086731C" w:rsidRDefault="0086731C" w:rsidP="0086731C">
            <w:pPr>
              <w:jc w:val="center"/>
              <w:rPr>
                <w:rFonts w:ascii="Goudy Stout" w:hAnsi="Goudy Stout"/>
                <w:b/>
                <w:sz w:val="28"/>
                <w:szCs w:val="28"/>
              </w:rPr>
            </w:pPr>
            <w:r w:rsidRPr="0086731C">
              <w:rPr>
                <w:rFonts w:ascii="Goudy Stout" w:hAnsi="Goudy Stout"/>
                <w:b/>
                <w:sz w:val="28"/>
                <w:szCs w:val="28"/>
              </w:rPr>
              <w:t>7</w:t>
            </w:r>
          </w:p>
        </w:tc>
        <w:tc>
          <w:tcPr>
            <w:tcW w:w="763" w:type="dxa"/>
          </w:tcPr>
          <w:p w:rsidR="0086731C" w:rsidRPr="0086731C" w:rsidRDefault="0086731C" w:rsidP="0086731C">
            <w:pPr>
              <w:jc w:val="center"/>
              <w:rPr>
                <w:rFonts w:ascii="Goudy Stout" w:hAnsi="Goudy Stout"/>
                <w:b/>
                <w:sz w:val="28"/>
                <w:szCs w:val="28"/>
              </w:rPr>
            </w:pPr>
            <w:r w:rsidRPr="0086731C">
              <w:rPr>
                <w:rFonts w:ascii="Goudy Stout" w:hAnsi="Goudy Stout"/>
                <w:b/>
                <w:sz w:val="28"/>
                <w:szCs w:val="28"/>
              </w:rPr>
              <w:t>8</w:t>
            </w:r>
          </w:p>
        </w:tc>
        <w:tc>
          <w:tcPr>
            <w:tcW w:w="763" w:type="dxa"/>
          </w:tcPr>
          <w:p w:rsidR="0086731C" w:rsidRPr="0086731C" w:rsidRDefault="0086731C" w:rsidP="0086731C">
            <w:pPr>
              <w:jc w:val="center"/>
              <w:rPr>
                <w:rFonts w:ascii="Goudy Stout" w:hAnsi="Goudy Stout"/>
                <w:b/>
                <w:sz w:val="28"/>
                <w:szCs w:val="28"/>
              </w:rPr>
            </w:pPr>
            <w:r w:rsidRPr="0086731C">
              <w:rPr>
                <w:rFonts w:ascii="Goudy Stout" w:hAnsi="Goudy Stout"/>
                <w:b/>
                <w:sz w:val="28"/>
                <w:szCs w:val="28"/>
              </w:rPr>
              <w:t>9</w:t>
            </w:r>
          </w:p>
        </w:tc>
        <w:tc>
          <w:tcPr>
            <w:tcW w:w="763" w:type="dxa"/>
          </w:tcPr>
          <w:p w:rsidR="0086731C" w:rsidRPr="0086731C" w:rsidRDefault="0086731C" w:rsidP="0086731C">
            <w:pPr>
              <w:jc w:val="center"/>
              <w:rPr>
                <w:rFonts w:ascii="Goudy Stout" w:hAnsi="Goudy Stout"/>
                <w:b/>
                <w:sz w:val="28"/>
                <w:szCs w:val="28"/>
              </w:rPr>
            </w:pPr>
            <w:r w:rsidRPr="0086731C">
              <w:rPr>
                <w:rFonts w:ascii="Goudy Stout" w:hAnsi="Goudy Stout"/>
                <w:b/>
                <w:sz w:val="28"/>
                <w:szCs w:val="28"/>
              </w:rPr>
              <w:t>10</w:t>
            </w:r>
          </w:p>
        </w:tc>
        <w:tc>
          <w:tcPr>
            <w:tcW w:w="763" w:type="dxa"/>
          </w:tcPr>
          <w:p w:rsidR="0086731C" w:rsidRPr="0086731C" w:rsidRDefault="0086731C" w:rsidP="0086731C">
            <w:pPr>
              <w:jc w:val="center"/>
              <w:rPr>
                <w:rFonts w:ascii="Goudy Stout" w:hAnsi="Goudy Stout"/>
                <w:b/>
                <w:sz w:val="28"/>
                <w:szCs w:val="28"/>
              </w:rPr>
            </w:pPr>
            <w:r w:rsidRPr="0086731C">
              <w:rPr>
                <w:rFonts w:ascii="Goudy Stout" w:hAnsi="Goudy Stout"/>
                <w:b/>
                <w:sz w:val="28"/>
                <w:szCs w:val="28"/>
              </w:rPr>
              <w:t>11</w:t>
            </w:r>
          </w:p>
        </w:tc>
        <w:tc>
          <w:tcPr>
            <w:tcW w:w="763" w:type="dxa"/>
          </w:tcPr>
          <w:p w:rsidR="0086731C" w:rsidRPr="0086731C" w:rsidRDefault="0086731C" w:rsidP="0086731C">
            <w:pPr>
              <w:jc w:val="center"/>
              <w:rPr>
                <w:rFonts w:ascii="Goudy Stout" w:hAnsi="Goudy Stout"/>
                <w:b/>
                <w:sz w:val="28"/>
                <w:szCs w:val="28"/>
              </w:rPr>
            </w:pPr>
            <w:r w:rsidRPr="0086731C">
              <w:rPr>
                <w:rFonts w:ascii="Goudy Stout" w:hAnsi="Goudy Stout"/>
                <w:b/>
                <w:sz w:val="28"/>
                <w:szCs w:val="28"/>
              </w:rPr>
              <w:t>12</w:t>
            </w:r>
          </w:p>
        </w:tc>
        <w:tc>
          <w:tcPr>
            <w:tcW w:w="763" w:type="dxa"/>
          </w:tcPr>
          <w:p w:rsidR="0086731C" w:rsidRPr="0086731C" w:rsidRDefault="0086731C" w:rsidP="0086731C">
            <w:pPr>
              <w:jc w:val="center"/>
              <w:rPr>
                <w:rFonts w:ascii="Goudy Stout" w:hAnsi="Goudy Stout"/>
                <w:b/>
                <w:sz w:val="28"/>
                <w:szCs w:val="28"/>
              </w:rPr>
            </w:pPr>
            <w:r w:rsidRPr="0086731C">
              <w:rPr>
                <w:rFonts w:ascii="Goudy Stout" w:hAnsi="Goudy Stout"/>
                <w:b/>
                <w:sz w:val="28"/>
                <w:szCs w:val="28"/>
              </w:rPr>
              <w:t>13</w:t>
            </w:r>
          </w:p>
        </w:tc>
      </w:tr>
      <w:tr w:rsidR="0086731C" w:rsidTr="0086731C">
        <w:tc>
          <w:tcPr>
            <w:tcW w:w="763" w:type="dxa"/>
          </w:tcPr>
          <w:p w:rsidR="0086731C" w:rsidRDefault="00867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63" w:type="dxa"/>
          </w:tcPr>
          <w:p w:rsidR="0086731C" w:rsidRDefault="0086731C">
            <w:pPr>
              <w:rPr>
                <w:sz w:val="28"/>
                <w:szCs w:val="28"/>
              </w:rPr>
            </w:pPr>
          </w:p>
        </w:tc>
        <w:tc>
          <w:tcPr>
            <w:tcW w:w="763" w:type="dxa"/>
          </w:tcPr>
          <w:p w:rsidR="0086731C" w:rsidRDefault="0086731C">
            <w:pPr>
              <w:rPr>
                <w:sz w:val="28"/>
                <w:szCs w:val="28"/>
              </w:rPr>
            </w:pPr>
          </w:p>
        </w:tc>
        <w:tc>
          <w:tcPr>
            <w:tcW w:w="763" w:type="dxa"/>
          </w:tcPr>
          <w:p w:rsidR="0086731C" w:rsidRDefault="0086731C">
            <w:pPr>
              <w:rPr>
                <w:sz w:val="28"/>
                <w:szCs w:val="28"/>
              </w:rPr>
            </w:pPr>
          </w:p>
        </w:tc>
        <w:tc>
          <w:tcPr>
            <w:tcW w:w="763" w:type="dxa"/>
          </w:tcPr>
          <w:p w:rsidR="0086731C" w:rsidRDefault="0086731C">
            <w:pPr>
              <w:rPr>
                <w:sz w:val="28"/>
                <w:szCs w:val="28"/>
              </w:rPr>
            </w:pPr>
          </w:p>
        </w:tc>
        <w:tc>
          <w:tcPr>
            <w:tcW w:w="763" w:type="dxa"/>
          </w:tcPr>
          <w:p w:rsidR="0086731C" w:rsidRDefault="0086731C">
            <w:pPr>
              <w:rPr>
                <w:sz w:val="28"/>
                <w:szCs w:val="28"/>
              </w:rPr>
            </w:pPr>
          </w:p>
        </w:tc>
        <w:tc>
          <w:tcPr>
            <w:tcW w:w="763" w:type="dxa"/>
          </w:tcPr>
          <w:p w:rsidR="0086731C" w:rsidRDefault="0086731C">
            <w:pPr>
              <w:rPr>
                <w:sz w:val="28"/>
                <w:szCs w:val="28"/>
              </w:rPr>
            </w:pPr>
          </w:p>
        </w:tc>
        <w:tc>
          <w:tcPr>
            <w:tcW w:w="763" w:type="dxa"/>
          </w:tcPr>
          <w:p w:rsidR="0086731C" w:rsidRDefault="0086731C">
            <w:pPr>
              <w:rPr>
                <w:sz w:val="28"/>
                <w:szCs w:val="28"/>
              </w:rPr>
            </w:pPr>
          </w:p>
        </w:tc>
        <w:tc>
          <w:tcPr>
            <w:tcW w:w="763" w:type="dxa"/>
          </w:tcPr>
          <w:p w:rsidR="0086731C" w:rsidRDefault="0086731C">
            <w:pPr>
              <w:rPr>
                <w:sz w:val="28"/>
                <w:szCs w:val="28"/>
              </w:rPr>
            </w:pPr>
          </w:p>
        </w:tc>
        <w:tc>
          <w:tcPr>
            <w:tcW w:w="763" w:type="dxa"/>
          </w:tcPr>
          <w:p w:rsidR="0086731C" w:rsidRDefault="0086731C">
            <w:pPr>
              <w:rPr>
                <w:sz w:val="28"/>
                <w:szCs w:val="28"/>
              </w:rPr>
            </w:pPr>
          </w:p>
        </w:tc>
        <w:tc>
          <w:tcPr>
            <w:tcW w:w="763" w:type="dxa"/>
          </w:tcPr>
          <w:p w:rsidR="0086731C" w:rsidRDefault="0086731C">
            <w:pPr>
              <w:rPr>
                <w:sz w:val="28"/>
                <w:szCs w:val="28"/>
              </w:rPr>
            </w:pPr>
          </w:p>
        </w:tc>
        <w:tc>
          <w:tcPr>
            <w:tcW w:w="763" w:type="dxa"/>
          </w:tcPr>
          <w:p w:rsidR="0086731C" w:rsidRDefault="0086731C">
            <w:pPr>
              <w:rPr>
                <w:sz w:val="28"/>
                <w:szCs w:val="28"/>
              </w:rPr>
            </w:pPr>
          </w:p>
        </w:tc>
        <w:tc>
          <w:tcPr>
            <w:tcW w:w="763" w:type="dxa"/>
          </w:tcPr>
          <w:p w:rsidR="0086731C" w:rsidRDefault="0086731C">
            <w:pPr>
              <w:rPr>
                <w:sz w:val="28"/>
                <w:szCs w:val="28"/>
              </w:rPr>
            </w:pPr>
          </w:p>
        </w:tc>
        <w:tc>
          <w:tcPr>
            <w:tcW w:w="763" w:type="dxa"/>
          </w:tcPr>
          <w:p w:rsidR="0086731C" w:rsidRDefault="0086731C">
            <w:pPr>
              <w:rPr>
                <w:sz w:val="28"/>
                <w:szCs w:val="28"/>
              </w:rPr>
            </w:pPr>
          </w:p>
        </w:tc>
      </w:tr>
      <w:tr w:rsidR="0086731C" w:rsidTr="0086731C">
        <w:tc>
          <w:tcPr>
            <w:tcW w:w="763" w:type="dxa"/>
          </w:tcPr>
          <w:p w:rsidR="0086731C" w:rsidRDefault="00867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3" w:type="dxa"/>
          </w:tcPr>
          <w:p w:rsidR="0086731C" w:rsidRDefault="0086731C">
            <w:pPr>
              <w:rPr>
                <w:sz w:val="28"/>
                <w:szCs w:val="28"/>
              </w:rPr>
            </w:pPr>
          </w:p>
        </w:tc>
        <w:tc>
          <w:tcPr>
            <w:tcW w:w="763" w:type="dxa"/>
          </w:tcPr>
          <w:p w:rsidR="0086731C" w:rsidRDefault="0086731C">
            <w:pPr>
              <w:rPr>
                <w:sz w:val="28"/>
                <w:szCs w:val="28"/>
              </w:rPr>
            </w:pPr>
          </w:p>
        </w:tc>
        <w:tc>
          <w:tcPr>
            <w:tcW w:w="763" w:type="dxa"/>
          </w:tcPr>
          <w:p w:rsidR="0086731C" w:rsidRDefault="0086731C">
            <w:pPr>
              <w:rPr>
                <w:sz w:val="28"/>
                <w:szCs w:val="28"/>
              </w:rPr>
            </w:pPr>
          </w:p>
        </w:tc>
        <w:tc>
          <w:tcPr>
            <w:tcW w:w="763" w:type="dxa"/>
          </w:tcPr>
          <w:p w:rsidR="0086731C" w:rsidRDefault="0086731C">
            <w:pPr>
              <w:rPr>
                <w:sz w:val="28"/>
                <w:szCs w:val="28"/>
              </w:rPr>
            </w:pPr>
          </w:p>
        </w:tc>
        <w:tc>
          <w:tcPr>
            <w:tcW w:w="763" w:type="dxa"/>
          </w:tcPr>
          <w:p w:rsidR="0086731C" w:rsidRDefault="0086731C">
            <w:pPr>
              <w:rPr>
                <w:sz w:val="28"/>
                <w:szCs w:val="28"/>
              </w:rPr>
            </w:pPr>
          </w:p>
        </w:tc>
        <w:tc>
          <w:tcPr>
            <w:tcW w:w="763" w:type="dxa"/>
          </w:tcPr>
          <w:p w:rsidR="0086731C" w:rsidRDefault="0086731C">
            <w:pPr>
              <w:rPr>
                <w:sz w:val="28"/>
                <w:szCs w:val="28"/>
              </w:rPr>
            </w:pPr>
          </w:p>
        </w:tc>
        <w:tc>
          <w:tcPr>
            <w:tcW w:w="763" w:type="dxa"/>
          </w:tcPr>
          <w:p w:rsidR="0086731C" w:rsidRDefault="0086731C">
            <w:pPr>
              <w:rPr>
                <w:sz w:val="28"/>
                <w:szCs w:val="28"/>
              </w:rPr>
            </w:pPr>
          </w:p>
        </w:tc>
        <w:tc>
          <w:tcPr>
            <w:tcW w:w="763" w:type="dxa"/>
          </w:tcPr>
          <w:p w:rsidR="0086731C" w:rsidRDefault="0086731C">
            <w:pPr>
              <w:rPr>
                <w:sz w:val="28"/>
                <w:szCs w:val="28"/>
              </w:rPr>
            </w:pPr>
          </w:p>
        </w:tc>
        <w:tc>
          <w:tcPr>
            <w:tcW w:w="763" w:type="dxa"/>
          </w:tcPr>
          <w:p w:rsidR="0086731C" w:rsidRDefault="0086731C">
            <w:pPr>
              <w:rPr>
                <w:sz w:val="28"/>
                <w:szCs w:val="28"/>
              </w:rPr>
            </w:pPr>
          </w:p>
        </w:tc>
        <w:tc>
          <w:tcPr>
            <w:tcW w:w="763" w:type="dxa"/>
          </w:tcPr>
          <w:p w:rsidR="0086731C" w:rsidRDefault="0086731C">
            <w:pPr>
              <w:rPr>
                <w:sz w:val="28"/>
                <w:szCs w:val="28"/>
              </w:rPr>
            </w:pPr>
          </w:p>
        </w:tc>
        <w:tc>
          <w:tcPr>
            <w:tcW w:w="763" w:type="dxa"/>
          </w:tcPr>
          <w:p w:rsidR="0086731C" w:rsidRDefault="0086731C">
            <w:pPr>
              <w:rPr>
                <w:sz w:val="28"/>
                <w:szCs w:val="28"/>
              </w:rPr>
            </w:pPr>
          </w:p>
        </w:tc>
        <w:tc>
          <w:tcPr>
            <w:tcW w:w="763" w:type="dxa"/>
          </w:tcPr>
          <w:p w:rsidR="0086731C" w:rsidRDefault="0086731C">
            <w:pPr>
              <w:rPr>
                <w:sz w:val="28"/>
                <w:szCs w:val="28"/>
              </w:rPr>
            </w:pPr>
          </w:p>
        </w:tc>
        <w:tc>
          <w:tcPr>
            <w:tcW w:w="763" w:type="dxa"/>
          </w:tcPr>
          <w:p w:rsidR="0086731C" w:rsidRDefault="0086731C">
            <w:pPr>
              <w:rPr>
                <w:sz w:val="28"/>
                <w:szCs w:val="28"/>
              </w:rPr>
            </w:pPr>
          </w:p>
        </w:tc>
      </w:tr>
      <w:tr w:rsidR="0086731C" w:rsidTr="0086731C">
        <w:tc>
          <w:tcPr>
            <w:tcW w:w="763" w:type="dxa"/>
          </w:tcPr>
          <w:p w:rsidR="0086731C" w:rsidRDefault="00867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63" w:type="dxa"/>
          </w:tcPr>
          <w:p w:rsidR="0086731C" w:rsidRDefault="0086731C">
            <w:pPr>
              <w:rPr>
                <w:sz w:val="28"/>
                <w:szCs w:val="28"/>
              </w:rPr>
            </w:pPr>
          </w:p>
        </w:tc>
        <w:tc>
          <w:tcPr>
            <w:tcW w:w="763" w:type="dxa"/>
          </w:tcPr>
          <w:p w:rsidR="0086731C" w:rsidRDefault="0086731C">
            <w:pPr>
              <w:rPr>
                <w:sz w:val="28"/>
                <w:szCs w:val="28"/>
              </w:rPr>
            </w:pPr>
          </w:p>
        </w:tc>
        <w:tc>
          <w:tcPr>
            <w:tcW w:w="763" w:type="dxa"/>
          </w:tcPr>
          <w:p w:rsidR="0086731C" w:rsidRDefault="0086731C">
            <w:pPr>
              <w:rPr>
                <w:sz w:val="28"/>
                <w:szCs w:val="28"/>
              </w:rPr>
            </w:pPr>
          </w:p>
        </w:tc>
        <w:tc>
          <w:tcPr>
            <w:tcW w:w="763" w:type="dxa"/>
          </w:tcPr>
          <w:p w:rsidR="0086731C" w:rsidRDefault="0086731C">
            <w:pPr>
              <w:rPr>
                <w:sz w:val="28"/>
                <w:szCs w:val="28"/>
              </w:rPr>
            </w:pPr>
          </w:p>
        </w:tc>
        <w:tc>
          <w:tcPr>
            <w:tcW w:w="763" w:type="dxa"/>
          </w:tcPr>
          <w:p w:rsidR="0086731C" w:rsidRDefault="0086731C">
            <w:pPr>
              <w:rPr>
                <w:sz w:val="28"/>
                <w:szCs w:val="28"/>
              </w:rPr>
            </w:pPr>
          </w:p>
        </w:tc>
        <w:tc>
          <w:tcPr>
            <w:tcW w:w="763" w:type="dxa"/>
          </w:tcPr>
          <w:p w:rsidR="0086731C" w:rsidRDefault="0086731C">
            <w:pPr>
              <w:rPr>
                <w:sz w:val="28"/>
                <w:szCs w:val="28"/>
              </w:rPr>
            </w:pPr>
          </w:p>
        </w:tc>
        <w:tc>
          <w:tcPr>
            <w:tcW w:w="763" w:type="dxa"/>
          </w:tcPr>
          <w:p w:rsidR="0086731C" w:rsidRDefault="0086731C">
            <w:pPr>
              <w:rPr>
                <w:sz w:val="28"/>
                <w:szCs w:val="28"/>
              </w:rPr>
            </w:pPr>
          </w:p>
        </w:tc>
        <w:tc>
          <w:tcPr>
            <w:tcW w:w="763" w:type="dxa"/>
          </w:tcPr>
          <w:p w:rsidR="0086731C" w:rsidRDefault="0086731C">
            <w:pPr>
              <w:rPr>
                <w:sz w:val="28"/>
                <w:szCs w:val="28"/>
              </w:rPr>
            </w:pPr>
          </w:p>
        </w:tc>
        <w:tc>
          <w:tcPr>
            <w:tcW w:w="763" w:type="dxa"/>
          </w:tcPr>
          <w:p w:rsidR="0086731C" w:rsidRDefault="0086731C">
            <w:pPr>
              <w:rPr>
                <w:sz w:val="28"/>
                <w:szCs w:val="28"/>
              </w:rPr>
            </w:pPr>
          </w:p>
        </w:tc>
        <w:tc>
          <w:tcPr>
            <w:tcW w:w="763" w:type="dxa"/>
          </w:tcPr>
          <w:p w:rsidR="0086731C" w:rsidRDefault="0086731C">
            <w:pPr>
              <w:rPr>
                <w:sz w:val="28"/>
                <w:szCs w:val="28"/>
              </w:rPr>
            </w:pPr>
          </w:p>
        </w:tc>
        <w:tc>
          <w:tcPr>
            <w:tcW w:w="763" w:type="dxa"/>
          </w:tcPr>
          <w:p w:rsidR="0086731C" w:rsidRDefault="0086731C">
            <w:pPr>
              <w:rPr>
                <w:sz w:val="28"/>
                <w:szCs w:val="28"/>
              </w:rPr>
            </w:pPr>
          </w:p>
        </w:tc>
        <w:tc>
          <w:tcPr>
            <w:tcW w:w="763" w:type="dxa"/>
          </w:tcPr>
          <w:p w:rsidR="0086731C" w:rsidRDefault="0086731C">
            <w:pPr>
              <w:rPr>
                <w:sz w:val="28"/>
                <w:szCs w:val="28"/>
              </w:rPr>
            </w:pPr>
          </w:p>
        </w:tc>
        <w:tc>
          <w:tcPr>
            <w:tcW w:w="763" w:type="dxa"/>
          </w:tcPr>
          <w:p w:rsidR="0086731C" w:rsidRDefault="0086731C">
            <w:pPr>
              <w:rPr>
                <w:sz w:val="28"/>
                <w:szCs w:val="28"/>
              </w:rPr>
            </w:pPr>
          </w:p>
        </w:tc>
      </w:tr>
      <w:tr w:rsidR="0086731C" w:rsidTr="0086731C">
        <w:tc>
          <w:tcPr>
            <w:tcW w:w="763" w:type="dxa"/>
          </w:tcPr>
          <w:p w:rsidR="0086731C" w:rsidRDefault="00867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63" w:type="dxa"/>
          </w:tcPr>
          <w:p w:rsidR="0086731C" w:rsidRDefault="0086731C">
            <w:pPr>
              <w:rPr>
                <w:sz w:val="28"/>
                <w:szCs w:val="28"/>
              </w:rPr>
            </w:pPr>
          </w:p>
        </w:tc>
        <w:tc>
          <w:tcPr>
            <w:tcW w:w="763" w:type="dxa"/>
          </w:tcPr>
          <w:p w:rsidR="0086731C" w:rsidRDefault="0086731C">
            <w:pPr>
              <w:rPr>
                <w:sz w:val="28"/>
                <w:szCs w:val="28"/>
              </w:rPr>
            </w:pPr>
          </w:p>
        </w:tc>
        <w:tc>
          <w:tcPr>
            <w:tcW w:w="763" w:type="dxa"/>
          </w:tcPr>
          <w:p w:rsidR="0086731C" w:rsidRDefault="0086731C">
            <w:pPr>
              <w:rPr>
                <w:sz w:val="28"/>
                <w:szCs w:val="28"/>
              </w:rPr>
            </w:pPr>
          </w:p>
        </w:tc>
        <w:tc>
          <w:tcPr>
            <w:tcW w:w="763" w:type="dxa"/>
          </w:tcPr>
          <w:p w:rsidR="0086731C" w:rsidRDefault="0086731C">
            <w:pPr>
              <w:rPr>
                <w:sz w:val="28"/>
                <w:szCs w:val="28"/>
              </w:rPr>
            </w:pPr>
          </w:p>
        </w:tc>
        <w:tc>
          <w:tcPr>
            <w:tcW w:w="763" w:type="dxa"/>
          </w:tcPr>
          <w:p w:rsidR="0086731C" w:rsidRDefault="0086731C">
            <w:pPr>
              <w:rPr>
                <w:sz w:val="28"/>
                <w:szCs w:val="28"/>
              </w:rPr>
            </w:pPr>
          </w:p>
        </w:tc>
        <w:tc>
          <w:tcPr>
            <w:tcW w:w="763" w:type="dxa"/>
          </w:tcPr>
          <w:p w:rsidR="0086731C" w:rsidRDefault="0086731C">
            <w:pPr>
              <w:rPr>
                <w:sz w:val="28"/>
                <w:szCs w:val="28"/>
              </w:rPr>
            </w:pPr>
          </w:p>
        </w:tc>
        <w:tc>
          <w:tcPr>
            <w:tcW w:w="763" w:type="dxa"/>
          </w:tcPr>
          <w:p w:rsidR="0086731C" w:rsidRDefault="0086731C">
            <w:pPr>
              <w:rPr>
                <w:sz w:val="28"/>
                <w:szCs w:val="28"/>
              </w:rPr>
            </w:pPr>
          </w:p>
        </w:tc>
        <w:tc>
          <w:tcPr>
            <w:tcW w:w="763" w:type="dxa"/>
          </w:tcPr>
          <w:p w:rsidR="0086731C" w:rsidRDefault="0086731C">
            <w:pPr>
              <w:rPr>
                <w:sz w:val="28"/>
                <w:szCs w:val="28"/>
              </w:rPr>
            </w:pPr>
          </w:p>
        </w:tc>
        <w:tc>
          <w:tcPr>
            <w:tcW w:w="763" w:type="dxa"/>
          </w:tcPr>
          <w:p w:rsidR="0086731C" w:rsidRDefault="0086731C">
            <w:pPr>
              <w:rPr>
                <w:sz w:val="28"/>
                <w:szCs w:val="28"/>
              </w:rPr>
            </w:pPr>
          </w:p>
        </w:tc>
        <w:tc>
          <w:tcPr>
            <w:tcW w:w="763" w:type="dxa"/>
          </w:tcPr>
          <w:p w:rsidR="0086731C" w:rsidRDefault="0086731C">
            <w:pPr>
              <w:rPr>
                <w:sz w:val="28"/>
                <w:szCs w:val="28"/>
              </w:rPr>
            </w:pPr>
          </w:p>
        </w:tc>
        <w:tc>
          <w:tcPr>
            <w:tcW w:w="763" w:type="dxa"/>
          </w:tcPr>
          <w:p w:rsidR="0086731C" w:rsidRDefault="0086731C">
            <w:pPr>
              <w:rPr>
                <w:sz w:val="28"/>
                <w:szCs w:val="28"/>
              </w:rPr>
            </w:pPr>
          </w:p>
        </w:tc>
        <w:tc>
          <w:tcPr>
            <w:tcW w:w="763" w:type="dxa"/>
          </w:tcPr>
          <w:p w:rsidR="0086731C" w:rsidRDefault="0086731C">
            <w:pPr>
              <w:rPr>
                <w:sz w:val="28"/>
                <w:szCs w:val="28"/>
              </w:rPr>
            </w:pPr>
          </w:p>
        </w:tc>
        <w:tc>
          <w:tcPr>
            <w:tcW w:w="763" w:type="dxa"/>
          </w:tcPr>
          <w:p w:rsidR="0086731C" w:rsidRDefault="0086731C">
            <w:pPr>
              <w:rPr>
                <w:sz w:val="28"/>
                <w:szCs w:val="28"/>
              </w:rPr>
            </w:pPr>
          </w:p>
        </w:tc>
      </w:tr>
      <w:tr w:rsidR="0086731C" w:rsidTr="0086731C">
        <w:tc>
          <w:tcPr>
            <w:tcW w:w="763" w:type="dxa"/>
          </w:tcPr>
          <w:p w:rsidR="0086731C" w:rsidRDefault="00867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63" w:type="dxa"/>
          </w:tcPr>
          <w:p w:rsidR="0086731C" w:rsidRDefault="0086731C">
            <w:pPr>
              <w:rPr>
                <w:sz w:val="28"/>
                <w:szCs w:val="28"/>
              </w:rPr>
            </w:pPr>
          </w:p>
        </w:tc>
        <w:tc>
          <w:tcPr>
            <w:tcW w:w="763" w:type="dxa"/>
          </w:tcPr>
          <w:p w:rsidR="0086731C" w:rsidRDefault="0086731C">
            <w:pPr>
              <w:rPr>
                <w:sz w:val="28"/>
                <w:szCs w:val="28"/>
              </w:rPr>
            </w:pPr>
          </w:p>
        </w:tc>
        <w:tc>
          <w:tcPr>
            <w:tcW w:w="763" w:type="dxa"/>
          </w:tcPr>
          <w:p w:rsidR="0086731C" w:rsidRDefault="0086731C">
            <w:pPr>
              <w:rPr>
                <w:sz w:val="28"/>
                <w:szCs w:val="28"/>
              </w:rPr>
            </w:pPr>
          </w:p>
        </w:tc>
        <w:tc>
          <w:tcPr>
            <w:tcW w:w="763" w:type="dxa"/>
          </w:tcPr>
          <w:p w:rsidR="0086731C" w:rsidRDefault="0086731C">
            <w:pPr>
              <w:rPr>
                <w:sz w:val="28"/>
                <w:szCs w:val="28"/>
              </w:rPr>
            </w:pPr>
          </w:p>
        </w:tc>
        <w:tc>
          <w:tcPr>
            <w:tcW w:w="763" w:type="dxa"/>
          </w:tcPr>
          <w:p w:rsidR="0086731C" w:rsidRDefault="0086731C">
            <w:pPr>
              <w:rPr>
                <w:sz w:val="28"/>
                <w:szCs w:val="28"/>
              </w:rPr>
            </w:pPr>
          </w:p>
        </w:tc>
        <w:tc>
          <w:tcPr>
            <w:tcW w:w="763" w:type="dxa"/>
          </w:tcPr>
          <w:p w:rsidR="0086731C" w:rsidRDefault="0086731C">
            <w:pPr>
              <w:rPr>
                <w:sz w:val="28"/>
                <w:szCs w:val="28"/>
              </w:rPr>
            </w:pPr>
          </w:p>
        </w:tc>
        <w:tc>
          <w:tcPr>
            <w:tcW w:w="763" w:type="dxa"/>
          </w:tcPr>
          <w:p w:rsidR="0086731C" w:rsidRDefault="0086731C">
            <w:pPr>
              <w:rPr>
                <w:sz w:val="28"/>
                <w:szCs w:val="28"/>
              </w:rPr>
            </w:pPr>
          </w:p>
        </w:tc>
        <w:tc>
          <w:tcPr>
            <w:tcW w:w="763" w:type="dxa"/>
          </w:tcPr>
          <w:p w:rsidR="0086731C" w:rsidRDefault="0086731C">
            <w:pPr>
              <w:rPr>
                <w:sz w:val="28"/>
                <w:szCs w:val="28"/>
              </w:rPr>
            </w:pPr>
          </w:p>
        </w:tc>
        <w:tc>
          <w:tcPr>
            <w:tcW w:w="763" w:type="dxa"/>
          </w:tcPr>
          <w:p w:rsidR="0086731C" w:rsidRDefault="0086731C">
            <w:pPr>
              <w:rPr>
                <w:sz w:val="28"/>
                <w:szCs w:val="28"/>
              </w:rPr>
            </w:pPr>
          </w:p>
        </w:tc>
        <w:tc>
          <w:tcPr>
            <w:tcW w:w="763" w:type="dxa"/>
          </w:tcPr>
          <w:p w:rsidR="0086731C" w:rsidRDefault="0086731C">
            <w:pPr>
              <w:rPr>
                <w:sz w:val="28"/>
                <w:szCs w:val="28"/>
              </w:rPr>
            </w:pPr>
          </w:p>
        </w:tc>
        <w:tc>
          <w:tcPr>
            <w:tcW w:w="763" w:type="dxa"/>
          </w:tcPr>
          <w:p w:rsidR="0086731C" w:rsidRDefault="0086731C">
            <w:pPr>
              <w:rPr>
                <w:sz w:val="28"/>
                <w:szCs w:val="28"/>
              </w:rPr>
            </w:pPr>
          </w:p>
        </w:tc>
        <w:tc>
          <w:tcPr>
            <w:tcW w:w="763" w:type="dxa"/>
          </w:tcPr>
          <w:p w:rsidR="0086731C" w:rsidRDefault="0086731C">
            <w:pPr>
              <w:rPr>
                <w:sz w:val="28"/>
                <w:szCs w:val="28"/>
              </w:rPr>
            </w:pPr>
          </w:p>
        </w:tc>
        <w:tc>
          <w:tcPr>
            <w:tcW w:w="763" w:type="dxa"/>
          </w:tcPr>
          <w:p w:rsidR="0086731C" w:rsidRDefault="0086731C">
            <w:pPr>
              <w:rPr>
                <w:sz w:val="28"/>
                <w:szCs w:val="28"/>
              </w:rPr>
            </w:pPr>
          </w:p>
        </w:tc>
      </w:tr>
      <w:tr w:rsidR="0086731C" w:rsidTr="0086731C">
        <w:tc>
          <w:tcPr>
            <w:tcW w:w="763" w:type="dxa"/>
          </w:tcPr>
          <w:p w:rsidR="0086731C" w:rsidRDefault="00867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63" w:type="dxa"/>
          </w:tcPr>
          <w:p w:rsidR="0086731C" w:rsidRDefault="0086731C">
            <w:pPr>
              <w:rPr>
                <w:sz w:val="28"/>
                <w:szCs w:val="28"/>
              </w:rPr>
            </w:pPr>
          </w:p>
        </w:tc>
        <w:tc>
          <w:tcPr>
            <w:tcW w:w="763" w:type="dxa"/>
          </w:tcPr>
          <w:p w:rsidR="0086731C" w:rsidRDefault="0086731C">
            <w:pPr>
              <w:rPr>
                <w:sz w:val="28"/>
                <w:szCs w:val="28"/>
              </w:rPr>
            </w:pPr>
          </w:p>
        </w:tc>
        <w:tc>
          <w:tcPr>
            <w:tcW w:w="763" w:type="dxa"/>
          </w:tcPr>
          <w:p w:rsidR="0086731C" w:rsidRDefault="0086731C">
            <w:pPr>
              <w:rPr>
                <w:sz w:val="28"/>
                <w:szCs w:val="28"/>
              </w:rPr>
            </w:pPr>
          </w:p>
        </w:tc>
        <w:tc>
          <w:tcPr>
            <w:tcW w:w="763" w:type="dxa"/>
          </w:tcPr>
          <w:p w:rsidR="0086731C" w:rsidRDefault="0086731C">
            <w:pPr>
              <w:rPr>
                <w:sz w:val="28"/>
                <w:szCs w:val="28"/>
              </w:rPr>
            </w:pPr>
          </w:p>
        </w:tc>
        <w:tc>
          <w:tcPr>
            <w:tcW w:w="763" w:type="dxa"/>
          </w:tcPr>
          <w:p w:rsidR="0086731C" w:rsidRDefault="0086731C">
            <w:pPr>
              <w:rPr>
                <w:sz w:val="28"/>
                <w:szCs w:val="28"/>
              </w:rPr>
            </w:pPr>
          </w:p>
        </w:tc>
        <w:tc>
          <w:tcPr>
            <w:tcW w:w="763" w:type="dxa"/>
          </w:tcPr>
          <w:p w:rsidR="0086731C" w:rsidRDefault="0086731C">
            <w:pPr>
              <w:rPr>
                <w:sz w:val="28"/>
                <w:szCs w:val="28"/>
              </w:rPr>
            </w:pPr>
          </w:p>
        </w:tc>
        <w:tc>
          <w:tcPr>
            <w:tcW w:w="763" w:type="dxa"/>
          </w:tcPr>
          <w:p w:rsidR="0086731C" w:rsidRDefault="0086731C">
            <w:pPr>
              <w:rPr>
                <w:sz w:val="28"/>
                <w:szCs w:val="28"/>
              </w:rPr>
            </w:pPr>
          </w:p>
        </w:tc>
        <w:tc>
          <w:tcPr>
            <w:tcW w:w="763" w:type="dxa"/>
          </w:tcPr>
          <w:p w:rsidR="0086731C" w:rsidRDefault="0086731C">
            <w:pPr>
              <w:rPr>
                <w:sz w:val="28"/>
                <w:szCs w:val="28"/>
              </w:rPr>
            </w:pPr>
          </w:p>
        </w:tc>
        <w:tc>
          <w:tcPr>
            <w:tcW w:w="763" w:type="dxa"/>
          </w:tcPr>
          <w:p w:rsidR="0086731C" w:rsidRDefault="0086731C">
            <w:pPr>
              <w:rPr>
                <w:sz w:val="28"/>
                <w:szCs w:val="28"/>
              </w:rPr>
            </w:pPr>
          </w:p>
        </w:tc>
        <w:tc>
          <w:tcPr>
            <w:tcW w:w="763" w:type="dxa"/>
          </w:tcPr>
          <w:p w:rsidR="0086731C" w:rsidRDefault="0086731C">
            <w:pPr>
              <w:rPr>
                <w:sz w:val="28"/>
                <w:szCs w:val="28"/>
              </w:rPr>
            </w:pPr>
          </w:p>
        </w:tc>
        <w:tc>
          <w:tcPr>
            <w:tcW w:w="763" w:type="dxa"/>
          </w:tcPr>
          <w:p w:rsidR="0086731C" w:rsidRDefault="0086731C">
            <w:pPr>
              <w:rPr>
                <w:sz w:val="28"/>
                <w:szCs w:val="28"/>
              </w:rPr>
            </w:pPr>
          </w:p>
        </w:tc>
        <w:tc>
          <w:tcPr>
            <w:tcW w:w="763" w:type="dxa"/>
          </w:tcPr>
          <w:p w:rsidR="0086731C" w:rsidRDefault="0086731C">
            <w:pPr>
              <w:rPr>
                <w:sz w:val="28"/>
                <w:szCs w:val="28"/>
              </w:rPr>
            </w:pPr>
          </w:p>
        </w:tc>
        <w:tc>
          <w:tcPr>
            <w:tcW w:w="763" w:type="dxa"/>
          </w:tcPr>
          <w:p w:rsidR="0086731C" w:rsidRDefault="0086731C">
            <w:pPr>
              <w:rPr>
                <w:sz w:val="28"/>
                <w:szCs w:val="28"/>
              </w:rPr>
            </w:pPr>
          </w:p>
        </w:tc>
      </w:tr>
    </w:tbl>
    <w:p w:rsidR="0086731C" w:rsidRDefault="0086731C">
      <w:pPr>
        <w:rPr>
          <w:sz w:val="28"/>
          <w:szCs w:val="28"/>
        </w:rPr>
      </w:pPr>
    </w:p>
    <w:p w:rsidR="0086731C" w:rsidRPr="002936F9" w:rsidRDefault="002936F9">
      <w:pPr>
        <w:rPr>
          <w:sz w:val="16"/>
          <w:szCs w:val="16"/>
        </w:rPr>
      </w:pPr>
      <w:r w:rsidRPr="002936F9">
        <w:rPr>
          <w:sz w:val="16"/>
          <w:szCs w:val="16"/>
        </w:rPr>
        <w:t>Составитель</w:t>
      </w:r>
      <w:proofErr w:type="gramStart"/>
      <w:r w:rsidRPr="002936F9">
        <w:rPr>
          <w:sz w:val="16"/>
          <w:szCs w:val="16"/>
        </w:rPr>
        <w:t xml:space="preserve"> :</w:t>
      </w:r>
      <w:proofErr w:type="gramEnd"/>
    </w:p>
    <w:p w:rsidR="002936F9" w:rsidRPr="002936F9" w:rsidRDefault="002936F9">
      <w:pPr>
        <w:rPr>
          <w:sz w:val="16"/>
          <w:szCs w:val="16"/>
        </w:rPr>
      </w:pPr>
      <w:r w:rsidRPr="002936F9">
        <w:rPr>
          <w:sz w:val="16"/>
          <w:szCs w:val="16"/>
        </w:rPr>
        <w:t>Чернышев Эдуард Николаевич, учитель математики МБОУ СОШ №3 г. Красный Сулин Ростовской области.</w:t>
      </w:r>
    </w:p>
    <w:p w:rsidR="002936F9" w:rsidRPr="002936F9" w:rsidRDefault="002936F9">
      <w:pPr>
        <w:rPr>
          <w:sz w:val="16"/>
          <w:szCs w:val="16"/>
        </w:rPr>
      </w:pPr>
      <w:hyperlink r:id="rId5" w:history="1">
        <w:r w:rsidRPr="002936F9">
          <w:rPr>
            <w:rStyle w:val="a5"/>
            <w:sz w:val="16"/>
            <w:szCs w:val="16"/>
            <w:lang w:val="en-US"/>
          </w:rPr>
          <w:t>Sosh</w:t>
        </w:r>
        <w:r w:rsidRPr="002936F9">
          <w:rPr>
            <w:rStyle w:val="a5"/>
            <w:sz w:val="16"/>
            <w:szCs w:val="16"/>
          </w:rPr>
          <w:t>3-267@</w:t>
        </w:r>
        <w:r w:rsidRPr="002936F9">
          <w:rPr>
            <w:rStyle w:val="a5"/>
            <w:sz w:val="16"/>
            <w:szCs w:val="16"/>
            <w:lang w:val="en-US"/>
          </w:rPr>
          <w:t>yandex</w:t>
        </w:r>
        <w:r w:rsidRPr="002936F9">
          <w:rPr>
            <w:rStyle w:val="a5"/>
            <w:sz w:val="16"/>
            <w:szCs w:val="16"/>
          </w:rPr>
          <w:t>.</w:t>
        </w:r>
        <w:proofErr w:type="spellStart"/>
        <w:r w:rsidRPr="002936F9">
          <w:rPr>
            <w:rStyle w:val="a5"/>
            <w:sz w:val="16"/>
            <w:szCs w:val="16"/>
            <w:lang w:val="en-US"/>
          </w:rPr>
          <w:t>ru</w:t>
        </w:r>
        <w:proofErr w:type="spellEnd"/>
      </w:hyperlink>
    </w:p>
    <w:p w:rsidR="002936F9" w:rsidRPr="002936F9" w:rsidRDefault="002936F9">
      <w:pPr>
        <w:rPr>
          <w:sz w:val="16"/>
          <w:szCs w:val="16"/>
        </w:rPr>
      </w:pPr>
      <w:hyperlink r:id="rId6" w:history="1">
        <w:r w:rsidRPr="002936F9">
          <w:rPr>
            <w:rStyle w:val="a5"/>
            <w:sz w:val="16"/>
            <w:szCs w:val="16"/>
            <w:lang w:val="en-US"/>
          </w:rPr>
          <w:t>edeardlaw</w:t>
        </w:r>
        <w:r w:rsidRPr="002936F9">
          <w:rPr>
            <w:rStyle w:val="a5"/>
            <w:sz w:val="16"/>
            <w:szCs w:val="16"/>
          </w:rPr>
          <w:t>@</w:t>
        </w:r>
        <w:r w:rsidRPr="002936F9">
          <w:rPr>
            <w:rStyle w:val="a5"/>
            <w:sz w:val="16"/>
            <w:szCs w:val="16"/>
            <w:lang w:val="en-US"/>
          </w:rPr>
          <w:t>yandex</w:t>
        </w:r>
        <w:r w:rsidRPr="002936F9">
          <w:rPr>
            <w:rStyle w:val="a5"/>
            <w:sz w:val="16"/>
            <w:szCs w:val="16"/>
          </w:rPr>
          <w:t>.</w:t>
        </w:r>
        <w:proofErr w:type="spellStart"/>
        <w:r w:rsidRPr="002936F9">
          <w:rPr>
            <w:rStyle w:val="a5"/>
            <w:sz w:val="16"/>
            <w:szCs w:val="16"/>
            <w:lang w:val="en-US"/>
          </w:rPr>
          <w:t>ru</w:t>
        </w:r>
        <w:proofErr w:type="spellEnd"/>
      </w:hyperlink>
    </w:p>
    <w:p w:rsidR="002936F9" w:rsidRPr="002936F9" w:rsidRDefault="002936F9">
      <w:pPr>
        <w:rPr>
          <w:sz w:val="16"/>
          <w:szCs w:val="16"/>
        </w:rPr>
      </w:pPr>
      <w:r w:rsidRPr="002936F9">
        <w:rPr>
          <w:sz w:val="16"/>
          <w:szCs w:val="16"/>
        </w:rPr>
        <w:t>8(86367)52337</w:t>
      </w:r>
    </w:p>
    <w:p w:rsidR="002936F9" w:rsidRPr="002936F9" w:rsidRDefault="002936F9">
      <w:pPr>
        <w:rPr>
          <w:sz w:val="16"/>
          <w:szCs w:val="16"/>
        </w:rPr>
      </w:pPr>
      <w:r w:rsidRPr="002936F9">
        <w:rPr>
          <w:sz w:val="16"/>
          <w:szCs w:val="16"/>
        </w:rPr>
        <w:t>89508548772</w:t>
      </w:r>
    </w:p>
    <w:sectPr w:rsidR="002936F9" w:rsidRPr="002936F9" w:rsidSect="00494D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94756"/>
    <w:multiLevelType w:val="hybridMultilevel"/>
    <w:tmpl w:val="2542E0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1455"/>
    <w:rsid w:val="000A162D"/>
    <w:rsid w:val="000A5899"/>
    <w:rsid w:val="000F7E8F"/>
    <w:rsid w:val="0018121F"/>
    <w:rsid w:val="002378B3"/>
    <w:rsid w:val="002936F9"/>
    <w:rsid w:val="00377152"/>
    <w:rsid w:val="00387AED"/>
    <w:rsid w:val="00397886"/>
    <w:rsid w:val="00427DA1"/>
    <w:rsid w:val="00494D22"/>
    <w:rsid w:val="004A3C8E"/>
    <w:rsid w:val="004E6AFB"/>
    <w:rsid w:val="005154B1"/>
    <w:rsid w:val="005B5DFB"/>
    <w:rsid w:val="006F742E"/>
    <w:rsid w:val="007743E2"/>
    <w:rsid w:val="00802873"/>
    <w:rsid w:val="00820B0A"/>
    <w:rsid w:val="00824C94"/>
    <w:rsid w:val="0086731C"/>
    <w:rsid w:val="008C6224"/>
    <w:rsid w:val="00905B97"/>
    <w:rsid w:val="009D284A"/>
    <w:rsid w:val="00A57E8B"/>
    <w:rsid w:val="00AF2164"/>
    <w:rsid w:val="00B1789A"/>
    <w:rsid w:val="00B9506F"/>
    <w:rsid w:val="00C11455"/>
    <w:rsid w:val="00CF2E02"/>
    <w:rsid w:val="00E866F2"/>
    <w:rsid w:val="00F258C7"/>
    <w:rsid w:val="00F43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D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43E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936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eardlaw@yandex.ru" TargetMode="External"/><Relationship Id="rId5" Type="http://schemas.openxmlformats.org/officeDocument/2006/relationships/hyperlink" Target="mailto:Sosh3-26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 географии</cp:lastModifiedBy>
  <cp:revision>3</cp:revision>
  <cp:lastPrinted>2007-11-04T16:53:00Z</cp:lastPrinted>
  <dcterms:created xsi:type="dcterms:W3CDTF">2012-01-10T06:40:00Z</dcterms:created>
  <dcterms:modified xsi:type="dcterms:W3CDTF">2012-01-10T06:43:00Z</dcterms:modified>
</cp:coreProperties>
</file>