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1C" w:rsidRDefault="003F5F9D" w:rsidP="003F5F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Литературно-музыкальная композиция (к юбилею Н.В.Гоголя)</w:t>
      </w:r>
    </w:p>
    <w:p w:rsidR="003F5F9D" w:rsidRDefault="003F5F9D" w:rsidP="003F5F9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 Я не знаю выше подвига,</w:t>
      </w:r>
    </w:p>
    <w:p w:rsidR="003F5F9D" w:rsidRDefault="003F5F9D" w:rsidP="003F5F9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подать руку изнемогшему духом.</w:t>
      </w:r>
    </w:p>
    <w:p w:rsidR="003F5F9D" w:rsidRDefault="003F5F9D" w:rsidP="003F5F9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Н.В.Гоголь.</w:t>
      </w:r>
    </w:p>
    <w:p w:rsidR="003F5F9D" w:rsidRDefault="003F5F9D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Оформление: стенд с эпиграфом, портрет Н.В.Гоголя, иллюстрации к произведениям (А.Агина, Репина, Крамского, Л.Соколова и др.), памятник Гоголю в Москве (скульптура Н.Андреева).</w:t>
      </w:r>
    </w:p>
    <w:p w:rsidR="003F5F9D" w:rsidRDefault="003F5F9D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оформление: фрагмент оперы Р.Индрина  «Мертвые души» к стихотворению – инструментальная музыка «Одинокий пастух» Клайдермана. Чтец 1,2; ведущий 1,2; стихотворение читают наизусть несколько учеников. На фоне инструментальной музыки чтец исполняет стихотворение Н.Рубцова «Россия, Русь, храни себя, храни…»</w:t>
      </w:r>
    </w:p>
    <w:p w:rsidR="003F5F9D" w:rsidRDefault="003F5F9D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Много в России талантов, удивительна щедра наша страна на яркие, необычайно душевно щедрые, широкие души. Сегодня мы преклоним головы в честь великого русского сатирика, реалиста, тонкого глубокого психолога и лирика Н.В.Гоголя.</w:t>
      </w:r>
    </w:p>
    <w:p w:rsidR="003F5F9D" w:rsidRDefault="003F5F9D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Более 200 лет осваивается, изучается и разглядывается великий русский писатель Н.В.Гоголь.</w:t>
      </w:r>
    </w:p>
    <w:p w:rsidR="003F5F9D" w:rsidRDefault="003F5F9D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он протягивает к нам руку, руку помощи, на подмогу. Его любовь к родине в этом жесте, жесте протянутой руки – акте гуманности и благородства.</w:t>
      </w:r>
    </w:p>
    <w:p w:rsidR="003F5F9D" w:rsidRDefault="003F5F9D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CA475F">
        <w:rPr>
          <w:rFonts w:ascii="Times New Roman" w:hAnsi="Times New Roman" w:cs="Times New Roman"/>
          <w:sz w:val="28"/>
          <w:szCs w:val="28"/>
        </w:rPr>
        <w:t>Гоголь удивляет и поражает глубокой верой в будущее России, подкупает безграничной преданностью ей…</w:t>
      </w:r>
    </w:p>
    <w:p w:rsidR="00CA475F" w:rsidRDefault="00CA475F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оперы Щедрина</w:t>
      </w:r>
    </w:p>
    <w:p w:rsidR="00CA475F" w:rsidRDefault="00CA475F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Чтец: Русь! Русь! Вижу тебя, из моего чудного прекрасного далека вижу: бедно, разбросанно и неприютно в тебе; не развеселят, не испугают взоров </w:t>
      </w:r>
      <w:r w:rsidR="002265C0">
        <w:rPr>
          <w:rFonts w:ascii="Times New Roman" w:hAnsi="Times New Roman" w:cs="Times New Roman"/>
          <w:sz w:val="28"/>
          <w:szCs w:val="28"/>
        </w:rPr>
        <w:t>дерзкие</w:t>
      </w:r>
      <w:r>
        <w:rPr>
          <w:rFonts w:ascii="Times New Roman" w:hAnsi="Times New Roman" w:cs="Times New Roman"/>
          <w:sz w:val="28"/>
          <w:szCs w:val="28"/>
        </w:rPr>
        <w:t xml:space="preserve"> дива природы, венчанные дерзкими дивами искусства, города с многооконными высокими дворцами, … картинные дерева и плющи, … в шуме и в вечной пыли водопадов… Открыто-пустынно и ровно все в тебе. Но какая же непостижимая, тайная сила влечет к тебе?</w:t>
      </w:r>
    </w:p>
    <w:p w:rsidR="00CA475F" w:rsidRDefault="00CA475F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Чтец: (На фоне муз. сопровождение) С.Есенин «Гой ты, Русь моя родная…»</w:t>
      </w:r>
    </w:p>
    <w:p w:rsidR="00CA475F" w:rsidRDefault="00CA475F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Образ России в «Мертвых душах» (самом нашумевшем произведении писателя) многолик, многогранен, непостижим, порой невероятен. Стремясь осознать ее, он душевно страдает от глубокой боли – за убожество и нищету, грязь, пороки людские, тяжкое положение народа и эгоизм привилегированных сословий: неуспопокоенность</w:t>
      </w:r>
      <w:r w:rsidR="00963655">
        <w:rPr>
          <w:rFonts w:ascii="Times New Roman" w:hAnsi="Times New Roman" w:cs="Times New Roman"/>
          <w:sz w:val="28"/>
          <w:szCs w:val="28"/>
        </w:rPr>
        <w:t xml:space="preserve"> его души слышна в каждом слове.</w:t>
      </w:r>
    </w:p>
    <w:p w:rsidR="00963655" w:rsidRDefault="00963655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Чтец: (на фоне романа «Степь да степь кругом…») Русь… Почему слышится и раздается неумолчно в ушах твоя тоскливая, несущаяся по всей длине и ширине твоей, от моря до моря, песня? Что с ней? Что зовет, и рыдает, и хватает сердце?</w:t>
      </w:r>
    </w:p>
    <w:p w:rsidR="00963655" w:rsidRDefault="00963655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звуки болезненно лобзают, и стремятся в душу, и вьются около моего сердца? Русь! Чего же хочешь от меня? Какая непостижимая связь таится между нами? (звучит куплет романа «Степь да степь кругом…»).</w:t>
      </w:r>
    </w:p>
    <w:p w:rsidR="00963655" w:rsidRDefault="00963655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Нам, потомкам, понятна эта связь между страной и ее пророком. Гений Гоголя предвидел многие беды России, предостерегая, настаивая на избранности пути. «Человека нельзя ограничивать человеком, нужно напирать на то, чтобы каждый держал сам себя в руках»</w:t>
      </w:r>
      <w:r w:rsidR="002265C0">
        <w:rPr>
          <w:rFonts w:ascii="Times New Roman" w:hAnsi="Times New Roman" w:cs="Times New Roman"/>
          <w:sz w:val="28"/>
          <w:szCs w:val="28"/>
        </w:rPr>
        <w:t>, - г</w:t>
      </w:r>
      <w:r>
        <w:rPr>
          <w:rFonts w:ascii="Times New Roman" w:hAnsi="Times New Roman" w:cs="Times New Roman"/>
          <w:sz w:val="28"/>
          <w:szCs w:val="28"/>
        </w:rPr>
        <w:t>оворит он.</w:t>
      </w:r>
    </w:p>
    <w:p w:rsidR="00963655" w:rsidRDefault="00963655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Чтец: (на фоне оперы Щедрина) «Какое странное, и манящее, и несущее, и чудесное в слове дорога, и как чудна она сама!»</w:t>
      </w:r>
    </w:p>
    <w:p w:rsidR="00963655" w:rsidRDefault="00963655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Ясный день, осенние листья, холодный воздух… сияние месяца там и там; будто белые полотняные платки </w:t>
      </w:r>
      <w:r w:rsidR="008837EE">
        <w:rPr>
          <w:rFonts w:ascii="Times New Roman" w:hAnsi="Times New Roman" w:cs="Times New Roman"/>
          <w:sz w:val="28"/>
          <w:szCs w:val="28"/>
        </w:rPr>
        <w:t>развевались</w:t>
      </w:r>
      <w:r>
        <w:rPr>
          <w:rFonts w:ascii="Times New Roman" w:hAnsi="Times New Roman" w:cs="Times New Roman"/>
          <w:sz w:val="28"/>
          <w:szCs w:val="28"/>
        </w:rPr>
        <w:t xml:space="preserve"> по стенам, по мостовой, по улицам…</w:t>
      </w:r>
    </w:p>
    <w:p w:rsidR="00963655" w:rsidRDefault="00963655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ночь! Небесные силы! Какая ночь совершается в вышине! А воздух, а небо, далекое, высокое, там, в недоступной глубине своей, так необъятно, звучно и ясно раскинувшееся!.. Полное недоумение, неподвижно стою я, и онемела мысль перед твоим пространством. Что пророчит сей необъятный простор.</w:t>
      </w:r>
    </w:p>
    <w:p w:rsidR="00963655" w:rsidRDefault="00F054B2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ли, в тебе ли не родиться беспредельной мысли, когда ты сверкающая, чудная, незнакомая земле даль! Русь!..</w:t>
      </w:r>
    </w:p>
    <w:p w:rsidR="00F054B2" w:rsidRDefault="00F054B2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Ведущий6 Беспредельная мысль Гоголя явила мечту о бесконечно возвышенном образе России, в котором вымысел и действительность сольются таки в нерасторжимом единстве. Ведь не может такая даль, такое небо, чудная вышина быть вечно поруганными; то самодержавием, то крепостничеством, то социалистами, ленинистами, коммунистами, то «новыми русскими», рыночниками. Ведь преходящее, она одна вечна  - Русь! Поэтому она в движении, в вечном движении вперед, в дороге…</w:t>
      </w:r>
    </w:p>
    <w:p w:rsidR="00F054B2" w:rsidRDefault="00F054B2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Чтец: (</w:t>
      </w:r>
      <w:r w:rsidR="00A84993">
        <w:rPr>
          <w:rFonts w:ascii="Times New Roman" w:hAnsi="Times New Roman" w:cs="Times New Roman"/>
          <w:sz w:val="28"/>
          <w:szCs w:val="28"/>
        </w:rPr>
        <w:t>муз. фон</w:t>
      </w:r>
      <w:r>
        <w:rPr>
          <w:rFonts w:ascii="Times New Roman" w:hAnsi="Times New Roman" w:cs="Times New Roman"/>
          <w:sz w:val="28"/>
          <w:szCs w:val="28"/>
        </w:rPr>
        <w:t>) Боже! Как ты хороша подчас, далекая, далекая дорога! Сколько раз, как погибающий и тонущий, я хватался за тебя, и ты всякий раз великодушно выносила и спасала! А сколько родилось в тебе чудных замыслов, поэтических грез, дивных впечатлений!</w:t>
      </w:r>
    </w:p>
    <w:p w:rsidR="00F054B2" w:rsidRDefault="00A84993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какой же русский не любит быстрой езды? Ее ли не любить, когда слышится в ней что-то восторженно-чудное?</w:t>
      </w:r>
    </w:p>
    <w:p w:rsidR="00A84993" w:rsidRDefault="00A84993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Кажись, неведомая сила подхватила тебя на крыло… И сам летишь, и все летит, и что-то страшное заключено в сем быстром щелканье, - только небо над головою,  да легкие тучи, придирающийся месяц один кажутся неподвижны…</w:t>
      </w:r>
    </w:p>
    <w:p w:rsidR="00A84993" w:rsidRDefault="00A84993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Проехаться по Руси – мечта Гоголя. Он хотел бы повидать Сибирь, постранствовать по центральным губерниям, махнуть на Камчатку. Сюжет жизни Гоголя – путешествие. Гоголь хлопотал перед царем, чтоб ему выдали подорожную навечно, чтобы он мог колесить беспрепятственно по Руси. Ему хотелось иметь свободный проезд во все стороны света. Его герой Чичиков – тоже путешественник. В движении великая созидательная сила (муз. фон «Тройка мчится…»).</w:t>
      </w:r>
    </w:p>
    <w:p w:rsidR="00A84993" w:rsidRDefault="00A84993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Чтец: Эх, тройка! Птица-тройка, кто тебя выдумал? Знать, у бойкого народа ты могла родиться, в той земле, что не любит шутить, а ровнем-гладнем разметнулась на полсвета…</w:t>
      </w:r>
    </w:p>
    <w:p w:rsidR="00A84993" w:rsidRDefault="00A84993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r w:rsidR="002265C0">
        <w:rPr>
          <w:rFonts w:ascii="Times New Roman" w:hAnsi="Times New Roman" w:cs="Times New Roman"/>
          <w:sz w:val="28"/>
          <w:szCs w:val="28"/>
        </w:rPr>
        <w:t>. ф</w:t>
      </w:r>
      <w:r>
        <w:rPr>
          <w:rFonts w:ascii="Times New Roman" w:hAnsi="Times New Roman" w:cs="Times New Roman"/>
          <w:sz w:val="28"/>
          <w:szCs w:val="28"/>
        </w:rPr>
        <w:t>он «Тройка мчится»).</w:t>
      </w:r>
    </w:p>
    <w:p w:rsidR="00A84993" w:rsidRDefault="002265C0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так ли и ты, Русь, что бойкая, необгонимая тройка несешься! Дымом дымится под тобой дорога, гремят мосты, все отстает и отстает позади…</w:t>
      </w:r>
    </w:p>
    <w:p w:rsidR="002265C0" w:rsidRDefault="002265C0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r w:rsidR="008837EE">
        <w:rPr>
          <w:rFonts w:ascii="Times New Roman" w:hAnsi="Times New Roman" w:cs="Times New Roman"/>
          <w:sz w:val="28"/>
          <w:szCs w:val="28"/>
        </w:rPr>
        <w:t>. ф</w:t>
      </w:r>
      <w:r>
        <w:rPr>
          <w:rFonts w:ascii="Times New Roman" w:hAnsi="Times New Roman" w:cs="Times New Roman"/>
          <w:sz w:val="28"/>
          <w:szCs w:val="28"/>
        </w:rPr>
        <w:t>он)</w:t>
      </w:r>
    </w:p>
    <w:p w:rsidR="002265C0" w:rsidRDefault="002265C0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Русь, куда же несешься ты? Дай ответ. Чудным звоном заливается колокольчик, гремит и становится </w:t>
      </w:r>
      <w:r w:rsidR="008837EE">
        <w:rPr>
          <w:rFonts w:ascii="Times New Roman" w:hAnsi="Times New Roman" w:cs="Times New Roman"/>
          <w:sz w:val="28"/>
          <w:szCs w:val="28"/>
        </w:rPr>
        <w:t>ветром</w:t>
      </w:r>
      <w:r>
        <w:rPr>
          <w:rFonts w:ascii="Times New Roman" w:hAnsi="Times New Roman" w:cs="Times New Roman"/>
          <w:sz w:val="28"/>
          <w:szCs w:val="28"/>
        </w:rPr>
        <w:t xml:space="preserve"> разорванный в куски воздух; лежит мимо все, что ни есть на земле, и, косясь, постораниваются и дают ей дорогу другие народы и государства. (муз</w:t>
      </w:r>
      <w:r w:rsidR="008837EE">
        <w:rPr>
          <w:rFonts w:ascii="Times New Roman" w:hAnsi="Times New Roman" w:cs="Times New Roman"/>
          <w:sz w:val="28"/>
          <w:szCs w:val="28"/>
        </w:rPr>
        <w:t>. ф</w:t>
      </w:r>
      <w:r>
        <w:rPr>
          <w:rFonts w:ascii="Times New Roman" w:hAnsi="Times New Roman" w:cs="Times New Roman"/>
          <w:sz w:val="28"/>
          <w:szCs w:val="28"/>
        </w:rPr>
        <w:t>он)</w:t>
      </w:r>
    </w:p>
    <w:p w:rsidR="002265C0" w:rsidRDefault="002265C0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Чтец: Стихотворение Тютчева, Край родной долготерпенье, Край ты русского народа…</w:t>
      </w:r>
    </w:p>
    <w:p w:rsidR="002265C0" w:rsidRDefault="002265C0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Велика сила веры Гоголя в будущее России.</w:t>
      </w:r>
    </w:p>
    <w:p w:rsidR="002265C0" w:rsidRDefault="002265C0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«Умом Россию не понять…</w:t>
      </w:r>
    </w:p>
    <w:p w:rsidR="002265C0" w:rsidRDefault="002265C0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Аршином общим не измерить…»</w:t>
      </w:r>
    </w:p>
    <w:p w:rsidR="002265C0" w:rsidRDefault="002265C0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Вера писателя облагораживает и наши души, читателей и слушателей. И мы сохраним для </w:t>
      </w:r>
      <w:r w:rsidR="008837EE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детей, потомков заветы величественного русского лирика Н.В.Гоголя. наша сила в этой вере, в лучшее будущее, светлое завтра. В него верил писатель, завещал и нам.</w:t>
      </w:r>
    </w:p>
    <w:p w:rsidR="002265C0" w:rsidRDefault="002265C0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Чтец: Стихотворение Н.Рубцова</w:t>
      </w:r>
    </w:p>
    <w:p w:rsidR="002265C0" w:rsidRDefault="002265C0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«Россия, Русь…</w:t>
      </w:r>
    </w:p>
    <w:p w:rsidR="002265C0" w:rsidRDefault="002265C0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я не взгляну!</w:t>
      </w:r>
    </w:p>
    <w:p w:rsidR="002265C0" w:rsidRDefault="002265C0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твои страдания и битвы</w:t>
      </w:r>
    </w:p>
    <w:p w:rsidR="002265C0" w:rsidRDefault="002265C0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твою, Россия, страну.</w:t>
      </w:r>
    </w:p>
    <w:p w:rsidR="002265C0" w:rsidRDefault="002265C0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Твои леса, погосты и молитвы. </w:t>
      </w:r>
    </w:p>
    <w:p w:rsidR="002265C0" w:rsidRDefault="002265C0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Люблю твои избушки и цветы, </w:t>
      </w:r>
    </w:p>
    <w:p w:rsidR="002265C0" w:rsidRDefault="002265C0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небеса, горящие от зноя</w:t>
      </w:r>
    </w:p>
    <w:p w:rsidR="002265C0" w:rsidRDefault="002265C0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шепот ив у омутной воды, </w:t>
      </w:r>
    </w:p>
    <w:p w:rsidR="002265C0" w:rsidRDefault="002265C0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навек, до вечного покоя…</w:t>
      </w:r>
    </w:p>
    <w:p w:rsidR="002265C0" w:rsidRDefault="002265C0" w:rsidP="003F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Русь! Храни себя, храни…»</w:t>
      </w:r>
    </w:p>
    <w:p w:rsidR="002265C0" w:rsidRDefault="002265C0" w:rsidP="003F5F9D">
      <w:pPr>
        <w:rPr>
          <w:rFonts w:ascii="Times New Roman" w:hAnsi="Times New Roman" w:cs="Times New Roman"/>
          <w:sz w:val="28"/>
          <w:szCs w:val="28"/>
        </w:rPr>
      </w:pPr>
    </w:p>
    <w:p w:rsidR="00A84993" w:rsidRDefault="00A84993" w:rsidP="003F5F9D">
      <w:pPr>
        <w:rPr>
          <w:rFonts w:ascii="Times New Roman" w:hAnsi="Times New Roman" w:cs="Times New Roman"/>
          <w:sz w:val="28"/>
          <w:szCs w:val="28"/>
        </w:rPr>
      </w:pPr>
    </w:p>
    <w:p w:rsidR="00A84993" w:rsidRPr="003F5F9D" w:rsidRDefault="00A84993" w:rsidP="003F5F9D">
      <w:pPr>
        <w:rPr>
          <w:rFonts w:ascii="Times New Roman" w:hAnsi="Times New Roman" w:cs="Times New Roman"/>
          <w:sz w:val="28"/>
          <w:szCs w:val="28"/>
        </w:rPr>
      </w:pPr>
    </w:p>
    <w:sectPr w:rsidR="00A84993" w:rsidRPr="003F5F9D" w:rsidSect="002C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F9D"/>
    <w:rsid w:val="002265C0"/>
    <w:rsid w:val="002C621C"/>
    <w:rsid w:val="003F5F9D"/>
    <w:rsid w:val="008837EE"/>
    <w:rsid w:val="00963655"/>
    <w:rsid w:val="00A84993"/>
    <w:rsid w:val="00CA475F"/>
    <w:rsid w:val="00F0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2012-07-13T13:37:00Z</dcterms:created>
  <dcterms:modified xsi:type="dcterms:W3CDTF">2012-07-13T14:42:00Z</dcterms:modified>
</cp:coreProperties>
</file>