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A7" w:rsidRPr="00CF5CA7" w:rsidRDefault="00CF5CA7" w:rsidP="00CF5CA7">
      <w:pPr>
        <w:shd w:val="clear" w:color="auto" w:fill="FFFFFF"/>
        <w:spacing w:before="180" w:after="120" w:line="270" w:lineRule="atLeast"/>
        <w:outlineLvl w:val="0"/>
        <w:rPr>
          <w:rFonts w:ascii="Georgia" w:eastAsia="Times New Roman" w:hAnsi="Georgia" w:cs="Times New Roman"/>
          <w:color w:val="D83300"/>
          <w:kern w:val="36"/>
          <w:sz w:val="33"/>
          <w:szCs w:val="33"/>
        </w:rPr>
      </w:pPr>
      <w:r w:rsidRPr="00CF5CA7">
        <w:rPr>
          <w:rFonts w:ascii="Georgia" w:eastAsia="Times New Roman" w:hAnsi="Georgia" w:cs="Times New Roman"/>
          <w:color w:val="D83300"/>
          <w:kern w:val="36"/>
          <w:sz w:val="33"/>
          <w:szCs w:val="33"/>
        </w:rPr>
        <w:t xml:space="preserve">Урок </w:t>
      </w:r>
      <w:proofErr w:type="spellStart"/>
      <w:r w:rsidR="001F325E">
        <w:rPr>
          <w:rFonts w:ascii="Georgia" w:eastAsia="Times New Roman" w:hAnsi="Georgia" w:cs="Times New Roman"/>
          <w:color w:val="D83300"/>
          <w:kern w:val="36"/>
          <w:sz w:val="33"/>
          <w:szCs w:val="33"/>
        </w:rPr>
        <w:t>доноведения</w:t>
      </w:r>
      <w:proofErr w:type="spellEnd"/>
      <w:r w:rsidRPr="00CF5CA7">
        <w:rPr>
          <w:rFonts w:ascii="Georgia" w:eastAsia="Times New Roman" w:hAnsi="Georgia" w:cs="Times New Roman"/>
          <w:color w:val="D83300"/>
          <w:kern w:val="36"/>
          <w:sz w:val="33"/>
          <w:szCs w:val="33"/>
        </w:rPr>
        <w:t xml:space="preserve"> по теме «Что такое семья?»</w:t>
      </w:r>
    </w:p>
    <w:p w:rsidR="00CF5CA7" w:rsidRPr="00CF5CA7" w:rsidRDefault="00CF5CA7" w:rsidP="00CF5CA7">
      <w:pPr>
        <w:shd w:val="clear" w:color="auto" w:fill="FFFFFF"/>
        <w:spacing w:after="120" w:line="240" w:lineRule="auto"/>
        <w:outlineLvl w:val="3"/>
        <w:rPr>
          <w:rFonts w:ascii="Georgia" w:eastAsia="Times New Roman" w:hAnsi="Georgia" w:cs="Times New Roman"/>
          <w:b/>
          <w:bCs/>
          <w:color w:val="3189D9"/>
          <w:sz w:val="24"/>
          <w:szCs w:val="24"/>
        </w:rPr>
      </w:pPr>
      <w:r w:rsidRPr="00CF5CA7">
        <w:rPr>
          <w:rFonts w:ascii="Georgia" w:eastAsia="Times New Roman" w:hAnsi="Georgia" w:cs="Times New Roman"/>
          <w:b/>
          <w:bCs/>
          <w:color w:val="3189D9"/>
          <w:sz w:val="24"/>
          <w:szCs w:val="24"/>
        </w:rPr>
        <w:t>Задачи урока:</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1. Раскрыть значение понятий «семья», «члены семьи», «домочадцы», «старшее поколение», «младшее поколение», обратить внимание на характерные особенности этого института.</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2. Развивать речь, мышление.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3. Воспитывать любовь и уважительное отношение к родным и близким.</w:t>
      </w:r>
    </w:p>
    <w:p w:rsidR="00CF5CA7" w:rsidRPr="00CF5CA7" w:rsidRDefault="00CF5CA7" w:rsidP="00CF5CA7">
      <w:pPr>
        <w:shd w:val="clear" w:color="auto" w:fill="FFFFFF"/>
        <w:spacing w:after="120" w:line="240" w:lineRule="auto"/>
        <w:outlineLvl w:val="3"/>
        <w:rPr>
          <w:rFonts w:ascii="Georgia" w:eastAsia="Times New Roman" w:hAnsi="Georgia" w:cs="Times New Roman"/>
          <w:b/>
          <w:bCs/>
          <w:color w:val="3189D9"/>
          <w:sz w:val="24"/>
          <w:szCs w:val="24"/>
        </w:rPr>
      </w:pPr>
      <w:r w:rsidRPr="00CF5CA7">
        <w:rPr>
          <w:rFonts w:ascii="Georgia" w:eastAsia="Times New Roman" w:hAnsi="Georgia" w:cs="Times New Roman"/>
          <w:b/>
          <w:bCs/>
          <w:color w:val="3189D9"/>
          <w:sz w:val="24"/>
          <w:szCs w:val="24"/>
        </w:rPr>
        <w:t>Ход урока</w:t>
      </w:r>
    </w:p>
    <w:p w:rsidR="00CF5CA7" w:rsidRPr="00CF5CA7" w:rsidRDefault="00CF5CA7" w:rsidP="00CF5CA7">
      <w:pPr>
        <w:shd w:val="clear" w:color="auto" w:fill="FFFFFF"/>
        <w:spacing w:after="120" w:line="240" w:lineRule="auto"/>
        <w:outlineLvl w:val="3"/>
        <w:rPr>
          <w:rFonts w:ascii="Georgia" w:eastAsia="Times New Roman" w:hAnsi="Georgia" w:cs="Times New Roman"/>
          <w:b/>
          <w:bCs/>
          <w:color w:val="3189D9"/>
          <w:sz w:val="24"/>
          <w:szCs w:val="24"/>
        </w:rPr>
      </w:pPr>
      <w:r w:rsidRPr="00CF5CA7">
        <w:rPr>
          <w:rFonts w:ascii="Georgia" w:eastAsia="Times New Roman" w:hAnsi="Georgia" w:cs="Times New Roman"/>
          <w:b/>
          <w:bCs/>
          <w:color w:val="3189D9"/>
          <w:sz w:val="24"/>
          <w:szCs w:val="24"/>
        </w:rPr>
        <w:t>1. Психологический настрой</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Подарите улыбку друг другу. Прислонитесь друг к другу ладошками. Что вы почувствовали, приветствуя друг друга?</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Дети:</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Тепло.</w:t>
      </w:r>
    </w:p>
    <w:p w:rsidR="00CF5CA7" w:rsidRPr="00CF5CA7" w:rsidRDefault="00CF5CA7" w:rsidP="00CF5CA7">
      <w:pPr>
        <w:shd w:val="clear" w:color="auto" w:fill="FFFFFF"/>
        <w:spacing w:after="120" w:line="240" w:lineRule="auto"/>
        <w:outlineLvl w:val="3"/>
        <w:rPr>
          <w:rFonts w:ascii="Georgia" w:eastAsia="Times New Roman" w:hAnsi="Georgia" w:cs="Times New Roman"/>
          <w:b/>
          <w:bCs/>
          <w:color w:val="3189D9"/>
          <w:sz w:val="24"/>
          <w:szCs w:val="24"/>
        </w:rPr>
      </w:pPr>
      <w:r w:rsidRPr="00CF5CA7">
        <w:rPr>
          <w:rFonts w:ascii="Georgia" w:eastAsia="Times New Roman" w:hAnsi="Georgia" w:cs="Times New Roman"/>
          <w:b/>
          <w:bCs/>
          <w:color w:val="3189D9"/>
          <w:sz w:val="24"/>
          <w:szCs w:val="24"/>
        </w:rPr>
        <w:t>2. Сообщение темы урока. Постановка учебной задачи. Формулировка целей</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Ребята, сегодня на уроке мы поговорим о чем-то приятном и согревающем душу каждого человека. А вот о чем, вы узнаете, отгадав ребус.</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i/>
          <w:iCs/>
          <w:color w:val="383838"/>
          <w:sz w:val="18"/>
        </w:rPr>
        <w:t>На доске появляется</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7Я</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Кто догадался? Мы начинаем изучать раздел «Кто живет рядом с тобой» и поговорим сегодня о семье. Итак,</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тема урока «Семья».</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О чем бы вы хотели узнать сегодня на уроке?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i/>
          <w:iCs/>
          <w:color w:val="383838"/>
          <w:sz w:val="18"/>
        </w:rPr>
        <w:t>Ответы детей.</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Сегодня на уроке мы должны будем выяснить: Что такое семья? Что объединяет членов семьи? Чем семья отличается от другой группы людей? Как называют членов семьи? Как называют людей одного возраста?</w:t>
      </w:r>
    </w:p>
    <w:p w:rsidR="00CF5CA7" w:rsidRPr="00CF5CA7" w:rsidRDefault="00CF5CA7" w:rsidP="00CF5CA7">
      <w:pPr>
        <w:shd w:val="clear" w:color="auto" w:fill="FFFFFF"/>
        <w:spacing w:after="120" w:line="240" w:lineRule="auto"/>
        <w:outlineLvl w:val="3"/>
        <w:rPr>
          <w:rFonts w:ascii="Georgia" w:eastAsia="Times New Roman" w:hAnsi="Georgia" w:cs="Times New Roman"/>
          <w:b/>
          <w:bCs/>
          <w:color w:val="3189D9"/>
          <w:sz w:val="24"/>
          <w:szCs w:val="24"/>
        </w:rPr>
      </w:pPr>
      <w:r w:rsidRPr="00CF5CA7">
        <w:rPr>
          <w:rFonts w:ascii="Georgia" w:eastAsia="Times New Roman" w:hAnsi="Georgia" w:cs="Times New Roman"/>
          <w:b/>
          <w:bCs/>
          <w:color w:val="3189D9"/>
          <w:sz w:val="24"/>
          <w:szCs w:val="24"/>
        </w:rPr>
        <w:t>3. Решение учебной задачи</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Прочитайте высказывание Л.Н.Толстого. Как вы понимаете эти слова?</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i/>
          <w:iCs/>
          <w:color w:val="383838"/>
          <w:sz w:val="18"/>
        </w:rPr>
        <w:t>«Счастлив тот, кто счастлив у себя дома» Л.Н.Толстой</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Родина каждого из нас начинается с родного дома, с семьи. А что такое в вашем понимании</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семья</w:t>
      </w:r>
      <w:r w:rsidRPr="00CF5CA7">
        <w:rPr>
          <w:rFonts w:ascii="Tahoma" w:eastAsia="Times New Roman" w:hAnsi="Tahoma" w:cs="Tahoma"/>
          <w:color w:val="383838"/>
          <w:sz w:val="18"/>
          <w:szCs w:val="18"/>
        </w:rPr>
        <w:t>?</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i/>
          <w:iCs/>
          <w:color w:val="383838"/>
          <w:sz w:val="18"/>
        </w:rPr>
        <w:t>Ответы детей.</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Давайте обратимся к словарю. Прочитайте значение слова «семья» в словаре.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u w:val="single"/>
        </w:rPr>
        <w:lastRenderedPageBreak/>
        <w:t>Словарь Ожегова С.И.:</w:t>
      </w:r>
      <w:r w:rsidRPr="00CF5CA7">
        <w:rPr>
          <w:rFonts w:ascii="Tahoma" w:eastAsia="Times New Roman" w:hAnsi="Tahoma" w:cs="Tahoma"/>
          <w:color w:val="383838"/>
          <w:sz w:val="18"/>
        </w:rPr>
        <w:t> </w:t>
      </w:r>
      <w:r w:rsidRPr="00CF5CA7">
        <w:rPr>
          <w:rFonts w:ascii="Tahoma" w:eastAsia="Times New Roman" w:hAnsi="Tahoma" w:cs="Tahoma"/>
          <w:b/>
          <w:bCs/>
          <w:i/>
          <w:iCs/>
          <w:color w:val="383838"/>
          <w:sz w:val="18"/>
          <w:szCs w:val="18"/>
        </w:rPr>
        <w:br/>
      </w:r>
      <w:r w:rsidRPr="00CF5CA7">
        <w:rPr>
          <w:rFonts w:ascii="Tahoma" w:eastAsia="Times New Roman" w:hAnsi="Tahoma" w:cs="Tahoma"/>
          <w:color w:val="383838"/>
          <w:sz w:val="18"/>
          <w:szCs w:val="18"/>
        </w:rPr>
        <w:t>1. Это группа живущих вместе близких родственников;</w:t>
      </w:r>
      <w:r w:rsidRPr="00CF5CA7">
        <w:rPr>
          <w:rFonts w:ascii="Tahoma" w:eastAsia="Times New Roman" w:hAnsi="Tahoma" w:cs="Tahoma"/>
          <w:color w:val="383838"/>
          <w:sz w:val="18"/>
          <w:szCs w:val="18"/>
        </w:rPr>
        <w:br/>
        <w:t>2. Объединение людей, сплочённых общими интересами.</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u w:val="single"/>
        </w:rPr>
        <w:t>Ушаков Д.Н.:</w:t>
      </w:r>
      <w:r w:rsidRPr="00CF5CA7">
        <w:rPr>
          <w:rFonts w:ascii="Tahoma" w:eastAsia="Times New Roman" w:hAnsi="Tahoma" w:cs="Tahoma"/>
          <w:color w:val="383838"/>
          <w:sz w:val="18"/>
          <w:szCs w:val="18"/>
          <w:u w:val="single"/>
        </w:rPr>
        <w:br/>
      </w:r>
      <w:r w:rsidRPr="00CF5CA7">
        <w:rPr>
          <w:rFonts w:ascii="Tahoma" w:eastAsia="Times New Roman" w:hAnsi="Tahoma" w:cs="Tahoma"/>
          <w:color w:val="383838"/>
          <w:sz w:val="18"/>
          <w:szCs w:val="18"/>
        </w:rPr>
        <w:t>Семья – группа людей, состоящая из родителей, детей, внуков и ближних родственников, живущих вместе.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Какое из этих определений более точно подходит слову семья? Почему?</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А как вы думаете, всегда ли люди жили семьями?</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До сих пор никто не знает, как и почему образовалась первая семья. Раскопки, проведенные в пещерах, где разбили свои стоянки древние люди, показали, что они жили небольшими группами. Неясно, правда, подразделялись ли уже в те времена человеческие группы на «семьи» в нынешнем понимании – отец, мать и дети. Но даже в то время, женщины заботились о своем потомстве. Дома вы нарисовали рисунок своей семьи. Мы оформили выставку рисунков. Кто хочет рассказать о том, что вы отразили в своем рисунке? Как бы вы назвали нашу выставку?</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Дети:</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Моя семья, Мои родные, Мои родственники и т.д.</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А теперь давайте подумаем, что же объединяет всех членов семьи? Для этого я вам предлагаю самостоятельно выполнить следующее задание: прочитайте предложения. Найдите смысловые ошибки. Подумайте, может ли то, что написано в предложении, быть признаком хорошей дружной семьи?</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i/>
          <w:iCs/>
          <w:color w:val="383838"/>
          <w:sz w:val="18"/>
        </w:rPr>
        <w:t>Члены семьи каждый день ссорятся, обижают друг друга. Для каждого члена семьи – своя отдельная квартира. У каждого свой кошелек. Каждый член семьи отдыхает отдельно. У каждого члена семьи своё хозяйство.</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Дети:</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Члены семьи любят и уважают друг друга; живут в одной квартире; распределяют деньги на покупки в хозяйство; вместе отдыхают и проводят свободное время; занимаются домашним хозяйством.</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 </w:t>
      </w:r>
      <w:r w:rsidRPr="00CF5CA7">
        <w:rPr>
          <w:rFonts w:ascii="Tahoma" w:eastAsia="Times New Roman" w:hAnsi="Tahoma" w:cs="Tahoma"/>
          <w:color w:val="383838"/>
          <w:sz w:val="18"/>
          <w:szCs w:val="18"/>
        </w:rPr>
        <w:t>Мы с вами назвали то, что объединяет членов семьи. А чем семья отличается от другой группы людей? Можно ли наш класс назвать семьей?</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Дети:</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У класса нет совместного хозяйства, не распределяем бюджет, нет родственных отношений.</w:t>
      </w:r>
    </w:p>
    <w:p w:rsidR="00CF5CA7" w:rsidRPr="00CF5CA7" w:rsidRDefault="00CF5CA7" w:rsidP="001F325E">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Вывод</w:t>
      </w:r>
      <w:r w:rsidRPr="00CF5CA7">
        <w:rPr>
          <w:rFonts w:ascii="Tahoma" w:eastAsia="Times New Roman" w:hAnsi="Tahoma" w:cs="Tahoma"/>
          <w:color w:val="383838"/>
          <w:sz w:val="18"/>
          <w:szCs w:val="18"/>
        </w:rPr>
        <w:t>. Класс не является семьей в том понимании, в каком мы сегодня говорим о семье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В старину членов семьи называли «домочадцами». В одной семье могут быть люди разного возраста, т.е. люди разных поколений. Как вы понимаете значение слова «поколение»?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Поколение – люди одного возраста, живущие в одно время. Все ученики нашего класса – это одно поколение –</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младшее</w:t>
      </w:r>
      <w:r w:rsidRPr="00CF5CA7">
        <w:rPr>
          <w:rFonts w:ascii="Tahoma" w:eastAsia="Times New Roman" w:hAnsi="Tahoma" w:cs="Tahoma"/>
          <w:color w:val="383838"/>
          <w:sz w:val="18"/>
          <w:szCs w:val="18"/>
        </w:rPr>
        <w:t>, ваши дедушки, бабушки – это люди другого поколения,</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старшего</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поколения.</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lastRenderedPageBreak/>
        <w:t>В семье каждый из нас имеет множество воплощений. Я – жена, мать, сестра, дочь, тетя, племянница</w:t>
      </w:r>
      <w:proofErr w:type="gramStart"/>
      <w:r w:rsidRPr="00CF5CA7">
        <w:rPr>
          <w:rFonts w:ascii="Tahoma" w:eastAsia="Times New Roman" w:hAnsi="Tahoma" w:cs="Tahoma"/>
          <w:color w:val="383838"/>
          <w:sz w:val="18"/>
          <w:szCs w:val="18"/>
        </w:rPr>
        <w:t>… А</w:t>
      </w:r>
      <w:proofErr w:type="gramEnd"/>
      <w:r w:rsidRPr="00CF5CA7">
        <w:rPr>
          <w:rFonts w:ascii="Tahoma" w:eastAsia="Times New Roman" w:hAnsi="Tahoma" w:cs="Tahoma"/>
          <w:color w:val="383838"/>
          <w:sz w:val="18"/>
          <w:szCs w:val="18"/>
        </w:rPr>
        <w:t xml:space="preserve"> теперь мы посмотрим, знаете ли вы своих родственников, и кто кому кем приходится. Выполним несколько упражнений – игр.</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Игра « Кто кому кто?»</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proofErr w:type="gramStart"/>
      <w:r w:rsidRPr="00CF5CA7">
        <w:rPr>
          <w:rFonts w:ascii="Tahoma" w:eastAsia="Times New Roman" w:hAnsi="Tahoma" w:cs="Tahoma"/>
          <w:color w:val="383838"/>
          <w:sz w:val="18"/>
          <w:szCs w:val="18"/>
        </w:rPr>
        <w:t>– Даша, ты кто для мамы? (дочь)</w:t>
      </w:r>
      <w:r w:rsidRPr="00CF5CA7">
        <w:rPr>
          <w:rFonts w:ascii="Tahoma" w:eastAsia="Times New Roman" w:hAnsi="Tahoma" w:cs="Tahoma"/>
          <w:color w:val="383838"/>
          <w:sz w:val="18"/>
          <w:szCs w:val="18"/>
        </w:rPr>
        <w:br/>
        <w:t>– Женя, кто называет тебя сыном? (папа)</w:t>
      </w:r>
      <w:r w:rsidRPr="00CF5CA7">
        <w:rPr>
          <w:rFonts w:ascii="Tahoma" w:eastAsia="Times New Roman" w:hAnsi="Tahoma" w:cs="Tahoma"/>
          <w:color w:val="383838"/>
          <w:sz w:val="18"/>
          <w:szCs w:val="18"/>
        </w:rPr>
        <w:br/>
        <w:t>– Кирилл, ты кто для бабушки? (внук)</w:t>
      </w:r>
      <w:r w:rsidRPr="00CF5CA7">
        <w:rPr>
          <w:rFonts w:ascii="Tahoma" w:eastAsia="Times New Roman" w:hAnsi="Tahoma" w:cs="Tahoma"/>
          <w:color w:val="383838"/>
          <w:sz w:val="18"/>
          <w:szCs w:val="18"/>
        </w:rPr>
        <w:br/>
        <w:t>– Настя, у папы есть мама.</w:t>
      </w:r>
      <w:proofErr w:type="gramEnd"/>
      <w:r w:rsidRPr="00CF5CA7">
        <w:rPr>
          <w:rFonts w:ascii="Tahoma" w:eastAsia="Times New Roman" w:hAnsi="Tahoma" w:cs="Tahoma"/>
          <w:color w:val="383838"/>
          <w:sz w:val="18"/>
          <w:szCs w:val="18"/>
        </w:rPr>
        <w:t xml:space="preserve"> Кто она тебе? (бабушка)</w:t>
      </w:r>
      <w:r w:rsidRPr="00CF5CA7">
        <w:rPr>
          <w:rFonts w:ascii="Tahoma" w:eastAsia="Times New Roman" w:hAnsi="Tahoma" w:cs="Tahoma"/>
          <w:color w:val="383838"/>
          <w:sz w:val="18"/>
          <w:szCs w:val="18"/>
        </w:rPr>
        <w:br/>
        <w:t>– Серёжа, у мамы есть сестра. Кто она тебе? (тетя)</w:t>
      </w:r>
      <w:r w:rsidRPr="00CF5CA7">
        <w:rPr>
          <w:rFonts w:ascii="Tahoma" w:eastAsia="Times New Roman" w:hAnsi="Tahoma" w:cs="Tahoma"/>
          <w:color w:val="383838"/>
          <w:sz w:val="18"/>
          <w:szCs w:val="18"/>
        </w:rPr>
        <w:br/>
        <w:t>– Ангелина, у маминой сестры есть дети: сын и дочь. Кто они тебе? (двоюродные братья и сестры)</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Пальчиковая гимнастика</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proofErr w:type="gramStart"/>
      <w:r w:rsidRPr="00CF5CA7">
        <w:rPr>
          <w:rFonts w:ascii="Tahoma" w:eastAsia="Times New Roman" w:hAnsi="Tahoma" w:cs="Tahoma"/>
          <w:color w:val="383838"/>
          <w:sz w:val="18"/>
          <w:szCs w:val="18"/>
        </w:rPr>
        <w:t>Этот пальчик – дедушка,</w:t>
      </w:r>
      <w:r w:rsidRPr="00CF5CA7">
        <w:rPr>
          <w:rFonts w:ascii="Tahoma" w:eastAsia="Times New Roman" w:hAnsi="Tahoma" w:cs="Tahoma"/>
          <w:color w:val="383838"/>
          <w:sz w:val="18"/>
          <w:szCs w:val="18"/>
        </w:rPr>
        <w:br/>
        <w:t>Этот пальчик – бабушка,</w:t>
      </w:r>
      <w:r w:rsidRPr="00CF5CA7">
        <w:rPr>
          <w:rFonts w:ascii="Tahoma" w:eastAsia="Times New Roman" w:hAnsi="Tahoma" w:cs="Tahoma"/>
          <w:color w:val="383838"/>
          <w:sz w:val="18"/>
          <w:szCs w:val="18"/>
        </w:rPr>
        <w:br/>
        <w:t>Этот пальчик – папа,</w:t>
      </w:r>
      <w:r w:rsidRPr="00CF5CA7">
        <w:rPr>
          <w:rFonts w:ascii="Tahoma" w:eastAsia="Times New Roman" w:hAnsi="Tahoma" w:cs="Tahoma"/>
          <w:color w:val="383838"/>
          <w:sz w:val="18"/>
          <w:szCs w:val="18"/>
        </w:rPr>
        <w:br/>
        <w:t>Этот пальчик – мама,</w:t>
      </w:r>
      <w:r w:rsidRPr="00CF5CA7">
        <w:rPr>
          <w:rFonts w:ascii="Tahoma" w:eastAsia="Times New Roman" w:hAnsi="Tahoma" w:cs="Tahoma"/>
          <w:color w:val="383838"/>
          <w:sz w:val="18"/>
          <w:szCs w:val="18"/>
        </w:rPr>
        <w:br/>
        <w:t>Этот пальчик – я.</w:t>
      </w:r>
      <w:r w:rsidRPr="00CF5CA7">
        <w:rPr>
          <w:rFonts w:ascii="Tahoma" w:eastAsia="Times New Roman" w:hAnsi="Tahoma" w:cs="Tahoma"/>
          <w:color w:val="383838"/>
          <w:sz w:val="18"/>
          <w:szCs w:val="18"/>
        </w:rPr>
        <w:br/>
        <w:t>Вместе дружная семья.</w:t>
      </w:r>
      <w:proofErr w:type="gramEnd"/>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Игра «Найди пару»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55"/>
        <w:gridCol w:w="4630"/>
      </w:tblGrid>
      <w:tr w:rsidR="00CF5CA7" w:rsidRPr="00CF5CA7" w:rsidTr="00CF5CA7">
        <w:trPr>
          <w:tblCellSpacing w:w="0" w:type="dxa"/>
        </w:trPr>
        <w:tc>
          <w:tcPr>
            <w:tcW w:w="495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БАБУШКА</w:t>
            </w:r>
          </w:p>
        </w:tc>
        <w:tc>
          <w:tcPr>
            <w:tcW w:w="480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ВНУЧКА</w:t>
            </w:r>
          </w:p>
        </w:tc>
      </w:tr>
      <w:tr w:rsidR="00CF5CA7" w:rsidRPr="00CF5CA7" w:rsidTr="00CF5CA7">
        <w:trPr>
          <w:tblCellSpacing w:w="0" w:type="dxa"/>
        </w:trPr>
        <w:tc>
          <w:tcPr>
            <w:tcW w:w="495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ОТЕЦ</w:t>
            </w:r>
          </w:p>
        </w:tc>
        <w:tc>
          <w:tcPr>
            <w:tcW w:w="480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ДОЧЬ</w:t>
            </w:r>
          </w:p>
        </w:tc>
      </w:tr>
      <w:tr w:rsidR="00CF5CA7" w:rsidRPr="00CF5CA7" w:rsidTr="00CF5CA7">
        <w:trPr>
          <w:tblCellSpacing w:w="0" w:type="dxa"/>
        </w:trPr>
        <w:tc>
          <w:tcPr>
            <w:tcW w:w="495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БРАТ</w:t>
            </w:r>
          </w:p>
        </w:tc>
        <w:tc>
          <w:tcPr>
            <w:tcW w:w="480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СЕСТРА</w:t>
            </w:r>
          </w:p>
        </w:tc>
      </w:tr>
      <w:tr w:rsidR="00CF5CA7" w:rsidRPr="00CF5CA7" w:rsidTr="00CF5CA7">
        <w:trPr>
          <w:tblCellSpacing w:w="0" w:type="dxa"/>
        </w:trPr>
        <w:tc>
          <w:tcPr>
            <w:tcW w:w="495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ТЕТЯ</w:t>
            </w:r>
          </w:p>
        </w:tc>
        <w:tc>
          <w:tcPr>
            <w:tcW w:w="480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ПЛЕМЯННИЦА</w:t>
            </w:r>
          </w:p>
        </w:tc>
      </w:tr>
    </w:tbl>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Заполни пропуски.</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Сестра отца –</w:t>
      </w:r>
      <w:proofErr w:type="gramStart"/>
      <w:r w:rsidRPr="00CF5CA7">
        <w:rPr>
          <w:rFonts w:ascii="Tahoma" w:eastAsia="Times New Roman" w:hAnsi="Tahoma" w:cs="Tahoma"/>
          <w:color w:val="383838"/>
          <w:sz w:val="18"/>
          <w:szCs w:val="18"/>
        </w:rPr>
        <w:t xml:space="preserve"> .</w:t>
      </w:r>
      <w:proofErr w:type="gramEnd"/>
      <w:r w:rsidRPr="00CF5CA7">
        <w:rPr>
          <w:rFonts w:ascii="Tahoma" w:eastAsia="Times New Roman" w:hAnsi="Tahoma" w:cs="Tahoma"/>
          <w:color w:val="383838"/>
          <w:sz w:val="18"/>
          <w:szCs w:val="18"/>
        </w:rPr>
        <w:t>   .   .   .</w:t>
      </w:r>
      <w:r w:rsidRPr="00CF5CA7">
        <w:rPr>
          <w:rFonts w:ascii="Tahoma" w:eastAsia="Times New Roman" w:hAnsi="Tahoma" w:cs="Tahoma"/>
          <w:color w:val="383838"/>
          <w:sz w:val="18"/>
          <w:szCs w:val="18"/>
        </w:rPr>
        <w:br/>
        <w:t>Хранительница семейного очага – .  .  .  .</w:t>
      </w:r>
      <w:r w:rsidRPr="00CF5CA7">
        <w:rPr>
          <w:rFonts w:ascii="Tahoma" w:eastAsia="Times New Roman" w:hAnsi="Tahoma" w:cs="Tahoma"/>
          <w:color w:val="383838"/>
          <w:sz w:val="18"/>
          <w:szCs w:val="18"/>
        </w:rPr>
        <w:br/>
        <w:t>Наследник рода – .  .  .</w:t>
      </w:r>
      <w:r w:rsidRPr="00CF5CA7">
        <w:rPr>
          <w:rFonts w:ascii="Tahoma" w:eastAsia="Times New Roman" w:hAnsi="Tahoma" w:cs="Tahoma"/>
          <w:color w:val="383838"/>
          <w:sz w:val="18"/>
          <w:szCs w:val="18"/>
        </w:rPr>
        <w:br/>
        <w:t>Брат мамы – .  .  .  .</w:t>
      </w:r>
      <w:r w:rsidRPr="00CF5CA7">
        <w:rPr>
          <w:rFonts w:ascii="Tahoma" w:eastAsia="Times New Roman" w:hAnsi="Tahoma" w:cs="Tahoma"/>
          <w:color w:val="383838"/>
          <w:sz w:val="18"/>
          <w:szCs w:val="18"/>
        </w:rPr>
        <w:br/>
        <w:t>Дитя родителей, но не сын – .  .  .  .</w:t>
      </w:r>
      <w:r w:rsidRPr="00CF5CA7">
        <w:rPr>
          <w:rFonts w:ascii="Tahoma" w:eastAsia="Times New Roman" w:hAnsi="Tahoma" w:cs="Tahoma"/>
          <w:color w:val="383838"/>
          <w:sz w:val="18"/>
          <w:szCs w:val="18"/>
        </w:rPr>
        <w:br/>
        <w:t>Отец мамы – .  .  .</w:t>
      </w:r>
      <w:r w:rsidRPr="00CF5CA7">
        <w:rPr>
          <w:rFonts w:ascii="Tahoma" w:eastAsia="Times New Roman" w:hAnsi="Tahoma" w:cs="Tahoma"/>
          <w:color w:val="383838"/>
          <w:sz w:val="18"/>
          <w:szCs w:val="18"/>
        </w:rPr>
        <w:br/>
      </w:r>
      <w:r w:rsidRPr="00CF5CA7">
        <w:rPr>
          <w:rFonts w:ascii="Tahoma" w:eastAsia="Times New Roman" w:hAnsi="Tahoma" w:cs="Tahoma"/>
          <w:color w:val="383838"/>
          <w:sz w:val="18"/>
          <w:szCs w:val="18"/>
        </w:rPr>
        <w:lastRenderedPageBreak/>
        <w:t>Сын брата – .  .  .  .</w:t>
      </w:r>
      <w:r w:rsidRPr="00CF5CA7">
        <w:rPr>
          <w:rFonts w:ascii="Tahoma" w:eastAsia="Times New Roman" w:hAnsi="Tahoma" w:cs="Tahoma"/>
          <w:color w:val="383838"/>
          <w:sz w:val="18"/>
          <w:szCs w:val="18"/>
        </w:rPr>
        <w:br/>
        <w:t>Мама папы – .  .  . </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br/>
        <w:t>Папин папа – это</w:t>
      </w:r>
      <w:r w:rsidRPr="00CF5CA7">
        <w:rPr>
          <w:rFonts w:ascii="Tahoma" w:eastAsia="Times New Roman" w:hAnsi="Tahoma" w:cs="Tahoma"/>
          <w:b/>
          <w:bCs/>
          <w:color w:val="383838"/>
          <w:sz w:val="18"/>
        </w:rPr>
        <w:t>..</w:t>
      </w:r>
      <w:r w:rsidRPr="00CF5CA7">
        <w:rPr>
          <w:rFonts w:ascii="Tahoma" w:eastAsia="Times New Roman" w:hAnsi="Tahoma" w:cs="Tahoma"/>
          <w:color w:val="383838"/>
          <w:sz w:val="18"/>
          <w:szCs w:val="18"/>
        </w:rPr>
        <w:t>.</w:t>
      </w:r>
      <w:r w:rsidRPr="00CF5CA7">
        <w:rPr>
          <w:rFonts w:ascii="Tahoma" w:eastAsia="Times New Roman" w:hAnsi="Tahoma" w:cs="Tahoma"/>
          <w:color w:val="383838"/>
          <w:sz w:val="18"/>
          <w:szCs w:val="18"/>
        </w:rPr>
        <w:br/>
        <w:t>Внучка – это дочка сына или</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w:t>
      </w:r>
      <w:r w:rsidRPr="00CF5CA7">
        <w:rPr>
          <w:rFonts w:ascii="Tahoma" w:eastAsia="Times New Roman" w:hAnsi="Tahoma" w:cs="Tahoma"/>
          <w:b/>
          <w:bCs/>
          <w:color w:val="383838"/>
          <w:sz w:val="18"/>
          <w:szCs w:val="18"/>
        </w:rPr>
        <w:br/>
      </w:r>
      <w:r w:rsidRPr="00CF5CA7">
        <w:rPr>
          <w:rFonts w:ascii="Tahoma" w:eastAsia="Times New Roman" w:hAnsi="Tahoma" w:cs="Tahoma"/>
          <w:color w:val="383838"/>
          <w:sz w:val="18"/>
          <w:szCs w:val="18"/>
        </w:rPr>
        <w:t>Бабушка – это мама мамы или</w:t>
      </w:r>
      <w:proofErr w:type="gramStart"/>
      <w:r w:rsidRPr="00CF5CA7">
        <w:rPr>
          <w:rFonts w:ascii="Tahoma" w:eastAsia="Times New Roman" w:hAnsi="Tahoma" w:cs="Tahoma"/>
          <w:color w:val="383838"/>
          <w:sz w:val="18"/>
        </w:rPr>
        <w:t> </w:t>
      </w:r>
      <w:r w:rsidRPr="00CF5CA7">
        <w:rPr>
          <w:rFonts w:ascii="Tahoma" w:eastAsia="Times New Roman" w:hAnsi="Tahoma" w:cs="Tahoma"/>
          <w:b/>
          <w:bCs/>
          <w:color w:val="383838"/>
          <w:sz w:val="18"/>
        </w:rPr>
        <w:t>.</w:t>
      </w:r>
      <w:proofErr w:type="gramEnd"/>
      <w:r w:rsidRPr="00CF5CA7">
        <w:rPr>
          <w:rFonts w:ascii="Tahoma" w:eastAsia="Times New Roman" w:hAnsi="Tahoma" w:cs="Tahoma"/>
          <w:b/>
          <w:bCs/>
          <w:color w:val="383838"/>
          <w:sz w:val="18"/>
        </w:rPr>
        <w:t>.</w:t>
      </w:r>
      <w:r w:rsidRPr="00CF5CA7">
        <w:rPr>
          <w:rFonts w:ascii="Tahoma" w:eastAsia="Times New Roman" w:hAnsi="Tahoma" w:cs="Tahoma"/>
          <w:b/>
          <w:bCs/>
          <w:color w:val="383838"/>
          <w:sz w:val="18"/>
          <w:szCs w:val="18"/>
        </w:rPr>
        <w:br/>
      </w:r>
      <w:r w:rsidRPr="00CF5CA7">
        <w:rPr>
          <w:rFonts w:ascii="Tahoma" w:eastAsia="Times New Roman" w:hAnsi="Tahoma" w:cs="Tahoma"/>
          <w:color w:val="383838"/>
          <w:sz w:val="18"/>
          <w:szCs w:val="18"/>
        </w:rPr>
        <w:t>Тетя – это сестра мамы или</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w:t>
      </w:r>
      <w:r w:rsidRPr="00CF5CA7">
        <w:rPr>
          <w:rFonts w:ascii="Tahoma" w:eastAsia="Times New Roman" w:hAnsi="Tahoma" w:cs="Tahoma"/>
          <w:b/>
          <w:bCs/>
          <w:color w:val="383838"/>
          <w:sz w:val="18"/>
          <w:szCs w:val="18"/>
        </w:rPr>
        <w:br/>
      </w:r>
      <w:r w:rsidRPr="00CF5CA7">
        <w:rPr>
          <w:rFonts w:ascii="Tahoma" w:eastAsia="Times New Roman" w:hAnsi="Tahoma" w:cs="Tahoma"/>
          <w:color w:val="383838"/>
          <w:sz w:val="18"/>
          <w:szCs w:val="18"/>
        </w:rPr>
        <w:t>Дядя – это брат мамы или</w:t>
      </w:r>
      <w:r w:rsidRPr="00CF5CA7">
        <w:rPr>
          <w:rFonts w:ascii="Tahoma" w:eastAsia="Times New Roman" w:hAnsi="Tahoma" w:cs="Tahoma"/>
          <w:color w:val="383838"/>
          <w:sz w:val="18"/>
        </w:rPr>
        <w:t> </w:t>
      </w:r>
      <w:r w:rsidRPr="00CF5CA7">
        <w:rPr>
          <w:rFonts w:ascii="Tahoma" w:eastAsia="Times New Roman" w:hAnsi="Tahoma" w:cs="Tahoma"/>
          <w:b/>
          <w:bCs/>
          <w:color w:val="383838"/>
          <w:sz w:val="18"/>
        </w:rPr>
        <w:t>..</w:t>
      </w:r>
      <w:r w:rsidRPr="00CF5CA7">
        <w:rPr>
          <w:rFonts w:ascii="Tahoma" w:eastAsia="Times New Roman" w:hAnsi="Tahoma" w:cs="Tahoma"/>
          <w:color w:val="383838"/>
          <w:sz w:val="18"/>
          <w:szCs w:val="18"/>
        </w:rPr>
        <w:t>.</w:t>
      </w:r>
    </w:p>
    <w:p w:rsidR="00CF5CA7" w:rsidRPr="00CF5CA7" w:rsidRDefault="00CF5CA7" w:rsidP="00CF5CA7">
      <w:pPr>
        <w:shd w:val="clear" w:color="auto" w:fill="FFFFFF"/>
        <w:spacing w:after="120" w:line="240" w:lineRule="auto"/>
        <w:outlineLvl w:val="3"/>
        <w:rPr>
          <w:rFonts w:ascii="Georgia" w:eastAsia="Times New Roman" w:hAnsi="Georgia" w:cs="Times New Roman"/>
          <w:b/>
          <w:bCs/>
          <w:color w:val="3189D9"/>
          <w:sz w:val="24"/>
          <w:szCs w:val="24"/>
        </w:rPr>
      </w:pPr>
      <w:r w:rsidRPr="00CF5CA7">
        <w:rPr>
          <w:rFonts w:ascii="Georgia" w:eastAsia="Times New Roman" w:hAnsi="Georgia" w:cs="Times New Roman"/>
          <w:b/>
          <w:bCs/>
          <w:color w:val="3189D9"/>
          <w:sz w:val="24"/>
          <w:szCs w:val="24"/>
        </w:rPr>
        <w:t>4. Самооценка</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Кто выполнил все задания верно – оценка 5, кто допустил ошибку в одном задании – оценка 4, в двух-трёх – оценка 3. Кто может себя похвалить за успешное выполнение задания?</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А теперь соберите пословицу. Работать можно в паре.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89"/>
        <w:gridCol w:w="2362"/>
        <w:gridCol w:w="2365"/>
        <w:gridCol w:w="2369"/>
      </w:tblGrid>
      <w:tr w:rsidR="00CF5CA7" w:rsidRPr="00CF5CA7" w:rsidTr="00CF5CA7">
        <w:trPr>
          <w:tblCellSpacing w:w="0" w:type="dxa"/>
        </w:trPr>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На что</w:t>
            </w:r>
          </w:p>
        </w:tc>
        <w:tc>
          <w:tcPr>
            <w:tcW w:w="2910"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 клад,</w:t>
            </w:r>
          </w:p>
        </w:tc>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когда</w:t>
            </w:r>
          </w:p>
        </w:tc>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CF5CA7" w:rsidRPr="00CF5CA7" w:rsidRDefault="00CF5CA7" w:rsidP="00CF5CA7">
            <w:pPr>
              <w:spacing w:before="240" w:after="240" w:line="360" w:lineRule="atLeast"/>
              <w:rPr>
                <w:rFonts w:ascii="Tahoma" w:eastAsia="Times New Roman" w:hAnsi="Tahoma" w:cs="Tahoma"/>
                <w:color w:val="383838"/>
                <w:sz w:val="18"/>
                <w:szCs w:val="18"/>
              </w:rPr>
            </w:pPr>
            <w:r w:rsidRPr="00CF5CA7">
              <w:rPr>
                <w:rFonts w:ascii="Tahoma" w:eastAsia="Times New Roman" w:hAnsi="Tahoma" w:cs="Tahoma"/>
                <w:color w:val="383838"/>
                <w:sz w:val="18"/>
                <w:szCs w:val="18"/>
              </w:rPr>
              <w:t>в семье лад.</w:t>
            </w:r>
          </w:p>
        </w:tc>
      </w:tr>
    </w:tbl>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Как вы ее понимаете? Что такое «лад»?</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Дети:</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Лад – согласие.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Теперь послушайте одну легенду.</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Ученик:</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В давние времена жила одна семья, и в ней царили мир, любовь и согласие. Молва долетела до правителя тех мест, и он спросил у главы семьи: «Как вам удаётся жить, никогда не ссорясь, не обижая друг друга?». Старец взял бумагу и написал на ней что-то. Правитель посмотрел и удивился: на листе было написано сто раз одно и то же слово.</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Какое слово написал старец? Обоснуйте свой ответ.</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i/>
          <w:iCs/>
          <w:color w:val="383838"/>
          <w:sz w:val="18"/>
        </w:rPr>
        <w:t>Ответы учащихся.</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(На листе было написано слово «понимание»)</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Вывод</w:t>
      </w:r>
      <w:r w:rsidRPr="00CF5CA7">
        <w:rPr>
          <w:rFonts w:ascii="Tahoma" w:eastAsia="Times New Roman" w:hAnsi="Tahoma" w:cs="Tahoma"/>
          <w:color w:val="383838"/>
          <w:sz w:val="18"/>
          <w:szCs w:val="18"/>
        </w:rPr>
        <w:t>. Умение ладить с собой и с людьми – это самое ценное качество в человеке. Семья – наш общий дом. Когда дом наполнен улыбками, взаимопониманием, в нём тепло и уютно всем. Все чувствуют себя хорошо и комфортно.</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А теперь заглянем в будущее. Представьте себя в роли папы (мамы), бабушки (дедушки). Какими вы себя видите? Как бы вы хотели, чтобы к вам относились ваши близкие?</w:t>
      </w:r>
    </w:p>
    <w:p w:rsidR="00CF5CA7" w:rsidRPr="00CF5CA7" w:rsidRDefault="00CF5CA7" w:rsidP="00CF5CA7">
      <w:pPr>
        <w:shd w:val="clear" w:color="auto" w:fill="FFFFFF"/>
        <w:spacing w:after="120" w:line="240" w:lineRule="auto"/>
        <w:outlineLvl w:val="3"/>
        <w:rPr>
          <w:rFonts w:ascii="Georgia" w:eastAsia="Times New Roman" w:hAnsi="Georgia" w:cs="Times New Roman"/>
          <w:b/>
          <w:bCs/>
          <w:color w:val="3189D9"/>
          <w:sz w:val="24"/>
          <w:szCs w:val="24"/>
        </w:rPr>
      </w:pPr>
      <w:r w:rsidRPr="00CF5CA7">
        <w:rPr>
          <w:rFonts w:ascii="Georgia" w:eastAsia="Times New Roman" w:hAnsi="Georgia" w:cs="Times New Roman"/>
          <w:b/>
          <w:bCs/>
          <w:color w:val="3189D9"/>
          <w:sz w:val="24"/>
          <w:szCs w:val="24"/>
        </w:rPr>
        <w:t>5. Итог урока. Рефлексия</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b/>
          <w:bCs/>
          <w:color w:val="383838"/>
          <w:sz w:val="18"/>
        </w:rPr>
        <w:t>Учитель:</w:t>
      </w:r>
      <w:r w:rsidRPr="00CF5CA7">
        <w:rPr>
          <w:rFonts w:ascii="Tahoma" w:eastAsia="Times New Roman" w:hAnsi="Tahoma" w:cs="Tahoma"/>
          <w:color w:val="383838"/>
          <w:sz w:val="18"/>
        </w:rPr>
        <w:t> </w:t>
      </w:r>
      <w:r w:rsidRPr="00CF5CA7">
        <w:rPr>
          <w:rFonts w:ascii="Tahoma" w:eastAsia="Times New Roman" w:hAnsi="Tahoma" w:cs="Tahoma"/>
          <w:color w:val="383838"/>
          <w:sz w:val="18"/>
          <w:szCs w:val="18"/>
        </w:rPr>
        <w:t>За что вы можете сегодня похвалить себя? В чем вы были успешны? Что получилось? Что не получилось? Чем интересен был урок?</w:t>
      </w:r>
    </w:p>
    <w:p w:rsidR="00CF5CA7" w:rsidRPr="00CF5CA7" w:rsidRDefault="00CF5CA7" w:rsidP="00CF5CA7">
      <w:pPr>
        <w:shd w:val="clear" w:color="auto" w:fill="FFFFFF"/>
        <w:spacing w:before="240" w:after="240" w:line="360" w:lineRule="atLeast"/>
        <w:rPr>
          <w:rFonts w:ascii="Tahoma" w:eastAsia="Times New Roman" w:hAnsi="Tahoma" w:cs="Tahoma"/>
          <w:color w:val="383838"/>
          <w:sz w:val="18"/>
          <w:szCs w:val="18"/>
        </w:rPr>
      </w:pPr>
      <w:r w:rsidRPr="00CF5CA7">
        <w:rPr>
          <w:rFonts w:ascii="Tahoma" w:eastAsia="Times New Roman" w:hAnsi="Tahoma" w:cs="Tahoma"/>
          <w:i/>
          <w:iCs/>
          <w:color w:val="383838"/>
          <w:sz w:val="18"/>
        </w:rPr>
        <w:lastRenderedPageBreak/>
        <w:t>Ответы детей.</w:t>
      </w:r>
    </w:p>
    <w:p w:rsidR="00E33635" w:rsidRDefault="00E33635" w:rsidP="00E33635">
      <w:pPr>
        <w:pStyle w:val="2"/>
        <w:shd w:val="clear" w:color="auto" w:fill="8EC0E1"/>
        <w:spacing w:before="75" w:after="75"/>
        <w:rPr>
          <w:rFonts w:ascii="Arial" w:hAnsi="Arial" w:cs="Arial"/>
          <w:color w:val="0F1419"/>
          <w:sz w:val="24"/>
          <w:szCs w:val="24"/>
        </w:rPr>
      </w:pPr>
      <w:r>
        <w:rPr>
          <w:rFonts w:ascii="Arial" w:hAnsi="Arial" w:cs="Arial"/>
          <w:color w:val="0F1419"/>
          <w:sz w:val="24"/>
          <w:szCs w:val="24"/>
        </w:rPr>
        <w:t>Урок истории в 3-м классе по теме семья и семейные традиции</w:t>
      </w:r>
    </w:p>
    <w:p w:rsidR="00E33635" w:rsidRDefault="00E33635" w:rsidP="00E33635">
      <w:pPr>
        <w:pStyle w:val="a3"/>
        <w:shd w:val="clear" w:color="auto" w:fill="8EC0E1"/>
        <w:spacing w:before="180" w:beforeAutospacing="0" w:after="180" w:afterAutospacing="0"/>
        <w:jc w:val="center"/>
        <w:rPr>
          <w:rFonts w:ascii="Arial" w:hAnsi="Arial" w:cs="Arial"/>
          <w:color w:val="4A4A4A"/>
          <w:sz w:val="20"/>
          <w:szCs w:val="20"/>
        </w:rPr>
      </w:pPr>
      <w:r>
        <w:rPr>
          <w:rStyle w:val="a5"/>
          <w:rFonts w:ascii="Arial" w:hAnsi="Arial" w:cs="Arial"/>
          <w:color w:val="4A4A4A"/>
          <w:sz w:val="20"/>
          <w:szCs w:val="20"/>
        </w:rPr>
        <w:t>Урок истории в 3-м классе по теме "Семья и семейные традиции"</w:t>
      </w:r>
    </w:p>
    <w:p w:rsidR="00E33635" w:rsidRDefault="00E33635" w:rsidP="00E33635">
      <w:pPr>
        <w:pStyle w:val="a3"/>
        <w:shd w:val="clear" w:color="auto" w:fill="8EC0E1"/>
        <w:spacing w:before="180" w:beforeAutospacing="0" w:after="180" w:afterAutospacing="0"/>
        <w:jc w:val="right"/>
        <w:rPr>
          <w:rFonts w:ascii="Arial" w:hAnsi="Arial" w:cs="Arial"/>
          <w:color w:val="4A4A4A"/>
          <w:sz w:val="20"/>
          <w:szCs w:val="20"/>
        </w:rPr>
      </w:pPr>
      <w:r>
        <w:rPr>
          <w:rFonts w:ascii="Arial" w:hAnsi="Arial" w:cs="Arial"/>
          <w:color w:val="4A4A4A"/>
          <w:sz w:val="20"/>
          <w:szCs w:val="20"/>
        </w:rPr>
        <w:t>Гришина Наталья Владимировна, учитель начальных классов</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Цели:</w:t>
      </w: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r>
        <w:rPr>
          <w:rFonts w:ascii="Arial" w:hAnsi="Arial" w:cs="Arial"/>
          <w:color w:val="C892E2"/>
          <w:sz w:val="20"/>
          <w:szCs w:val="20"/>
        </w:rPr>
        <w:t>Образовательная: познакомить детей с семьей, как частицей рода, в которой сливаются мысли, традиции и культура русского народа.</w:t>
      </w: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r>
        <w:rPr>
          <w:rFonts w:ascii="Arial" w:hAnsi="Arial" w:cs="Arial"/>
          <w:color w:val="C892E2"/>
          <w:sz w:val="20"/>
          <w:szCs w:val="20"/>
        </w:rPr>
        <w:t>Воспитательная: воспитывать интерес и любовь к семейным традициям.</w:t>
      </w: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proofErr w:type="gramStart"/>
      <w:r>
        <w:rPr>
          <w:rFonts w:ascii="Arial" w:hAnsi="Arial" w:cs="Arial"/>
          <w:color w:val="C892E2"/>
          <w:sz w:val="20"/>
          <w:szCs w:val="20"/>
        </w:rPr>
        <w:t>Развивающая</w:t>
      </w:r>
      <w:proofErr w:type="gramEnd"/>
      <w:r>
        <w:rPr>
          <w:rFonts w:ascii="Arial" w:hAnsi="Arial" w:cs="Arial"/>
          <w:color w:val="C892E2"/>
          <w:sz w:val="20"/>
          <w:szCs w:val="20"/>
        </w:rPr>
        <w:t>: развитие творческой активности, умение работать с пословицами, развитие речи.</w:t>
      </w: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proofErr w:type="gramStart"/>
      <w:r>
        <w:rPr>
          <w:rFonts w:ascii="Arial" w:hAnsi="Arial" w:cs="Arial"/>
          <w:color w:val="C892E2"/>
          <w:sz w:val="20"/>
          <w:szCs w:val="20"/>
        </w:rPr>
        <w:t>Авторский</w:t>
      </w:r>
      <w:proofErr w:type="gramEnd"/>
      <w:r>
        <w:rPr>
          <w:rFonts w:ascii="Arial" w:hAnsi="Arial" w:cs="Arial"/>
          <w:color w:val="C892E2"/>
          <w:sz w:val="20"/>
          <w:szCs w:val="20"/>
        </w:rPr>
        <w:t xml:space="preserve"> </w:t>
      </w:r>
      <w:proofErr w:type="spellStart"/>
      <w:r>
        <w:rPr>
          <w:rFonts w:ascii="Arial" w:hAnsi="Arial" w:cs="Arial"/>
          <w:color w:val="C892E2"/>
          <w:sz w:val="20"/>
          <w:szCs w:val="20"/>
        </w:rPr>
        <w:t>медиапродукт</w:t>
      </w:r>
      <w:proofErr w:type="spellEnd"/>
      <w:r>
        <w:rPr>
          <w:rFonts w:ascii="Arial" w:hAnsi="Arial" w:cs="Arial"/>
          <w:color w:val="C892E2"/>
          <w:sz w:val="20"/>
          <w:szCs w:val="20"/>
        </w:rPr>
        <w:t> – презентационное сопровождение урока 16 слайдов (среда POWER POINT) – у автора.</w:t>
      </w: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p>
    <w:p w:rsidR="00E33635" w:rsidRDefault="00E33635" w:rsidP="00E33635">
      <w:pPr>
        <w:numPr>
          <w:ilvl w:val="0"/>
          <w:numId w:val="1"/>
        </w:numPr>
        <w:shd w:val="clear" w:color="auto" w:fill="8EC0E1"/>
        <w:spacing w:after="0" w:line="240" w:lineRule="auto"/>
        <w:ind w:left="480"/>
        <w:rPr>
          <w:rFonts w:ascii="Arial" w:hAnsi="Arial" w:cs="Arial"/>
          <w:color w:val="C892E2"/>
          <w:sz w:val="20"/>
          <w:szCs w:val="20"/>
        </w:rPr>
      </w:pPr>
      <w:r>
        <w:rPr>
          <w:rFonts w:ascii="Arial" w:hAnsi="Arial" w:cs="Arial"/>
          <w:color w:val="C892E2"/>
          <w:sz w:val="20"/>
          <w:szCs w:val="20"/>
        </w:rPr>
        <w:t>ТСО: интерактивная доска, проектор, компьютер.</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Ход урока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1. Орг</w:t>
      </w:r>
      <w:proofErr w:type="gramStart"/>
      <w:r>
        <w:rPr>
          <w:rStyle w:val="a5"/>
          <w:rFonts w:ascii="Arial" w:hAnsi="Arial" w:cs="Arial"/>
          <w:color w:val="4A4A4A"/>
          <w:sz w:val="20"/>
          <w:szCs w:val="20"/>
        </w:rPr>
        <w:t>.м</w:t>
      </w:r>
      <w:proofErr w:type="gramEnd"/>
      <w:r>
        <w:rPr>
          <w:rStyle w:val="a5"/>
          <w:rFonts w:ascii="Arial" w:hAnsi="Arial" w:cs="Arial"/>
          <w:color w:val="4A4A4A"/>
          <w:sz w:val="20"/>
          <w:szCs w:val="20"/>
        </w:rPr>
        <w:t>омент</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Классный </w:t>
      </w:r>
      <w:proofErr w:type="spellStart"/>
      <w:r>
        <w:rPr>
          <w:rFonts w:ascii="Arial" w:hAnsi="Arial" w:cs="Arial"/>
          <w:color w:val="4A4A4A"/>
          <w:sz w:val="20"/>
          <w:szCs w:val="20"/>
        </w:rPr>
        <w:t>руководитель</w:t>
      </w:r>
      <w:proofErr w:type="gramStart"/>
      <w:r>
        <w:rPr>
          <w:rFonts w:ascii="Arial" w:hAnsi="Arial" w:cs="Arial"/>
          <w:color w:val="4A4A4A"/>
          <w:sz w:val="20"/>
          <w:szCs w:val="20"/>
        </w:rPr>
        <w:t>:З</w:t>
      </w:r>
      <w:proofErr w:type="gramEnd"/>
      <w:r>
        <w:rPr>
          <w:rFonts w:ascii="Arial" w:hAnsi="Arial" w:cs="Arial"/>
          <w:color w:val="4A4A4A"/>
          <w:sz w:val="20"/>
          <w:szCs w:val="20"/>
        </w:rPr>
        <w:t>дравствуйте</w:t>
      </w:r>
      <w:proofErr w:type="spellEnd"/>
      <w:r>
        <w:rPr>
          <w:rFonts w:ascii="Arial" w:hAnsi="Arial" w:cs="Arial"/>
          <w:color w:val="4A4A4A"/>
          <w:sz w:val="20"/>
          <w:szCs w:val="20"/>
        </w:rPr>
        <w:t xml:space="preserve">, дорогие </w:t>
      </w:r>
      <w:proofErr w:type="spellStart"/>
      <w:r>
        <w:rPr>
          <w:rFonts w:ascii="Arial" w:hAnsi="Arial" w:cs="Arial"/>
          <w:color w:val="4A4A4A"/>
          <w:sz w:val="20"/>
          <w:szCs w:val="20"/>
        </w:rPr>
        <w:t>ребята!Сегодня</w:t>
      </w:r>
      <w:proofErr w:type="spellEnd"/>
      <w:r>
        <w:rPr>
          <w:rFonts w:ascii="Arial" w:hAnsi="Arial" w:cs="Arial"/>
          <w:color w:val="4A4A4A"/>
          <w:sz w:val="20"/>
          <w:szCs w:val="20"/>
        </w:rPr>
        <w:t xml:space="preserve"> наш разговор о семье и о взаимоотношении в ней, о семейных праздниках и традициях. Наша семья – это самые близкие люди, которые помогут в трудную минуту, и будут радоваться твоим успехам больше всех на свете.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2. Знакомство с темой</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7-я - семья – это «семь членов семьи и я – как глава семейства». Но что же тогда значит это слово – семья? Это ТЫ, МАМА, ПАПА, БАБУШКА со стороны мамы, ДЕДУШКА со стороны мамы, БАБУШКА со стороны папы и ДЕДУШКА со стороны папы, это братья и сестры, тети и дяди.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Как вы думаете, какая семья самая большая?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Президент России Владимир Путин подписал указ о награждении Татьяны Николаевой орденом Почета. Награда присуждена за воспитание 27 детей. Скоро исполнится ровно 20 лет с тех пор, как Николаевы — Татьяна Евгеньевна и Сергей Иванович — взяли в семью первых пятерых сирот...</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А самая маленькая?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Семьи все разные. А чем они отличаются? Конечно своими привычками, укладом, обычаями, атмосферой, традициями. Традициями, которые передаются из поколения в поколение. Человек рождается на свет, растёт, задумывается: Кто я? Откуда я? Откуда мои корни?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Издавна одной из традиций в русских семьях была традиция узнавать о своих предках, составлять свою родословную, генеалогическое дерево.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3. Демонстрируется презентация с видами генеалогических древ</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Незнание своих предков прежде приравнивалось к отсутствию образования.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Вам раньше приходилось когда – </w:t>
      </w:r>
      <w:proofErr w:type="spellStart"/>
      <w:r>
        <w:rPr>
          <w:rFonts w:ascii="Arial" w:hAnsi="Arial" w:cs="Arial"/>
          <w:color w:val="4A4A4A"/>
          <w:sz w:val="20"/>
          <w:szCs w:val="20"/>
        </w:rPr>
        <w:t>нибудь</w:t>
      </w:r>
      <w:proofErr w:type="spellEnd"/>
      <w:r>
        <w:rPr>
          <w:rFonts w:ascii="Arial" w:hAnsi="Arial" w:cs="Arial"/>
          <w:color w:val="4A4A4A"/>
          <w:sz w:val="20"/>
          <w:szCs w:val="20"/>
        </w:rPr>
        <w:t xml:space="preserve"> слышать слово «генеалогия»? В переводе с греческого оно означает «родословная». Значит, это наука, которая занимается поиском предков людей.</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Теперь всё упростилось до такой степени, что мы порой не знаем не только прабабушек, а даже двоюродных братьев и сестёр, дядей, тёток и т. д. Известно, что одним из предметов, которыми особенно гордился А.С. Пушкин, была пуговица с мундира его далёкого знаменитого предка – </w:t>
      </w:r>
      <w:r>
        <w:rPr>
          <w:rFonts w:ascii="Arial" w:hAnsi="Arial" w:cs="Arial"/>
          <w:color w:val="4A4A4A"/>
          <w:sz w:val="20"/>
          <w:szCs w:val="20"/>
        </w:rPr>
        <w:lastRenderedPageBreak/>
        <w:t>Абрама Ганнибала. Поэт велел вделать пуговицу в свою любимую трость, с которой почти не расставался, и с гордостью демонстрировал её друзьям.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3 с изображением А.Пушкина.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 Домашним заданием для всех вас будет такое: составить генеалогическое дерево своей семьи. Самые лучшие работы будут оценены и помещены в </w:t>
      </w:r>
      <w:proofErr w:type="gramStart"/>
      <w:r>
        <w:rPr>
          <w:rFonts w:ascii="Arial" w:hAnsi="Arial" w:cs="Arial"/>
          <w:color w:val="4A4A4A"/>
          <w:sz w:val="20"/>
          <w:szCs w:val="20"/>
        </w:rPr>
        <w:t>ваше</w:t>
      </w:r>
      <w:proofErr w:type="gramEnd"/>
      <w:r>
        <w:rPr>
          <w:rFonts w:ascii="Arial" w:hAnsi="Arial" w:cs="Arial"/>
          <w:color w:val="4A4A4A"/>
          <w:sz w:val="20"/>
          <w:szCs w:val="20"/>
        </w:rPr>
        <w:t xml:space="preserve"> </w:t>
      </w:r>
      <w:proofErr w:type="spellStart"/>
      <w:r>
        <w:rPr>
          <w:rFonts w:ascii="Arial" w:hAnsi="Arial" w:cs="Arial"/>
          <w:color w:val="4A4A4A"/>
          <w:sz w:val="20"/>
          <w:szCs w:val="20"/>
        </w:rPr>
        <w:t>портфолио</w:t>
      </w:r>
      <w:proofErr w:type="spellEnd"/>
      <w:r>
        <w:rPr>
          <w:rFonts w:ascii="Arial" w:hAnsi="Arial" w:cs="Arial"/>
          <w:color w:val="4A4A4A"/>
          <w:sz w:val="20"/>
          <w:szCs w:val="20"/>
        </w:rPr>
        <w:t>. Будет оцениваться оригинальность, аккуратность работы и знание генеалогии семьи, т.е. чем больше колен вы укажите, тем лучше.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Мы с вами попытаемся составить свои родословные. Конечно, у нас в них не 5000 исторических имён, как в родословной А.С, Пушкина. У кого на дереве будет 16-20 листочков, у кого больше.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4. Беседа о традициях.</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Издревле на Руси существовала традиция: представители одной семьи занимались одним видом деятельности.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Так рождались династии гончаров, портных, пекарей, сапожников, военных. Строителей, артистов, учителей</w:t>
      </w:r>
      <w:proofErr w:type="gramStart"/>
      <w:r>
        <w:rPr>
          <w:rFonts w:ascii="Arial" w:hAnsi="Arial" w:cs="Arial"/>
          <w:color w:val="4A4A4A"/>
          <w:sz w:val="20"/>
          <w:szCs w:val="20"/>
        </w:rPr>
        <w:t>… В</w:t>
      </w:r>
      <w:proofErr w:type="gramEnd"/>
      <w:r>
        <w:rPr>
          <w:rFonts w:ascii="Arial" w:hAnsi="Arial" w:cs="Arial"/>
          <w:color w:val="4A4A4A"/>
          <w:sz w:val="20"/>
          <w:szCs w:val="20"/>
        </w:rPr>
        <w:t xml:space="preserve"> нашем классе есть семьи, где сформировались династии?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Учащиеся рассказывают о династиях в их семье.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4, 5 - династии врачей, учителей.</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Существует традиция называть детей в честь кого – то из членов семьи.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Человек рождается, получает имя. Оно даётся или по святцам – церковным книгам в честь кого – </w:t>
      </w:r>
      <w:proofErr w:type="spellStart"/>
      <w:r>
        <w:rPr>
          <w:rFonts w:ascii="Arial" w:hAnsi="Arial" w:cs="Arial"/>
          <w:color w:val="4A4A4A"/>
          <w:sz w:val="20"/>
          <w:szCs w:val="20"/>
        </w:rPr>
        <w:t>нибудь</w:t>
      </w:r>
      <w:proofErr w:type="spellEnd"/>
      <w:r>
        <w:rPr>
          <w:rFonts w:ascii="Arial" w:hAnsi="Arial" w:cs="Arial"/>
          <w:color w:val="4A4A4A"/>
          <w:sz w:val="20"/>
          <w:szCs w:val="20"/>
        </w:rPr>
        <w:t xml:space="preserve"> святого, чей праздник отмечается в этом месяце, когда родился ребёнок, или родители дают имя такое, какое им нравится, или модное в данный период, либо же в честь родственников.</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Есть ли в нашем классе дети, которых назвали в честь кого-нибудь из родственников?</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Еще одной из традиций в России является присвоение отчества ребенку. А вы, ребята, знаете, что такое отчество?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 Послушайте, что такое отчество из словаря Ожегова: </w:t>
      </w:r>
      <w:proofErr w:type="spellStart"/>
      <w:r>
        <w:rPr>
          <w:rFonts w:ascii="Arial" w:hAnsi="Arial" w:cs="Arial"/>
          <w:color w:val="4A4A4A"/>
          <w:sz w:val="20"/>
          <w:szCs w:val="20"/>
        </w:rPr>
        <w:t>О́тчество</w:t>
      </w:r>
      <w:proofErr w:type="spellEnd"/>
      <w:r>
        <w:rPr>
          <w:rFonts w:ascii="Arial" w:hAnsi="Arial" w:cs="Arial"/>
          <w:color w:val="4A4A4A"/>
          <w:sz w:val="20"/>
          <w:szCs w:val="20"/>
        </w:rPr>
        <w:t xml:space="preserve">— </w:t>
      </w:r>
      <w:proofErr w:type="gramStart"/>
      <w:r>
        <w:rPr>
          <w:rFonts w:ascii="Arial" w:hAnsi="Arial" w:cs="Arial"/>
          <w:color w:val="4A4A4A"/>
          <w:sz w:val="20"/>
          <w:szCs w:val="20"/>
        </w:rPr>
        <w:t>ча</w:t>
      </w:r>
      <w:proofErr w:type="gramEnd"/>
      <w:r>
        <w:rPr>
          <w:rFonts w:ascii="Arial" w:hAnsi="Arial" w:cs="Arial"/>
          <w:color w:val="4A4A4A"/>
          <w:sz w:val="20"/>
          <w:szCs w:val="20"/>
        </w:rPr>
        <w:t>сть родового имени, которая присваивается ребёнку по имени отца.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Отчество — патроним, указание на имя отца. Отчество в составе именной формулы выполняло тройную функцию: дополняло имя, отличая его обладателя (в дополнение к фамилии) от тёзки, проясняло родство в кругу семьи (отец — сын) и выражало почтение (форма вежливости).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Русские отчества начали употребляться весьма рано; первое упоминание об этом относится к 945 году. Однако до XIII </w:t>
      </w:r>
      <w:proofErr w:type="spellStart"/>
      <w:r>
        <w:rPr>
          <w:rFonts w:ascii="Arial" w:hAnsi="Arial" w:cs="Arial"/>
          <w:color w:val="4A4A4A"/>
          <w:sz w:val="20"/>
          <w:szCs w:val="20"/>
        </w:rPr>
        <w:t>векачастота</w:t>
      </w:r>
      <w:proofErr w:type="spellEnd"/>
      <w:r>
        <w:rPr>
          <w:rFonts w:ascii="Arial" w:hAnsi="Arial" w:cs="Arial"/>
          <w:color w:val="4A4A4A"/>
          <w:sz w:val="20"/>
          <w:szCs w:val="20"/>
        </w:rPr>
        <w:t xml:space="preserve"> употребления отчеств была невысокой.</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Форма мужского отчества в современном русском языке с окончанием на </w:t>
      </w:r>
      <w:proofErr w:type="gramStart"/>
      <w:r>
        <w:rPr>
          <w:rFonts w:ascii="Arial" w:hAnsi="Arial" w:cs="Arial"/>
          <w:color w:val="4A4A4A"/>
          <w:sz w:val="20"/>
          <w:szCs w:val="20"/>
        </w:rPr>
        <w:t>«-</w:t>
      </w:r>
      <w:proofErr w:type="spellStart"/>
      <w:proofErr w:type="gramEnd"/>
      <w:r>
        <w:rPr>
          <w:rFonts w:ascii="Arial" w:hAnsi="Arial" w:cs="Arial"/>
          <w:color w:val="4A4A4A"/>
          <w:sz w:val="20"/>
          <w:szCs w:val="20"/>
        </w:rPr>
        <w:t>вич</w:t>
      </w:r>
      <w:proofErr w:type="spellEnd"/>
      <w:r>
        <w:rPr>
          <w:rFonts w:ascii="Arial" w:hAnsi="Arial" w:cs="Arial"/>
          <w:color w:val="4A4A4A"/>
          <w:sz w:val="20"/>
          <w:szCs w:val="20"/>
        </w:rPr>
        <w:t>» восходит к отчествам </w:t>
      </w:r>
      <w:proofErr w:type="spellStart"/>
      <w:r>
        <w:rPr>
          <w:rFonts w:ascii="Arial" w:hAnsi="Arial" w:cs="Arial"/>
          <w:color w:val="4A4A4A"/>
          <w:sz w:val="20"/>
          <w:szCs w:val="20"/>
        </w:rPr>
        <w:t>древнерусскихкнязей</w:t>
      </w:r>
      <w:proofErr w:type="spellEnd"/>
      <w:r>
        <w:rPr>
          <w:rFonts w:ascii="Arial" w:hAnsi="Arial" w:cs="Arial"/>
          <w:color w:val="4A4A4A"/>
          <w:sz w:val="20"/>
          <w:szCs w:val="20"/>
        </w:rPr>
        <w:t> и знати Московской Руси; «подлые люди» не имели права пользоваться такими отчествами.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Начиная с 15 столетия, именование с </w:t>
      </w:r>
      <w:proofErr w:type="gramStart"/>
      <w:r>
        <w:rPr>
          <w:rFonts w:ascii="Arial" w:hAnsi="Arial" w:cs="Arial"/>
          <w:color w:val="4A4A4A"/>
          <w:sz w:val="20"/>
          <w:szCs w:val="20"/>
        </w:rPr>
        <w:t>«-</w:t>
      </w:r>
      <w:proofErr w:type="spellStart"/>
      <w:proofErr w:type="gramEnd"/>
      <w:r>
        <w:rPr>
          <w:rFonts w:ascii="Arial" w:hAnsi="Arial" w:cs="Arial"/>
          <w:color w:val="4A4A4A"/>
          <w:sz w:val="20"/>
          <w:szCs w:val="20"/>
        </w:rPr>
        <w:t>вичем</w:t>
      </w:r>
      <w:proofErr w:type="spellEnd"/>
      <w:r>
        <w:rPr>
          <w:rFonts w:ascii="Arial" w:hAnsi="Arial" w:cs="Arial"/>
          <w:color w:val="4A4A4A"/>
          <w:sz w:val="20"/>
          <w:szCs w:val="20"/>
        </w:rPr>
        <w:t>» считалось особой привилегией, такое право незнатным людям даровалось лично царём и за особые заслуги.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6 - Царская семья.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Отчества «подлых», то есть незнатных людей, в России первоначально образовывались как краткая форма притяжательного прилагательного от соответствующего имени, например: «Иван сын Петров» или, в более позднем варианте, «Иван Петров»; «Фёдор сын Лукин» — «Фёдор Лукин».</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 </w:t>
      </w:r>
      <w:proofErr w:type="gramStart"/>
      <w:r>
        <w:rPr>
          <w:rFonts w:ascii="Arial" w:hAnsi="Arial" w:cs="Arial"/>
          <w:color w:val="4A4A4A"/>
          <w:sz w:val="20"/>
          <w:szCs w:val="20"/>
        </w:rPr>
        <w:t>Скажите</w:t>
      </w:r>
      <w:proofErr w:type="gramEnd"/>
      <w:r>
        <w:rPr>
          <w:rFonts w:ascii="Arial" w:hAnsi="Arial" w:cs="Arial"/>
          <w:color w:val="4A4A4A"/>
          <w:sz w:val="20"/>
          <w:szCs w:val="20"/>
        </w:rPr>
        <w:t xml:space="preserve"> пожалуйста, а во что превратились позже эти отчества?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Какие однокоренные, родственные слова вы можете подобрать к слову отчество?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Отечество, отчизна — родная страна, родина. Слово отечество обозначает страну предков (отцов) человека, а также часто имеет эмоциональный подтекст, подразумевающий, что некоторые испытывают к отечеству особое, сакральное чувство, которое сочетает любовь и чувство долга (патриотизм).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lastRenderedPageBreak/>
        <w:t>По наблюдениям В. В. Виноградова, слово «отечество» имело особенно «острый общественно-политический и притом революционный смысл» в поколении декабристов и Пушкина, в то время как слово «родина» в эту эпоху ещё было нейтральным и означало просто «родные места», «город или деревня, где человек родился» и т. п.</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7 – Родные места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Понятие Отечества входит в числе важнейших национальных ценностей в основные законы ряда стран, например, России.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Конституция РФ, Статья 59</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«Защита Отечества является долгом и обязанностью гражданина Российской Федерации».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Слово «Отечество» входит в состав припева Гимна СССР и Гимна РФ.</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 </w:t>
      </w:r>
      <w:proofErr w:type="gramStart"/>
      <w:r>
        <w:rPr>
          <w:rFonts w:ascii="Arial" w:hAnsi="Arial" w:cs="Arial"/>
          <w:color w:val="4A4A4A"/>
          <w:sz w:val="20"/>
          <w:szCs w:val="20"/>
        </w:rPr>
        <w:t>Вспомните</w:t>
      </w:r>
      <w:proofErr w:type="gramEnd"/>
      <w:r>
        <w:rPr>
          <w:rFonts w:ascii="Arial" w:hAnsi="Arial" w:cs="Arial"/>
          <w:color w:val="4A4A4A"/>
          <w:sz w:val="20"/>
          <w:szCs w:val="20"/>
        </w:rPr>
        <w:t xml:space="preserve"> пожалуйста эти слова из гимна.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Учитель включает отрывок из гимна, все дети встают.</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Термин выступает как обозначение российского государства в ряде других названий: День защитника Отечества, орден «За заслуги перед Отечеством», школьный и университетский курс «История Отечества».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 Слово Отечество (как и Родина, Отчизна) часто пишется с прописной буквы, причём такая традиция восходит в России к XVIII веку. «Согласно </w:t>
      </w:r>
      <w:proofErr w:type="spellStart"/>
      <w:r>
        <w:rPr>
          <w:rFonts w:ascii="Arial" w:hAnsi="Arial" w:cs="Arial"/>
          <w:color w:val="4A4A4A"/>
          <w:sz w:val="20"/>
          <w:szCs w:val="20"/>
        </w:rPr>
        <w:t>ломоносовской</w:t>
      </w:r>
      <w:proofErr w:type="spellEnd"/>
      <w:r>
        <w:rPr>
          <w:rFonts w:ascii="Arial" w:hAnsi="Arial" w:cs="Arial"/>
          <w:color w:val="4A4A4A"/>
          <w:sz w:val="20"/>
          <w:szCs w:val="20"/>
        </w:rPr>
        <w:t xml:space="preserve"> традиции, слово Отечество пишется с прописной буквы всюду.</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В период войн призыв к защите Отечества широко использовался многими государствами.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Кто из вас вспомнит, как называлась война 1941-1945гг?</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Сами освободительные войны в историографии нередко получают названия, связанные с Отечеством — Отечественная война 1812 года, Великая Отечественная война.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Во многих семьях есть традиция проведения отпусков и свободного времени.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Учащиеся рассказывают, как они проводят свободное время вместе с семьёй.</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8 – рыбалка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9 – в парке.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Заботиться о престарелых родителях – одна из замечательных традиций в наших семьях.</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Существует традиция – собирать и хранить семейные фотографии.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Ребята, поднимите руки, у кого дома есть такая традиция, собирать семейные альбомы?</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С 1829 года, когда французский художник и конструктор </w:t>
      </w:r>
      <w:proofErr w:type="spellStart"/>
      <w:r>
        <w:rPr>
          <w:rFonts w:ascii="Arial" w:hAnsi="Arial" w:cs="Arial"/>
          <w:color w:val="4A4A4A"/>
          <w:sz w:val="20"/>
          <w:szCs w:val="20"/>
        </w:rPr>
        <w:t>Дагер</w:t>
      </w:r>
      <w:proofErr w:type="spellEnd"/>
      <w:r>
        <w:rPr>
          <w:rFonts w:ascii="Arial" w:hAnsi="Arial" w:cs="Arial"/>
          <w:color w:val="4A4A4A"/>
          <w:sz w:val="20"/>
          <w:szCs w:val="20"/>
        </w:rPr>
        <w:t xml:space="preserve"> изобрёл фотографию, традиция составлять и хранить семейные альбомы прочно вошла в нашу жизнь. В каждой семье есть фотографии, которые надолго оставляют память о дорогих людях, о событиях в семейной жизни.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Традиция эта очень важная. Недаром во время войны или в других ситуациях, когда люди были вынуждены покидать свои дома, они брали с собой только самые ценные вещи и среди них фотографии дорогих людей «Чтобы вспомнить, какими мы были – загляните в семейный альбом» - поётся в одной из песен.</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10 – фотографии.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У многих дома хранятся старинные вещи. Человека уже нет, но мы храним</w:t>
      </w:r>
      <w:proofErr w:type="gramStart"/>
      <w:r>
        <w:rPr>
          <w:rFonts w:ascii="Arial" w:hAnsi="Arial" w:cs="Arial"/>
          <w:color w:val="4A4A4A"/>
          <w:sz w:val="20"/>
          <w:szCs w:val="20"/>
        </w:rPr>
        <w:t xml:space="preserve"> ,</w:t>
      </w:r>
      <w:proofErr w:type="gramEnd"/>
      <w:r>
        <w:rPr>
          <w:rFonts w:ascii="Arial" w:hAnsi="Arial" w:cs="Arial"/>
          <w:color w:val="4A4A4A"/>
          <w:sz w:val="20"/>
          <w:szCs w:val="20"/>
        </w:rPr>
        <w:t xml:space="preserve"> а вещи, принадлежащие ему живут. Мы их храним и бережём. Это тоже наши традиции.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Ребята, у кого дома хранится самая древняя вещь?</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Почему мы храним эти вещи? Они интересны нам с исторической точки зрения как предметы старины, культуры, быта, но и они дороги как память о наших родных. Мы не должны быть </w:t>
      </w:r>
      <w:r>
        <w:rPr>
          <w:rFonts w:ascii="Arial" w:hAnsi="Arial" w:cs="Arial"/>
          <w:color w:val="4A4A4A"/>
          <w:sz w:val="20"/>
          <w:szCs w:val="20"/>
        </w:rPr>
        <w:lastRenderedPageBreak/>
        <w:t>«Иванами, не помнящими родства». История вещи – история человека, история семьи, история народа, история Отечества. Это – замечательная традиция многих семей.</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Одна из распространённых русских традиций – традиция застолья.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За общим столом собирались гости, пели, хозяева потчевали их каким – либо кушаньем.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Кулинарные традиции были на Руси не на последнем месте. Раньше в почёте были щи, каша, репа, редька, дичь, рыба. Из ягод – клюква, морошка, мочёная брусника. Из напитков – пиво, квас.</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Всё течёт, всё изменяется – меняются вкусы людей, и другие блюда появляются на наших столах, становятся традиционными.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Ребята, какие блюда стали традиционными за вашими семейными праздниками?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11 – застолье в старину</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 12 – современное застолье.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Отмечать семейные праздники – тоже традиция.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Какие праздники отмечают в вашей семье?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Учащиеся рассказывают, как в их семье отмечают праздники.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Исполнение семейных обязанностей – это тоже традиция.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Семья и труд </w:t>
      </w:r>
      <w:proofErr w:type="gramStart"/>
      <w:r>
        <w:rPr>
          <w:rFonts w:ascii="Arial" w:hAnsi="Arial" w:cs="Arial"/>
          <w:color w:val="4A4A4A"/>
          <w:sz w:val="20"/>
          <w:szCs w:val="20"/>
        </w:rPr>
        <w:t>связаны</w:t>
      </w:r>
      <w:proofErr w:type="gramEnd"/>
      <w:r>
        <w:rPr>
          <w:rFonts w:ascii="Arial" w:hAnsi="Arial" w:cs="Arial"/>
          <w:color w:val="4A4A4A"/>
          <w:sz w:val="20"/>
          <w:szCs w:val="20"/>
        </w:rPr>
        <w:t xml:space="preserve"> исторически. Самочувствие человека, его здоровье, производительность труда впрямую зависят от качества семьи. В семье закладываются основы усердия и трудолюбия.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Стихотворение.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А дом заставленный добром, – еще не дом.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 даже люстра над столом, – еще не дом.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 на окне с живым цветом – еще не дом.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Когда вечерняя сгустится темнота,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Так эта истина понятна и проста –</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Что от ладоней до окна наполнен дом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Твоим теплом.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О каком же тепле идет речь? Что же это за Истина, которая должна быть простой и понятной?</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(Дети предлагают свои варианты ответов.)</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Конечно, в ваших юных сердцах зарождается с детства и крепнет с годами чувство, лежащее в глубине души каждого, - это любовь к Дому своему. Рождение этой любви – тайна великая требующая размышлений. Поэтом к ней можно только прикоснуться и предпочесть путь неторопливых раздумий и вопросов Великое дело, когда рождаются в душе вопросы. А это уже труд Души.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Думаю, что вы согласитесь со справедливостью этих слов. Что может быть важнее уютного Дома, где тебя всегда поймут, посочувствуют, поддержат?</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5. Работа с пословицами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А какие пословицы о семье и о доме вы знаете?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Игра. Составьте из данных слов пословицу о семье.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Слайды 13, 14.</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На что клад, когда в семье лад.</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lastRenderedPageBreak/>
        <w:t xml:space="preserve">А когда в семье появляются дети, то это уже - союз нескольких любящих сердец, где «все за одного, а один за всех». О дружной семье так говорили – «Согласную </w:t>
      </w:r>
      <w:proofErr w:type="gramStart"/>
      <w:r>
        <w:rPr>
          <w:rFonts w:ascii="Arial" w:hAnsi="Arial" w:cs="Arial"/>
          <w:color w:val="4A4A4A"/>
          <w:sz w:val="20"/>
          <w:szCs w:val="20"/>
        </w:rPr>
        <w:t>семью</w:t>
      </w:r>
      <w:proofErr w:type="gramEnd"/>
      <w:r>
        <w:rPr>
          <w:rFonts w:ascii="Arial" w:hAnsi="Arial" w:cs="Arial"/>
          <w:color w:val="4A4A4A"/>
          <w:sz w:val="20"/>
          <w:szCs w:val="20"/>
        </w:rPr>
        <w:t xml:space="preserve"> и горе не берёт».</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Узнайте и эту пословицу о детях.</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Дети не в тягость, а в радость.</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Отметим и такие народные пословицы и поговорки, которые звучат очень современно: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Не та мать, что родила, а та, которая вырастила.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Объясните смысл этих пословиц:</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Семья сильна, когда над ней крыша одна.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При солнышке тепло, при матери добро.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Какая пословица вам больше всего запомнилась?</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Style w:val="a5"/>
          <w:rFonts w:ascii="Arial" w:hAnsi="Arial" w:cs="Arial"/>
          <w:color w:val="4A4A4A"/>
          <w:sz w:val="20"/>
          <w:szCs w:val="20"/>
        </w:rPr>
        <w:t>6. Викторина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А теперь я проверю, как вы меня сегодня слушали</w:t>
      </w:r>
      <w:proofErr w:type="gramStart"/>
      <w:r>
        <w:rPr>
          <w:rFonts w:ascii="Arial" w:hAnsi="Arial" w:cs="Arial"/>
          <w:color w:val="4A4A4A"/>
          <w:sz w:val="20"/>
          <w:szCs w:val="20"/>
        </w:rPr>
        <w:t xml:space="preserve"> ,</w:t>
      </w:r>
      <w:proofErr w:type="gramEnd"/>
      <w:r>
        <w:rPr>
          <w:rFonts w:ascii="Arial" w:hAnsi="Arial" w:cs="Arial"/>
          <w:color w:val="4A4A4A"/>
          <w:sz w:val="20"/>
          <w:szCs w:val="20"/>
        </w:rPr>
        <w:t xml:space="preserve"> кто больше всего запомнил?</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1. Что означает слово СЕМЬЯ?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2. Какая семья самая большая в России?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3. Что такое семейные традиции?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4. Что такое генеалогическое дерево?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5. Что носил с собой А.С. Пушкин от своего предка на память?</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6. Что такое семейная династия?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7. Зачем человеку отчество?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8. Кто на Руси давал отчество?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9. Кто имел право носить отчество?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10. Кто такие «подлые» люди?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11. Что такое отечество?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12. Назовите синоним слова ОТЧИЗНА?</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13. Как пишутся слова РОДИНА, ОТЧИЗНА, ОТЕЧЕСТВО?</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14. Как называлась освободительная война 1941-1945гг.?</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15. Какие семейные традиции вы запомнили?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И в заключени</w:t>
      </w:r>
      <w:proofErr w:type="gramStart"/>
      <w:r>
        <w:rPr>
          <w:rFonts w:ascii="Arial" w:hAnsi="Arial" w:cs="Arial"/>
          <w:color w:val="4A4A4A"/>
          <w:sz w:val="20"/>
          <w:szCs w:val="20"/>
        </w:rPr>
        <w:t>и</w:t>
      </w:r>
      <w:proofErr w:type="gramEnd"/>
      <w:r>
        <w:rPr>
          <w:rFonts w:ascii="Arial" w:hAnsi="Arial" w:cs="Arial"/>
          <w:color w:val="4A4A4A"/>
          <w:sz w:val="20"/>
          <w:szCs w:val="20"/>
        </w:rPr>
        <w:t xml:space="preserve"> нашего урока, давайте с вами споем все вместе песню о семье:</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Где бы ни были мы, но по-прежнему</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 xml:space="preserve">Неизменно </w:t>
      </w:r>
      <w:proofErr w:type="gramStart"/>
      <w:r>
        <w:rPr>
          <w:rFonts w:ascii="Arial" w:hAnsi="Arial" w:cs="Arial"/>
          <w:color w:val="4A4A4A"/>
          <w:sz w:val="20"/>
          <w:szCs w:val="20"/>
        </w:rPr>
        <w:t>уверены</w:t>
      </w:r>
      <w:proofErr w:type="gramEnd"/>
      <w:r>
        <w:rPr>
          <w:rFonts w:ascii="Arial" w:hAnsi="Arial" w:cs="Arial"/>
          <w:color w:val="4A4A4A"/>
          <w:sz w:val="20"/>
          <w:szCs w:val="20"/>
        </w:rPr>
        <w:t xml:space="preserve"> в том,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Что нас примет с любовью и нежностью</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Наша пристань родительский дом.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 пускай наше детство не кончится,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Хоть мы взрослыми станем людьми,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Потому что родителям хочется,</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Чтобы мы оставались детьми.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lastRenderedPageBreak/>
        <w:t>Поклонись до земли своей матери,</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И отцу до земли поклонись,</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Мы с тобою в долгу неоплаченном,</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Свято помним об этом всю жизнь.</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7. Какое домашнее задание, кто напомнит?</w:t>
      </w:r>
    </w:p>
    <w:p w:rsidR="00E33635" w:rsidRDefault="00E33635" w:rsidP="00E33635">
      <w:pPr>
        <w:pStyle w:val="a3"/>
        <w:shd w:val="clear" w:color="auto" w:fill="8EC0E1"/>
        <w:spacing w:before="180" w:beforeAutospacing="0" w:after="180" w:afterAutospacing="0"/>
        <w:rPr>
          <w:rFonts w:ascii="Arial" w:hAnsi="Arial" w:cs="Arial"/>
          <w:color w:val="4A4A4A"/>
          <w:sz w:val="20"/>
          <w:szCs w:val="20"/>
        </w:rPr>
      </w:pPr>
      <w:r>
        <w:rPr>
          <w:rFonts w:ascii="Arial" w:hAnsi="Arial" w:cs="Arial"/>
          <w:color w:val="4A4A4A"/>
          <w:sz w:val="20"/>
          <w:szCs w:val="20"/>
        </w:rPr>
        <w:t>8. Оценивание самых активных учеников на уроке, отметки.</w:t>
      </w:r>
    </w:p>
    <w:p w:rsidR="006C3482" w:rsidRDefault="006C3482" w:rsidP="006C3482">
      <w:pPr>
        <w:pStyle w:val="1"/>
        <w:shd w:val="clear" w:color="auto" w:fill="FFFFFF"/>
        <w:spacing w:before="0" w:beforeAutospacing="0" w:after="150" w:afterAutospacing="0"/>
        <w:rPr>
          <w:rFonts w:ascii="Arial" w:hAnsi="Arial" w:cs="Arial"/>
          <w:i/>
          <w:iCs/>
          <w:color w:val="75230D"/>
          <w:sz w:val="32"/>
          <w:szCs w:val="32"/>
        </w:rPr>
      </w:pPr>
      <w:r>
        <w:rPr>
          <w:rFonts w:ascii="Arial" w:hAnsi="Arial" w:cs="Arial"/>
          <w:i/>
          <w:iCs/>
          <w:color w:val="75230D"/>
          <w:sz w:val="32"/>
          <w:szCs w:val="32"/>
        </w:rPr>
        <w:t>Сценарий тематического вечера «Моя семья»</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Действие вечера разворачивается в «паркетном зале» ДК. Здесь размещаются столики для четырех семей, участвующих в организации вечера, а также установлены четыре столика для их гостей – это друзья, соседи, коллеги по работе. Семьи-участники заранее оформляют «семейные родословные» - это выставочные уголки, где представлены семейные фотографии, памятные вещи, документы и другие семейные реликвии, генеалогическое древо и герб рода. Кроме того, сформирована единая выставка семейных творческих работ – это рисунки, лепка, вышивка и т. д. на семейных столах оригинальные авторские блюда и напитки (компоты, наливки, настои из трав), на столах гостей – также авторские семейные композиции из цветов и природного материала. Звучат инструментальные лирические мелодии.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b/>
          <w:bCs/>
          <w:color w:val="000000"/>
          <w:sz w:val="20"/>
          <w:szCs w:val="20"/>
        </w:rPr>
        <w:t>ВЕДУЩАЯ</w:t>
      </w:r>
      <w:r>
        <w:rPr>
          <w:rFonts w:ascii="Verdana" w:hAnsi="Verdana"/>
          <w:color w:val="000000"/>
          <w:sz w:val="20"/>
          <w:szCs w:val="20"/>
        </w:rPr>
        <w:t>: Здравствуйте, уважаемые бабушки и дедушки, мамы и папы. Добрый вечер, дорогие сыночки и дочки, внуки и внучки. Я, надеюсь, что такое обращение вас нисколько не удивило, ведь сегодня на календаре у нас</w:t>
      </w:r>
      <w:r>
        <w:rPr>
          <w:rStyle w:val="apple-converted-space"/>
          <w:rFonts w:ascii="Verdana" w:hAnsi="Verdana"/>
          <w:color w:val="000000"/>
          <w:sz w:val="20"/>
          <w:szCs w:val="20"/>
        </w:rPr>
        <w:t> </w:t>
      </w:r>
      <w:hyperlink r:id="rId5" w:tgtFrame="_blank" w:history="1">
        <w:r>
          <w:rPr>
            <w:rStyle w:val="a4"/>
            <w:rFonts w:ascii="Verdana" w:hAnsi="Verdana"/>
            <w:color w:val="750000"/>
            <w:sz w:val="20"/>
            <w:szCs w:val="20"/>
            <w:shd w:val="clear" w:color="auto" w:fill="EEEEEE"/>
          </w:rPr>
          <w:t>праздник</w:t>
        </w:r>
      </w:hyperlink>
      <w:r>
        <w:rPr>
          <w:rStyle w:val="apple-converted-space"/>
          <w:rFonts w:ascii="Verdana" w:hAnsi="Verdana"/>
          <w:color w:val="000000"/>
          <w:sz w:val="20"/>
          <w:szCs w:val="20"/>
        </w:rPr>
        <w:t> </w:t>
      </w:r>
      <w:r>
        <w:rPr>
          <w:rFonts w:ascii="Verdana" w:hAnsi="Verdana"/>
          <w:color w:val="000000"/>
          <w:sz w:val="20"/>
          <w:szCs w:val="20"/>
        </w:rPr>
        <w:t>– День семьи. И, наверное, почти все успели поздравить своих родных с этим замечательным праздником. Ну, а кто этого еще не сделал, спешите сказать добрые слова своим любимым и близким людям.</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Далее ведущая говорит на фоне мелодии из телевизионной программы «Моя</w:t>
      </w:r>
      <w:r>
        <w:rPr>
          <w:rStyle w:val="apple-converted-space"/>
          <w:rFonts w:ascii="Verdana" w:hAnsi="Verdana"/>
          <w:i/>
          <w:iCs/>
          <w:color w:val="000000"/>
          <w:sz w:val="20"/>
          <w:szCs w:val="20"/>
        </w:rPr>
        <w:t> </w:t>
      </w:r>
      <w:hyperlink r:id="rId6" w:history="1">
        <w:r>
          <w:rPr>
            <w:rStyle w:val="a4"/>
            <w:rFonts w:ascii="Verdana" w:hAnsi="Verdana"/>
            <w:i/>
            <w:iCs/>
            <w:color w:val="750000"/>
            <w:sz w:val="20"/>
            <w:szCs w:val="20"/>
            <w:shd w:val="clear" w:color="auto" w:fill="EEEEEE"/>
          </w:rPr>
          <w:t>семья</w:t>
        </w:r>
      </w:hyperlink>
      <w:r>
        <w:rPr>
          <w:rFonts w:ascii="Verdana" w:hAnsi="Verdana"/>
          <w:i/>
          <w:iCs/>
          <w:color w:val="000000"/>
          <w:sz w:val="20"/>
          <w:szCs w:val="20"/>
        </w:rPr>
        <w:t>».</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 xml:space="preserve">Семья, Вы когда-нибудь обращали внимание на то, как звучит это слово? Давайте каждый про себя или вслух медленно произнесёт: «семья». Слышите?… Семь раз Я... А это значит, что вы не одиноки, что рядом с вами семья. Так что же это за явление такое - семья? Семья - это тепло и свет родного очага! Семья - это ни с чем </w:t>
      </w:r>
      <w:proofErr w:type="gramStart"/>
      <w:r>
        <w:rPr>
          <w:rFonts w:ascii="Verdana" w:hAnsi="Verdana"/>
          <w:color w:val="000000"/>
          <w:sz w:val="20"/>
          <w:szCs w:val="20"/>
        </w:rPr>
        <w:t>не сравнимый</w:t>
      </w:r>
      <w:proofErr w:type="gramEnd"/>
      <w:r>
        <w:rPr>
          <w:rFonts w:ascii="Verdana" w:hAnsi="Verdana"/>
          <w:color w:val="000000"/>
          <w:sz w:val="20"/>
          <w:szCs w:val="20"/>
        </w:rPr>
        <w:t>, незабываемый запах родительского дома... Семья - это все мы, наши радости, печали, заботы, помноженные и разделённые на всех!</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Звучит песня «Моя семья».</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b/>
          <w:bCs/>
          <w:color w:val="000000"/>
          <w:sz w:val="20"/>
          <w:szCs w:val="20"/>
        </w:rPr>
        <w:t>ВЕДУЩАЯ</w:t>
      </w:r>
      <w:r>
        <w:rPr>
          <w:rFonts w:ascii="Verdana" w:hAnsi="Verdana"/>
          <w:color w:val="000000"/>
          <w:sz w:val="20"/>
          <w:szCs w:val="20"/>
        </w:rPr>
        <w:t xml:space="preserve">: Фамильная честь, интерес к своему роду – все это ветви одного дерева, имя которому патриотизм. Нельзя жить Иванами, не помнящими родства. Наверное, поэтому во многих семьях бережно относятся к различным свидетельствам своего рода. Это и устные рассказы старших, и памятные вещи, и документы, и награды. До сих пор нередко в деревенских домах стены украшают фотографии близких и дальних родственников. А в центре, на видном месте – увеличенные портреты старейших членов семьи. Вероятно, вы уже познакомились с представленными в этом зале семейными родословными наших односельчан. В их создании принимали участие все члены семей Кургановых, </w:t>
      </w:r>
      <w:proofErr w:type="spellStart"/>
      <w:r>
        <w:rPr>
          <w:rFonts w:ascii="Verdana" w:hAnsi="Verdana"/>
          <w:color w:val="000000"/>
          <w:sz w:val="20"/>
          <w:szCs w:val="20"/>
        </w:rPr>
        <w:t>Сивириных</w:t>
      </w:r>
      <w:proofErr w:type="spellEnd"/>
      <w:r>
        <w:rPr>
          <w:rFonts w:ascii="Verdana" w:hAnsi="Verdana"/>
          <w:color w:val="000000"/>
          <w:sz w:val="20"/>
          <w:szCs w:val="20"/>
        </w:rPr>
        <w:t xml:space="preserve">, </w:t>
      </w:r>
      <w:proofErr w:type="spellStart"/>
      <w:r>
        <w:rPr>
          <w:rFonts w:ascii="Verdana" w:hAnsi="Verdana"/>
          <w:color w:val="000000"/>
          <w:sz w:val="20"/>
          <w:szCs w:val="20"/>
        </w:rPr>
        <w:t>Новосёловых</w:t>
      </w:r>
      <w:proofErr w:type="spellEnd"/>
      <w:r>
        <w:rPr>
          <w:rFonts w:ascii="Verdana" w:hAnsi="Verdana"/>
          <w:color w:val="000000"/>
          <w:sz w:val="20"/>
          <w:szCs w:val="20"/>
        </w:rPr>
        <w:t xml:space="preserve">, </w:t>
      </w:r>
      <w:proofErr w:type="spellStart"/>
      <w:r>
        <w:rPr>
          <w:rFonts w:ascii="Verdana" w:hAnsi="Verdana"/>
          <w:color w:val="000000"/>
          <w:sz w:val="20"/>
          <w:szCs w:val="20"/>
        </w:rPr>
        <w:t>Бабаш</w:t>
      </w:r>
      <w:proofErr w:type="spellEnd"/>
      <w:r>
        <w:rPr>
          <w:rFonts w:ascii="Verdana" w:hAnsi="Verdana"/>
          <w:color w:val="000000"/>
          <w:sz w:val="20"/>
          <w:szCs w:val="20"/>
        </w:rPr>
        <w:t>. Давайте поблагодарим их и передадим микрофон представителям каждой семьи, которые смогут совершить краткий экскурс из прошлого до наших дней по ветвям генеалогического древа своего рода.</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По окончании ведущая благодарит семьи. Звучит стихотворение, его читают</w:t>
      </w:r>
      <w:proofErr w:type="gramStart"/>
      <w:r>
        <w:rPr>
          <w:rStyle w:val="apple-converted-space"/>
          <w:rFonts w:ascii="Verdana" w:hAnsi="Verdana"/>
          <w:i/>
          <w:iCs/>
          <w:color w:val="000000"/>
          <w:sz w:val="20"/>
          <w:szCs w:val="20"/>
        </w:rPr>
        <w:t> </w:t>
      </w:r>
      <w:r>
        <w:rPr>
          <w:rFonts w:ascii="Verdana" w:hAnsi="Verdana"/>
          <w:i/>
          <w:iCs/>
          <w:color w:val="000000"/>
          <w:sz w:val="20"/>
          <w:szCs w:val="20"/>
        </w:rPr>
        <w:t>Н</w:t>
      </w:r>
      <w:proofErr w:type="gramEnd"/>
      <w:r>
        <w:rPr>
          <w:rFonts w:ascii="Verdana" w:hAnsi="Verdana"/>
          <w:i/>
          <w:iCs/>
          <w:color w:val="000000"/>
          <w:sz w:val="20"/>
          <w:szCs w:val="20"/>
        </w:rPr>
        <w:t>есколько членов семей.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Жизнь человека – только миг</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lastRenderedPageBreak/>
        <w:t>В безбрежном времени вселенной,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И только в памяти живых</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Она становится нетленной.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Всё это так, да вот беда,</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Что забываем иногда,</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Откуда мы, кто наши предки.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Такие случаи не редки.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Заставить нас забыть о них</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Не должен злой народа гений –</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Уйдя из памяти живых,</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Исчезнет много поколений.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Одной мы связаны судьбой,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Одной семьёй, единой кровью,</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Потомки станут нам с тобой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Надеждой, верой и любовью.</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И дух наш, продолжая жить,</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Во внуков, правнуков вольётся,</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И никогда не оборвётся Веков связующая нить.</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Звучит мелодия песни «Моя семья».</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b/>
          <w:bCs/>
          <w:color w:val="000000"/>
          <w:sz w:val="20"/>
          <w:szCs w:val="20"/>
        </w:rPr>
        <w:t>ВЕДУЩАЯ</w:t>
      </w:r>
      <w:r>
        <w:rPr>
          <w:rFonts w:ascii="Verdana" w:hAnsi="Verdana"/>
          <w:color w:val="000000"/>
          <w:sz w:val="20"/>
          <w:szCs w:val="20"/>
        </w:rPr>
        <w:t>: Сейчас я вам поведаю легенду. В давние времена жила одна большая семья – сто человек. И в ней царил мир, любовь и согласие. Молва об этом долетела до правителя, и он спросил у старейшего члена семьи: «Как вам удаётся жить, никогда не ссорясь, не обижая друг друга?» Старец взял бумагу и стал писать. Затем передал бумагу правителю. Тот посмотрел и удивился. На листе было начертано сто раз одно и то же слово «ПОНИМАНИЕ».</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А понимание означает, что семья – это единый организм, который реагирует на все окружающее как единое целое. Я не случайно вспомнила эту легенду. Идя сегодня в Дом культуры, герои нашего вечера очень волновались. Ведь кроме семейных родословных каждая семья разработала и изготовила герб своего рода. А для этого всем членам семьи необходимо было прийти к одному решению, достичь которого можно только понимая</w:t>
      </w:r>
      <w:r>
        <w:rPr>
          <w:rStyle w:val="apple-converted-space"/>
          <w:rFonts w:ascii="Verdana" w:hAnsi="Verdana"/>
          <w:color w:val="000000"/>
          <w:sz w:val="20"/>
          <w:szCs w:val="20"/>
        </w:rPr>
        <w:t> </w:t>
      </w:r>
      <w:r>
        <w:rPr>
          <w:rFonts w:ascii="Verdana" w:hAnsi="Verdana"/>
          <w:i/>
          <w:iCs/>
          <w:color w:val="000000"/>
          <w:sz w:val="20"/>
          <w:szCs w:val="20"/>
        </w:rPr>
        <w:t>(ведущая должна выделить это слово)</w:t>
      </w:r>
      <w:r>
        <w:rPr>
          <w:rStyle w:val="apple-converted-space"/>
          <w:rFonts w:ascii="Verdana" w:hAnsi="Verdana"/>
          <w:color w:val="000000"/>
          <w:sz w:val="20"/>
          <w:szCs w:val="20"/>
        </w:rPr>
        <w:t> </w:t>
      </w:r>
      <w:r>
        <w:rPr>
          <w:rFonts w:ascii="Verdana" w:hAnsi="Verdana"/>
          <w:color w:val="000000"/>
          <w:sz w:val="20"/>
          <w:szCs w:val="20"/>
        </w:rPr>
        <w:t>друг друга. Итак, прошу внести герб семьи Кургановых. Прошу прокомментировать.</w:t>
      </w:r>
      <w:r>
        <w:rPr>
          <w:rStyle w:val="apple-converted-space"/>
          <w:rFonts w:ascii="Verdana" w:hAnsi="Verdana"/>
          <w:color w:val="000000"/>
          <w:sz w:val="20"/>
          <w:szCs w:val="20"/>
        </w:rPr>
        <w:t> </w:t>
      </w:r>
      <w:r>
        <w:rPr>
          <w:rFonts w:ascii="Verdana" w:hAnsi="Verdana"/>
          <w:i/>
          <w:iCs/>
          <w:color w:val="000000"/>
          <w:sz w:val="20"/>
          <w:szCs w:val="20"/>
        </w:rPr>
        <w:t>(Далее представляют гербы другие семьи.)</w:t>
      </w:r>
      <w:r>
        <w:rPr>
          <w:rStyle w:val="apple-converted-space"/>
          <w:rFonts w:ascii="Verdana" w:hAnsi="Verdana"/>
          <w:color w:val="000000"/>
          <w:sz w:val="20"/>
          <w:szCs w:val="20"/>
        </w:rPr>
        <w:t> </w:t>
      </w:r>
      <w:r>
        <w:rPr>
          <w:rFonts w:ascii="Verdana" w:hAnsi="Verdana"/>
          <w:color w:val="000000"/>
          <w:sz w:val="20"/>
          <w:szCs w:val="20"/>
        </w:rPr>
        <w:t>А теперь внимание! Старшие члены семьи передают герб своего рода самым младшим.</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Звучит торжественная музыка, идёт церемония передачи гербов, один из старших произносит краткий наказ младшим: «Берегите герб своей семьи. Это символ вашего рода, сохраните его для потомков, а они пусть передадут его своим потомкам».</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Звучит стихотворение, его читают мужчины – представители семей.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Кто нас будит звонким смехом на рассвете?</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Наши дети, наши дети.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Кто нас каждый вечер просит песню спеть им?</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Наши дети, наши дети.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Кто они такие, эти Маши, Пети?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Наши дети, наши дети.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Маленькие люди на большой планете,</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Наши дети, наши дети.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Детский танцевальный коллектив исполняет хореографическую композицию.</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b/>
          <w:bCs/>
          <w:color w:val="000000"/>
          <w:sz w:val="20"/>
          <w:szCs w:val="20"/>
        </w:rPr>
        <w:lastRenderedPageBreak/>
        <w:t>ВЕДУЩАЯ</w:t>
      </w:r>
      <w:r>
        <w:rPr>
          <w:rFonts w:ascii="Verdana" w:hAnsi="Verdana"/>
          <w:color w:val="000000"/>
          <w:sz w:val="20"/>
          <w:szCs w:val="20"/>
        </w:rPr>
        <w:t>: Связующая ниточка всех поколений – наши МАМЫ. Что может быть на свете священнее имени</w:t>
      </w:r>
      <w:r>
        <w:rPr>
          <w:rStyle w:val="apple-converted-space"/>
          <w:rFonts w:ascii="Verdana" w:hAnsi="Verdana"/>
          <w:color w:val="000000"/>
          <w:sz w:val="20"/>
          <w:szCs w:val="20"/>
        </w:rPr>
        <w:t> </w:t>
      </w:r>
      <w:hyperlink r:id="rId7" w:history="1">
        <w:r>
          <w:rPr>
            <w:rStyle w:val="a4"/>
            <w:rFonts w:ascii="Verdana" w:hAnsi="Verdana"/>
            <w:color w:val="750000"/>
            <w:sz w:val="20"/>
            <w:szCs w:val="20"/>
            <w:shd w:val="clear" w:color="auto" w:fill="EEEEEE"/>
          </w:rPr>
          <w:t>матери</w:t>
        </w:r>
      </w:hyperlink>
      <w:r>
        <w:rPr>
          <w:rFonts w:ascii="Verdana" w:hAnsi="Verdana"/>
          <w:color w:val="000000"/>
          <w:sz w:val="20"/>
          <w:szCs w:val="20"/>
        </w:rPr>
        <w:t>! Человечек, только-только начинающий лопотать, неуверенно складывает «</w:t>
      </w:r>
      <w:proofErr w:type="spellStart"/>
      <w:proofErr w:type="gramStart"/>
      <w:r>
        <w:rPr>
          <w:rFonts w:ascii="Verdana" w:hAnsi="Verdana"/>
          <w:color w:val="000000"/>
          <w:sz w:val="20"/>
          <w:szCs w:val="20"/>
        </w:rPr>
        <w:t>ма-ма</w:t>
      </w:r>
      <w:proofErr w:type="spellEnd"/>
      <w:proofErr w:type="gramEnd"/>
      <w:r>
        <w:rPr>
          <w:rFonts w:ascii="Verdana" w:hAnsi="Verdana"/>
          <w:color w:val="000000"/>
          <w:sz w:val="20"/>
          <w:szCs w:val="20"/>
        </w:rPr>
        <w:t>». И, почувствовав свою удачу, смеётся счастливый ученик, сдавший все школьные экзамены, и его в будущую жизнь напутствует мама. И все самые дорогие святыни названы и озарены этим именем, потому что с именем этим связано и само понятие жизни.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Звучит стихотворение, его читает юная участница – представительница одной из семей-участниц</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Было утром тихо в доме,</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Я писала на ладони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Имя мамино.</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Не в тетрадке на листке,</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Не на стенке каменной,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Я писала на руке имя мамино.</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Было утром тихо в доме,</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Стало шумно среди дня.</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 Что ты спрятала в ладони? –</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Стали спрашивать меня.</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Я ладонь разжала</w:t>
      </w:r>
      <w:r>
        <w:rPr>
          <w:rStyle w:val="apple-converted-space"/>
          <w:rFonts w:ascii="Verdana" w:hAnsi="Verdana"/>
          <w:color w:val="000000"/>
          <w:sz w:val="20"/>
          <w:szCs w:val="20"/>
        </w:rPr>
        <w:t> </w:t>
      </w:r>
      <w:r>
        <w:rPr>
          <w:rFonts w:ascii="Verdana" w:hAnsi="Verdana"/>
          <w:i/>
          <w:iCs/>
          <w:color w:val="000000"/>
          <w:sz w:val="20"/>
          <w:szCs w:val="20"/>
        </w:rPr>
        <w:t>-</w:t>
      </w:r>
      <w:r>
        <w:rPr>
          <w:rStyle w:val="apple-converted-space"/>
          <w:rFonts w:ascii="Verdana" w:hAnsi="Verdana"/>
          <w:i/>
          <w:iCs/>
          <w:color w:val="000000"/>
          <w:sz w:val="20"/>
          <w:szCs w:val="20"/>
        </w:rPr>
        <w:t> </w:t>
      </w:r>
      <w:r>
        <w:rPr>
          <w:rFonts w:ascii="Verdana" w:hAnsi="Verdana"/>
          <w:color w:val="000000"/>
          <w:sz w:val="20"/>
          <w:szCs w:val="20"/>
        </w:rPr>
        <w:t>Счастье я держала.</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b/>
          <w:bCs/>
          <w:color w:val="000000"/>
          <w:sz w:val="20"/>
          <w:szCs w:val="20"/>
        </w:rPr>
        <w:t>ВЕДУЩАЯ:</w:t>
      </w:r>
      <w:r>
        <w:rPr>
          <w:rStyle w:val="apple-converted-space"/>
          <w:rFonts w:ascii="Verdana" w:hAnsi="Verdana"/>
          <w:b/>
          <w:bCs/>
          <w:color w:val="000000"/>
          <w:sz w:val="20"/>
          <w:szCs w:val="20"/>
        </w:rPr>
        <w:t> </w:t>
      </w:r>
      <w:r>
        <w:rPr>
          <w:rFonts w:ascii="Verdana" w:hAnsi="Verdana"/>
          <w:color w:val="000000"/>
          <w:sz w:val="20"/>
          <w:szCs w:val="20"/>
        </w:rPr>
        <w:t>Да, это счастье, когда рядом такие мамы, как дорогие наши участницы. К тому же они замечательные хозяйки и очень любят песни. При этом у каждой - своя любимая. Вот сейчас мы и попросим членов семьи назвать нам песню, которую очень любит их мама.</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После того, как называется песня, ведущая просит помочь исполнить фрагмент этой песни всю семью, а если необходимо, им помогают солисты или участники</w:t>
      </w:r>
      <w:r>
        <w:rPr>
          <w:rStyle w:val="apple-converted-space"/>
          <w:rFonts w:ascii="Verdana" w:hAnsi="Verdana"/>
          <w:i/>
          <w:iCs/>
          <w:color w:val="000000"/>
          <w:sz w:val="20"/>
          <w:szCs w:val="20"/>
        </w:rPr>
        <w:t> </w:t>
      </w:r>
      <w:r>
        <w:rPr>
          <w:rFonts w:ascii="Verdana" w:hAnsi="Verdana"/>
          <w:i/>
          <w:iCs/>
          <w:color w:val="000000"/>
          <w:sz w:val="20"/>
          <w:szCs w:val="20"/>
        </w:rPr>
        <w:t>Вокального (хорового) коллектива. Ведущая просит подпевать и гостей.</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Ах, какие прекрасные песни только что мы все с вами пели! Но это только одна из сторон творческих семейных способностей.</w:t>
      </w:r>
      <w:r>
        <w:rPr>
          <w:rStyle w:val="apple-converted-space"/>
          <w:rFonts w:ascii="Verdana" w:hAnsi="Verdana"/>
          <w:color w:val="000000"/>
          <w:sz w:val="20"/>
          <w:szCs w:val="20"/>
        </w:rPr>
        <w:t> </w:t>
      </w:r>
      <w:r>
        <w:rPr>
          <w:rFonts w:ascii="Verdana" w:hAnsi="Verdana"/>
          <w:i/>
          <w:iCs/>
          <w:color w:val="000000"/>
          <w:sz w:val="20"/>
          <w:szCs w:val="20"/>
        </w:rPr>
        <w:t>(Подходит к выставке</w:t>
      </w:r>
      <w:r>
        <w:rPr>
          <w:rStyle w:val="apple-converted-space"/>
          <w:rFonts w:ascii="Verdana" w:hAnsi="Verdana"/>
          <w:i/>
          <w:iCs/>
          <w:color w:val="000000"/>
          <w:sz w:val="20"/>
          <w:szCs w:val="20"/>
        </w:rPr>
        <w:t> </w:t>
      </w:r>
      <w:r>
        <w:rPr>
          <w:rFonts w:ascii="Verdana" w:hAnsi="Verdana"/>
          <w:i/>
          <w:iCs/>
          <w:color w:val="000000"/>
          <w:sz w:val="20"/>
          <w:szCs w:val="20"/>
        </w:rPr>
        <w:t>Семейных творческих работ и коротко её комментирует.)</w:t>
      </w:r>
      <w:r>
        <w:rPr>
          <w:rStyle w:val="apple-converted-space"/>
          <w:rFonts w:ascii="Verdana" w:hAnsi="Verdana"/>
          <w:i/>
          <w:iCs/>
          <w:color w:val="000000"/>
          <w:sz w:val="20"/>
          <w:szCs w:val="20"/>
        </w:rPr>
        <w:t> </w:t>
      </w:r>
      <w:r>
        <w:rPr>
          <w:rFonts w:ascii="Verdana" w:hAnsi="Verdana"/>
          <w:color w:val="000000"/>
          <w:sz w:val="20"/>
          <w:szCs w:val="20"/>
        </w:rPr>
        <w:t>А сейчас я хочу, чтобы мы стали свидетелями не только творческих проявлений, но засвидетельствовали «авторские изобретения» наших уважаемых семей. И, прежде всего, среди «авторских изобретений» пусть каждая семья представит цветочную композицию, которую она посвятила только своим гостям.</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Представление цветочной композиции может проходить в прозаической или</w:t>
      </w:r>
      <w:r>
        <w:rPr>
          <w:rStyle w:val="apple-converted-space"/>
          <w:rFonts w:ascii="Verdana" w:hAnsi="Verdana"/>
          <w:i/>
          <w:iCs/>
          <w:color w:val="000000"/>
          <w:sz w:val="20"/>
          <w:szCs w:val="20"/>
        </w:rPr>
        <w:t> </w:t>
      </w:r>
      <w:r>
        <w:rPr>
          <w:rFonts w:ascii="Verdana" w:hAnsi="Verdana"/>
          <w:i/>
          <w:iCs/>
          <w:color w:val="000000"/>
          <w:sz w:val="20"/>
          <w:szCs w:val="20"/>
        </w:rPr>
        <w:t>Стихотворной формах, основное условие – лаконичность, взаимосвязь цветов,</w:t>
      </w:r>
      <w:r>
        <w:rPr>
          <w:rStyle w:val="apple-converted-space"/>
          <w:rFonts w:ascii="Verdana" w:hAnsi="Verdana"/>
          <w:i/>
          <w:iCs/>
          <w:color w:val="000000"/>
          <w:sz w:val="20"/>
          <w:szCs w:val="20"/>
        </w:rPr>
        <w:t> </w:t>
      </w:r>
      <w:r>
        <w:rPr>
          <w:rFonts w:ascii="Verdana" w:hAnsi="Verdana"/>
          <w:i/>
          <w:iCs/>
          <w:color w:val="000000"/>
          <w:sz w:val="20"/>
          <w:szCs w:val="20"/>
        </w:rPr>
        <w:t xml:space="preserve">Формы композиции с чувствами, испытываемыми семьями </w:t>
      </w:r>
      <w:proofErr w:type="gramStart"/>
      <w:r>
        <w:rPr>
          <w:rFonts w:ascii="Verdana" w:hAnsi="Verdana"/>
          <w:i/>
          <w:iCs/>
          <w:color w:val="000000"/>
          <w:sz w:val="20"/>
          <w:szCs w:val="20"/>
        </w:rPr>
        <w:t>к</w:t>
      </w:r>
      <w:proofErr w:type="gramEnd"/>
      <w:r>
        <w:rPr>
          <w:rFonts w:ascii="Verdana" w:hAnsi="Verdana"/>
          <w:i/>
          <w:iCs/>
          <w:color w:val="000000"/>
          <w:sz w:val="20"/>
          <w:szCs w:val="20"/>
        </w:rPr>
        <w:t xml:space="preserve"> </w:t>
      </w:r>
      <w:proofErr w:type="gramStart"/>
      <w:r>
        <w:rPr>
          <w:rFonts w:ascii="Verdana" w:hAnsi="Verdana"/>
          <w:i/>
          <w:iCs/>
          <w:color w:val="000000"/>
          <w:sz w:val="20"/>
          <w:szCs w:val="20"/>
        </w:rPr>
        <w:t>своим</w:t>
      </w:r>
      <w:proofErr w:type="gramEnd"/>
      <w:r>
        <w:rPr>
          <w:rFonts w:ascii="Verdana" w:hAnsi="Verdana"/>
          <w:i/>
          <w:iCs/>
          <w:color w:val="000000"/>
          <w:sz w:val="20"/>
          <w:szCs w:val="20"/>
        </w:rPr>
        <w:t xml:space="preserve"> «гостям», и,</w:t>
      </w:r>
      <w:r>
        <w:rPr>
          <w:rStyle w:val="apple-converted-space"/>
          <w:rFonts w:ascii="Verdana" w:hAnsi="Verdana"/>
          <w:i/>
          <w:iCs/>
          <w:color w:val="000000"/>
          <w:sz w:val="20"/>
          <w:szCs w:val="20"/>
        </w:rPr>
        <w:t> </w:t>
      </w:r>
      <w:r>
        <w:rPr>
          <w:rFonts w:ascii="Verdana" w:hAnsi="Verdana"/>
          <w:i/>
          <w:iCs/>
          <w:color w:val="000000"/>
          <w:sz w:val="20"/>
          <w:szCs w:val="20"/>
        </w:rPr>
        <w:t>Конечно, добрые пожелания им.</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 xml:space="preserve">Вероятно, с самого начала все гости обратили внимание на то, что на семейных столах находятся очень аппетитные, ароматные блюда. </w:t>
      </w:r>
      <w:proofErr w:type="gramStart"/>
      <w:r>
        <w:rPr>
          <w:rFonts w:ascii="Verdana" w:hAnsi="Verdana"/>
          <w:color w:val="000000"/>
          <w:sz w:val="20"/>
          <w:szCs w:val="20"/>
        </w:rPr>
        <w:t>Ну</w:t>
      </w:r>
      <w:proofErr w:type="gramEnd"/>
      <w:r>
        <w:rPr>
          <w:rFonts w:ascii="Verdana" w:hAnsi="Verdana"/>
          <w:color w:val="000000"/>
          <w:sz w:val="20"/>
          <w:szCs w:val="20"/>
        </w:rPr>
        <w:t xml:space="preserve"> просто пальчики оближешь! Прошу семьи представить свои «авторские изобретения» в области кулинарии!</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i/>
          <w:iCs/>
          <w:color w:val="000000"/>
          <w:sz w:val="20"/>
          <w:szCs w:val="20"/>
        </w:rPr>
        <w:t xml:space="preserve">Члены семей рассказывают рецепты блюд, их названия, затем делятся </w:t>
      </w:r>
      <w:proofErr w:type="spellStart"/>
      <w:r>
        <w:rPr>
          <w:rFonts w:ascii="Verdana" w:hAnsi="Verdana"/>
          <w:i/>
          <w:iCs/>
          <w:color w:val="000000"/>
          <w:sz w:val="20"/>
          <w:szCs w:val="20"/>
        </w:rPr>
        <w:t>секретамиИзготовленных</w:t>
      </w:r>
      <w:proofErr w:type="spellEnd"/>
      <w:r>
        <w:rPr>
          <w:rFonts w:ascii="Verdana" w:hAnsi="Verdana"/>
          <w:i/>
          <w:iCs/>
          <w:color w:val="000000"/>
          <w:sz w:val="20"/>
          <w:szCs w:val="20"/>
        </w:rPr>
        <w:t xml:space="preserve"> по собственной рецептуре напитков.</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color w:val="000000"/>
          <w:sz w:val="20"/>
          <w:szCs w:val="20"/>
        </w:rPr>
        <w:t>Благодарю вас за интересные, прямо-таки рационализаторские предложения. Думаю, что, если бы в нашей стране выдавали патенты за изобретения в кулинарном искусстве, вы бы стали основными претендентами на их получение. Но у нас вы эти патенты получаете уже сегодня!</w:t>
      </w:r>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proofErr w:type="gramStart"/>
      <w:r>
        <w:rPr>
          <w:rFonts w:ascii="Verdana" w:hAnsi="Verdana"/>
          <w:i/>
          <w:iCs/>
          <w:color w:val="000000"/>
          <w:sz w:val="20"/>
          <w:szCs w:val="20"/>
        </w:rPr>
        <w:t>Проводится «церемония» вручения «патентов», вручать их может заведующая столовой, признанная в селе мастерица)</w:t>
      </w:r>
      <w:proofErr w:type="gramEnd"/>
    </w:p>
    <w:p w:rsidR="006C3482" w:rsidRDefault="006C3482" w:rsidP="006C3482">
      <w:pPr>
        <w:pStyle w:val="a3"/>
        <w:shd w:val="clear" w:color="auto" w:fill="FFFFFF"/>
        <w:spacing w:before="0" w:beforeAutospacing="0" w:after="0" w:afterAutospacing="0" w:line="300" w:lineRule="atLeast"/>
        <w:jc w:val="both"/>
        <w:rPr>
          <w:rFonts w:ascii="Verdana" w:hAnsi="Verdana"/>
          <w:color w:val="000000"/>
          <w:sz w:val="20"/>
          <w:szCs w:val="20"/>
        </w:rPr>
      </w:pPr>
      <w:r>
        <w:rPr>
          <w:rFonts w:ascii="Verdana" w:hAnsi="Verdana"/>
          <w:b/>
          <w:bCs/>
          <w:color w:val="000000"/>
          <w:sz w:val="20"/>
          <w:szCs w:val="20"/>
        </w:rPr>
        <w:lastRenderedPageBreak/>
        <w:t>ВЕДУЩАЯ</w:t>
      </w:r>
      <w:r>
        <w:rPr>
          <w:rFonts w:ascii="Verdana" w:hAnsi="Verdana"/>
          <w:color w:val="000000"/>
          <w:sz w:val="20"/>
          <w:szCs w:val="20"/>
        </w:rPr>
        <w:t xml:space="preserve">: </w:t>
      </w:r>
      <w:proofErr w:type="gramStart"/>
      <w:r>
        <w:rPr>
          <w:rFonts w:ascii="Verdana" w:hAnsi="Verdana"/>
          <w:color w:val="000000"/>
          <w:sz w:val="20"/>
          <w:szCs w:val="20"/>
        </w:rPr>
        <w:t>Сколько бы испытаний и тягот в жизни нам не выпало, как бы горько и тяжело не было, счастлив тот человек, которого всегда ждут дома, которому светит то единственное окошко, к свету которого мы можем прийти в любое время дня и ночи, когда на пороге вас встретят самые дорогие и близкие нам люди.</w:t>
      </w:r>
      <w:proofErr w:type="gramEnd"/>
      <w:r>
        <w:rPr>
          <w:rFonts w:ascii="Verdana" w:hAnsi="Verdana"/>
          <w:color w:val="000000"/>
          <w:sz w:val="20"/>
          <w:szCs w:val="20"/>
        </w:rPr>
        <w:t xml:space="preserve"> И если есть это в вашей жизни, если мы знаем, что нас любят и ждут, что у нас есть семья, то все остальное ерунда. А для своих родных мы самые лучшие, самые умные, красивые, желанные. В любой час нас обласкают, обогреют, накормят, выслушают, дадут совет. А, если положено судьбой, проводят, благословив в путь, перекрестив украдкой, и в сердце твоём всегда будет теплиться огонёк твоего семейного очага и согревать в пути. Ведь всё-таки главное в жизни человека — это семья. Так давайте же бережно относиться друг к другу, хранить и лелеять тех, кто называется – МОЯ СЕМЬЯ.</w:t>
      </w:r>
    </w:p>
    <w:p w:rsidR="00F6047D" w:rsidRPr="001F325E" w:rsidRDefault="00F6047D">
      <w:pPr>
        <w:rPr>
          <w:noProof/>
        </w:rPr>
      </w:pPr>
    </w:p>
    <w:p w:rsidR="00F6047D" w:rsidRPr="001F325E" w:rsidRDefault="00F6047D">
      <w:pPr>
        <w:rPr>
          <w:noProof/>
        </w:rPr>
      </w:pPr>
    </w:p>
    <w:p w:rsidR="00F6047D" w:rsidRPr="001F325E" w:rsidRDefault="00F6047D">
      <w:pPr>
        <w:rPr>
          <w:noProof/>
        </w:rPr>
      </w:pPr>
    </w:p>
    <w:p w:rsidR="00F6047D" w:rsidRPr="001F325E" w:rsidRDefault="00F6047D">
      <w:pPr>
        <w:rPr>
          <w:noProof/>
        </w:rPr>
      </w:pPr>
    </w:p>
    <w:p w:rsidR="00F6047D" w:rsidRPr="001F325E" w:rsidRDefault="00F6047D">
      <w:pPr>
        <w:rPr>
          <w:noProof/>
        </w:rPr>
      </w:pPr>
    </w:p>
    <w:p w:rsidR="00F6047D" w:rsidRDefault="00653B13">
      <w:pPr>
        <w:rPr>
          <w:noProof/>
          <w:lang w:val="en-US"/>
        </w:rPr>
      </w:pPr>
      <w:r>
        <w:rPr>
          <w:noProof/>
        </w:rPr>
        <w:lastRenderedPageBreak/>
        <w:drawing>
          <wp:inline distT="0" distB="0" distL="0" distR="0">
            <wp:extent cx="4286250" cy="3209925"/>
            <wp:effectExtent l="19050" t="0" r="0" b="0"/>
            <wp:docPr id="22" name="Рисунок 22" descr="Генеалогическое древо | Bestps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неалогическое древо | Bestpsd.ru"/>
                    <pic:cNvPicPr>
                      <a:picLocks noChangeAspect="1" noChangeArrowheads="1"/>
                    </pic:cNvPicPr>
                  </pic:nvPicPr>
                  <pic:blipFill>
                    <a:blip r:embed="rId8"/>
                    <a:srcRect/>
                    <a:stretch>
                      <a:fillRect/>
                    </a:stretch>
                  </pic:blipFill>
                  <pic:spPr bwMode="auto">
                    <a:xfrm>
                      <a:off x="0" y="0"/>
                      <a:ext cx="4286250" cy="3209925"/>
                    </a:xfrm>
                    <a:prstGeom prst="rect">
                      <a:avLst/>
                    </a:prstGeom>
                    <a:noFill/>
                    <a:ln w="9525">
                      <a:noFill/>
                      <a:miter lim="800000"/>
                      <a:headEnd/>
                      <a:tailEnd/>
                    </a:ln>
                  </pic:spPr>
                </pic:pic>
              </a:graphicData>
            </a:graphic>
          </wp:inline>
        </w:drawing>
      </w:r>
      <w:r w:rsidR="00F6047D">
        <w:rPr>
          <w:noProof/>
        </w:rPr>
        <w:drawing>
          <wp:inline distT="0" distB="0" distL="0" distR="0">
            <wp:extent cx="5940425" cy="4739577"/>
            <wp:effectExtent l="19050" t="0" r="3175" b="0"/>
            <wp:docPr id="4" name="Рисунок 4" descr="http://www.artofcare.ru/files/images/9months/235435-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tofcare.ru/files/images/9months/235435-1024.jpg"/>
                    <pic:cNvPicPr>
                      <a:picLocks noChangeAspect="1" noChangeArrowheads="1"/>
                    </pic:cNvPicPr>
                  </pic:nvPicPr>
                  <pic:blipFill>
                    <a:blip r:embed="rId9"/>
                    <a:srcRect/>
                    <a:stretch>
                      <a:fillRect/>
                    </a:stretch>
                  </pic:blipFill>
                  <pic:spPr bwMode="auto">
                    <a:xfrm>
                      <a:off x="0" y="0"/>
                      <a:ext cx="5940425" cy="4739577"/>
                    </a:xfrm>
                    <a:prstGeom prst="rect">
                      <a:avLst/>
                    </a:prstGeom>
                    <a:noFill/>
                    <a:ln w="9525">
                      <a:noFill/>
                      <a:miter lim="800000"/>
                      <a:headEnd/>
                      <a:tailEnd/>
                    </a:ln>
                  </pic:spPr>
                </pic:pic>
              </a:graphicData>
            </a:graphic>
          </wp:inline>
        </w:drawing>
      </w:r>
    </w:p>
    <w:p w:rsidR="002E4FDA" w:rsidRDefault="00D93D4B">
      <w:r>
        <w:rPr>
          <w:noProof/>
        </w:rPr>
        <w:lastRenderedPageBreak/>
        <w:drawing>
          <wp:inline distT="0" distB="0" distL="0" distR="0">
            <wp:extent cx="5238750" cy="5238750"/>
            <wp:effectExtent l="19050" t="0" r="0" b="0"/>
            <wp:docPr id="10" name="Рисунок 10" descr="437103517_o (550x550, 71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37103517_o (550x550, 71Kb)"/>
                    <pic:cNvPicPr>
                      <a:picLocks noChangeAspect="1" noChangeArrowheads="1"/>
                    </pic:cNvPicPr>
                  </pic:nvPicPr>
                  <pic:blipFill>
                    <a:blip r:embed="rId10"/>
                    <a:srcRect/>
                    <a:stretch>
                      <a:fillRect/>
                    </a:stretch>
                  </pic:blipFill>
                  <pic:spPr bwMode="auto">
                    <a:xfrm>
                      <a:off x="0" y="0"/>
                      <a:ext cx="5238750" cy="5238750"/>
                    </a:xfrm>
                    <a:prstGeom prst="rect">
                      <a:avLst/>
                    </a:prstGeom>
                    <a:noFill/>
                    <a:ln w="9525">
                      <a:noFill/>
                      <a:miter lim="800000"/>
                      <a:headEnd/>
                      <a:tailEnd/>
                    </a:ln>
                  </pic:spPr>
                </pic:pic>
              </a:graphicData>
            </a:graphic>
          </wp:inline>
        </w:drawing>
      </w:r>
      <w:r w:rsidR="00A84069">
        <w:rPr>
          <w:noProof/>
        </w:rPr>
        <w:lastRenderedPageBreak/>
        <w:drawing>
          <wp:inline distT="0" distB="0" distL="0" distR="0">
            <wp:extent cx="4762500" cy="8667750"/>
            <wp:effectExtent l="19050" t="0" r="0" b="0"/>
            <wp:docPr id="19" name="Рисунок 19" descr="Vector clipart - family tre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ctor clipart - family tree template"/>
                    <pic:cNvPicPr>
                      <a:picLocks noChangeAspect="1" noChangeArrowheads="1"/>
                    </pic:cNvPicPr>
                  </pic:nvPicPr>
                  <pic:blipFill>
                    <a:blip r:embed="rId11"/>
                    <a:srcRect/>
                    <a:stretch>
                      <a:fillRect/>
                    </a:stretch>
                  </pic:blipFill>
                  <pic:spPr bwMode="auto">
                    <a:xfrm>
                      <a:off x="0" y="0"/>
                      <a:ext cx="4762500" cy="8667750"/>
                    </a:xfrm>
                    <a:prstGeom prst="rect">
                      <a:avLst/>
                    </a:prstGeom>
                    <a:noFill/>
                    <a:ln w="9525">
                      <a:noFill/>
                      <a:miter lim="800000"/>
                      <a:headEnd/>
                      <a:tailEnd/>
                    </a:ln>
                  </pic:spPr>
                </pic:pic>
              </a:graphicData>
            </a:graphic>
          </wp:inline>
        </w:drawing>
      </w:r>
      <w:r w:rsidR="0011008C">
        <w:rPr>
          <w:noProof/>
        </w:rPr>
        <w:lastRenderedPageBreak/>
        <w:drawing>
          <wp:inline distT="0" distB="0" distL="0" distR="0">
            <wp:extent cx="5334000" cy="4191000"/>
            <wp:effectExtent l="19050" t="0" r="0" b="0"/>
            <wp:docPr id="7" name="Рисунок 7" descr="Genealogicheskoe_drevo_SHtenbergov (560x440, 13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alogicheskoe_drevo_SHtenbergov (560x440, 132Kb)"/>
                    <pic:cNvPicPr>
                      <a:picLocks noChangeAspect="1" noChangeArrowheads="1"/>
                    </pic:cNvPicPr>
                  </pic:nvPicPr>
                  <pic:blipFill>
                    <a:blip r:embed="rId12"/>
                    <a:srcRect/>
                    <a:stretch>
                      <a:fillRect/>
                    </a:stretch>
                  </pic:blipFill>
                  <pic:spPr bwMode="auto">
                    <a:xfrm>
                      <a:off x="0" y="0"/>
                      <a:ext cx="5334000" cy="4191000"/>
                    </a:xfrm>
                    <a:prstGeom prst="rect">
                      <a:avLst/>
                    </a:prstGeom>
                    <a:noFill/>
                    <a:ln w="9525">
                      <a:noFill/>
                      <a:miter lim="800000"/>
                      <a:headEnd/>
                      <a:tailEnd/>
                    </a:ln>
                  </pic:spPr>
                </pic:pic>
              </a:graphicData>
            </a:graphic>
          </wp:inline>
        </w:drawing>
      </w:r>
      <w:r w:rsidR="00F15A42">
        <w:rPr>
          <w:noProof/>
        </w:rPr>
        <w:lastRenderedPageBreak/>
        <w:drawing>
          <wp:inline distT="0" distB="0" distL="0" distR="0">
            <wp:extent cx="5940425" cy="8638055"/>
            <wp:effectExtent l="19050" t="0" r="3175" b="0"/>
            <wp:docPr id="2" name="Рисунок 1" descr="Kudaev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daev_low"/>
                    <pic:cNvPicPr>
                      <a:picLocks noChangeAspect="1" noChangeArrowheads="1"/>
                    </pic:cNvPicPr>
                  </pic:nvPicPr>
                  <pic:blipFill>
                    <a:blip r:embed="rId13"/>
                    <a:srcRect/>
                    <a:stretch>
                      <a:fillRect/>
                    </a:stretch>
                  </pic:blipFill>
                  <pic:spPr bwMode="auto">
                    <a:xfrm>
                      <a:off x="0" y="0"/>
                      <a:ext cx="5940425" cy="8638055"/>
                    </a:xfrm>
                    <a:prstGeom prst="rect">
                      <a:avLst/>
                    </a:prstGeom>
                    <a:noFill/>
                    <a:ln w="9525">
                      <a:noFill/>
                      <a:miter lim="800000"/>
                      <a:headEnd/>
                      <a:tailEnd/>
                    </a:ln>
                  </pic:spPr>
                </pic:pic>
              </a:graphicData>
            </a:graphic>
          </wp:inline>
        </w:drawing>
      </w:r>
    </w:p>
    <w:sectPr w:rsidR="002E4FDA" w:rsidSect="002E4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C111D"/>
    <w:multiLevelType w:val="multilevel"/>
    <w:tmpl w:val="E5B6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4480B"/>
    <w:multiLevelType w:val="multilevel"/>
    <w:tmpl w:val="1F2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5CA7"/>
    <w:rsid w:val="000747CB"/>
    <w:rsid w:val="0011008C"/>
    <w:rsid w:val="001F325E"/>
    <w:rsid w:val="002E4FDA"/>
    <w:rsid w:val="00653B13"/>
    <w:rsid w:val="006C3482"/>
    <w:rsid w:val="00A84069"/>
    <w:rsid w:val="00CF5CA7"/>
    <w:rsid w:val="00D93D4B"/>
    <w:rsid w:val="00E33635"/>
    <w:rsid w:val="00F15A42"/>
    <w:rsid w:val="00F60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DA"/>
  </w:style>
  <w:style w:type="paragraph" w:styleId="1">
    <w:name w:val="heading 1"/>
    <w:basedOn w:val="a"/>
    <w:link w:val="10"/>
    <w:uiPriority w:val="9"/>
    <w:qFormat/>
    <w:rsid w:val="00CF5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33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CF5C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CA7"/>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CF5CA7"/>
    <w:rPr>
      <w:rFonts w:ascii="Times New Roman" w:eastAsia="Times New Roman" w:hAnsi="Times New Roman" w:cs="Times New Roman"/>
      <w:b/>
      <w:bCs/>
      <w:sz w:val="24"/>
      <w:szCs w:val="24"/>
    </w:rPr>
  </w:style>
  <w:style w:type="paragraph" w:styleId="a3">
    <w:name w:val="Normal (Web)"/>
    <w:basedOn w:val="a"/>
    <w:uiPriority w:val="99"/>
    <w:unhideWhenUsed/>
    <w:rsid w:val="00CF5C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F5CA7"/>
    <w:rPr>
      <w:color w:val="0000FF"/>
      <w:u w:val="single"/>
    </w:rPr>
  </w:style>
  <w:style w:type="character" w:styleId="a5">
    <w:name w:val="Strong"/>
    <w:basedOn w:val="a0"/>
    <w:uiPriority w:val="22"/>
    <w:qFormat/>
    <w:rsid w:val="00CF5CA7"/>
    <w:rPr>
      <w:b/>
      <w:bCs/>
    </w:rPr>
  </w:style>
  <w:style w:type="character" w:customStyle="1" w:styleId="apple-converted-space">
    <w:name w:val="apple-converted-space"/>
    <w:basedOn w:val="a0"/>
    <w:rsid w:val="00CF5CA7"/>
  </w:style>
  <w:style w:type="character" w:styleId="a6">
    <w:name w:val="Emphasis"/>
    <w:basedOn w:val="a0"/>
    <w:uiPriority w:val="20"/>
    <w:qFormat/>
    <w:rsid w:val="00CF5CA7"/>
    <w:rPr>
      <w:i/>
      <w:iCs/>
    </w:rPr>
  </w:style>
  <w:style w:type="paragraph" w:styleId="a7">
    <w:name w:val="Balloon Text"/>
    <w:basedOn w:val="a"/>
    <w:link w:val="a8"/>
    <w:uiPriority w:val="99"/>
    <w:semiHidden/>
    <w:unhideWhenUsed/>
    <w:rsid w:val="00CF5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5CA7"/>
    <w:rPr>
      <w:rFonts w:ascii="Tahoma" w:hAnsi="Tahoma" w:cs="Tahoma"/>
      <w:sz w:val="16"/>
      <w:szCs w:val="16"/>
    </w:rPr>
  </w:style>
  <w:style w:type="character" w:customStyle="1" w:styleId="20">
    <w:name w:val="Заголовок 2 Знак"/>
    <w:basedOn w:val="a0"/>
    <w:link w:val="2"/>
    <w:uiPriority w:val="9"/>
    <w:semiHidden/>
    <w:rsid w:val="00E3363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8511392">
      <w:bodyDiv w:val="1"/>
      <w:marLeft w:val="0"/>
      <w:marRight w:val="0"/>
      <w:marTop w:val="0"/>
      <w:marBottom w:val="0"/>
      <w:divBdr>
        <w:top w:val="none" w:sz="0" w:space="0" w:color="auto"/>
        <w:left w:val="none" w:sz="0" w:space="0" w:color="auto"/>
        <w:bottom w:val="none" w:sz="0" w:space="0" w:color="auto"/>
        <w:right w:val="none" w:sz="0" w:space="0" w:color="auto"/>
      </w:divBdr>
      <w:divsChild>
        <w:div w:id="1262958956">
          <w:marLeft w:val="0"/>
          <w:marRight w:val="0"/>
          <w:marTop w:val="0"/>
          <w:marBottom w:val="0"/>
          <w:divBdr>
            <w:top w:val="none" w:sz="0" w:space="0" w:color="auto"/>
            <w:left w:val="none" w:sz="0" w:space="0" w:color="auto"/>
            <w:bottom w:val="none" w:sz="0" w:space="0" w:color="auto"/>
            <w:right w:val="none" w:sz="0" w:space="0" w:color="auto"/>
          </w:divBdr>
        </w:div>
      </w:divsChild>
    </w:div>
    <w:div w:id="829641707">
      <w:bodyDiv w:val="1"/>
      <w:marLeft w:val="0"/>
      <w:marRight w:val="0"/>
      <w:marTop w:val="0"/>
      <w:marBottom w:val="0"/>
      <w:divBdr>
        <w:top w:val="none" w:sz="0" w:space="0" w:color="auto"/>
        <w:left w:val="none" w:sz="0" w:space="0" w:color="auto"/>
        <w:bottom w:val="none" w:sz="0" w:space="0" w:color="auto"/>
        <w:right w:val="none" w:sz="0" w:space="0" w:color="auto"/>
      </w:divBdr>
      <w:divsChild>
        <w:div w:id="211852256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84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433547">
      <w:bodyDiv w:val="1"/>
      <w:marLeft w:val="0"/>
      <w:marRight w:val="0"/>
      <w:marTop w:val="0"/>
      <w:marBottom w:val="0"/>
      <w:divBdr>
        <w:top w:val="none" w:sz="0" w:space="0" w:color="auto"/>
        <w:left w:val="none" w:sz="0" w:space="0" w:color="auto"/>
        <w:bottom w:val="none" w:sz="0" w:space="0" w:color="auto"/>
        <w:right w:val="none" w:sz="0" w:space="0" w:color="auto"/>
      </w:divBdr>
      <w:divsChild>
        <w:div w:id="1441611616">
          <w:marLeft w:val="0"/>
          <w:marRight w:val="0"/>
          <w:marTop w:val="0"/>
          <w:marBottom w:val="450"/>
          <w:divBdr>
            <w:top w:val="none" w:sz="0" w:space="0" w:color="auto"/>
            <w:left w:val="none" w:sz="0" w:space="0" w:color="auto"/>
            <w:bottom w:val="none" w:sz="0" w:space="0" w:color="auto"/>
            <w:right w:val="none" w:sz="0" w:space="0" w:color="auto"/>
          </w:divBdr>
          <w:divsChild>
            <w:div w:id="232741556">
              <w:marLeft w:val="0"/>
              <w:marRight w:val="225"/>
              <w:marTop w:val="75"/>
              <w:marBottom w:val="75"/>
              <w:divBdr>
                <w:top w:val="single" w:sz="6" w:space="4" w:color="DDDDDD"/>
                <w:left w:val="single" w:sz="6" w:space="4" w:color="DDDDDD"/>
                <w:bottom w:val="single" w:sz="6" w:space="4" w:color="DDDDDD"/>
                <w:right w:val="single" w:sz="6" w:space="4"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testsoch.com/sochinenie-razmyshlenie-slovo-o-zhenshhine-slovo-o-materi/"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soch.com/tema-uroka-semya-rodnya-rod-semejnyj-kalendar/" TargetMode="External"/><Relationship Id="rId11" Type="http://schemas.openxmlformats.org/officeDocument/2006/relationships/image" Target="media/image4.jpeg"/><Relationship Id="rId5" Type="http://schemas.openxmlformats.org/officeDocument/2006/relationships/hyperlink" Target="http://www.testsoch.com/uroki/scenarii-prazdnikov/"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4128</Words>
  <Characters>23535</Characters>
  <Application>Microsoft Office Word</Application>
  <DocSecurity>0</DocSecurity>
  <Lines>196</Lines>
  <Paragraphs>55</Paragraphs>
  <ScaleCrop>false</ScaleCrop>
  <Company>Microsoft</Company>
  <LinksUpToDate>false</LinksUpToDate>
  <CharactersWithSpaces>27608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Yhitelskaia</cp:lastModifiedBy>
  <cp:revision>11</cp:revision>
  <dcterms:created xsi:type="dcterms:W3CDTF">2012-09-14T18:50:00Z</dcterms:created>
  <dcterms:modified xsi:type="dcterms:W3CDTF">2012-11-08T06:15:00Z</dcterms:modified>
</cp:coreProperties>
</file>