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BE9" w:rsidRPr="00612E97" w:rsidRDefault="00683BE9" w:rsidP="00683BE9">
      <w:pPr>
        <w:jc w:val="center"/>
        <w:rPr>
          <w:b/>
          <w:sz w:val="52"/>
          <w:szCs w:val="52"/>
        </w:rPr>
      </w:pPr>
      <w:r w:rsidRPr="00612E97">
        <w:rPr>
          <w:b/>
          <w:sz w:val="52"/>
          <w:szCs w:val="52"/>
        </w:rPr>
        <w:t>М</w:t>
      </w:r>
      <w:r>
        <w:rPr>
          <w:b/>
          <w:sz w:val="52"/>
          <w:szCs w:val="52"/>
        </w:rPr>
        <w:t>Б</w:t>
      </w:r>
      <w:r w:rsidRPr="00612E97">
        <w:rPr>
          <w:b/>
          <w:sz w:val="52"/>
          <w:szCs w:val="52"/>
        </w:rPr>
        <w:t>ОУ «Хоринская СОШ № 1 имени Д.Ж. Жанаева»</w:t>
      </w:r>
    </w:p>
    <w:p w:rsidR="00683BE9" w:rsidRPr="00612E97" w:rsidRDefault="00683BE9" w:rsidP="00683BE9">
      <w:pPr>
        <w:jc w:val="center"/>
        <w:rPr>
          <w:b/>
          <w:sz w:val="52"/>
          <w:szCs w:val="52"/>
        </w:rPr>
      </w:pPr>
    </w:p>
    <w:p w:rsidR="00683BE9" w:rsidRDefault="00683BE9" w:rsidP="00683BE9">
      <w:pPr>
        <w:rPr>
          <w:sz w:val="28"/>
          <w:szCs w:val="28"/>
        </w:rPr>
      </w:pPr>
      <w:r>
        <w:rPr>
          <w:sz w:val="28"/>
          <w:szCs w:val="28"/>
        </w:rPr>
        <w:t xml:space="preserve">Рассмотрено:_______________            Согласовано: __________________                   Утверждаю:_________________ </w:t>
      </w:r>
    </w:p>
    <w:p w:rsidR="00683BE9" w:rsidRDefault="00683BE9" w:rsidP="00683BE9">
      <w:pPr>
        <w:tabs>
          <w:tab w:val="left" w:pos="4140"/>
        </w:tabs>
        <w:ind w:left="-284" w:hanging="142"/>
        <w:rPr>
          <w:sz w:val="28"/>
          <w:szCs w:val="28"/>
        </w:rPr>
      </w:pPr>
      <w:r>
        <w:rPr>
          <w:sz w:val="28"/>
          <w:szCs w:val="28"/>
        </w:rPr>
        <w:t xml:space="preserve">    Руководитель  МО Буянтуева Н.Г.     Зам. директора по МР  Садовская С.Г.            Директор школы Цыдыпдашиева Л.А.</w:t>
      </w:r>
    </w:p>
    <w:p w:rsidR="00641ADD" w:rsidRDefault="00641ADD" w:rsidP="00641ADD">
      <w:pPr>
        <w:tabs>
          <w:tab w:val="left" w:pos="10035"/>
        </w:tabs>
        <w:ind w:left="-284" w:hanging="142"/>
        <w:rPr>
          <w:sz w:val="28"/>
          <w:szCs w:val="28"/>
        </w:rPr>
      </w:pPr>
      <w:r>
        <w:rPr>
          <w:sz w:val="28"/>
          <w:szCs w:val="28"/>
        </w:rPr>
        <w:t xml:space="preserve">    Протокол №_____  </w:t>
      </w:r>
      <w:proofErr w:type="gramStart"/>
      <w:r>
        <w:rPr>
          <w:sz w:val="28"/>
          <w:szCs w:val="28"/>
        </w:rPr>
        <w:t>от</w:t>
      </w:r>
      <w:proofErr w:type="gramEnd"/>
      <w:r>
        <w:rPr>
          <w:sz w:val="28"/>
          <w:szCs w:val="28"/>
        </w:rPr>
        <w:t xml:space="preserve"> </w:t>
      </w:r>
      <w:r>
        <w:rPr>
          <w:sz w:val="28"/>
          <w:szCs w:val="28"/>
        </w:rPr>
        <w:tab/>
        <w:t>Приказ № ___________ от</w:t>
      </w:r>
      <w:r w:rsidR="00683BE9">
        <w:rPr>
          <w:sz w:val="28"/>
          <w:szCs w:val="28"/>
        </w:rPr>
        <w:t xml:space="preserve">    </w:t>
      </w:r>
    </w:p>
    <w:p w:rsidR="00683BE9" w:rsidRDefault="00641ADD" w:rsidP="00641ADD">
      <w:pPr>
        <w:tabs>
          <w:tab w:val="left" w:pos="10035"/>
        </w:tabs>
        <w:ind w:left="-284" w:hanging="142"/>
        <w:rPr>
          <w:sz w:val="28"/>
          <w:szCs w:val="28"/>
        </w:rPr>
      </w:pPr>
      <w:r>
        <w:rPr>
          <w:sz w:val="28"/>
          <w:szCs w:val="28"/>
        </w:rPr>
        <w:t xml:space="preserve">      </w:t>
      </w:r>
      <w:r w:rsidR="00683BE9">
        <w:rPr>
          <w:sz w:val="28"/>
          <w:szCs w:val="28"/>
        </w:rPr>
        <w:t>«_____» ______________</w:t>
      </w:r>
      <w:proofErr w:type="gramStart"/>
      <w:r w:rsidR="00683BE9">
        <w:rPr>
          <w:sz w:val="28"/>
          <w:szCs w:val="28"/>
        </w:rPr>
        <w:t>г</w:t>
      </w:r>
      <w:proofErr w:type="gramEnd"/>
      <w:r w:rsidR="00683BE9">
        <w:rPr>
          <w:sz w:val="28"/>
          <w:szCs w:val="28"/>
        </w:rPr>
        <w:t xml:space="preserve">.                        «_____» ______________г.                                 «___ »________________г.                                                                                </w:t>
      </w:r>
    </w:p>
    <w:p w:rsidR="00683BE9" w:rsidRDefault="00683BE9" w:rsidP="00683BE9">
      <w:pPr>
        <w:tabs>
          <w:tab w:val="left" w:pos="4140"/>
        </w:tabs>
        <w:rPr>
          <w:sz w:val="28"/>
          <w:szCs w:val="28"/>
        </w:rPr>
      </w:pPr>
      <w:r>
        <w:rPr>
          <w:sz w:val="28"/>
          <w:szCs w:val="28"/>
        </w:rPr>
        <w:t xml:space="preserve">                                                                                                                                                             </w:t>
      </w:r>
    </w:p>
    <w:p w:rsidR="00683BE9" w:rsidRDefault="00683BE9" w:rsidP="00683BE9">
      <w:pPr>
        <w:tabs>
          <w:tab w:val="left" w:pos="4140"/>
        </w:tabs>
        <w:rPr>
          <w:sz w:val="28"/>
          <w:szCs w:val="28"/>
        </w:rPr>
      </w:pPr>
    </w:p>
    <w:p w:rsidR="00683BE9" w:rsidRDefault="00683BE9" w:rsidP="00683BE9">
      <w:pPr>
        <w:tabs>
          <w:tab w:val="left" w:pos="4140"/>
        </w:tabs>
        <w:rPr>
          <w:sz w:val="28"/>
          <w:szCs w:val="28"/>
        </w:rPr>
      </w:pPr>
    </w:p>
    <w:p w:rsidR="00683BE9" w:rsidRPr="00612E97" w:rsidRDefault="00683BE9" w:rsidP="00683BE9">
      <w:pPr>
        <w:tabs>
          <w:tab w:val="left" w:pos="4140"/>
        </w:tabs>
        <w:jc w:val="center"/>
        <w:rPr>
          <w:b/>
          <w:i/>
          <w:sz w:val="72"/>
          <w:szCs w:val="72"/>
        </w:rPr>
      </w:pPr>
      <w:r w:rsidRPr="00612E97">
        <w:rPr>
          <w:b/>
          <w:i/>
          <w:sz w:val="72"/>
          <w:szCs w:val="72"/>
        </w:rPr>
        <w:t>Рабочая программа</w:t>
      </w:r>
    </w:p>
    <w:p w:rsidR="00683BE9" w:rsidRDefault="00683BE9" w:rsidP="00683BE9">
      <w:pPr>
        <w:rPr>
          <w:b/>
          <w:sz w:val="28"/>
          <w:szCs w:val="28"/>
        </w:rPr>
      </w:pPr>
    </w:p>
    <w:p w:rsidR="00683BE9" w:rsidRDefault="00683BE9" w:rsidP="00683BE9">
      <w:pPr>
        <w:rPr>
          <w:b/>
          <w:sz w:val="28"/>
          <w:szCs w:val="28"/>
        </w:rPr>
      </w:pPr>
    </w:p>
    <w:p w:rsidR="00683BE9" w:rsidRPr="00EC0223" w:rsidRDefault="00683BE9" w:rsidP="00683BE9">
      <w:pPr>
        <w:jc w:val="center"/>
        <w:rPr>
          <w:b/>
          <w:i/>
          <w:sz w:val="28"/>
          <w:szCs w:val="28"/>
        </w:rPr>
      </w:pPr>
      <w:r w:rsidRPr="00EC0223">
        <w:rPr>
          <w:b/>
          <w:i/>
          <w:sz w:val="28"/>
          <w:szCs w:val="28"/>
        </w:rPr>
        <w:t>Предмет: Алгебра</w:t>
      </w:r>
    </w:p>
    <w:p w:rsidR="00683BE9" w:rsidRPr="00EC0223" w:rsidRDefault="00683BE9" w:rsidP="00683BE9">
      <w:pPr>
        <w:jc w:val="center"/>
        <w:rPr>
          <w:b/>
          <w:i/>
          <w:sz w:val="28"/>
          <w:szCs w:val="28"/>
        </w:rPr>
      </w:pPr>
      <w:r w:rsidRPr="00EC0223">
        <w:rPr>
          <w:b/>
          <w:i/>
          <w:sz w:val="28"/>
          <w:szCs w:val="28"/>
        </w:rPr>
        <w:t>Класс: 7</w:t>
      </w:r>
    </w:p>
    <w:p w:rsidR="00683BE9" w:rsidRPr="00EC0223" w:rsidRDefault="00683BE9" w:rsidP="00683BE9">
      <w:pPr>
        <w:jc w:val="center"/>
        <w:rPr>
          <w:b/>
          <w:i/>
          <w:sz w:val="28"/>
          <w:szCs w:val="28"/>
        </w:rPr>
      </w:pPr>
      <w:r w:rsidRPr="00EC0223">
        <w:rPr>
          <w:b/>
          <w:i/>
          <w:sz w:val="28"/>
          <w:szCs w:val="28"/>
        </w:rPr>
        <w:t>Количество часов: 102</w:t>
      </w:r>
    </w:p>
    <w:p w:rsidR="00EC0223" w:rsidRPr="00EC0223" w:rsidRDefault="00EC0223" w:rsidP="00683BE9">
      <w:pPr>
        <w:jc w:val="center"/>
        <w:rPr>
          <w:b/>
          <w:i/>
          <w:sz w:val="28"/>
          <w:szCs w:val="28"/>
        </w:rPr>
      </w:pPr>
      <w:r w:rsidRPr="00EC0223">
        <w:rPr>
          <w:b/>
          <w:i/>
          <w:sz w:val="28"/>
          <w:szCs w:val="28"/>
        </w:rPr>
        <w:t>Ти</w:t>
      </w:r>
      <w:r w:rsidR="00AB587F">
        <w:rPr>
          <w:b/>
          <w:i/>
          <w:sz w:val="28"/>
          <w:szCs w:val="28"/>
        </w:rPr>
        <w:t>п программы: общеобразовательный</w:t>
      </w:r>
    </w:p>
    <w:p w:rsidR="00683BE9" w:rsidRPr="00EC0223" w:rsidRDefault="00683BE9" w:rsidP="00683BE9">
      <w:pPr>
        <w:jc w:val="center"/>
        <w:rPr>
          <w:b/>
          <w:i/>
          <w:sz w:val="28"/>
          <w:szCs w:val="28"/>
        </w:rPr>
      </w:pPr>
      <w:r w:rsidRPr="00EC0223">
        <w:rPr>
          <w:b/>
          <w:i/>
          <w:sz w:val="28"/>
          <w:szCs w:val="28"/>
        </w:rPr>
        <w:t>ФИО учителя: Садовская Светлана Георгиевна</w:t>
      </w:r>
    </w:p>
    <w:p w:rsidR="00683BE9" w:rsidRPr="00EC0223" w:rsidRDefault="00683BE9" w:rsidP="00683BE9">
      <w:pPr>
        <w:jc w:val="center"/>
        <w:rPr>
          <w:b/>
          <w:i/>
          <w:sz w:val="28"/>
          <w:szCs w:val="28"/>
        </w:rPr>
      </w:pPr>
    </w:p>
    <w:p w:rsidR="00683BE9" w:rsidRDefault="00683BE9" w:rsidP="00683BE9">
      <w:pPr>
        <w:jc w:val="center"/>
        <w:rPr>
          <w:b/>
          <w:sz w:val="36"/>
          <w:szCs w:val="36"/>
        </w:rPr>
      </w:pPr>
    </w:p>
    <w:p w:rsidR="00683BE9" w:rsidRDefault="00683BE9" w:rsidP="00683BE9">
      <w:pPr>
        <w:jc w:val="center"/>
        <w:rPr>
          <w:b/>
          <w:sz w:val="36"/>
          <w:szCs w:val="36"/>
        </w:rPr>
      </w:pPr>
    </w:p>
    <w:p w:rsidR="00683BE9" w:rsidRDefault="00683BE9" w:rsidP="00683BE9">
      <w:pPr>
        <w:jc w:val="center"/>
        <w:rPr>
          <w:b/>
          <w:sz w:val="36"/>
          <w:szCs w:val="36"/>
        </w:rPr>
      </w:pPr>
    </w:p>
    <w:p w:rsidR="00683BE9" w:rsidRDefault="00683BE9" w:rsidP="00683BE9">
      <w:pPr>
        <w:jc w:val="center"/>
        <w:rPr>
          <w:b/>
          <w:sz w:val="36"/>
          <w:szCs w:val="36"/>
        </w:rPr>
      </w:pPr>
    </w:p>
    <w:p w:rsidR="00683BE9" w:rsidRPr="00612E97" w:rsidRDefault="00683BE9" w:rsidP="00683BE9">
      <w:pPr>
        <w:jc w:val="center"/>
        <w:rPr>
          <w:b/>
          <w:sz w:val="36"/>
          <w:szCs w:val="36"/>
        </w:rPr>
      </w:pPr>
    </w:p>
    <w:p w:rsidR="00683BE9" w:rsidRDefault="00683BE9" w:rsidP="00683BE9">
      <w:pPr>
        <w:jc w:val="center"/>
        <w:rPr>
          <w:b/>
          <w:sz w:val="36"/>
          <w:szCs w:val="36"/>
        </w:rPr>
      </w:pPr>
      <w:r>
        <w:rPr>
          <w:b/>
          <w:sz w:val="36"/>
          <w:szCs w:val="36"/>
        </w:rPr>
        <w:t>с. Хоринск</w:t>
      </w:r>
    </w:p>
    <w:p w:rsidR="00683BE9" w:rsidRDefault="00683BE9" w:rsidP="00683BE9">
      <w:pPr>
        <w:jc w:val="center"/>
        <w:rPr>
          <w:b/>
          <w:sz w:val="36"/>
          <w:szCs w:val="36"/>
        </w:rPr>
      </w:pPr>
      <w:r>
        <w:rPr>
          <w:b/>
          <w:sz w:val="36"/>
          <w:szCs w:val="36"/>
        </w:rPr>
        <w:t>2011- 2012 учебный год</w:t>
      </w:r>
    </w:p>
    <w:p w:rsidR="00410945" w:rsidRPr="004B6E17" w:rsidRDefault="00D9483D" w:rsidP="00410945">
      <w:pPr>
        <w:jc w:val="center"/>
        <w:rPr>
          <w:b/>
          <w:i/>
          <w:sz w:val="44"/>
          <w:szCs w:val="44"/>
        </w:rPr>
      </w:pPr>
      <w:r w:rsidRPr="004B6E17">
        <w:rPr>
          <w:color w:val="FF0000"/>
          <w:sz w:val="44"/>
          <w:szCs w:val="44"/>
        </w:rPr>
        <w:lastRenderedPageBreak/>
        <w:t xml:space="preserve">                  </w:t>
      </w:r>
      <w:r w:rsidR="00410945" w:rsidRPr="004B6E17">
        <w:rPr>
          <w:b/>
          <w:i/>
          <w:sz w:val="44"/>
          <w:szCs w:val="44"/>
        </w:rPr>
        <w:t>Пояснительная записка</w:t>
      </w:r>
    </w:p>
    <w:p w:rsidR="003246AB" w:rsidRDefault="003246AB" w:rsidP="004B6E17">
      <w:pPr>
        <w:ind w:left="-142" w:firstLine="993"/>
        <w:jc w:val="both"/>
      </w:pPr>
      <w:r>
        <w:t xml:space="preserve">   </w:t>
      </w:r>
      <w:r w:rsidR="00410945">
        <w:t xml:space="preserve">  </w:t>
      </w:r>
      <w:proofErr w:type="gramStart"/>
      <w:r w:rsidR="00410945">
        <w:t xml:space="preserve">Рабочая программа </w:t>
      </w:r>
      <w:r w:rsidR="008F1DD2">
        <w:t>по алгебре разработана на основании</w:t>
      </w:r>
      <w:r w:rsidR="00410945">
        <w:t xml:space="preserve"> Закона </w:t>
      </w:r>
      <w:r w:rsidR="003668AC">
        <w:t xml:space="preserve">РФ </w:t>
      </w:r>
      <w:r w:rsidR="00087704">
        <w:t>«О</w:t>
      </w:r>
      <w:r w:rsidR="00410945">
        <w:t>б образовании</w:t>
      </w:r>
      <w:r w:rsidR="00087704">
        <w:t>»</w:t>
      </w:r>
      <w:r w:rsidR="00410945">
        <w:t xml:space="preserve"> (1992),</w:t>
      </w:r>
      <w:r w:rsidR="003668AC">
        <w:t xml:space="preserve"> </w:t>
      </w:r>
      <w:r w:rsidR="00087704">
        <w:t>в соответствии с требованиями Федерального компонента  государственного стандарта общего образования и требования к оснащению образовательного процесса</w:t>
      </w:r>
      <w:r w:rsidR="00087704">
        <w:rPr>
          <w:smallCaps/>
        </w:rPr>
        <w:t xml:space="preserve"> </w:t>
      </w:r>
      <w:r w:rsidR="00087704" w:rsidRPr="00087704">
        <w:rPr>
          <w:smallCaps/>
        </w:rPr>
        <w:t>(2004г.</w:t>
      </w:r>
      <w:r w:rsidR="003668AC">
        <w:rPr>
          <w:smallCaps/>
        </w:rPr>
        <w:t>,</w:t>
      </w:r>
      <w:r w:rsidR="00087704" w:rsidRPr="00087704">
        <w:rPr>
          <w:smallCaps/>
        </w:rPr>
        <w:t xml:space="preserve"> № 10</w:t>
      </w:r>
      <w:r w:rsidR="004B6E17">
        <w:rPr>
          <w:smallCaps/>
        </w:rPr>
        <w:t>89</w:t>
      </w:r>
      <w:r w:rsidR="00087704" w:rsidRPr="00087704">
        <w:rPr>
          <w:smallCaps/>
        </w:rPr>
        <w:t>),</w:t>
      </w:r>
      <w:r w:rsidR="00087704">
        <w:rPr>
          <w:smallCaps/>
          <w:sz w:val="28"/>
          <w:szCs w:val="28"/>
        </w:rPr>
        <w:t xml:space="preserve"> </w:t>
      </w:r>
      <w:r w:rsidR="00067458">
        <w:rPr>
          <w:smallCaps/>
          <w:sz w:val="28"/>
          <w:szCs w:val="28"/>
        </w:rPr>
        <w:t xml:space="preserve"> </w:t>
      </w:r>
      <w:r w:rsidR="00410945">
        <w:t>примерной программы по математике общего образования</w:t>
      </w:r>
      <w:r w:rsidR="008F1DD2">
        <w:t>, авторской п</w:t>
      </w:r>
      <w:r w:rsidR="004B6E17">
        <w:t>рограммы А.Г. Мордковича (2007)</w:t>
      </w:r>
      <w:r w:rsidR="00410945">
        <w:t>,</w:t>
      </w:r>
      <w:r w:rsidR="004B6E17">
        <w:t xml:space="preserve"> </w:t>
      </w:r>
      <w:r w:rsidR="008F1DD2">
        <w:t xml:space="preserve">учебного </w:t>
      </w:r>
      <w:r w:rsidR="00410945">
        <w:t xml:space="preserve"> плана и локальных ак</w:t>
      </w:r>
      <w:r w:rsidR="008F1DD2">
        <w:t xml:space="preserve">тов МБОУ «Хоринская </w:t>
      </w:r>
      <w:r w:rsidR="00067458">
        <w:t xml:space="preserve"> </w:t>
      </w:r>
      <w:r w:rsidR="008F1DD2">
        <w:t>СОШ №1 им.</w:t>
      </w:r>
      <w:r w:rsidR="00410945">
        <w:t xml:space="preserve"> Д.Ж.Жанаева»</w:t>
      </w:r>
      <w:r w:rsidR="00067458">
        <w:t>.</w:t>
      </w:r>
      <w:proofErr w:type="gramEnd"/>
    </w:p>
    <w:p w:rsidR="00410945" w:rsidRPr="00267AC9" w:rsidRDefault="00410945" w:rsidP="004B6E17">
      <w:pPr>
        <w:ind w:left="-142"/>
        <w:jc w:val="both"/>
      </w:pPr>
      <w:r>
        <w:t xml:space="preserve">                     Рабочая программа составлена для учащихся 7 «в» класса МБОУ «Хоринская СОШ №1 имени Д.Ж.Жанаева», рассчита</w:t>
      </w:r>
      <w:r w:rsidR="008F1DD2">
        <w:t xml:space="preserve">на на 102 часа в год, </w:t>
      </w:r>
      <w:r>
        <w:t xml:space="preserve"> 3 часа в неделю.</w:t>
      </w:r>
    </w:p>
    <w:p w:rsidR="00D9483D" w:rsidRPr="006C2F48" w:rsidRDefault="003246AB" w:rsidP="004B6E17">
      <w:pPr>
        <w:pStyle w:val="af5"/>
        <w:tabs>
          <w:tab w:val="left" w:pos="360"/>
        </w:tabs>
        <w:spacing w:line="240" w:lineRule="auto"/>
        <w:jc w:val="both"/>
        <w:rPr>
          <w:rFonts w:ascii="Times New Roman" w:hAnsi="Times New Roman" w:cs="Times New Roman"/>
          <w:i/>
          <w:sz w:val="28"/>
          <w:szCs w:val="28"/>
        </w:rPr>
      </w:pPr>
      <w:r>
        <w:rPr>
          <w:rFonts w:ascii="Times New Roman" w:hAnsi="Times New Roman" w:cs="Times New Roman"/>
          <w:sz w:val="24"/>
          <w:szCs w:val="24"/>
        </w:rPr>
        <w:t xml:space="preserve">                 </w:t>
      </w:r>
      <w:r w:rsidR="00410945">
        <w:rPr>
          <w:rFonts w:ascii="Times New Roman" w:hAnsi="Times New Roman" w:cs="Times New Roman"/>
          <w:sz w:val="24"/>
          <w:szCs w:val="24"/>
        </w:rPr>
        <w:t xml:space="preserve"> </w:t>
      </w:r>
      <w:r w:rsidR="00D9483D" w:rsidRPr="006C2F48">
        <w:rPr>
          <w:rFonts w:ascii="Times New Roman" w:hAnsi="Times New Roman" w:cs="Times New Roman"/>
          <w:sz w:val="24"/>
          <w:szCs w:val="24"/>
        </w:rPr>
        <w:t>В основу изучения курса положены  принципы:</w:t>
      </w:r>
      <w:r w:rsidR="00D9483D" w:rsidRPr="006C2F48">
        <w:rPr>
          <w:rFonts w:ascii="Times New Roman" w:hAnsi="Times New Roman" w:cs="Times New Roman"/>
          <w:i/>
          <w:sz w:val="28"/>
          <w:szCs w:val="28"/>
        </w:rPr>
        <w:t xml:space="preserve"> </w:t>
      </w:r>
    </w:p>
    <w:p w:rsidR="00D9483D" w:rsidRDefault="00D9483D" w:rsidP="004B6E17">
      <w:pPr>
        <w:pStyle w:val="af5"/>
        <w:tabs>
          <w:tab w:val="left" w:pos="360"/>
        </w:tabs>
        <w:spacing w:line="240" w:lineRule="auto"/>
        <w:ind w:left="-142" w:firstLine="993"/>
        <w:jc w:val="both"/>
        <w:rPr>
          <w:rFonts w:ascii="Times New Roman" w:hAnsi="Times New Roman" w:cs="Times New Roman"/>
          <w:sz w:val="24"/>
          <w:szCs w:val="24"/>
        </w:rPr>
      </w:pPr>
      <w:proofErr w:type="gramStart"/>
      <w:r w:rsidRPr="00D9483D">
        <w:rPr>
          <w:rFonts w:ascii="Times New Roman" w:hAnsi="Times New Roman" w:cs="Times New Roman"/>
          <w:b/>
          <w:i/>
          <w:sz w:val="24"/>
          <w:szCs w:val="24"/>
        </w:rPr>
        <w:t xml:space="preserve">дидактические </w:t>
      </w:r>
      <w:r w:rsidRPr="006C2F48">
        <w:rPr>
          <w:rFonts w:ascii="Times New Roman" w:hAnsi="Times New Roman" w:cs="Times New Roman"/>
          <w:sz w:val="24"/>
          <w:szCs w:val="24"/>
        </w:rPr>
        <w:t>(научности,</w:t>
      </w:r>
      <w:r w:rsidR="0074128A">
        <w:rPr>
          <w:rFonts w:ascii="Times New Roman" w:hAnsi="Times New Roman" w:cs="Times New Roman"/>
          <w:sz w:val="24"/>
          <w:szCs w:val="24"/>
        </w:rPr>
        <w:t xml:space="preserve"> </w:t>
      </w:r>
      <w:r w:rsidRPr="006C2F48">
        <w:rPr>
          <w:rFonts w:ascii="Times New Roman" w:hAnsi="Times New Roman" w:cs="Times New Roman"/>
          <w:sz w:val="24"/>
          <w:szCs w:val="24"/>
        </w:rPr>
        <w:t xml:space="preserve"> сознательности и активности, наглядности, систематичности и последовательности, прочности, доступности, связи обучения с жизнью); </w:t>
      </w:r>
      <w:proofErr w:type="gramEnd"/>
    </w:p>
    <w:p w:rsidR="00D9483D" w:rsidRDefault="00D9483D" w:rsidP="004B6E17">
      <w:pPr>
        <w:pStyle w:val="af5"/>
        <w:tabs>
          <w:tab w:val="left" w:pos="360"/>
        </w:tabs>
        <w:spacing w:line="240" w:lineRule="auto"/>
        <w:ind w:left="-142" w:firstLine="993"/>
        <w:jc w:val="both"/>
        <w:rPr>
          <w:rFonts w:ascii="Times New Roman" w:hAnsi="Times New Roman" w:cs="Times New Roman"/>
          <w:sz w:val="24"/>
          <w:szCs w:val="24"/>
        </w:rPr>
      </w:pPr>
      <w:r w:rsidRPr="00D9483D">
        <w:rPr>
          <w:rFonts w:ascii="Times New Roman" w:hAnsi="Times New Roman" w:cs="Times New Roman"/>
          <w:b/>
          <w:i/>
          <w:sz w:val="24"/>
          <w:szCs w:val="24"/>
        </w:rPr>
        <w:t>воспитания</w:t>
      </w:r>
      <w:r w:rsidRPr="006C2F48">
        <w:rPr>
          <w:rFonts w:ascii="Times New Roman" w:hAnsi="Times New Roman" w:cs="Times New Roman"/>
          <w:sz w:val="24"/>
          <w:szCs w:val="24"/>
        </w:rPr>
        <w:t xml:space="preserve"> (социальной активности, социального творчества, развивающее воспитание, мотивированность,  проблемность, индивидуализация, опора на ведущую деятельность); </w:t>
      </w:r>
    </w:p>
    <w:p w:rsidR="00D9483D" w:rsidRDefault="00D9483D" w:rsidP="004B6E17">
      <w:pPr>
        <w:pStyle w:val="af5"/>
        <w:tabs>
          <w:tab w:val="left" w:pos="360"/>
        </w:tabs>
        <w:spacing w:line="240" w:lineRule="auto"/>
        <w:ind w:left="-142" w:firstLine="993"/>
        <w:jc w:val="both"/>
        <w:rPr>
          <w:rFonts w:ascii="Times New Roman" w:hAnsi="Times New Roman" w:cs="Times New Roman"/>
          <w:sz w:val="24"/>
          <w:szCs w:val="24"/>
        </w:rPr>
      </w:pPr>
      <w:proofErr w:type="gramStart"/>
      <w:r w:rsidRPr="00D9483D">
        <w:rPr>
          <w:rFonts w:ascii="Times New Roman" w:hAnsi="Times New Roman" w:cs="Times New Roman"/>
          <w:b/>
          <w:i/>
          <w:sz w:val="24"/>
          <w:szCs w:val="24"/>
        </w:rPr>
        <w:t xml:space="preserve">развития </w:t>
      </w:r>
      <w:r w:rsidR="0074128A">
        <w:rPr>
          <w:rFonts w:ascii="Times New Roman" w:hAnsi="Times New Roman" w:cs="Times New Roman"/>
          <w:b/>
          <w:i/>
          <w:sz w:val="24"/>
          <w:szCs w:val="24"/>
        </w:rPr>
        <w:t xml:space="preserve"> </w:t>
      </w:r>
      <w:r w:rsidRPr="00D9483D">
        <w:rPr>
          <w:rFonts w:ascii="Times New Roman" w:hAnsi="Times New Roman" w:cs="Times New Roman"/>
          <w:b/>
          <w:i/>
          <w:sz w:val="24"/>
          <w:szCs w:val="24"/>
        </w:rPr>
        <w:t>(</w:t>
      </w:r>
      <w:r w:rsidRPr="006C2F48">
        <w:rPr>
          <w:rFonts w:ascii="Times New Roman" w:hAnsi="Times New Roman" w:cs="Times New Roman"/>
          <w:sz w:val="24"/>
          <w:szCs w:val="24"/>
        </w:rPr>
        <w:t xml:space="preserve">деятельности, непрерывности, целостного представления о мире, минимакса, психологической комфортности, вариативности, творчества);  </w:t>
      </w:r>
      <w:proofErr w:type="gramEnd"/>
    </w:p>
    <w:p w:rsidR="003246AB" w:rsidRDefault="00D9483D" w:rsidP="004B6E17">
      <w:pPr>
        <w:pStyle w:val="af5"/>
        <w:tabs>
          <w:tab w:val="left" w:pos="360"/>
        </w:tabs>
        <w:spacing w:line="240" w:lineRule="auto"/>
        <w:ind w:left="-142" w:firstLine="993"/>
        <w:jc w:val="both"/>
        <w:rPr>
          <w:rFonts w:ascii="Times New Roman" w:hAnsi="Times New Roman" w:cs="Times New Roman"/>
          <w:sz w:val="24"/>
          <w:szCs w:val="24"/>
        </w:rPr>
      </w:pPr>
      <w:r w:rsidRPr="00D9483D">
        <w:rPr>
          <w:rFonts w:ascii="Times New Roman" w:hAnsi="Times New Roman" w:cs="Times New Roman"/>
          <w:b/>
          <w:i/>
          <w:sz w:val="24"/>
          <w:szCs w:val="24"/>
        </w:rPr>
        <w:t xml:space="preserve"> педагогики здоровья</w:t>
      </w:r>
      <w:r w:rsidRPr="006C2F48">
        <w:rPr>
          <w:rFonts w:ascii="Times New Roman" w:hAnsi="Times New Roman" w:cs="Times New Roman"/>
          <w:sz w:val="24"/>
          <w:szCs w:val="24"/>
        </w:rPr>
        <w:t xml:space="preserve">: ненанесения вреда; </w:t>
      </w:r>
      <w:proofErr w:type="gramStart"/>
      <w:r w:rsidRPr="006C2F48">
        <w:rPr>
          <w:rFonts w:ascii="Times New Roman" w:hAnsi="Times New Roman" w:cs="Times New Roman"/>
          <w:sz w:val="24"/>
          <w:szCs w:val="24"/>
        </w:rPr>
        <w:t>субъект-субъектного</w:t>
      </w:r>
      <w:proofErr w:type="gramEnd"/>
      <w:r w:rsidRPr="006C2F48">
        <w:rPr>
          <w:rFonts w:ascii="Times New Roman" w:hAnsi="Times New Roman" w:cs="Times New Roman"/>
          <w:sz w:val="24"/>
          <w:szCs w:val="24"/>
        </w:rPr>
        <w:t xml:space="preserve"> взаимоотношения с учащимися; соответствия содержания и организации обучения возрастным особенностям учащихся; гармоничного сочетания обучающих, воспитывающих и развивающих педагогических воздействий; приоритет активных методов обучения;  принцип отсроченного результата</w:t>
      </w:r>
    </w:p>
    <w:p w:rsidR="007B1D48" w:rsidRPr="003246AB" w:rsidRDefault="00067458" w:rsidP="004B6E17">
      <w:pPr>
        <w:pStyle w:val="af5"/>
        <w:tabs>
          <w:tab w:val="left" w:pos="360"/>
        </w:tabs>
        <w:spacing w:line="240" w:lineRule="auto"/>
        <w:jc w:val="both"/>
        <w:rPr>
          <w:rFonts w:ascii="Times New Roman" w:hAnsi="Times New Roman" w:cs="Times New Roman"/>
          <w:sz w:val="24"/>
          <w:szCs w:val="24"/>
        </w:rPr>
      </w:pPr>
      <w:r w:rsidRPr="003246AB">
        <w:rPr>
          <w:rFonts w:ascii="Times New Roman" w:hAnsi="Times New Roman" w:cs="Times New Roman"/>
        </w:rPr>
        <w:t xml:space="preserve">                   </w:t>
      </w:r>
      <w:r w:rsidR="00D9483D" w:rsidRPr="003246AB">
        <w:rPr>
          <w:rFonts w:ascii="Times New Roman" w:hAnsi="Times New Roman" w:cs="Times New Roman"/>
        </w:rPr>
        <w:t xml:space="preserve">Изучение алгебры в 7 классе направлено на достижение </w:t>
      </w:r>
      <w:r w:rsidR="00D9483D" w:rsidRPr="003246AB">
        <w:rPr>
          <w:rFonts w:ascii="Times New Roman" w:hAnsi="Times New Roman" w:cs="Times New Roman"/>
          <w:b/>
          <w:i/>
        </w:rPr>
        <w:t>цели:</w:t>
      </w:r>
      <w:r w:rsidR="0032670E" w:rsidRPr="003246AB">
        <w:rPr>
          <w:rFonts w:ascii="Times New Roman" w:hAnsi="Times New Roman" w:cs="Times New Roman"/>
          <w:sz w:val="28"/>
          <w:szCs w:val="28"/>
        </w:rPr>
        <w:t xml:space="preserve"> </w:t>
      </w:r>
      <w:r w:rsidR="007B1D48" w:rsidRPr="003246AB">
        <w:rPr>
          <w:rFonts w:ascii="Times New Roman" w:hAnsi="Times New Roman" w:cs="Times New Roman"/>
          <w:sz w:val="28"/>
          <w:szCs w:val="28"/>
        </w:rPr>
        <w:t xml:space="preserve"> </w:t>
      </w:r>
    </w:p>
    <w:p w:rsidR="007B1D48" w:rsidRPr="007B1D48" w:rsidRDefault="00067458" w:rsidP="004B6E17">
      <w:pPr>
        <w:numPr>
          <w:ilvl w:val="0"/>
          <w:numId w:val="34"/>
        </w:numPr>
        <w:tabs>
          <w:tab w:val="clear" w:pos="720"/>
          <w:tab w:val="num" w:pos="1701"/>
        </w:tabs>
        <w:spacing w:before="100" w:beforeAutospacing="1" w:after="100" w:afterAutospacing="1"/>
        <w:ind w:left="-142" w:firstLine="993"/>
        <w:jc w:val="both"/>
      </w:pPr>
      <w:r>
        <w:t xml:space="preserve">  </w:t>
      </w:r>
      <w:r w:rsidR="007B1D48" w:rsidRPr="007B1D48">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7B1D48" w:rsidRPr="007B1D48" w:rsidRDefault="007B1D48" w:rsidP="004B6E17">
      <w:pPr>
        <w:numPr>
          <w:ilvl w:val="0"/>
          <w:numId w:val="34"/>
        </w:numPr>
        <w:tabs>
          <w:tab w:val="clear" w:pos="720"/>
          <w:tab w:val="num" w:pos="1701"/>
        </w:tabs>
        <w:spacing w:before="100" w:beforeAutospacing="1" w:after="100" w:afterAutospacing="1"/>
        <w:ind w:left="-142" w:firstLine="993"/>
        <w:jc w:val="both"/>
      </w:pPr>
      <w:r w:rsidRPr="007B1D48">
        <w:t>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3246AB" w:rsidRPr="003246AB" w:rsidRDefault="007B1D48" w:rsidP="004B6E17">
      <w:pPr>
        <w:numPr>
          <w:ilvl w:val="0"/>
          <w:numId w:val="34"/>
        </w:numPr>
        <w:tabs>
          <w:tab w:val="clear" w:pos="720"/>
          <w:tab w:val="left" w:pos="360"/>
          <w:tab w:val="num" w:pos="1701"/>
        </w:tabs>
        <w:spacing w:before="100" w:beforeAutospacing="1" w:after="100" w:afterAutospacing="1"/>
        <w:ind w:left="-142" w:firstLine="993"/>
        <w:jc w:val="both"/>
        <w:rPr>
          <w:b/>
          <w:i/>
        </w:rPr>
      </w:pPr>
      <w:r w:rsidRPr="007B1D48">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3246AB" w:rsidRDefault="00067458" w:rsidP="004B6E17">
      <w:pPr>
        <w:tabs>
          <w:tab w:val="left" w:pos="360"/>
        </w:tabs>
        <w:spacing w:before="100" w:beforeAutospacing="1" w:after="100" w:afterAutospacing="1"/>
        <w:ind w:left="851"/>
        <w:jc w:val="both"/>
        <w:rPr>
          <w:b/>
          <w:i/>
        </w:rPr>
      </w:pPr>
      <w:r w:rsidRPr="003246AB">
        <w:rPr>
          <w:b/>
          <w:i/>
        </w:rPr>
        <w:t xml:space="preserve">                   </w:t>
      </w:r>
      <w:r w:rsidR="00D9483D" w:rsidRPr="003246AB">
        <w:rPr>
          <w:b/>
          <w:i/>
        </w:rPr>
        <w:t xml:space="preserve">Задачи:  </w:t>
      </w:r>
    </w:p>
    <w:p w:rsidR="00D9483D" w:rsidRPr="00D9483D" w:rsidRDefault="00D9483D" w:rsidP="004B6E17">
      <w:pPr>
        <w:tabs>
          <w:tab w:val="left" w:pos="360"/>
        </w:tabs>
        <w:spacing w:before="100" w:beforeAutospacing="1" w:after="100" w:afterAutospacing="1"/>
        <w:ind w:left="-142" w:firstLine="993"/>
        <w:jc w:val="both"/>
        <w:rPr>
          <w:bCs/>
        </w:rPr>
      </w:pPr>
      <w:r w:rsidRPr="00D9483D">
        <w:rPr>
          <w:b/>
          <w:i/>
        </w:rPr>
        <w:t>Обучения:</w:t>
      </w:r>
      <w:r w:rsidRPr="00D9483D">
        <w:rPr>
          <w:bCs/>
        </w:rPr>
        <w:t xml:space="preserve">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 интеллектуальное развитие</w:t>
      </w:r>
      <w:r w:rsidR="003161B5">
        <w:rPr>
          <w:b/>
          <w:bCs/>
        </w:rPr>
        <w:t>;</w:t>
      </w:r>
      <w:r w:rsidRPr="00D9483D">
        <w:rPr>
          <w:b/>
          <w:bCs/>
        </w:rPr>
        <w:t xml:space="preserve"> </w:t>
      </w:r>
      <w:r w:rsidR="003161B5" w:rsidRPr="003161B5">
        <w:t xml:space="preserve">получение школьниками конкретных знаний о </w:t>
      </w:r>
      <w:r w:rsidR="003161B5" w:rsidRPr="003161B5">
        <w:lastRenderedPageBreak/>
        <w:t>функциях как важнейшей математической модели для описания и исследования разнообразных процессов, для формирования у учащихся представлений о роли математики в развитии цивилизации и культуры</w:t>
      </w:r>
      <w:r w:rsidRPr="003161B5">
        <w:rPr>
          <w:bCs/>
        </w:rPr>
        <w:t>формирование</w:t>
      </w:r>
      <w:r w:rsidRPr="008F1DD2">
        <w:rPr>
          <w:bCs/>
          <w:color w:val="548DD4" w:themeColor="text2" w:themeTint="99"/>
        </w:rPr>
        <w:t xml:space="preserve"> </w:t>
      </w:r>
    </w:p>
    <w:p w:rsidR="007B1D48" w:rsidRPr="007B1D48" w:rsidRDefault="00D9483D" w:rsidP="004B6E17">
      <w:pPr>
        <w:spacing w:before="100" w:beforeAutospacing="1" w:after="100" w:afterAutospacing="1"/>
        <w:ind w:left="-142" w:firstLine="993"/>
        <w:jc w:val="both"/>
      </w:pPr>
      <w:proofErr w:type="gramStart"/>
      <w:r w:rsidRPr="00D9483D">
        <w:rPr>
          <w:b/>
          <w:i/>
        </w:rPr>
        <w:t>Развития:</w:t>
      </w:r>
      <w:r>
        <w:t xml:space="preserve"> </w:t>
      </w:r>
      <w:r w:rsidR="007B1D48">
        <w:t xml:space="preserve"> я</w:t>
      </w:r>
      <w:r w:rsidR="007B1D48" w:rsidRPr="007B1D48">
        <w:t>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r w:rsidR="007B1D48">
        <w:t xml:space="preserve"> м</w:t>
      </w:r>
      <w:r w:rsidR="007B1D48" w:rsidRPr="007B1D48">
        <w:t>атематической речи;</w:t>
      </w:r>
      <w:r w:rsidR="007B1D48">
        <w:t xml:space="preserve"> с</w:t>
      </w:r>
      <w:r w:rsidR="007B1D48" w:rsidRPr="007B1D48">
        <w:t>енсорной сферы; двигательной моторики;</w:t>
      </w:r>
      <w:r w:rsidR="007B1D48">
        <w:t xml:space="preserve"> в</w:t>
      </w:r>
      <w:r w:rsidR="007B1D48" w:rsidRPr="007B1D48">
        <w:t xml:space="preserve">нимания; </w:t>
      </w:r>
      <w:r w:rsidR="007B1D48">
        <w:t xml:space="preserve"> </w:t>
      </w:r>
      <w:r w:rsidR="007B1D48" w:rsidRPr="007B1D48">
        <w:t>памяти;</w:t>
      </w:r>
      <w:r w:rsidR="007B1D48">
        <w:t xml:space="preserve"> н</w:t>
      </w:r>
      <w:r w:rsidR="007B1D48" w:rsidRPr="007B1D48">
        <w:t>авыков</w:t>
      </w:r>
      <w:r w:rsidR="007B1D48">
        <w:t xml:space="preserve"> </w:t>
      </w:r>
      <w:r w:rsidR="007B1D48" w:rsidRPr="007B1D48">
        <w:t xml:space="preserve"> само и взаимопроверки.</w:t>
      </w:r>
      <w:proofErr w:type="gramEnd"/>
    </w:p>
    <w:p w:rsidR="00286BD3" w:rsidRPr="00286BD3" w:rsidRDefault="00D9483D" w:rsidP="004B6E17">
      <w:pPr>
        <w:spacing w:before="100" w:beforeAutospacing="1" w:after="100" w:afterAutospacing="1"/>
        <w:ind w:left="-142" w:firstLine="993"/>
        <w:jc w:val="both"/>
      </w:pPr>
      <w:r w:rsidRPr="00D9483D">
        <w:rPr>
          <w:b/>
          <w:i/>
        </w:rPr>
        <w:t>Воспитания:</w:t>
      </w:r>
      <w:r>
        <w:t xml:space="preserve"> </w:t>
      </w:r>
      <w:r w:rsidR="00286BD3">
        <w:t xml:space="preserve"> к</w:t>
      </w:r>
      <w:r w:rsidR="00286BD3" w:rsidRPr="00286BD3">
        <w:t xml:space="preserve">ультуры личности, отношения к математике как к части общечеловеческой культуры, понимание значимости математики </w:t>
      </w:r>
      <w:r w:rsidR="00067458">
        <w:t xml:space="preserve">  </w:t>
      </w:r>
      <w:r w:rsidR="00286BD3" w:rsidRPr="00286BD3">
        <w:t>для научно-технического прогресса;</w:t>
      </w:r>
      <w:r w:rsidR="00286BD3">
        <w:t xml:space="preserve"> в</w:t>
      </w:r>
      <w:r w:rsidR="00286BD3" w:rsidRPr="00286BD3">
        <w:t>олевых качеств;</w:t>
      </w:r>
      <w:r w:rsidR="00286BD3">
        <w:t xml:space="preserve"> к</w:t>
      </w:r>
      <w:r w:rsidR="00286BD3" w:rsidRPr="00286BD3">
        <w:t>оммуникабельности;</w:t>
      </w:r>
      <w:r w:rsidR="00286BD3">
        <w:t xml:space="preserve"> о</w:t>
      </w:r>
      <w:r w:rsidR="00286BD3" w:rsidRPr="00286BD3">
        <w:t>тветственности.</w:t>
      </w:r>
    </w:p>
    <w:p w:rsidR="003246AB" w:rsidRDefault="00D9483D" w:rsidP="004B6E17">
      <w:pPr>
        <w:pStyle w:val="af5"/>
        <w:tabs>
          <w:tab w:val="left" w:pos="1560"/>
        </w:tabs>
        <w:spacing w:line="240" w:lineRule="auto"/>
        <w:ind w:left="-142" w:firstLine="993"/>
        <w:jc w:val="both"/>
        <w:rPr>
          <w:rFonts w:ascii="Times New Roman" w:hAnsi="Times New Roman" w:cs="Times New Roman"/>
          <w:sz w:val="24"/>
          <w:szCs w:val="24"/>
        </w:rPr>
      </w:pPr>
      <w:r w:rsidRPr="000C199D">
        <w:rPr>
          <w:rFonts w:ascii="Times New Roman" w:hAnsi="Times New Roman" w:cs="Times New Roman"/>
          <w:b/>
          <w:i/>
          <w:sz w:val="24"/>
          <w:szCs w:val="24"/>
        </w:rPr>
        <w:t>Валеологические:</w:t>
      </w:r>
      <w:r w:rsidR="000C199D">
        <w:rPr>
          <w:rFonts w:ascii="Times New Roman" w:hAnsi="Times New Roman" w:cs="Times New Roman"/>
          <w:b/>
          <w:i/>
          <w:sz w:val="24"/>
          <w:szCs w:val="24"/>
        </w:rPr>
        <w:t xml:space="preserve"> </w:t>
      </w:r>
      <w:r w:rsidR="000C199D">
        <w:rPr>
          <w:rFonts w:ascii="Times New Roman" w:hAnsi="Times New Roman" w:cs="Times New Roman"/>
          <w:sz w:val="24"/>
          <w:szCs w:val="24"/>
        </w:rPr>
        <w:t>с</w:t>
      </w:r>
      <w:r w:rsidR="000C199D" w:rsidRPr="000C199D">
        <w:rPr>
          <w:rFonts w:ascii="Times New Roman" w:hAnsi="Times New Roman" w:cs="Times New Roman"/>
          <w:sz w:val="24"/>
          <w:szCs w:val="24"/>
        </w:rPr>
        <w:t>охранение и укрепление здоровья детей</w:t>
      </w:r>
      <w:r w:rsidR="004B6E17">
        <w:rPr>
          <w:rFonts w:ascii="Times New Roman" w:hAnsi="Times New Roman" w:cs="Times New Roman"/>
          <w:sz w:val="24"/>
          <w:szCs w:val="24"/>
        </w:rPr>
        <w:t xml:space="preserve">; наблюдение </w:t>
      </w:r>
      <w:r w:rsidR="000C199D">
        <w:rPr>
          <w:rFonts w:ascii="Times New Roman" w:hAnsi="Times New Roman" w:cs="Times New Roman"/>
          <w:sz w:val="24"/>
          <w:szCs w:val="24"/>
        </w:rPr>
        <w:t xml:space="preserve">за посадкой детей; активное внедрение здоровьесберегающих </w:t>
      </w:r>
      <w:r w:rsidR="00E24C36">
        <w:rPr>
          <w:rFonts w:ascii="Times New Roman" w:hAnsi="Times New Roman" w:cs="Times New Roman"/>
          <w:sz w:val="24"/>
          <w:szCs w:val="24"/>
        </w:rPr>
        <w:t xml:space="preserve"> </w:t>
      </w:r>
      <w:r w:rsidR="000C199D">
        <w:rPr>
          <w:rFonts w:ascii="Times New Roman" w:hAnsi="Times New Roman" w:cs="Times New Roman"/>
          <w:sz w:val="24"/>
          <w:szCs w:val="24"/>
        </w:rPr>
        <w:t>технологий.</w:t>
      </w:r>
    </w:p>
    <w:p w:rsidR="00EB4FD7" w:rsidRPr="003246AB" w:rsidRDefault="0074128A" w:rsidP="004B6E17">
      <w:pPr>
        <w:pStyle w:val="af5"/>
        <w:tabs>
          <w:tab w:val="left" w:pos="1560"/>
        </w:tabs>
        <w:spacing w:line="240" w:lineRule="auto"/>
        <w:ind w:left="-142" w:firstLine="993"/>
        <w:jc w:val="both"/>
        <w:rPr>
          <w:rFonts w:ascii="Times New Roman" w:hAnsi="Times New Roman" w:cs="Times New Roman"/>
          <w:sz w:val="24"/>
          <w:szCs w:val="24"/>
        </w:rPr>
      </w:pPr>
      <w:r w:rsidRPr="008F1DD2">
        <w:rPr>
          <w:color w:val="FF0000"/>
        </w:rPr>
        <w:tab/>
      </w:r>
      <w:r w:rsidR="00EB4FD7" w:rsidRPr="003246AB">
        <w:rPr>
          <w:rFonts w:ascii="Times New Roman" w:hAnsi="Times New Roman" w:cs="Times New Roman"/>
          <w:b/>
          <w:i/>
        </w:rPr>
        <w:t>Общая х</w:t>
      </w:r>
      <w:r w:rsidR="003161B5" w:rsidRPr="003246AB">
        <w:rPr>
          <w:rFonts w:ascii="Times New Roman" w:hAnsi="Times New Roman" w:cs="Times New Roman"/>
          <w:b/>
          <w:i/>
        </w:rPr>
        <w:t>арактеристика учебного предмета:</w:t>
      </w:r>
    </w:p>
    <w:p w:rsidR="00EB4FD7" w:rsidRPr="003161B5" w:rsidRDefault="003246AB" w:rsidP="004B6E17">
      <w:pPr>
        <w:ind w:left="-142" w:firstLine="993"/>
        <w:jc w:val="both"/>
      </w:pPr>
      <w:r>
        <w:t xml:space="preserve">    </w:t>
      </w:r>
      <w:r w:rsidR="00EB4FD7" w:rsidRPr="003161B5">
        <w:t>Алгебра нацелена на формирование математического аппарата для решения задач из математики, смежных предметов, окружающей ре</w:t>
      </w:r>
      <w:r w:rsidR="00EB4FD7" w:rsidRPr="003161B5">
        <w:softHyphen/>
        <w:t>альности. Язык алгебры подчеркивает значение математики как языка для построения математических моделей, процессов и явлений реального мира. В ходе освоения содержания курса учащиеся получают возможность:</w:t>
      </w:r>
    </w:p>
    <w:p w:rsidR="00EB4FD7" w:rsidRPr="003161B5" w:rsidRDefault="00EB4FD7" w:rsidP="004B6E17">
      <w:pPr>
        <w:numPr>
          <w:ilvl w:val="0"/>
          <w:numId w:val="32"/>
        </w:numPr>
        <w:tabs>
          <w:tab w:val="clear" w:pos="786"/>
          <w:tab w:val="num" w:pos="1418"/>
        </w:tabs>
        <w:suppressAutoHyphens/>
        <w:ind w:left="-142" w:firstLine="426"/>
        <w:jc w:val="both"/>
      </w:pPr>
      <w:r w:rsidRPr="003161B5">
        <w:t>сформировать практические навыки выполнения уст</w:t>
      </w:r>
      <w:r w:rsidRPr="003161B5">
        <w:softHyphen/>
        <w:t>ных, письменных, инструментальных вычислений, развить вычис</w:t>
      </w:r>
      <w:r w:rsidRPr="003161B5">
        <w:softHyphen/>
        <w:t>лительную культуру;</w:t>
      </w:r>
    </w:p>
    <w:p w:rsidR="00EB4FD7" w:rsidRPr="003161B5" w:rsidRDefault="00EB4FD7" w:rsidP="004B6E17">
      <w:pPr>
        <w:numPr>
          <w:ilvl w:val="0"/>
          <w:numId w:val="32"/>
        </w:numPr>
        <w:suppressAutoHyphens/>
        <w:ind w:left="-142" w:firstLine="426"/>
        <w:jc w:val="both"/>
      </w:pPr>
      <w:r w:rsidRPr="003161B5">
        <w:t>овладеть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w:t>
      </w:r>
    </w:p>
    <w:p w:rsidR="00EB4FD7" w:rsidRPr="003161B5" w:rsidRDefault="00EB4FD7" w:rsidP="004B6E17">
      <w:pPr>
        <w:numPr>
          <w:ilvl w:val="0"/>
          <w:numId w:val="32"/>
        </w:numPr>
        <w:suppressAutoHyphens/>
        <w:ind w:left="-142" w:firstLine="426"/>
        <w:jc w:val="both"/>
      </w:pPr>
      <w:r w:rsidRPr="003161B5">
        <w:t xml:space="preserve"> изучить свойства и графики элементарных функций, научиться использовать функционально-графические представления для описания и анализа реальных зависимостей; </w:t>
      </w:r>
    </w:p>
    <w:p w:rsidR="00EB4FD7" w:rsidRPr="003161B5" w:rsidRDefault="00EB4FD7" w:rsidP="004B6E17">
      <w:pPr>
        <w:numPr>
          <w:ilvl w:val="0"/>
          <w:numId w:val="32"/>
        </w:numPr>
        <w:suppressAutoHyphens/>
        <w:ind w:left="-142" w:firstLine="426"/>
        <w:jc w:val="both"/>
      </w:pPr>
      <w:r w:rsidRPr="003161B5">
        <w:t>развить логическое мышление и речь — умения логически обосно</w:t>
      </w:r>
      <w:r w:rsidRPr="003161B5">
        <w:softHyphen/>
        <w:t>вывать суждения, проводить несложные систематизации, приво</w:t>
      </w:r>
      <w:r w:rsidRPr="003161B5">
        <w:softHyphen/>
        <w:t>дить примеры и контрпримеры, использовать различные языки математики (словесный, символический, графический) для иллю</w:t>
      </w:r>
      <w:r w:rsidRPr="003161B5">
        <w:softHyphen/>
        <w:t>страции, интерпретации, аргументации и доказательства;</w:t>
      </w:r>
    </w:p>
    <w:p w:rsidR="00EB4FD7" w:rsidRPr="003161B5" w:rsidRDefault="00EB4FD7" w:rsidP="004B6E17">
      <w:pPr>
        <w:numPr>
          <w:ilvl w:val="0"/>
          <w:numId w:val="32"/>
        </w:numPr>
        <w:suppressAutoHyphens/>
        <w:ind w:left="-142" w:firstLine="426"/>
        <w:jc w:val="both"/>
      </w:pPr>
      <w:r w:rsidRPr="003161B5">
        <w:t xml:space="preserve"> сформировать представления об изучаемых понятиях и методах как важнейших средствах математического моделирования реаль</w:t>
      </w:r>
      <w:r w:rsidRPr="003161B5">
        <w:softHyphen/>
        <w:t>ных процессов и явлений.</w:t>
      </w:r>
    </w:p>
    <w:p w:rsidR="00EB4FD7" w:rsidRPr="003161B5" w:rsidRDefault="003246AB" w:rsidP="004B6E17">
      <w:pPr>
        <w:widowControl w:val="0"/>
        <w:ind w:left="-142" w:firstLine="993"/>
        <w:jc w:val="both"/>
      </w:pPr>
      <w:r>
        <w:t xml:space="preserve">      </w:t>
      </w:r>
      <w:r w:rsidR="00EB4FD7" w:rsidRPr="003161B5">
        <w:t xml:space="preserve">В ходе преподавания алгебры в 7 классах, работы над формированием у </w:t>
      </w:r>
      <w:proofErr w:type="gramStart"/>
      <w:r w:rsidR="00EB4FD7" w:rsidRPr="003161B5">
        <w:t>учащихся</w:t>
      </w:r>
      <w:proofErr w:type="gramEnd"/>
      <w:r w:rsidR="00EB4FD7" w:rsidRPr="003161B5">
        <w:t xml:space="preserve"> перечисленных в программе знаний и умений, следует обращать внимание на то, чтобы они овладевали </w:t>
      </w:r>
      <w:r w:rsidR="00EB4FD7" w:rsidRPr="003161B5">
        <w:rPr>
          <w:i/>
        </w:rPr>
        <w:t>умениями общеучебного характера</w:t>
      </w:r>
      <w:r w:rsidR="00EB4FD7" w:rsidRPr="003161B5">
        <w:t xml:space="preserve">, разнообразными </w:t>
      </w:r>
      <w:r w:rsidR="00EB4FD7" w:rsidRPr="003161B5">
        <w:rPr>
          <w:i/>
        </w:rPr>
        <w:t>способами деятельности</w:t>
      </w:r>
      <w:r w:rsidR="00EB4FD7" w:rsidRPr="003161B5">
        <w:t>, приобретали опыт:</w:t>
      </w:r>
    </w:p>
    <w:p w:rsidR="00EB4FD7" w:rsidRPr="003161B5" w:rsidRDefault="00EB4FD7" w:rsidP="004B6E17">
      <w:pPr>
        <w:widowControl w:val="0"/>
        <w:numPr>
          <w:ilvl w:val="0"/>
          <w:numId w:val="33"/>
        </w:numPr>
        <w:tabs>
          <w:tab w:val="clear" w:pos="502"/>
          <w:tab w:val="num" w:pos="567"/>
        </w:tabs>
        <w:suppressAutoHyphens/>
        <w:spacing w:before="120"/>
        <w:ind w:left="-142" w:firstLine="426"/>
        <w:jc w:val="both"/>
      </w:pPr>
      <w:r w:rsidRPr="003161B5">
        <w:t>планирования и осуществления алгоритмической деятельности, выполнения заданных и конструирования новых алгоритмов;</w:t>
      </w:r>
    </w:p>
    <w:p w:rsidR="00EB4FD7" w:rsidRDefault="00EB4FD7" w:rsidP="004B6E17">
      <w:pPr>
        <w:widowControl w:val="0"/>
        <w:numPr>
          <w:ilvl w:val="0"/>
          <w:numId w:val="33"/>
        </w:numPr>
        <w:tabs>
          <w:tab w:val="clear" w:pos="502"/>
          <w:tab w:val="num" w:pos="567"/>
        </w:tabs>
        <w:suppressAutoHyphens/>
        <w:spacing w:before="120"/>
        <w:ind w:left="-142" w:firstLine="426"/>
        <w:jc w:val="both"/>
      </w:pPr>
      <w:r w:rsidRPr="003161B5">
        <w:t>решения разнообразных классов задач из различных разделов курса, в том числе задач, требующих поиска пути и способов решения;</w:t>
      </w:r>
    </w:p>
    <w:p w:rsidR="00EB4FD7" w:rsidRPr="003161B5" w:rsidRDefault="00EB4FD7" w:rsidP="004B6E17">
      <w:pPr>
        <w:widowControl w:val="0"/>
        <w:numPr>
          <w:ilvl w:val="0"/>
          <w:numId w:val="33"/>
        </w:numPr>
        <w:tabs>
          <w:tab w:val="clear" w:pos="502"/>
          <w:tab w:val="num" w:pos="567"/>
        </w:tabs>
        <w:suppressAutoHyphens/>
        <w:spacing w:before="120"/>
        <w:ind w:left="-142" w:firstLine="426"/>
        <w:jc w:val="both"/>
      </w:pPr>
      <w:r w:rsidRPr="003161B5">
        <w:t xml:space="preserve">исследовательской деятельности, развития идей, проведения экспериментов, обобщения, постановки и формулирования новых задач; </w:t>
      </w:r>
    </w:p>
    <w:p w:rsidR="00EB4FD7" w:rsidRPr="003161B5" w:rsidRDefault="00EB4FD7" w:rsidP="004B6E17">
      <w:pPr>
        <w:widowControl w:val="0"/>
        <w:numPr>
          <w:ilvl w:val="0"/>
          <w:numId w:val="33"/>
        </w:numPr>
        <w:tabs>
          <w:tab w:val="clear" w:pos="502"/>
          <w:tab w:val="num" w:pos="567"/>
        </w:tabs>
        <w:suppressAutoHyphens/>
        <w:spacing w:before="120"/>
        <w:ind w:left="-142" w:firstLine="426"/>
        <w:jc w:val="both"/>
      </w:pPr>
      <w:r w:rsidRPr="003161B5">
        <w:lastRenderedPageBreak/>
        <w:t>ясного, точного, грамотного изложения своих мыслей в устной и письменной речи, использования различных языков математики (словесного, символического, графического), свободного перехода с одного языка на другой для иллюстрации, интерпретации, аргументации и доказательства;</w:t>
      </w:r>
    </w:p>
    <w:p w:rsidR="00EB4FD7" w:rsidRPr="003161B5" w:rsidRDefault="00EB4FD7" w:rsidP="004B6E17">
      <w:pPr>
        <w:widowControl w:val="0"/>
        <w:numPr>
          <w:ilvl w:val="0"/>
          <w:numId w:val="33"/>
        </w:numPr>
        <w:tabs>
          <w:tab w:val="clear" w:pos="502"/>
          <w:tab w:val="num" w:pos="567"/>
        </w:tabs>
        <w:suppressAutoHyphens/>
        <w:spacing w:before="120"/>
        <w:ind w:left="-142" w:firstLine="426"/>
        <w:jc w:val="both"/>
      </w:pPr>
      <w:r w:rsidRPr="003161B5">
        <w:t>проведения доказательных рассуждений, аргументации, выдвижения гипотез и их обоснования;</w:t>
      </w:r>
    </w:p>
    <w:p w:rsidR="00EB4FD7" w:rsidRPr="003161B5" w:rsidRDefault="00EB4FD7" w:rsidP="004B6E17">
      <w:pPr>
        <w:widowControl w:val="0"/>
        <w:numPr>
          <w:ilvl w:val="0"/>
          <w:numId w:val="33"/>
        </w:numPr>
        <w:tabs>
          <w:tab w:val="clear" w:pos="502"/>
          <w:tab w:val="num" w:pos="567"/>
        </w:tabs>
        <w:suppressAutoHyphens/>
        <w:spacing w:before="120"/>
        <w:ind w:left="-142" w:firstLine="426"/>
        <w:jc w:val="both"/>
      </w:pPr>
      <w:r w:rsidRPr="003161B5">
        <w:t xml:space="preserve">поиска, систематизации, анализа и классификации информации, использования разнообразных информационных источников, включая учебную и справочную литературу, современные информационные технологии. </w:t>
      </w:r>
    </w:p>
    <w:p w:rsidR="0074128A" w:rsidRPr="003161B5" w:rsidRDefault="003246AB" w:rsidP="004B6E17">
      <w:pPr>
        <w:pStyle w:val="af5"/>
        <w:tabs>
          <w:tab w:val="left" w:pos="360"/>
        </w:tabs>
        <w:spacing w:after="0" w:line="240" w:lineRule="auto"/>
        <w:ind w:left="-142" w:firstLine="1276"/>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3161B5" w:rsidRPr="003161B5">
        <w:rPr>
          <w:rFonts w:ascii="Times New Roman" w:hAnsi="Times New Roman" w:cs="Times New Roman"/>
          <w:b/>
          <w:i/>
          <w:sz w:val="24"/>
          <w:szCs w:val="24"/>
        </w:rPr>
        <w:t xml:space="preserve">Возрастные и психологические особенности </w:t>
      </w:r>
      <w:r w:rsidR="003161B5">
        <w:rPr>
          <w:rFonts w:ascii="Times New Roman" w:hAnsi="Times New Roman" w:cs="Times New Roman"/>
          <w:b/>
          <w:i/>
          <w:sz w:val="24"/>
          <w:szCs w:val="24"/>
        </w:rPr>
        <w:t>учащихся, характеристика класса:</w:t>
      </w:r>
    </w:p>
    <w:p w:rsidR="00267AC9" w:rsidRDefault="00267AC9" w:rsidP="004B6E17">
      <w:pPr>
        <w:pStyle w:val="af5"/>
        <w:tabs>
          <w:tab w:val="left" w:pos="360"/>
        </w:tabs>
        <w:spacing w:after="0" w:line="240" w:lineRule="auto"/>
        <w:ind w:left="-142" w:firstLine="1276"/>
        <w:jc w:val="both"/>
        <w:rPr>
          <w:rFonts w:ascii="Times New Roman" w:hAnsi="Times New Roman" w:cs="Times New Roman"/>
          <w:sz w:val="24"/>
          <w:szCs w:val="24"/>
        </w:rPr>
      </w:pPr>
      <w:r>
        <w:rPr>
          <w:rFonts w:ascii="Times New Roman" w:hAnsi="Times New Roman" w:cs="Times New Roman"/>
          <w:sz w:val="24"/>
          <w:szCs w:val="24"/>
        </w:rPr>
        <w:t xml:space="preserve">  </w:t>
      </w:r>
      <w:r w:rsidRPr="007B1D48">
        <w:rPr>
          <w:rFonts w:ascii="Times New Roman" w:hAnsi="Times New Roman" w:cs="Times New Roman"/>
          <w:sz w:val="24"/>
          <w:szCs w:val="24"/>
        </w:rPr>
        <w:t>Средний школьный возраст</w:t>
      </w:r>
      <w:r>
        <w:rPr>
          <w:rFonts w:ascii="Times New Roman" w:hAnsi="Times New Roman" w:cs="Times New Roman"/>
          <w:sz w:val="24"/>
          <w:szCs w:val="24"/>
        </w:rPr>
        <w:t xml:space="preserve"> – переход от детства к юности. </w:t>
      </w:r>
      <w:r w:rsidRPr="00267AC9">
        <w:rPr>
          <w:rFonts w:ascii="Times New Roman" w:hAnsi="Times New Roman" w:cs="Times New Roman"/>
          <w:sz w:val="24"/>
          <w:szCs w:val="24"/>
        </w:rPr>
        <w:t xml:space="preserve">У школьника подростка этот переход связан с включением его в доступные ему формы общественной жизни. Вместе с тем меняется и реальное место, которое ребенок занимает в повседневной жизни окружающих его взрослых, в жизни своей семьи. Теперь его физический силы, его знания и умения ставят его в некоторых случаях на </w:t>
      </w:r>
      <w:r>
        <w:rPr>
          <w:rFonts w:ascii="Times New Roman" w:hAnsi="Times New Roman" w:cs="Times New Roman"/>
          <w:sz w:val="24"/>
          <w:szCs w:val="24"/>
        </w:rPr>
        <w:t xml:space="preserve"> равную  ступень с взрослыми, а кое в чём он даже чувствует своё преимущество. Продолжается развитие нервной системы, мыслительной деятельности.</w:t>
      </w:r>
      <w:r w:rsidRPr="00267AC9">
        <w:rPr>
          <w:rFonts w:ascii="Times New Roman" w:hAnsi="Times New Roman" w:cs="Times New Roman"/>
          <w:sz w:val="24"/>
          <w:szCs w:val="24"/>
        </w:rPr>
        <w:t xml:space="preserve"> Мировоззрение, нравственные идеалы, система оценочных суждений, моральные принципы, которыми школьник руководствуется в своем поведении, еще не приобрели устойчивость, их легко разрушают мнения товарищей, противоречия жизни.</w:t>
      </w:r>
      <w:r w:rsidR="007C232F">
        <w:rPr>
          <w:rFonts w:ascii="Times New Roman" w:hAnsi="Times New Roman" w:cs="Times New Roman"/>
          <w:sz w:val="24"/>
          <w:szCs w:val="24"/>
        </w:rPr>
        <w:t xml:space="preserve"> </w:t>
      </w:r>
      <w:r w:rsidRPr="00267AC9">
        <w:rPr>
          <w:rFonts w:ascii="Times New Roman" w:hAnsi="Times New Roman" w:cs="Times New Roman"/>
          <w:sz w:val="24"/>
          <w:szCs w:val="24"/>
        </w:rPr>
        <w:t>Правильно организованному воспитанию принадлежит решающая роль. В зависимости от того, какой нравственный опыт приобретает подросток, будет складываться его личность.</w:t>
      </w:r>
    </w:p>
    <w:p w:rsidR="00410945" w:rsidRPr="00410945" w:rsidRDefault="003246AB" w:rsidP="004B6E17">
      <w:pPr>
        <w:pStyle w:val="af5"/>
        <w:tabs>
          <w:tab w:val="left" w:pos="360"/>
          <w:tab w:val="left" w:pos="1890"/>
        </w:tabs>
        <w:spacing w:after="0" w:line="240" w:lineRule="auto"/>
        <w:ind w:left="-142" w:firstLine="1276"/>
        <w:jc w:val="both"/>
        <w:rPr>
          <w:rFonts w:ascii="Times New Roman" w:hAnsi="Times New Roman" w:cs="Times New Roman"/>
          <w:sz w:val="24"/>
          <w:szCs w:val="24"/>
        </w:rPr>
      </w:pPr>
      <w:r>
        <w:rPr>
          <w:rFonts w:ascii="Times New Roman" w:hAnsi="Times New Roman" w:cs="Times New Roman"/>
          <w:sz w:val="24"/>
          <w:szCs w:val="24"/>
        </w:rPr>
        <w:t xml:space="preserve">  </w:t>
      </w:r>
      <w:r w:rsidR="00410945">
        <w:rPr>
          <w:rFonts w:ascii="Times New Roman" w:hAnsi="Times New Roman" w:cs="Times New Roman"/>
          <w:sz w:val="24"/>
          <w:szCs w:val="24"/>
        </w:rPr>
        <w:t xml:space="preserve">В  классе </w:t>
      </w:r>
      <w:r w:rsidR="00410945">
        <w:rPr>
          <w:rFonts w:ascii="Times New Roman" w:hAnsi="Times New Roman" w:cs="Times New Roman"/>
        </w:rPr>
        <w:t xml:space="preserve">обучается </w:t>
      </w:r>
      <w:r w:rsidR="0094041F">
        <w:rPr>
          <w:rFonts w:ascii="Times New Roman" w:hAnsi="Times New Roman" w:cs="Times New Roman"/>
        </w:rPr>
        <w:t xml:space="preserve">21 ученик: 10 мальчиков и 11 девочек. По итогам обследования учащихся </w:t>
      </w:r>
      <w:r w:rsidR="007C232F">
        <w:rPr>
          <w:rFonts w:ascii="Times New Roman" w:hAnsi="Times New Roman" w:cs="Times New Roman"/>
        </w:rPr>
        <w:t>выявлено, что 4 учащихся имеют низк</w:t>
      </w:r>
      <w:r w:rsidR="002F0092">
        <w:rPr>
          <w:rFonts w:ascii="Times New Roman" w:hAnsi="Times New Roman" w:cs="Times New Roman"/>
        </w:rPr>
        <w:t xml:space="preserve">ий уровень </w:t>
      </w:r>
      <w:r w:rsidR="007C232F">
        <w:rPr>
          <w:rFonts w:ascii="Times New Roman" w:hAnsi="Times New Roman" w:cs="Times New Roman"/>
        </w:rPr>
        <w:t xml:space="preserve"> обученност</w:t>
      </w:r>
      <w:r w:rsidR="002F0092">
        <w:rPr>
          <w:rFonts w:ascii="Times New Roman" w:hAnsi="Times New Roman" w:cs="Times New Roman"/>
        </w:rPr>
        <w:t>и</w:t>
      </w:r>
      <w:r w:rsidR="0094041F">
        <w:rPr>
          <w:rFonts w:ascii="Times New Roman" w:hAnsi="Times New Roman" w:cs="Times New Roman"/>
        </w:rPr>
        <w:t>, остальны</w:t>
      </w:r>
      <w:proofErr w:type="gramStart"/>
      <w:r w:rsidR="0094041F">
        <w:rPr>
          <w:rFonts w:ascii="Times New Roman" w:hAnsi="Times New Roman" w:cs="Times New Roman"/>
        </w:rPr>
        <w:t>е-</w:t>
      </w:r>
      <w:proofErr w:type="gramEnd"/>
      <w:r w:rsidR="0094041F">
        <w:rPr>
          <w:rFonts w:ascii="Times New Roman" w:hAnsi="Times New Roman" w:cs="Times New Roman"/>
        </w:rPr>
        <w:t xml:space="preserve"> средний уровень.</w:t>
      </w:r>
    </w:p>
    <w:p w:rsidR="0094041F" w:rsidRDefault="003246AB" w:rsidP="004B6E17">
      <w:pPr>
        <w:pStyle w:val="a7"/>
        <w:ind w:left="-142"/>
        <w:jc w:val="both"/>
      </w:pPr>
      <w:r>
        <w:t xml:space="preserve">                    </w:t>
      </w:r>
      <w:r w:rsidR="0094041F">
        <w:t xml:space="preserve"> </w:t>
      </w:r>
      <w:r w:rsidR="0094041F" w:rsidRPr="0094041F">
        <w:t xml:space="preserve">  Исходя из этого, созданы условия для  сохранения и развития здоровья всем учащимся, составлены индивидуальные (траектории) программы работы с детьми с низким уровнем готовности к обучению в школе и  пониженной мотивацией, а также подобраны педагогические технологии и методы, описанные ниже</w:t>
      </w:r>
      <w:r w:rsidR="000D6D25">
        <w:t>.</w:t>
      </w:r>
    </w:p>
    <w:p w:rsidR="000D6D25" w:rsidRPr="0094041F" w:rsidRDefault="000D6D25" w:rsidP="004B6E17">
      <w:pPr>
        <w:pStyle w:val="a7"/>
        <w:spacing w:before="240"/>
        <w:ind w:left="-142" w:firstLine="1276"/>
        <w:jc w:val="both"/>
      </w:pPr>
      <w:r>
        <w:t xml:space="preserve">  В программе используются </w:t>
      </w:r>
      <w:r w:rsidRPr="007B1D48">
        <w:rPr>
          <w:b/>
          <w:i/>
        </w:rPr>
        <w:t>педагогические технологии</w:t>
      </w:r>
      <w:r>
        <w:t>:</w:t>
      </w:r>
      <w:r w:rsidRPr="000D6D25">
        <w:t xml:space="preserve"> </w:t>
      </w:r>
      <w:r>
        <w:t>т</w:t>
      </w:r>
      <w:r w:rsidRPr="00676368">
        <w:t>ехнологии на основе активизации и интенсификации деятельности учащихся</w:t>
      </w:r>
      <w:r>
        <w:t xml:space="preserve"> (игровые технологии); т</w:t>
      </w:r>
      <w:r w:rsidRPr="00676368">
        <w:t>ехнологии на основе активизации и интенсификации деятельности учащихся</w:t>
      </w:r>
      <w:r>
        <w:t xml:space="preserve"> (с</w:t>
      </w:r>
      <w:r w:rsidRPr="00676368">
        <w:t>истемы развивающего обучения с направленностью на развитие творческих качеств личности</w:t>
      </w:r>
      <w:r>
        <w:t>); т</w:t>
      </w:r>
      <w:r w:rsidRPr="00676368">
        <w:t>ехнологии на основе эффективности управления и организации учебного процесса</w:t>
      </w:r>
      <w:r>
        <w:t xml:space="preserve"> (т</w:t>
      </w:r>
      <w:r w:rsidRPr="00676368">
        <w:t>ехнология уровневой дифференциации обучения на основе обязательных результатов</w:t>
      </w:r>
      <w:r>
        <w:t>).</w:t>
      </w:r>
    </w:p>
    <w:p w:rsidR="007B1D48" w:rsidRDefault="003246AB" w:rsidP="004B6E17">
      <w:pPr>
        <w:pStyle w:val="a7"/>
        <w:ind w:left="-142" w:firstLine="993"/>
        <w:jc w:val="both"/>
        <w:rPr>
          <w:b/>
          <w:i/>
        </w:rPr>
      </w:pPr>
      <w:r>
        <w:rPr>
          <w:sz w:val="28"/>
          <w:szCs w:val="28"/>
        </w:rPr>
        <w:t xml:space="preserve"> </w:t>
      </w:r>
      <w:r w:rsidR="00067458">
        <w:rPr>
          <w:sz w:val="28"/>
          <w:szCs w:val="28"/>
        </w:rPr>
        <w:t xml:space="preserve">    </w:t>
      </w:r>
      <w:r w:rsidR="008F1DD2" w:rsidRPr="007B1D48">
        <w:rPr>
          <w:b/>
          <w:i/>
        </w:rPr>
        <w:t>Методы</w:t>
      </w:r>
      <w:proofErr w:type="gramStart"/>
      <w:r w:rsidR="007B1D48">
        <w:rPr>
          <w:b/>
          <w:i/>
        </w:rPr>
        <w:t xml:space="preserve"> :</w:t>
      </w:r>
      <w:proofErr w:type="gramEnd"/>
      <w:r w:rsidR="008F1DD2" w:rsidRPr="007B1D48">
        <w:rPr>
          <w:b/>
          <w:i/>
        </w:rPr>
        <w:t xml:space="preserve"> </w:t>
      </w:r>
      <w:r w:rsidR="007B1D48">
        <w:rPr>
          <w:b/>
          <w:i/>
        </w:rPr>
        <w:t xml:space="preserve"> </w:t>
      </w:r>
    </w:p>
    <w:p w:rsidR="00C87AD5" w:rsidRDefault="000D6D25" w:rsidP="004B6E17">
      <w:pPr>
        <w:pStyle w:val="a7"/>
        <w:numPr>
          <w:ilvl w:val="0"/>
          <w:numId w:val="35"/>
        </w:numPr>
        <w:ind w:left="-142" w:firstLine="426"/>
        <w:jc w:val="both"/>
      </w:pPr>
      <w:r w:rsidRPr="00C87AD5">
        <w:t xml:space="preserve">методы организации и осуществления учебно-познавательной деятельности: </w:t>
      </w:r>
      <w:r w:rsidR="007B1D48">
        <w:t xml:space="preserve"> </w:t>
      </w:r>
      <w:r w:rsidRPr="00C87AD5">
        <w:t>словесный (диалог, рассказ</w:t>
      </w:r>
      <w:r w:rsidR="007B1D48">
        <w:t xml:space="preserve"> и др.</w:t>
      </w:r>
      <w:r w:rsidRPr="00C87AD5">
        <w:t xml:space="preserve">); </w:t>
      </w:r>
      <w:r w:rsidR="00E25A5F">
        <w:t xml:space="preserve">    </w:t>
      </w:r>
      <w:r w:rsidR="007B1D48">
        <w:t xml:space="preserve"> </w:t>
      </w:r>
      <w:r w:rsidRPr="00C87AD5">
        <w:t>наглядный (</w:t>
      </w:r>
      <w:r w:rsidR="002670C8">
        <w:t xml:space="preserve">опорные схемы, слайды </w:t>
      </w:r>
      <w:r w:rsidRPr="00C87AD5">
        <w:t xml:space="preserve"> и др.);</w:t>
      </w:r>
      <w:r w:rsidR="00E140F2">
        <w:t xml:space="preserve"> </w:t>
      </w:r>
      <w:r w:rsidRPr="00C87AD5">
        <w:t>практический (упражнения, практические работы, реше</w:t>
      </w:r>
      <w:r w:rsidR="003246AB">
        <w:t>ние задач</w:t>
      </w:r>
      <w:proofErr w:type="gramStart"/>
      <w:r w:rsidR="003246AB">
        <w:t>,</w:t>
      </w:r>
      <w:r w:rsidR="00E140F2">
        <w:t>м</w:t>
      </w:r>
      <w:proofErr w:type="gramEnd"/>
      <w:r w:rsidR="00E140F2">
        <w:t xml:space="preserve">оделирование и др.); </w:t>
      </w:r>
      <w:r w:rsidR="007B1D48">
        <w:t>и</w:t>
      </w:r>
      <w:r w:rsidRPr="00C87AD5">
        <w:t>сследовательский; самостоятельной работы; работы под руководством преподавателя;</w:t>
      </w:r>
      <w:r w:rsidR="00913E24">
        <w:t xml:space="preserve"> </w:t>
      </w:r>
      <w:r w:rsidRPr="00C87AD5">
        <w:t>дидактическая игра;</w:t>
      </w:r>
    </w:p>
    <w:p w:rsidR="002670C8" w:rsidRDefault="000D6D25" w:rsidP="004B6E17">
      <w:pPr>
        <w:pStyle w:val="a7"/>
        <w:numPr>
          <w:ilvl w:val="0"/>
          <w:numId w:val="31"/>
        </w:numPr>
        <w:ind w:left="-142" w:firstLine="426"/>
        <w:jc w:val="both"/>
      </w:pPr>
      <w:r w:rsidRPr="00C87AD5">
        <w:t xml:space="preserve">методы стимулирования и мотивации: интереса к учению;  долга и ответственности в учении; </w:t>
      </w:r>
    </w:p>
    <w:p w:rsidR="000D6D25" w:rsidRPr="00C87AD5" w:rsidRDefault="000D6D25" w:rsidP="004B6E17">
      <w:pPr>
        <w:pStyle w:val="a7"/>
        <w:numPr>
          <w:ilvl w:val="0"/>
          <w:numId w:val="31"/>
        </w:numPr>
        <w:ind w:left="-142" w:firstLine="426"/>
        <w:jc w:val="both"/>
      </w:pPr>
      <w:r w:rsidRPr="00C87AD5">
        <w:t xml:space="preserve">методы контроля и самоконтроля в обучении: </w:t>
      </w:r>
      <w:r w:rsidR="000920E8" w:rsidRPr="000A5E0A">
        <w:t>фронтальная устная проверка, индивидуальный устный опрос, письменный контроль (контрольные и практические работы, тестирование, письменный зачет, тесты</w:t>
      </w:r>
      <w:r w:rsidR="000920E8">
        <w:t>)</w:t>
      </w:r>
      <w:r w:rsidRPr="00C87AD5">
        <w:t>.</w:t>
      </w:r>
    </w:p>
    <w:p w:rsidR="00067458" w:rsidRPr="003246AB" w:rsidRDefault="000920E8" w:rsidP="004B6E17">
      <w:pPr>
        <w:pStyle w:val="FR1"/>
        <w:spacing w:before="20" w:line="240" w:lineRule="auto"/>
        <w:ind w:left="-142" w:firstLine="993"/>
        <w:jc w:val="both"/>
        <w:rPr>
          <w:smallCaps/>
          <w:color w:val="FF0000"/>
        </w:rPr>
      </w:pPr>
      <w:r w:rsidRPr="000A5E0A">
        <w:rPr>
          <w:b/>
          <w:szCs w:val="24"/>
        </w:rPr>
        <w:t xml:space="preserve">      </w:t>
      </w:r>
      <w:r w:rsidRPr="000A5E0A">
        <w:t xml:space="preserve"> </w:t>
      </w:r>
      <w:r w:rsidR="00E140F2">
        <w:rPr>
          <w:b/>
          <w:i/>
        </w:rPr>
        <w:t xml:space="preserve">           </w:t>
      </w:r>
      <w:r w:rsidR="00067458">
        <w:rPr>
          <w:b/>
          <w:i/>
        </w:rPr>
        <w:t xml:space="preserve">             </w:t>
      </w:r>
      <w:r w:rsidR="00E25A5F" w:rsidRPr="00E140F2">
        <w:rPr>
          <w:b/>
          <w:i/>
        </w:rPr>
        <w:t xml:space="preserve"> </w:t>
      </w:r>
      <w:r w:rsidR="003246AB">
        <w:rPr>
          <w:b/>
          <w:i/>
        </w:rPr>
        <w:t>Формы текущего и итогового контроля:</w:t>
      </w:r>
      <w:r w:rsidR="003246AB">
        <w:t xml:space="preserve"> самостоятельная работа, тестирование, теоретические диктанты, контрольные работы.</w:t>
      </w:r>
    </w:p>
    <w:p w:rsidR="003246AB" w:rsidRDefault="003246AB" w:rsidP="0094041F">
      <w:pPr>
        <w:pStyle w:val="a7"/>
        <w:ind w:left="0"/>
        <w:jc w:val="both"/>
        <w:rPr>
          <w:sz w:val="28"/>
          <w:szCs w:val="28"/>
        </w:rPr>
      </w:pPr>
    </w:p>
    <w:p w:rsidR="003246AB" w:rsidRDefault="003246AB" w:rsidP="0094041F">
      <w:pPr>
        <w:pStyle w:val="a7"/>
        <w:ind w:left="0"/>
        <w:jc w:val="both"/>
        <w:rPr>
          <w:sz w:val="28"/>
          <w:szCs w:val="28"/>
        </w:rPr>
      </w:pPr>
    </w:p>
    <w:p w:rsidR="00D9483D" w:rsidRPr="00D9483D" w:rsidRDefault="00410945" w:rsidP="0074128A">
      <w:pPr>
        <w:pStyle w:val="af5"/>
        <w:tabs>
          <w:tab w:val="left" w:pos="360"/>
        </w:tabs>
        <w:spacing w:line="240" w:lineRule="auto"/>
        <w:ind w:left="426"/>
        <w:jc w:val="both"/>
        <w:rPr>
          <w:bCs/>
        </w:rPr>
      </w:pPr>
      <w:r w:rsidRPr="00817368">
        <w:rPr>
          <w:color w:val="FF0000"/>
        </w:rPr>
        <w:t xml:space="preserve">                      </w:t>
      </w:r>
    </w:p>
    <w:p w:rsidR="00932344" w:rsidRPr="004B6E17" w:rsidRDefault="00932344" w:rsidP="00932344">
      <w:pPr>
        <w:tabs>
          <w:tab w:val="left" w:pos="2525"/>
        </w:tabs>
        <w:spacing w:line="360" w:lineRule="auto"/>
        <w:ind w:firstLine="708"/>
        <w:jc w:val="center"/>
        <w:rPr>
          <w:b/>
          <w:i/>
          <w:sz w:val="44"/>
          <w:szCs w:val="44"/>
        </w:rPr>
      </w:pPr>
      <w:r w:rsidRPr="004B6E17">
        <w:rPr>
          <w:b/>
          <w:i/>
          <w:sz w:val="44"/>
          <w:szCs w:val="44"/>
        </w:rPr>
        <w:t xml:space="preserve">Учебно-тематический план </w:t>
      </w:r>
    </w:p>
    <w:tbl>
      <w:tblPr>
        <w:tblW w:w="1431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5244"/>
        <w:gridCol w:w="2835"/>
        <w:gridCol w:w="2552"/>
        <w:gridCol w:w="3118"/>
      </w:tblGrid>
      <w:tr w:rsidR="00932344" w:rsidRPr="00A170FE" w:rsidTr="008C41F7">
        <w:tc>
          <w:tcPr>
            <w:tcW w:w="568" w:type="dxa"/>
          </w:tcPr>
          <w:p w:rsidR="00932344" w:rsidRPr="00A170FE" w:rsidRDefault="00932344" w:rsidP="008C41F7">
            <w:pPr>
              <w:tabs>
                <w:tab w:val="left" w:pos="2525"/>
              </w:tabs>
              <w:spacing w:line="360" w:lineRule="auto"/>
              <w:rPr>
                <w:b/>
                <w:sz w:val="28"/>
                <w:szCs w:val="28"/>
              </w:rPr>
            </w:pPr>
            <w:r>
              <w:rPr>
                <w:b/>
                <w:sz w:val="28"/>
                <w:szCs w:val="28"/>
              </w:rPr>
              <w:t>№</w:t>
            </w:r>
          </w:p>
        </w:tc>
        <w:tc>
          <w:tcPr>
            <w:tcW w:w="5244" w:type="dxa"/>
          </w:tcPr>
          <w:p w:rsidR="00932344" w:rsidRPr="00A170FE" w:rsidRDefault="00932344" w:rsidP="008C41F7">
            <w:pPr>
              <w:tabs>
                <w:tab w:val="left" w:pos="2525"/>
              </w:tabs>
              <w:spacing w:line="360" w:lineRule="auto"/>
              <w:ind w:left="567"/>
              <w:jc w:val="center"/>
              <w:rPr>
                <w:b/>
                <w:sz w:val="28"/>
                <w:szCs w:val="28"/>
              </w:rPr>
            </w:pPr>
            <w:r w:rsidRPr="00A170FE">
              <w:rPr>
                <w:b/>
                <w:sz w:val="28"/>
                <w:szCs w:val="28"/>
              </w:rPr>
              <w:t>Раздел</w:t>
            </w:r>
          </w:p>
        </w:tc>
        <w:tc>
          <w:tcPr>
            <w:tcW w:w="2835" w:type="dxa"/>
          </w:tcPr>
          <w:p w:rsidR="00932344" w:rsidRPr="00A170FE" w:rsidRDefault="00932344" w:rsidP="008C41F7">
            <w:pPr>
              <w:tabs>
                <w:tab w:val="left" w:pos="2525"/>
              </w:tabs>
              <w:spacing w:line="360" w:lineRule="auto"/>
              <w:jc w:val="center"/>
              <w:rPr>
                <w:b/>
                <w:sz w:val="28"/>
                <w:szCs w:val="28"/>
              </w:rPr>
            </w:pPr>
            <w:r w:rsidRPr="00A170FE">
              <w:rPr>
                <w:b/>
                <w:sz w:val="28"/>
                <w:szCs w:val="28"/>
              </w:rPr>
              <w:t>Количество часов</w:t>
            </w:r>
          </w:p>
        </w:tc>
        <w:tc>
          <w:tcPr>
            <w:tcW w:w="2552" w:type="dxa"/>
          </w:tcPr>
          <w:p w:rsidR="00932344" w:rsidRPr="00A170FE" w:rsidRDefault="00932344" w:rsidP="008C41F7">
            <w:pPr>
              <w:tabs>
                <w:tab w:val="left" w:pos="2525"/>
              </w:tabs>
              <w:spacing w:line="360" w:lineRule="auto"/>
              <w:jc w:val="center"/>
              <w:rPr>
                <w:b/>
                <w:sz w:val="28"/>
                <w:szCs w:val="28"/>
              </w:rPr>
            </w:pPr>
            <w:r>
              <w:rPr>
                <w:b/>
                <w:sz w:val="28"/>
                <w:szCs w:val="28"/>
              </w:rPr>
              <w:t>Сроки</w:t>
            </w:r>
          </w:p>
        </w:tc>
        <w:tc>
          <w:tcPr>
            <w:tcW w:w="3118" w:type="dxa"/>
          </w:tcPr>
          <w:p w:rsidR="00932344" w:rsidRPr="00A170FE" w:rsidRDefault="00932344" w:rsidP="008C41F7">
            <w:pPr>
              <w:tabs>
                <w:tab w:val="left" w:pos="2525"/>
              </w:tabs>
              <w:spacing w:line="360" w:lineRule="auto"/>
              <w:jc w:val="center"/>
              <w:rPr>
                <w:b/>
                <w:sz w:val="28"/>
                <w:szCs w:val="28"/>
              </w:rPr>
            </w:pPr>
            <w:r w:rsidRPr="00A170FE">
              <w:rPr>
                <w:b/>
                <w:sz w:val="28"/>
                <w:szCs w:val="28"/>
              </w:rPr>
              <w:t xml:space="preserve">Количество </w:t>
            </w:r>
            <w:proofErr w:type="gramStart"/>
            <w:r w:rsidRPr="00A170FE">
              <w:rPr>
                <w:b/>
                <w:sz w:val="28"/>
                <w:szCs w:val="28"/>
              </w:rPr>
              <w:t>к</w:t>
            </w:r>
            <w:proofErr w:type="gramEnd"/>
            <w:r w:rsidRPr="00A170FE">
              <w:rPr>
                <w:b/>
                <w:sz w:val="28"/>
                <w:szCs w:val="28"/>
              </w:rPr>
              <w:t>/работ</w:t>
            </w:r>
          </w:p>
        </w:tc>
      </w:tr>
      <w:tr w:rsidR="00932344" w:rsidRPr="00F06218" w:rsidTr="008C41F7">
        <w:tc>
          <w:tcPr>
            <w:tcW w:w="568" w:type="dxa"/>
          </w:tcPr>
          <w:p w:rsidR="00932344" w:rsidRPr="007C484D" w:rsidRDefault="00932344" w:rsidP="008C41F7">
            <w:pPr>
              <w:tabs>
                <w:tab w:val="left" w:pos="2525"/>
              </w:tabs>
              <w:spacing w:line="360" w:lineRule="auto"/>
              <w:ind w:left="34"/>
              <w:jc w:val="center"/>
              <w:rPr>
                <w:sz w:val="28"/>
                <w:szCs w:val="28"/>
              </w:rPr>
            </w:pPr>
            <w:r w:rsidRPr="007C484D">
              <w:rPr>
                <w:sz w:val="28"/>
                <w:szCs w:val="28"/>
              </w:rPr>
              <w:t>1</w:t>
            </w:r>
          </w:p>
        </w:tc>
        <w:tc>
          <w:tcPr>
            <w:tcW w:w="5244" w:type="dxa"/>
          </w:tcPr>
          <w:p w:rsidR="00932344" w:rsidRPr="007C484D" w:rsidRDefault="00932344" w:rsidP="008C41F7">
            <w:pPr>
              <w:tabs>
                <w:tab w:val="num" w:pos="900"/>
              </w:tabs>
              <w:jc w:val="center"/>
              <w:rPr>
                <w:sz w:val="28"/>
                <w:szCs w:val="28"/>
              </w:rPr>
            </w:pPr>
            <w:r w:rsidRPr="007C484D">
              <w:rPr>
                <w:sz w:val="28"/>
                <w:szCs w:val="28"/>
              </w:rPr>
              <w:t>Математический язык. Математическая модель.</w:t>
            </w:r>
          </w:p>
        </w:tc>
        <w:tc>
          <w:tcPr>
            <w:tcW w:w="2835" w:type="dxa"/>
          </w:tcPr>
          <w:p w:rsidR="00932344" w:rsidRPr="007C484D" w:rsidRDefault="00932344" w:rsidP="008C41F7">
            <w:pPr>
              <w:tabs>
                <w:tab w:val="left" w:pos="2160"/>
              </w:tabs>
              <w:spacing w:line="360" w:lineRule="auto"/>
              <w:ind w:left="567"/>
              <w:rPr>
                <w:sz w:val="28"/>
                <w:szCs w:val="28"/>
              </w:rPr>
            </w:pPr>
            <w:r>
              <w:rPr>
                <w:sz w:val="28"/>
                <w:szCs w:val="28"/>
              </w:rPr>
              <w:t xml:space="preserve">            </w:t>
            </w:r>
            <w:r w:rsidRPr="007C484D">
              <w:rPr>
                <w:sz w:val="28"/>
                <w:szCs w:val="28"/>
              </w:rPr>
              <w:t>13</w:t>
            </w:r>
          </w:p>
        </w:tc>
        <w:tc>
          <w:tcPr>
            <w:tcW w:w="2552" w:type="dxa"/>
          </w:tcPr>
          <w:p w:rsidR="00932344" w:rsidRDefault="00932344" w:rsidP="00932344">
            <w:pPr>
              <w:tabs>
                <w:tab w:val="left" w:pos="2525"/>
              </w:tabs>
              <w:spacing w:line="360" w:lineRule="auto"/>
              <w:ind w:left="567"/>
              <w:rPr>
                <w:sz w:val="28"/>
                <w:szCs w:val="28"/>
              </w:rPr>
            </w:pPr>
            <w:r>
              <w:rPr>
                <w:sz w:val="28"/>
                <w:szCs w:val="28"/>
              </w:rPr>
              <w:t>2.09-30.09</w:t>
            </w:r>
          </w:p>
        </w:tc>
        <w:tc>
          <w:tcPr>
            <w:tcW w:w="3118" w:type="dxa"/>
          </w:tcPr>
          <w:p w:rsidR="00932344" w:rsidRPr="007C484D" w:rsidRDefault="00932344" w:rsidP="008C41F7">
            <w:pPr>
              <w:tabs>
                <w:tab w:val="left" w:pos="2525"/>
              </w:tabs>
              <w:spacing w:line="360" w:lineRule="auto"/>
              <w:ind w:left="567"/>
              <w:rPr>
                <w:sz w:val="28"/>
                <w:szCs w:val="28"/>
              </w:rPr>
            </w:pPr>
            <w:r>
              <w:rPr>
                <w:sz w:val="28"/>
                <w:szCs w:val="28"/>
              </w:rPr>
              <w:t xml:space="preserve">           </w:t>
            </w:r>
            <w:r w:rsidRPr="007C484D">
              <w:rPr>
                <w:sz w:val="28"/>
                <w:szCs w:val="28"/>
              </w:rPr>
              <w:t>1</w:t>
            </w:r>
          </w:p>
        </w:tc>
      </w:tr>
      <w:tr w:rsidR="00932344" w:rsidRPr="00F06218" w:rsidTr="008C41F7">
        <w:tc>
          <w:tcPr>
            <w:tcW w:w="568" w:type="dxa"/>
          </w:tcPr>
          <w:p w:rsidR="00932344" w:rsidRPr="007C484D" w:rsidRDefault="00932344" w:rsidP="008C41F7">
            <w:pPr>
              <w:tabs>
                <w:tab w:val="left" w:pos="2525"/>
              </w:tabs>
              <w:spacing w:line="360" w:lineRule="auto"/>
              <w:ind w:left="34"/>
              <w:jc w:val="center"/>
              <w:rPr>
                <w:sz w:val="28"/>
                <w:szCs w:val="28"/>
              </w:rPr>
            </w:pPr>
            <w:r w:rsidRPr="007C484D">
              <w:rPr>
                <w:sz w:val="28"/>
                <w:szCs w:val="28"/>
              </w:rPr>
              <w:t>2</w:t>
            </w:r>
          </w:p>
        </w:tc>
        <w:tc>
          <w:tcPr>
            <w:tcW w:w="5244" w:type="dxa"/>
          </w:tcPr>
          <w:p w:rsidR="00932344" w:rsidRPr="007C484D" w:rsidRDefault="00932344" w:rsidP="008C41F7">
            <w:pPr>
              <w:tabs>
                <w:tab w:val="num" w:pos="900"/>
              </w:tabs>
              <w:jc w:val="center"/>
              <w:rPr>
                <w:bCs/>
                <w:sz w:val="28"/>
                <w:szCs w:val="28"/>
              </w:rPr>
            </w:pPr>
            <w:r w:rsidRPr="007C484D">
              <w:rPr>
                <w:sz w:val="28"/>
                <w:szCs w:val="28"/>
              </w:rPr>
              <w:t>Линейная функция</w:t>
            </w:r>
          </w:p>
        </w:tc>
        <w:tc>
          <w:tcPr>
            <w:tcW w:w="2835" w:type="dxa"/>
          </w:tcPr>
          <w:p w:rsidR="00932344" w:rsidRPr="007C484D" w:rsidRDefault="00932344" w:rsidP="008C41F7">
            <w:pPr>
              <w:tabs>
                <w:tab w:val="left" w:pos="2160"/>
              </w:tabs>
              <w:spacing w:line="360" w:lineRule="auto"/>
              <w:ind w:left="567"/>
              <w:rPr>
                <w:sz w:val="28"/>
                <w:szCs w:val="28"/>
              </w:rPr>
            </w:pPr>
            <w:r>
              <w:rPr>
                <w:sz w:val="28"/>
                <w:szCs w:val="28"/>
              </w:rPr>
              <w:t xml:space="preserve">            </w:t>
            </w:r>
            <w:r w:rsidRPr="007C484D">
              <w:rPr>
                <w:sz w:val="28"/>
                <w:szCs w:val="28"/>
              </w:rPr>
              <w:t>1</w:t>
            </w:r>
            <w:r>
              <w:rPr>
                <w:sz w:val="28"/>
                <w:szCs w:val="28"/>
              </w:rPr>
              <w:t>5</w:t>
            </w:r>
          </w:p>
        </w:tc>
        <w:tc>
          <w:tcPr>
            <w:tcW w:w="2552" w:type="dxa"/>
          </w:tcPr>
          <w:p w:rsidR="00932344" w:rsidRDefault="00932344" w:rsidP="00932344">
            <w:pPr>
              <w:tabs>
                <w:tab w:val="left" w:pos="2525"/>
              </w:tabs>
              <w:spacing w:line="360" w:lineRule="auto"/>
              <w:rPr>
                <w:sz w:val="28"/>
                <w:szCs w:val="28"/>
              </w:rPr>
            </w:pPr>
            <w:r>
              <w:rPr>
                <w:sz w:val="28"/>
                <w:szCs w:val="28"/>
              </w:rPr>
              <w:t xml:space="preserve">        3.10-14.11</w:t>
            </w:r>
          </w:p>
        </w:tc>
        <w:tc>
          <w:tcPr>
            <w:tcW w:w="3118" w:type="dxa"/>
          </w:tcPr>
          <w:p w:rsidR="00932344" w:rsidRPr="007C484D" w:rsidRDefault="00932344" w:rsidP="008C41F7">
            <w:pPr>
              <w:tabs>
                <w:tab w:val="left" w:pos="2525"/>
              </w:tabs>
              <w:spacing w:line="360" w:lineRule="auto"/>
              <w:ind w:left="567"/>
              <w:rPr>
                <w:sz w:val="28"/>
                <w:szCs w:val="28"/>
              </w:rPr>
            </w:pPr>
            <w:r>
              <w:rPr>
                <w:sz w:val="28"/>
                <w:szCs w:val="28"/>
              </w:rPr>
              <w:t xml:space="preserve">           </w:t>
            </w:r>
            <w:r w:rsidRPr="007C484D">
              <w:rPr>
                <w:sz w:val="28"/>
                <w:szCs w:val="28"/>
              </w:rPr>
              <w:t>1</w:t>
            </w:r>
          </w:p>
        </w:tc>
      </w:tr>
      <w:tr w:rsidR="00932344" w:rsidRPr="00F06218" w:rsidTr="008C41F7">
        <w:tc>
          <w:tcPr>
            <w:tcW w:w="568" w:type="dxa"/>
          </w:tcPr>
          <w:p w:rsidR="00932344" w:rsidRPr="007C484D" w:rsidRDefault="00932344" w:rsidP="008C41F7">
            <w:pPr>
              <w:tabs>
                <w:tab w:val="left" w:pos="2525"/>
              </w:tabs>
              <w:spacing w:line="360" w:lineRule="auto"/>
              <w:ind w:left="34"/>
              <w:jc w:val="center"/>
              <w:rPr>
                <w:sz w:val="28"/>
                <w:szCs w:val="28"/>
              </w:rPr>
            </w:pPr>
            <w:r w:rsidRPr="007C484D">
              <w:rPr>
                <w:sz w:val="28"/>
                <w:szCs w:val="28"/>
              </w:rPr>
              <w:t>3</w:t>
            </w:r>
          </w:p>
        </w:tc>
        <w:tc>
          <w:tcPr>
            <w:tcW w:w="5244" w:type="dxa"/>
          </w:tcPr>
          <w:p w:rsidR="00932344" w:rsidRPr="007C484D" w:rsidRDefault="00932344" w:rsidP="008C41F7">
            <w:pPr>
              <w:tabs>
                <w:tab w:val="num" w:pos="900"/>
              </w:tabs>
              <w:jc w:val="center"/>
              <w:rPr>
                <w:sz w:val="28"/>
                <w:szCs w:val="28"/>
              </w:rPr>
            </w:pPr>
            <w:r w:rsidRPr="007C484D">
              <w:rPr>
                <w:sz w:val="28"/>
                <w:szCs w:val="28"/>
              </w:rPr>
              <w:t>Система двух линейных уравнений с двумя переменными</w:t>
            </w:r>
          </w:p>
        </w:tc>
        <w:tc>
          <w:tcPr>
            <w:tcW w:w="2835" w:type="dxa"/>
          </w:tcPr>
          <w:p w:rsidR="00932344" w:rsidRPr="007C484D" w:rsidRDefault="00932344" w:rsidP="008C41F7">
            <w:pPr>
              <w:tabs>
                <w:tab w:val="left" w:pos="2160"/>
              </w:tabs>
              <w:spacing w:line="360" w:lineRule="auto"/>
              <w:ind w:left="567"/>
              <w:rPr>
                <w:sz w:val="28"/>
                <w:szCs w:val="28"/>
              </w:rPr>
            </w:pPr>
            <w:r>
              <w:rPr>
                <w:sz w:val="28"/>
                <w:szCs w:val="28"/>
              </w:rPr>
              <w:t xml:space="preserve">            </w:t>
            </w:r>
            <w:r w:rsidRPr="007C484D">
              <w:rPr>
                <w:sz w:val="28"/>
                <w:szCs w:val="28"/>
              </w:rPr>
              <w:t>13</w:t>
            </w:r>
          </w:p>
        </w:tc>
        <w:tc>
          <w:tcPr>
            <w:tcW w:w="2552" w:type="dxa"/>
          </w:tcPr>
          <w:p w:rsidR="00932344" w:rsidRPr="00A6308E" w:rsidRDefault="00932344" w:rsidP="00932344">
            <w:pPr>
              <w:tabs>
                <w:tab w:val="left" w:pos="2525"/>
              </w:tabs>
              <w:spacing w:line="360" w:lineRule="auto"/>
              <w:rPr>
                <w:sz w:val="28"/>
                <w:szCs w:val="28"/>
              </w:rPr>
            </w:pPr>
            <w:r>
              <w:rPr>
                <w:sz w:val="28"/>
                <w:szCs w:val="28"/>
              </w:rPr>
              <w:t xml:space="preserve">        </w:t>
            </w:r>
            <w:r w:rsidRPr="00A6308E">
              <w:rPr>
                <w:sz w:val="28"/>
                <w:szCs w:val="28"/>
              </w:rPr>
              <w:t>16.10-14.12</w:t>
            </w:r>
          </w:p>
        </w:tc>
        <w:tc>
          <w:tcPr>
            <w:tcW w:w="3118" w:type="dxa"/>
          </w:tcPr>
          <w:p w:rsidR="00932344" w:rsidRPr="007C484D" w:rsidRDefault="00932344" w:rsidP="008C41F7">
            <w:pPr>
              <w:tabs>
                <w:tab w:val="left" w:pos="2525"/>
              </w:tabs>
              <w:spacing w:line="360" w:lineRule="auto"/>
              <w:ind w:left="567"/>
              <w:rPr>
                <w:sz w:val="28"/>
                <w:szCs w:val="28"/>
              </w:rPr>
            </w:pPr>
            <w:r>
              <w:rPr>
                <w:sz w:val="28"/>
                <w:szCs w:val="28"/>
              </w:rPr>
              <w:t xml:space="preserve">           </w:t>
            </w:r>
            <w:r w:rsidRPr="007C484D">
              <w:rPr>
                <w:sz w:val="28"/>
                <w:szCs w:val="28"/>
              </w:rPr>
              <w:t>1</w:t>
            </w:r>
          </w:p>
        </w:tc>
      </w:tr>
      <w:tr w:rsidR="00932344" w:rsidRPr="00F06218" w:rsidTr="008C41F7">
        <w:tc>
          <w:tcPr>
            <w:tcW w:w="568" w:type="dxa"/>
          </w:tcPr>
          <w:p w:rsidR="00932344" w:rsidRPr="007C484D" w:rsidRDefault="00932344" w:rsidP="008C41F7">
            <w:pPr>
              <w:tabs>
                <w:tab w:val="left" w:pos="2525"/>
              </w:tabs>
              <w:spacing w:line="360" w:lineRule="auto"/>
              <w:ind w:left="34"/>
              <w:jc w:val="center"/>
              <w:rPr>
                <w:sz w:val="28"/>
                <w:szCs w:val="28"/>
              </w:rPr>
            </w:pPr>
            <w:r w:rsidRPr="007C484D">
              <w:rPr>
                <w:sz w:val="28"/>
                <w:szCs w:val="28"/>
              </w:rPr>
              <w:t>4</w:t>
            </w:r>
          </w:p>
        </w:tc>
        <w:tc>
          <w:tcPr>
            <w:tcW w:w="5244" w:type="dxa"/>
          </w:tcPr>
          <w:p w:rsidR="00932344" w:rsidRPr="007C484D" w:rsidRDefault="00932344" w:rsidP="008C41F7">
            <w:pPr>
              <w:tabs>
                <w:tab w:val="num" w:pos="900"/>
              </w:tabs>
              <w:jc w:val="center"/>
              <w:rPr>
                <w:sz w:val="28"/>
                <w:szCs w:val="28"/>
              </w:rPr>
            </w:pPr>
            <w:r w:rsidRPr="007C484D">
              <w:rPr>
                <w:sz w:val="28"/>
                <w:szCs w:val="28"/>
              </w:rPr>
              <w:t>Степень с натуральным показателем</w:t>
            </w:r>
          </w:p>
        </w:tc>
        <w:tc>
          <w:tcPr>
            <w:tcW w:w="2835" w:type="dxa"/>
          </w:tcPr>
          <w:p w:rsidR="00932344" w:rsidRPr="007C484D" w:rsidRDefault="00932344" w:rsidP="008C41F7">
            <w:pPr>
              <w:tabs>
                <w:tab w:val="left" w:pos="2160"/>
              </w:tabs>
              <w:spacing w:line="360" w:lineRule="auto"/>
              <w:ind w:left="567"/>
              <w:rPr>
                <w:sz w:val="28"/>
                <w:szCs w:val="28"/>
              </w:rPr>
            </w:pPr>
            <w:r>
              <w:rPr>
                <w:sz w:val="28"/>
                <w:szCs w:val="28"/>
              </w:rPr>
              <w:t xml:space="preserve">             7</w:t>
            </w:r>
          </w:p>
        </w:tc>
        <w:tc>
          <w:tcPr>
            <w:tcW w:w="2552" w:type="dxa"/>
          </w:tcPr>
          <w:p w:rsidR="00932344" w:rsidRPr="00A6308E" w:rsidRDefault="00932344" w:rsidP="00932344">
            <w:pPr>
              <w:tabs>
                <w:tab w:val="left" w:pos="2525"/>
              </w:tabs>
              <w:spacing w:line="360" w:lineRule="auto"/>
              <w:ind w:left="567"/>
              <w:rPr>
                <w:sz w:val="28"/>
                <w:szCs w:val="28"/>
              </w:rPr>
            </w:pPr>
            <w:r w:rsidRPr="00A6308E">
              <w:rPr>
                <w:sz w:val="28"/>
                <w:szCs w:val="28"/>
              </w:rPr>
              <w:t>16.12-11.01</w:t>
            </w:r>
          </w:p>
        </w:tc>
        <w:tc>
          <w:tcPr>
            <w:tcW w:w="3118" w:type="dxa"/>
          </w:tcPr>
          <w:p w:rsidR="00932344" w:rsidRPr="007C484D" w:rsidRDefault="00932344" w:rsidP="008C41F7">
            <w:pPr>
              <w:tabs>
                <w:tab w:val="left" w:pos="2525"/>
              </w:tabs>
              <w:spacing w:line="360" w:lineRule="auto"/>
              <w:ind w:left="567"/>
              <w:rPr>
                <w:sz w:val="28"/>
                <w:szCs w:val="28"/>
              </w:rPr>
            </w:pPr>
            <w:r>
              <w:rPr>
                <w:sz w:val="28"/>
                <w:szCs w:val="28"/>
              </w:rPr>
              <w:t xml:space="preserve">           1</w:t>
            </w:r>
          </w:p>
        </w:tc>
      </w:tr>
      <w:tr w:rsidR="00932344" w:rsidRPr="00F06218" w:rsidTr="008C41F7">
        <w:tc>
          <w:tcPr>
            <w:tcW w:w="568" w:type="dxa"/>
          </w:tcPr>
          <w:p w:rsidR="00932344" w:rsidRPr="007C484D" w:rsidRDefault="00932344" w:rsidP="008C41F7">
            <w:pPr>
              <w:tabs>
                <w:tab w:val="left" w:pos="2525"/>
              </w:tabs>
              <w:spacing w:line="360" w:lineRule="auto"/>
              <w:ind w:left="34"/>
              <w:jc w:val="center"/>
              <w:rPr>
                <w:sz w:val="28"/>
                <w:szCs w:val="28"/>
              </w:rPr>
            </w:pPr>
            <w:r w:rsidRPr="007C484D">
              <w:rPr>
                <w:sz w:val="28"/>
                <w:szCs w:val="28"/>
              </w:rPr>
              <w:t>5</w:t>
            </w:r>
          </w:p>
        </w:tc>
        <w:tc>
          <w:tcPr>
            <w:tcW w:w="5244" w:type="dxa"/>
          </w:tcPr>
          <w:p w:rsidR="00932344" w:rsidRPr="007C484D" w:rsidRDefault="00932344" w:rsidP="008C41F7">
            <w:pPr>
              <w:tabs>
                <w:tab w:val="num" w:pos="900"/>
              </w:tabs>
              <w:jc w:val="center"/>
              <w:rPr>
                <w:sz w:val="28"/>
                <w:szCs w:val="28"/>
              </w:rPr>
            </w:pPr>
            <w:r w:rsidRPr="007C484D">
              <w:rPr>
                <w:sz w:val="28"/>
                <w:szCs w:val="28"/>
              </w:rPr>
              <w:t>Одночлены. Операции над одночленами</w:t>
            </w:r>
          </w:p>
        </w:tc>
        <w:tc>
          <w:tcPr>
            <w:tcW w:w="2835" w:type="dxa"/>
          </w:tcPr>
          <w:p w:rsidR="00932344" w:rsidRPr="007C484D" w:rsidRDefault="00932344" w:rsidP="008C41F7">
            <w:pPr>
              <w:tabs>
                <w:tab w:val="left" w:pos="2160"/>
              </w:tabs>
              <w:spacing w:line="360" w:lineRule="auto"/>
              <w:ind w:left="567"/>
              <w:rPr>
                <w:sz w:val="28"/>
                <w:szCs w:val="28"/>
              </w:rPr>
            </w:pPr>
            <w:r>
              <w:rPr>
                <w:sz w:val="28"/>
                <w:szCs w:val="28"/>
              </w:rPr>
              <w:t xml:space="preserve">             </w:t>
            </w:r>
            <w:r w:rsidRPr="007C484D">
              <w:rPr>
                <w:sz w:val="28"/>
                <w:szCs w:val="28"/>
              </w:rPr>
              <w:t>8</w:t>
            </w:r>
          </w:p>
        </w:tc>
        <w:tc>
          <w:tcPr>
            <w:tcW w:w="2552" w:type="dxa"/>
          </w:tcPr>
          <w:p w:rsidR="00932344" w:rsidRPr="00A6308E" w:rsidRDefault="00932344" w:rsidP="00932344">
            <w:pPr>
              <w:tabs>
                <w:tab w:val="left" w:pos="2525"/>
              </w:tabs>
              <w:spacing w:line="360" w:lineRule="auto"/>
              <w:ind w:left="567"/>
              <w:rPr>
                <w:sz w:val="28"/>
                <w:szCs w:val="28"/>
              </w:rPr>
            </w:pPr>
            <w:r w:rsidRPr="00A6308E">
              <w:rPr>
                <w:sz w:val="28"/>
                <w:szCs w:val="28"/>
              </w:rPr>
              <w:t>13.01-30.01</w:t>
            </w:r>
          </w:p>
        </w:tc>
        <w:tc>
          <w:tcPr>
            <w:tcW w:w="3118" w:type="dxa"/>
          </w:tcPr>
          <w:p w:rsidR="00932344" w:rsidRPr="007C484D" w:rsidRDefault="00932344" w:rsidP="008C41F7">
            <w:pPr>
              <w:tabs>
                <w:tab w:val="left" w:pos="2525"/>
              </w:tabs>
              <w:spacing w:line="360" w:lineRule="auto"/>
              <w:ind w:left="567"/>
              <w:rPr>
                <w:sz w:val="28"/>
                <w:szCs w:val="28"/>
              </w:rPr>
            </w:pPr>
            <w:r>
              <w:rPr>
                <w:sz w:val="28"/>
                <w:szCs w:val="28"/>
              </w:rPr>
              <w:t xml:space="preserve">           </w:t>
            </w:r>
            <w:r w:rsidRPr="007C484D">
              <w:rPr>
                <w:sz w:val="28"/>
                <w:szCs w:val="28"/>
              </w:rPr>
              <w:t>1</w:t>
            </w:r>
          </w:p>
        </w:tc>
      </w:tr>
      <w:tr w:rsidR="00932344" w:rsidRPr="00F06218" w:rsidTr="008C41F7">
        <w:tc>
          <w:tcPr>
            <w:tcW w:w="568" w:type="dxa"/>
          </w:tcPr>
          <w:p w:rsidR="00932344" w:rsidRPr="007C484D" w:rsidRDefault="00932344" w:rsidP="008C41F7">
            <w:pPr>
              <w:tabs>
                <w:tab w:val="left" w:pos="2525"/>
              </w:tabs>
              <w:spacing w:line="360" w:lineRule="auto"/>
              <w:ind w:left="34"/>
              <w:jc w:val="center"/>
              <w:rPr>
                <w:sz w:val="28"/>
                <w:szCs w:val="28"/>
              </w:rPr>
            </w:pPr>
            <w:r w:rsidRPr="007C484D">
              <w:rPr>
                <w:sz w:val="28"/>
                <w:szCs w:val="28"/>
              </w:rPr>
              <w:t>6</w:t>
            </w:r>
          </w:p>
        </w:tc>
        <w:tc>
          <w:tcPr>
            <w:tcW w:w="5244" w:type="dxa"/>
          </w:tcPr>
          <w:p w:rsidR="00932344" w:rsidRPr="007C484D" w:rsidRDefault="00932344" w:rsidP="008C41F7">
            <w:pPr>
              <w:tabs>
                <w:tab w:val="num" w:pos="900"/>
              </w:tabs>
              <w:jc w:val="center"/>
              <w:rPr>
                <w:sz w:val="28"/>
                <w:szCs w:val="28"/>
              </w:rPr>
            </w:pPr>
            <w:r w:rsidRPr="007C484D">
              <w:rPr>
                <w:sz w:val="28"/>
                <w:szCs w:val="28"/>
              </w:rPr>
              <w:t>Многочлены. Арифметические операции над многочленами</w:t>
            </w:r>
          </w:p>
        </w:tc>
        <w:tc>
          <w:tcPr>
            <w:tcW w:w="2835" w:type="dxa"/>
          </w:tcPr>
          <w:p w:rsidR="00932344" w:rsidRPr="007C484D" w:rsidRDefault="00932344" w:rsidP="008C41F7">
            <w:pPr>
              <w:tabs>
                <w:tab w:val="left" w:pos="2160"/>
              </w:tabs>
              <w:spacing w:line="360" w:lineRule="auto"/>
              <w:ind w:left="567"/>
              <w:rPr>
                <w:sz w:val="28"/>
                <w:szCs w:val="28"/>
              </w:rPr>
            </w:pPr>
            <w:r>
              <w:rPr>
                <w:sz w:val="28"/>
                <w:szCs w:val="28"/>
              </w:rPr>
              <w:t xml:space="preserve">            </w:t>
            </w:r>
            <w:r w:rsidRPr="007C484D">
              <w:rPr>
                <w:sz w:val="28"/>
                <w:szCs w:val="28"/>
              </w:rPr>
              <w:t>15</w:t>
            </w:r>
          </w:p>
        </w:tc>
        <w:tc>
          <w:tcPr>
            <w:tcW w:w="2552" w:type="dxa"/>
          </w:tcPr>
          <w:p w:rsidR="00932344" w:rsidRPr="009649E2" w:rsidRDefault="00932344" w:rsidP="00932344">
            <w:pPr>
              <w:tabs>
                <w:tab w:val="left" w:pos="2525"/>
              </w:tabs>
              <w:spacing w:line="360" w:lineRule="auto"/>
              <w:ind w:left="567"/>
              <w:rPr>
                <w:sz w:val="28"/>
                <w:szCs w:val="28"/>
              </w:rPr>
            </w:pPr>
            <w:r w:rsidRPr="009649E2">
              <w:rPr>
                <w:sz w:val="28"/>
                <w:szCs w:val="28"/>
              </w:rPr>
              <w:t>1.02-5.03</w:t>
            </w:r>
          </w:p>
        </w:tc>
        <w:tc>
          <w:tcPr>
            <w:tcW w:w="3118" w:type="dxa"/>
          </w:tcPr>
          <w:p w:rsidR="00932344" w:rsidRPr="007C484D" w:rsidRDefault="00932344" w:rsidP="008C41F7">
            <w:pPr>
              <w:tabs>
                <w:tab w:val="left" w:pos="2525"/>
              </w:tabs>
              <w:spacing w:line="360" w:lineRule="auto"/>
              <w:ind w:left="567"/>
              <w:rPr>
                <w:sz w:val="28"/>
                <w:szCs w:val="28"/>
              </w:rPr>
            </w:pPr>
            <w:r>
              <w:rPr>
                <w:sz w:val="28"/>
                <w:szCs w:val="28"/>
              </w:rPr>
              <w:t xml:space="preserve">           </w:t>
            </w:r>
            <w:r w:rsidRPr="007C484D">
              <w:rPr>
                <w:sz w:val="28"/>
                <w:szCs w:val="28"/>
              </w:rPr>
              <w:t>1</w:t>
            </w:r>
          </w:p>
        </w:tc>
      </w:tr>
      <w:tr w:rsidR="00932344" w:rsidRPr="00F06218" w:rsidTr="008C41F7">
        <w:tc>
          <w:tcPr>
            <w:tcW w:w="568" w:type="dxa"/>
          </w:tcPr>
          <w:p w:rsidR="00932344" w:rsidRPr="007C484D" w:rsidRDefault="00932344" w:rsidP="008C41F7">
            <w:pPr>
              <w:tabs>
                <w:tab w:val="left" w:pos="2525"/>
              </w:tabs>
              <w:spacing w:line="360" w:lineRule="auto"/>
              <w:ind w:left="34"/>
              <w:jc w:val="center"/>
              <w:rPr>
                <w:sz w:val="28"/>
                <w:szCs w:val="28"/>
              </w:rPr>
            </w:pPr>
            <w:r w:rsidRPr="007C484D">
              <w:rPr>
                <w:sz w:val="28"/>
                <w:szCs w:val="28"/>
              </w:rPr>
              <w:t>7</w:t>
            </w:r>
          </w:p>
        </w:tc>
        <w:tc>
          <w:tcPr>
            <w:tcW w:w="5244" w:type="dxa"/>
          </w:tcPr>
          <w:p w:rsidR="00932344" w:rsidRPr="007C484D" w:rsidRDefault="00932344" w:rsidP="008C41F7">
            <w:pPr>
              <w:tabs>
                <w:tab w:val="num" w:pos="900"/>
              </w:tabs>
              <w:jc w:val="center"/>
              <w:rPr>
                <w:sz w:val="28"/>
                <w:szCs w:val="28"/>
              </w:rPr>
            </w:pPr>
            <w:r w:rsidRPr="007C484D">
              <w:rPr>
                <w:sz w:val="28"/>
                <w:szCs w:val="28"/>
              </w:rPr>
              <w:t>Разложение многочленов на множители</w:t>
            </w:r>
          </w:p>
        </w:tc>
        <w:tc>
          <w:tcPr>
            <w:tcW w:w="2835" w:type="dxa"/>
          </w:tcPr>
          <w:p w:rsidR="00932344" w:rsidRPr="007C484D" w:rsidRDefault="00932344" w:rsidP="008C41F7">
            <w:pPr>
              <w:tabs>
                <w:tab w:val="left" w:pos="2160"/>
              </w:tabs>
              <w:spacing w:line="360" w:lineRule="auto"/>
              <w:ind w:left="567"/>
              <w:rPr>
                <w:sz w:val="28"/>
                <w:szCs w:val="28"/>
              </w:rPr>
            </w:pPr>
            <w:r>
              <w:rPr>
                <w:sz w:val="28"/>
                <w:szCs w:val="28"/>
              </w:rPr>
              <w:t xml:space="preserve">            </w:t>
            </w:r>
            <w:r w:rsidRPr="007C484D">
              <w:rPr>
                <w:sz w:val="28"/>
                <w:szCs w:val="28"/>
              </w:rPr>
              <w:t>18</w:t>
            </w:r>
          </w:p>
        </w:tc>
        <w:tc>
          <w:tcPr>
            <w:tcW w:w="2552" w:type="dxa"/>
          </w:tcPr>
          <w:p w:rsidR="00932344" w:rsidRPr="00A6308E" w:rsidRDefault="00932344" w:rsidP="00932344">
            <w:pPr>
              <w:tabs>
                <w:tab w:val="left" w:pos="2525"/>
              </w:tabs>
              <w:spacing w:line="360" w:lineRule="auto"/>
              <w:ind w:left="567"/>
              <w:rPr>
                <w:sz w:val="28"/>
                <w:szCs w:val="28"/>
              </w:rPr>
            </w:pPr>
            <w:r w:rsidRPr="00A6308E">
              <w:rPr>
                <w:sz w:val="28"/>
                <w:szCs w:val="28"/>
              </w:rPr>
              <w:t>7.03-23.04</w:t>
            </w:r>
          </w:p>
        </w:tc>
        <w:tc>
          <w:tcPr>
            <w:tcW w:w="3118" w:type="dxa"/>
          </w:tcPr>
          <w:p w:rsidR="00932344" w:rsidRPr="007C484D" w:rsidRDefault="00932344" w:rsidP="008C41F7">
            <w:pPr>
              <w:tabs>
                <w:tab w:val="left" w:pos="2525"/>
              </w:tabs>
              <w:spacing w:line="360" w:lineRule="auto"/>
              <w:ind w:left="567"/>
              <w:rPr>
                <w:sz w:val="28"/>
                <w:szCs w:val="28"/>
              </w:rPr>
            </w:pPr>
            <w:r>
              <w:rPr>
                <w:sz w:val="28"/>
                <w:szCs w:val="28"/>
              </w:rPr>
              <w:t xml:space="preserve">           </w:t>
            </w:r>
            <w:r w:rsidRPr="007C484D">
              <w:rPr>
                <w:sz w:val="28"/>
                <w:szCs w:val="28"/>
              </w:rPr>
              <w:t>1</w:t>
            </w:r>
          </w:p>
        </w:tc>
      </w:tr>
      <w:tr w:rsidR="00932344" w:rsidRPr="00F06218" w:rsidTr="008C41F7">
        <w:tc>
          <w:tcPr>
            <w:tcW w:w="568" w:type="dxa"/>
          </w:tcPr>
          <w:p w:rsidR="00932344" w:rsidRPr="007C484D" w:rsidRDefault="00932344" w:rsidP="008C41F7">
            <w:pPr>
              <w:tabs>
                <w:tab w:val="left" w:pos="2543"/>
              </w:tabs>
              <w:spacing w:line="360" w:lineRule="auto"/>
              <w:jc w:val="center"/>
              <w:rPr>
                <w:sz w:val="28"/>
                <w:szCs w:val="28"/>
              </w:rPr>
            </w:pPr>
            <w:r w:rsidRPr="007C484D">
              <w:rPr>
                <w:sz w:val="28"/>
                <w:szCs w:val="28"/>
              </w:rPr>
              <w:t>8</w:t>
            </w:r>
          </w:p>
        </w:tc>
        <w:tc>
          <w:tcPr>
            <w:tcW w:w="5244" w:type="dxa"/>
          </w:tcPr>
          <w:p w:rsidR="00932344" w:rsidRPr="007C484D" w:rsidRDefault="00932344" w:rsidP="008C41F7">
            <w:pPr>
              <w:tabs>
                <w:tab w:val="num" w:pos="900"/>
              </w:tabs>
              <w:jc w:val="center"/>
              <w:rPr>
                <w:sz w:val="28"/>
                <w:szCs w:val="28"/>
              </w:rPr>
            </w:pPr>
            <w:r w:rsidRPr="007C484D">
              <w:rPr>
                <w:sz w:val="28"/>
                <w:szCs w:val="28"/>
              </w:rPr>
              <w:t>Функция у = х</w:t>
            </w:r>
            <w:proofErr w:type="gramStart"/>
            <w:r w:rsidRPr="007C484D">
              <w:rPr>
                <w:sz w:val="28"/>
                <w:szCs w:val="28"/>
                <w:vertAlign w:val="superscript"/>
              </w:rPr>
              <w:t>2</w:t>
            </w:r>
            <w:proofErr w:type="gramEnd"/>
          </w:p>
        </w:tc>
        <w:tc>
          <w:tcPr>
            <w:tcW w:w="2835" w:type="dxa"/>
          </w:tcPr>
          <w:p w:rsidR="00932344" w:rsidRPr="007C484D" w:rsidRDefault="00932344" w:rsidP="008C41F7">
            <w:pPr>
              <w:tabs>
                <w:tab w:val="left" w:pos="2160"/>
              </w:tabs>
              <w:spacing w:line="360" w:lineRule="auto"/>
              <w:rPr>
                <w:sz w:val="28"/>
                <w:szCs w:val="28"/>
              </w:rPr>
            </w:pPr>
            <w:r>
              <w:rPr>
                <w:sz w:val="28"/>
                <w:szCs w:val="28"/>
              </w:rPr>
              <w:t xml:space="preserve">                     </w:t>
            </w:r>
            <w:r w:rsidRPr="007C484D">
              <w:rPr>
                <w:sz w:val="28"/>
                <w:szCs w:val="28"/>
              </w:rPr>
              <w:t>9</w:t>
            </w:r>
          </w:p>
        </w:tc>
        <w:tc>
          <w:tcPr>
            <w:tcW w:w="2552" w:type="dxa"/>
          </w:tcPr>
          <w:p w:rsidR="00932344" w:rsidRPr="00A6308E" w:rsidRDefault="00932344" w:rsidP="00932344">
            <w:pPr>
              <w:tabs>
                <w:tab w:val="left" w:pos="2525"/>
              </w:tabs>
              <w:spacing w:line="360" w:lineRule="auto"/>
              <w:jc w:val="center"/>
              <w:rPr>
                <w:sz w:val="28"/>
                <w:szCs w:val="28"/>
              </w:rPr>
            </w:pPr>
            <w:r>
              <w:rPr>
                <w:sz w:val="28"/>
                <w:szCs w:val="28"/>
              </w:rPr>
              <w:t xml:space="preserve">   </w:t>
            </w:r>
            <w:r w:rsidRPr="00A6308E">
              <w:rPr>
                <w:sz w:val="28"/>
                <w:szCs w:val="28"/>
              </w:rPr>
              <w:t>25.04-18.05</w:t>
            </w:r>
          </w:p>
        </w:tc>
        <w:tc>
          <w:tcPr>
            <w:tcW w:w="3118" w:type="dxa"/>
          </w:tcPr>
          <w:p w:rsidR="00932344" w:rsidRPr="007C484D" w:rsidRDefault="00932344" w:rsidP="008C41F7">
            <w:pPr>
              <w:tabs>
                <w:tab w:val="left" w:pos="2525"/>
              </w:tabs>
              <w:spacing w:line="360" w:lineRule="auto"/>
              <w:rPr>
                <w:sz w:val="28"/>
                <w:szCs w:val="28"/>
              </w:rPr>
            </w:pPr>
            <w:r>
              <w:rPr>
                <w:sz w:val="28"/>
                <w:szCs w:val="28"/>
              </w:rPr>
              <w:t xml:space="preserve">                   </w:t>
            </w:r>
            <w:r w:rsidRPr="007C484D">
              <w:rPr>
                <w:sz w:val="28"/>
                <w:szCs w:val="28"/>
              </w:rPr>
              <w:t>1</w:t>
            </w:r>
          </w:p>
        </w:tc>
      </w:tr>
      <w:tr w:rsidR="00932344" w:rsidRPr="00F06218" w:rsidTr="008C41F7">
        <w:tc>
          <w:tcPr>
            <w:tcW w:w="568" w:type="dxa"/>
          </w:tcPr>
          <w:p w:rsidR="00932344" w:rsidRPr="007C484D" w:rsidRDefault="00932344" w:rsidP="008C41F7">
            <w:pPr>
              <w:tabs>
                <w:tab w:val="left" w:pos="2525"/>
              </w:tabs>
              <w:spacing w:line="360" w:lineRule="auto"/>
              <w:jc w:val="center"/>
              <w:rPr>
                <w:sz w:val="28"/>
                <w:szCs w:val="28"/>
              </w:rPr>
            </w:pPr>
            <w:r w:rsidRPr="007C484D">
              <w:rPr>
                <w:sz w:val="28"/>
                <w:szCs w:val="28"/>
              </w:rPr>
              <w:t>9</w:t>
            </w:r>
          </w:p>
        </w:tc>
        <w:tc>
          <w:tcPr>
            <w:tcW w:w="5244" w:type="dxa"/>
          </w:tcPr>
          <w:p w:rsidR="00932344" w:rsidRPr="007C484D" w:rsidRDefault="00932344" w:rsidP="008C41F7">
            <w:pPr>
              <w:tabs>
                <w:tab w:val="num" w:pos="900"/>
              </w:tabs>
              <w:jc w:val="center"/>
              <w:rPr>
                <w:sz w:val="28"/>
                <w:szCs w:val="28"/>
              </w:rPr>
            </w:pPr>
            <w:r w:rsidRPr="007C484D">
              <w:rPr>
                <w:sz w:val="28"/>
                <w:szCs w:val="28"/>
              </w:rPr>
              <w:t>Итоговое повторение</w:t>
            </w:r>
          </w:p>
        </w:tc>
        <w:tc>
          <w:tcPr>
            <w:tcW w:w="2835" w:type="dxa"/>
          </w:tcPr>
          <w:p w:rsidR="00932344" w:rsidRPr="007C484D" w:rsidRDefault="00932344" w:rsidP="008C41F7">
            <w:pPr>
              <w:tabs>
                <w:tab w:val="left" w:pos="2160"/>
              </w:tabs>
              <w:spacing w:line="360" w:lineRule="auto"/>
              <w:rPr>
                <w:sz w:val="28"/>
                <w:szCs w:val="28"/>
              </w:rPr>
            </w:pPr>
            <w:r>
              <w:rPr>
                <w:sz w:val="28"/>
                <w:szCs w:val="28"/>
              </w:rPr>
              <w:t xml:space="preserve">                     4</w:t>
            </w:r>
          </w:p>
        </w:tc>
        <w:tc>
          <w:tcPr>
            <w:tcW w:w="2552" w:type="dxa"/>
          </w:tcPr>
          <w:p w:rsidR="00932344" w:rsidRPr="00A6308E" w:rsidRDefault="00932344" w:rsidP="00932344">
            <w:pPr>
              <w:tabs>
                <w:tab w:val="left" w:pos="2525"/>
              </w:tabs>
              <w:spacing w:line="360" w:lineRule="auto"/>
              <w:jc w:val="center"/>
              <w:rPr>
                <w:sz w:val="28"/>
                <w:szCs w:val="28"/>
              </w:rPr>
            </w:pPr>
            <w:r>
              <w:rPr>
                <w:sz w:val="28"/>
                <w:szCs w:val="28"/>
              </w:rPr>
              <w:t xml:space="preserve">   </w:t>
            </w:r>
            <w:r w:rsidRPr="00A6308E">
              <w:rPr>
                <w:sz w:val="28"/>
                <w:szCs w:val="28"/>
              </w:rPr>
              <w:t>21.05-28.05</w:t>
            </w:r>
          </w:p>
        </w:tc>
        <w:tc>
          <w:tcPr>
            <w:tcW w:w="3118" w:type="dxa"/>
          </w:tcPr>
          <w:p w:rsidR="00932344" w:rsidRPr="007C484D" w:rsidRDefault="00932344" w:rsidP="008C41F7">
            <w:pPr>
              <w:tabs>
                <w:tab w:val="left" w:pos="2525"/>
              </w:tabs>
              <w:spacing w:line="360" w:lineRule="auto"/>
              <w:rPr>
                <w:sz w:val="28"/>
                <w:szCs w:val="28"/>
              </w:rPr>
            </w:pPr>
            <w:r>
              <w:rPr>
                <w:sz w:val="28"/>
                <w:szCs w:val="28"/>
              </w:rPr>
              <w:t xml:space="preserve">                   </w:t>
            </w:r>
            <w:r w:rsidRPr="007C484D">
              <w:rPr>
                <w:sz w:val="28"/>
                <w:szCs w:val="28"/>
              </w:rPr>
              <w:t>1</w:t>
            </w:r>
          </w:p>
        </w:tc>
      </w:tr>
    </w:tbl>
    <w:p w:rsidR="00932344" w:rsidRDefault="00932344" w:rsidP="00932344">
      <w:pPr>
        <w:pStyle w:val="af5"/>
        <w:tabs>
          <w:tab w:val="left" w:pos="360"/>
        </w:tabs>
        <w:spacing w:line="240" w:lineRule="auto"/>
        <w:ind w:left="426"/>
        <w:jc w:val="both"/>
        <w:rPr>
          <w:rFonts w:ascii="Times New Roman" w:hAnsi="Times New Roman" w:cs="Times New Roman"/>
          <w:sz w:val="24"/>
          <w:szCs w:val="24"/>
        </w:rPr>
      </w:pPr>
    </w:p>
    <w:p w:rsidR="00D9483D" w:rsidRDefault="00D9483D">
      <w:pPr>
        <w:spacing w:after="200" w:line="276" w:lineRule="auto"/>
        <w:rPr>
          <w:bCs/>
        </w:rPr>
      </w:pPr>
    </w:p>
    <w:p w:rsidR="0093064F" w:rsidRDefault="0013180C" w:rsidP="0093064F">
      <w:pPr>
        <w:tabs>
          <w:tab w:val="left" w:pos="4875"/>
        </w:tabs>
      </w:pPr>
      <w:r w:rsidRPr="003F4ADE">
        <w:rPr>
          <w:sz w:val="28"/>
          <w:szCs w:val="28"/>
        </w:rPr>
        <w:t xml:space="preserve">                  </w:t>
      </w:r>
    </w:p>
    <w:p w:rsidR="004B6E17" w:rsidRDefault="004B6E17" w:rsidP="0093064F">
      <w:pPr>
        <w:jc w:val="center"/>
        <w:rPr>
          <w:b/>
          <w:i/>
          <w:sz w:val="44"/>
          <w:szCs w:val="44"/>
        </w:rPr>
      </w:pPr>
    </w:p>
    <w:p w:rsidR="00932344" w:rsidRDefault="00932344" w:rsidP="0093064F">
      <w:pPr>
        <w:jc w:val="center"/>
        <w:rPr>
          <w:b/>
          <w:i/>
          <w:sz w:val="44"/>
          <w:szCs w:val="44"/>
        </w:rPr>
      </w:pPr>
    </w:p>
    <w:p w:rsidR="0093064F" w:rsidRPr="00DA3A3A" w:rsidRDefault="0093064F" w:rsidP="0093064F">
      <w:pPr>
        <w:jc w:val="center"/>
        <w:rPr>
          <w:b/>
          <w:i/>
          <w:sz w:val="44"/>
          <w:szCs w:val="44"/>
        </w:rPr>
      </w:pPr>
      <w:r w:rsidRPr="00DA3A3A">
        <w:rPr>
          <w:b/>
          <w:i/>
          <w:sz w:val="44"/>
          <w:szCs w:val="44"/>
        </w:rPr>
        <w:lastRenderedPageBreak/>
        <w:t>СОДЕРЖАНИЕ ТЕМ УЧЕБНОГО КУРСА</w:t>
      </w:r>
    </w:p>
    <w:p w:rsidR="00284D69" w:rsidRDefault="00284D69" w:rsidP="0093064F">
      <w:pPr>
        <w:jc w:val="center"/>
        <w:rPr>
          <w:b/>
          <w:i/>
          <w:sz w:val="44"/>
          <w:szCs w:val="44"/>
        </w:rPr>
      </w:pPr>
    </w:p>
    <w:p w:rsidR="00284D69" w:rsidRPr="00284D69" w:rsidRDefault="00284D69" w:rsidP="00284D69">
      <w:pPr>
        <w:pStyle w:val="a7"/>
        <w:numPr>
          <w:ilvl w:val="1"/>
          <w:numId w:val="52"/>
        </w:numPr>
        <w:jc w:val="both"/>
        <w:rPr>
          <w:b/>
          <w:i/>
        </w:rPr>
      </w:pPr>
      <w:r w:rsidRPr="00284D69">
        <w:rPr>
          <w:b/>
          <w:i/>
        </w:rPr>
        <w:t>Математический язык. Математическая модель (13 часов)</w:t>
      </w:r>
    </w:p>
    <w:p w:rsidR="00284D69" w:rsidRPr="00B47800" w:rsidRDefault="00284D69" w:rsidP="00284D69">
      <w:pPr>
        <w:ind w:firstLine="851"/>
        <w:jc w:val="both"/>
      </w:pPr>
      <w:r w:rsidRPr="00B47800">
        <w:t xml:space="preserve">Числовые и алгебраические выражения.  Переменная. Допустимое значение переменной. Недопустимое значение переменной. Первые представления о математическом языке и о математической модели. Линейные уравнения с одной переменной. Линейные уравнения как математические модели реальных ситуаций. </w:t>
      </w:r>
      <w:proofErr w:type="gramStart"/>
      <w:r w:rsidRPr="00B47800">
        <w:t>Координатная</w:t>
      </w:r>
      <w:proofErr w:type="gramEnd"/>
      <w:r w:rsidRPr="00B47800">
        <w:t xml:space="preserve"> прямая, виды промежутков на ней. </w:t>
      </w:r>
    </w:p>
    <w:p w:rsidR="00284D69" w:rsidRPr="00B47800" w:rsidRDefault="00284D69" w:rsidP="00284D69">
      <w:pPr>
        <w:ind w:firstLine="851"/>
        <w:jc w:val="both"/>
      </w:pPr>
      <w:r w:rsidRPr="00B47800">
        <w:t>Основная цель изучения данной темы – выработать у учащихся умение выполнять действия над степенями с натуральным показателем.</w:t>
      </w:r>
    </w:p>
    <w:p w:rsidR="00284D69" w:rsidRPr="00284D69" w:rsidRDefault="00932344" w:rsidP="00284D69">
      <w:pPr>
        <w:pStyle w:val="a7"/>
        <w:numPr>
          <w:ilvl w:val="1"/>
          <w:numId w:val="52"/>
        </w:numPr>
        <w:jc w:val="both"/>
        <w:rPr>
          <w:b/>
          <w:i/>
        </w:rPr>
      </w:pPr>
      <w:r>
        <w:rPr>
          <w:b/>
          <w:i/>
        </w:rPr>
        <w:t>Линейная функция (15</w:t>
      </w:r>
      <w:r w:rsidR="00284D69" w:rsidRPr="00284D69">
        <w:rPr>
          <w:b/>
          <w:i/>
        </w:rPr>
        <w:t xml:space="preserve"> часов)</w:t>
      </w:r>
    </w:p>
    <w:p w:rsidR="00284D69" w:rsidRPr="00B47800" w:rsidRDefault="00284D69" w:rsidP="00284D69">
      <w:pPr>
        <w:ind w:firstLine="851"/>
        <w:jc w:val="both"/>
      </w:pPr>
      <w:r w:rsidRPr="00B47800">
        <w:t xml:space="preserve">Координатная плоскость. Алгоритм отыскания координат точки. Алгоритм построения точки </w:t>
      </w:r>
      <w:proofErr w:type="gramStart"/>
      <w:r w:rsidRPr="00B47800">
        <w:t>М(</w:t>
      </w:r>
      <w:proofErr w:type="gramEnd"/>
      <w:r w:rsidRPr="00B47800">
        <w:t>а;</w:t>
      </w:r>
      <w:r w:rsidRPr="00B47800">
        <w:rPr>
          <w:lang w:val="en-US"/>
        </w:rPr>
        <w:t>b</w:t>
      </w:r>
      <w:r w:rsidRPr="00B47800">
        <w:t>) в прямоугольной системе координат.</w:t>
      </w:r>
    </w:p>
    <w:p w:rsidR="00284D69" w:rsidRPr="00B47800" w:rsidRDefault="00284D69" w:rsidP="00284D69">
      <w:pPr>
        <w:ind w:firstLine="851"/>
        <w:jc w:val="both"/>
      </w:pPr>
      <w:r w:rsidRPr="00B47800">
        <w:t xml:space="preserve">Линейное уравнение с двумя переменными. Решение уравнение. График уравнения. Алгоритм построения графика уравнения. </w:t>
      </w:r>
    </w:p>
    <w:p w:rsidR="00284D69" w:rsidRPr="00B47800" w:rsidRDefault="00284D69" w:rsidP="00284D69">
      <w:pPr>
        <w:ind w:firstLine="851"/>
        <w:jc w:val="both"/>
      </w:pPr>
      <w:r w:rsidRPr="00B47800">
        <w:t>Линейная функция. Независимая переменная (аргумент). Зависимая переменная. График линейной функции. Наибольшее и наименьшее значения линейной функции на заданном промежутке. Возрастание и убывание линейной функции. Взаимное расположение графиков линейных функций.</w:t>
      </w:r>
    </w:p>
    <w:p w:rsidR="00284D69" w:rsidRPr="00284D69" w:rsidRDefault="00284D69" w:rsidP="00284D69">
      <w:pPr>
        <w:pStyle w:val="a7"/>
        <w:numPr>
          <w:ilvl w:val="1"/>
          <w:numId w:val="52"/>
        </w:numPr>
        <w:jc w:val="both"/>
        <w:rPr>
          <w:b/>
          <w:i/>
        </w:rPr>
      </w:pPr>
      <w:r w:rsidRPr="00284D69">
        <w:rPr>
          <w:b/>
          <w:i/>
        </w:rPr>
        <w:t>Системы двух линейных уравнений с двумя переменными (13 часов)</w:t>
      </w:r>
    </w:p>
    <w:p w:rsidR="00284D69" w:rsidRPr="00B47800" w:rsidRDefault="00284D69" w:rsidP="00284D69">
      <w:pPr>
        <w:ind w:firstLine="851"/>
        <w:jc w:val="both"/>
      </w:pPr>
      <w:r w:rsidRPr="00B47800">
        <w:t>Система уравнений. Решение системы уравнений. Графический способ решения уравнений. Метод подстановки. Метод алгебраического сложения.</w:t>
      </w:r>
    </w:p>
    <w:p w:rsidR="00284D69" w:rsidRPr="00B47800" w:rsidRDefault="00284D69" w:rsidP="00284D69">
      <w:pPr>
        <w:ind w:firstLine="851"/>
        <w:jc w:val="both"/>
      </w:pPr>
      <w:r w:rsidRPr="00B47800">
        <w:t>Системы двух линейных уравнений с двумя переменными как математические модели реальных ситуаций (текстовые задачи)</w:t>
      </w:r>
    </w:p>
    <w:p w:rsidR="00284D69" w:rsidRPr="00284D69" w:rsidRDefault="00284D69" w:rsidP="00284D69">
      <w:pPr>
        <w:pStyle w:val="a7"/>
        <w:numPr>
          <w:ilvl w:val="1"/>
          <w:numId w:val="52"/>
        </w:numPr>
        <w:jc w:val="both"/>
        <w:rPr>
          <w:b/>
          <w:i/>
        </w:rPr>
      </w:pPr>
      <w:r w:rsidRPr="00284D69">
        <w:rPr>
          <w:b/>
          <w:i/>
        </w:rPr>
        <w:t>Степ</w:t>
      </w:r>
      <w:r w:rsidR="00932344">
        <w:rPr>
          <w:b/>
          <w:i/>
        </w:rPr>
        <w:t>ень с натуральным показателем (7</w:t>
      </w:r>
      <w:r w:rsidRPr="00284D69">
        <w:rPr>
          <w:b/>
          <w:i/>
        </w:rPr>
        <w:t xml:space="preserve"> часов)</w:t>
      </w:r>
    </w:p>
    <w:p w:rsidR="00284D69" w:rsidRPr="00B47800" w:rsidRDefault="00284D69" w:rsidP="00284D69">
      <w:pPr>
        <w:ind w:firstLine="851"/>
        <w:jc w:val="both"/>
      </w:pPr>
      <w:r w:rsidRPr="00B47800">
        <w:t>Степень. Основание степени. Показатель степени. Свойства степени с натуральным показателем. Умножение и деление степеней с одинаковыми показателями. Степень с нулевым показателем.</w:t>
      </w:r>
    </w:p>
    <w:p w:rsidR="00284D69" w:rsidRPr="00B47800" w:rsidRDefault="00284D69" w:rsidP="00284D69">
      <w:pPr>
        <w:ind w:firstLine="851"/>
        <w:jc w:val="both"/>
        <w:rPr>
          <w:b/>
          <w:i/>
        </w:rPr>
      </w:pPr>
      <w:r w:rsidRPr="00284D69">
        <w:rPr>
          <w:b/>
          <w:i/>
        </w:rPr>
        <w:t xml:space="preserve">5 . </w:t>
      </w:r>
      <w:r w:rsidRPr="00B47800">
        <w:rPr>
          <w:b/>
          <w:i/>
        </w:rPr>
        <w:t>Одночлены. Операции над одночленами (8 часов)</w:t>
      </w:r>
    </w:p>
    <w:p w:rsidR="00284D69" w:rsidRPr="00B47800" w:rsidRDefault="00284D69" w:rsidP="00284D69">
      <w:pPr>
        <w:ind w:firstLine="851"/>
        <w:jc w:val="both"/>
      </w:pPr>
      <w:r w:rsidRPr="00B47800">
        <w:t>Понятие одночлена. Коэффициент одночлена. Стандартный вид одночлена. Подобные одночлены.</w:t>
      </w:r>
      <w:r>
        <w:t xml:space="preserve"> </w:t>
      </w:r>
      <w:r w:rsidRPr="00B47800">
        <w:t xml:space="preserve">Арифметические операции над одночленами. </w:t>
      </w:r>
    </w:p>
    <w:p w:rsidR="00284D69" w:rsidRPr="00284D69" w:rsidRDefault="00284D69" w:rsidP="00284D69">
      <w:pPr>
        <w:pStyle w:val="a7"/>
        <w:numPr>
          <w:ilvl w:val="0"/>
          <w:numId w:val="54"/>
        </w:numPr>
        <w:jc w:val="both"/>
        <w:rPr>
          <w:b/>
          <w:i/>
        </w:rPr>
      </w:pPr>
      <w:r w:rsidRPr="00284D69">
        <w:rPr>
          <w:b/>
          <w:i/>
        </w:rPr>
        <w:t>Многочлены. Арифметические операции над многочленами (15 часов)</w:t>
      </w:r>
    </w:p>
    <w:p w:rsidR="00284D69" w:rsidRPr="00B47800" w:rsidRDefault="00284D69" w:rsidP="00284D69">
      <w:pPr>
        <w:ind w:firstLine="851"/>
        <w:jc w:val="both"/>
      </w:pPr>
      <w:r w:rsidRPr="00B47800">
        <w:t xml:space="preserve">Многочлен. Члены многочлена. Двучлен. Трехчлен. Приведение подобных слагаемых членов многочлена. Стандартный вид многочлена. </w:t>
      </w:r>
    </w:p>
    <w:p w:rsidR="00284D69" w:rsidRPr="00B47800" w:rsidRDefault="00284D69" w:rsidP="00284D69">
      <w:pPr>
        <w:ind w:firstLine="851"/>
        <w:jc w:val="both"/>
      </w:pPr>
      <w:r w:rsidRPr="00B47800">
        <w:t>Формулы сокращенного умножения. Деление многочлена на одночлен.</w:t>
      </w:r>
    </w:p>
    <w:p w:rsidR="00284D69" w:rsidRPr="00284D69" w:rsidRDefault="00284D69" w:rsidP="00284D69">
      <w:pPr>
        <w:pStyle w:val="a7"/>
        <w:numPr>
          <w:ilvl w:val="0"/>
          <w:numId w:val="54"/>
        </w:numPr>
        <w:jc w:val="both"/>
        <w:rPr>
          <w:b/>
          <w:i/>
        </w:rPr>
      </w:pPr>
      <w:r w:rsidRPr="00284D69">
        <w:rPr>
          <w:b/>
          <w:i/>
        </w:rPr>
        <w:t xml:space="preserve">Разложение многочленов на множители (18 часов) </w:t>
      </w:r>
    </w:p>
    <w:p w:rsidR="00284D69" w:rsidRPr="00B47800" w:rsidRDefault="00284D69" w:rsidP="00284D69">
      <w:pPr>
        <w:ind w:firstLine="851"/>
        <w:jc w:val="both"/>
      </w:pPr>
      <w:r w:rsidRPr="00B47800">
        <w:t>Разложение многочлена на множители: с помощью формул сокращенного умножения, способ группировки, вынесение общего множителя за скобки, комбинированный способ. Метод выделения полного квадрата.</w:t>
      </w:r>
    </w:p>
    <w:p w:rsidR="00284D69" w:rsidRPr="00B47800" w:rsidRDefault="00284D69" w:rsidP="00284D69">
      <w:pPr>
        <w:ind w:firstLine="851"/>
        <w:jc w:val="both"/>
      </w:pPr>
      <w:r w:rsidRPr="00B47800">
        <w:lastRenderedPageBreak/>
        <w:t xml:space="preserve">Основная цель изучения данной темы - выработать умение выполнять сложение, вычитание, умножение многочленов и разложение многочлена на множители. </w:t>
      </w:r>
    </w:p>
    <w:p w:rsidR="00284D69" w:rsidRPr="00B47800" w:rsidRDefault="00284D69" w:rsidP="00284D69">
      <w:pPr>
        <w:ind w:firstLine="851"/>
        <w:jc w:val="both"/>
      </w:pPr>
      <w:r w:rsidRPr="00B47800">
        <w:t>Данная тема играет фундаментальную роль в формировании умения выполнять тождественные преобразования алгебраических выражений.</w:t>
      </w:r>
    </w:p>
    <w:p w:rsidR="00284D69" w:rsidRPr="00B47800" w:rsidRDefault="00284D69" w:rsidP="00284D69">
      <w:pPr>
        <w:ind w:firstLine="851"/>
        <w:jc w:val="both"/>
      </w:pPr>
      <w:r w:rsidRPr="00B47800">
        <w:t>Понятие алгебраической дроби. Сокращение алгебраической дроби.</w:t>
      </w:r>
    </w:p>
    <w:p w:rsidR="00284D69" w:rsidRPr="00B47800" w:rsidRDefault="00284D69" w:rsidP="00284D69">
      <w:pPr>
        <w:ind w:firstLine="851"/>
        <w:jc w:val="both"/>
      </w:pPr>
      <w:r w:rsidRPr="00B47800">
        <w:t>Тождество. Тождественно равные выражения. Тождественные преобразования.</w:t>
      </w:r>
    </w:p>
    <w:p w:rsidR="00284D69" w:rsidRPr="00284D69" w:rsidRDefault="00284D69" w:rsidP="00284D69">
      <w:pPr>
        <w:pStyle w:val="a7"/>
        <w:numPr>
          <w:ilvl w:val="0"/>
          <w:numId w:val="54"/>
        </w:numPr>
        <w:jc w:val="both"/>
        <w:rPr>
          <w:b/>
          <w:i/>
        </w:rPr>
      </w:pPr>
      <w:r w:rsidRPr="00284D69">
        <w:rPr>
          <w:b/>
          <w:i/>
        </w:rPr>
        <w:t>Квадратичная функция (9 часов)</w:t>
      </w:r>
    </w:p>
    <w:p w:rsidR="00284D69" w:rsidRPr="00B47800" w:rsidRDefault="00284D69" w:rsidP="00284D69">
      <w:pPr>
        <w:ind w:firstLine="851"/>
        <w:jc w:val="both"/>
      </w:pPr>
      <w:r w:rsidRPr="00B47800">
        <w:t>Квадратичная функция, ее свойства и график. Графическое решение уравнений. Кусочная функция. Чтение графика функции. Область определения функции. Первое представление о непрерывных функциях. Точка разрыва. Функциональная символика.</w:t>
      </w:r>
    </w:p>
    <w:p w:rsidR="00284D69" w:rsidRPr="00DA5219" w:rsidRDefault="00DA5219" w:rsidP="00DA5219">
      <w:pPr>
        <w:pStyle w:val="a7"/>
        <w:numPr>
          <w:ilvl w:val="0"/>
          <w:numId w:val="54"/>
        </w:numPr>
        <w:rPr>
          <w:b/>
          <w:i/>
        </w:rPr>
      </w:pPr>
      <w:r w:rsidRPr="00DA5219">
        <w:rPr>
          <w:b/>
          <w:i/>
        </w:rPr>
        <w:t>Итоговое повторение (</w:t>
      </w:r>
      <w:r w:rsidR="00932344">
        <w:rPr>
          <w:b/>
          <w:i/>
        </w:rPr>
        <w:t>4</w:t>
      </w:r>
      <w:r w:rsidRPr="00DA5219">
        <w:rPr>
          <w:b/>
          <w:i/>
        </w:rPr>
        <w:t xml:space="preserve"> часов).</w:t>
      </w:r>
    </w:p>
    <w:p w:rsidR="00284D69" w:rsidRPr="00DA5219" w:rsidRDefault="00284D69" w:rsidP="00DA5219">
      <w:pPr>
        <w:rPr>
          <w:b/>
          <w:i/>
          <w:sz w:val="44"/>
          <w:szCs w:val="44"/>
        </w:rPr>
      </w:pPr>
    </w:p>
    <w:p w:rsidR="0093064F" w:rsidRPr="0093064F" w:rsidRDefault="0093064F" w:rsidP="00284D69">
      <w:pPr>
        <w:jc w:val="both"/>
        <w:rPr>
          <w:b/>
          <w:i/>
          <w:sz w:val="44"/>
          <w:szCs w:val="44"/>
        </w:rPr>
      </w:pPr>
    </w:p>
    <w:p w:rsidR="0093064F" w:rsidRDefault="0093064F" w:rsidP="00DA3A3A">
      <w:pPr>
        <w:pStyle w:val="23"/>
        <w:widowControl w:val="0"/>
        <w:spacing w:after="0" w:line="276" w:lineRule="auto"/>
        <w:ind w:firstLine="720"/>
        <w:jc w:val="both"/>
        <w:rPr>
          <w:b/>
        </w:rPr>
      </w:pPr>
    </w:p>
    <w:p w:rsidR="0093064F" w:rsidRDefault="0093064F" w:rsidP="0093064F">
      <w:pPr>
        <w:jc w:val="both"/>
        <w:rPr>
          <w:b/>
        </w:rPr>
      </w:pPr>
    </w:p>
    <w:p w:rsidR="0093064F" w:rsidRDefault="0093064F" w:rsidP="0093064F">
      <w:pPr>
        <w:jc w:val="both"/>
        <w:rPr>
          <w:b/>
        </w:rPr>
      </w:pPr>
    </w:p>
    <w:p w:rsidR="0093064F" w:rsidRDefault="0093064F" w:rsidP="0093064F">
      <w:pPr>
        <w:jc w:val="both"/>
        <w:rPr>
          <w:b/>
        </w:rPr>
      </w:pPr>
    </w:p>
    <w:p w:rsidR="0093064F" w:rsidRDefault="0013180C" w:rsidP="0047233C">
      <w:pPr>
        <w:tabs>
          <w:tab w:val="left" w:pos="400"/>
        </w:tabs>
        <w:jc w:val="both"/>
        <w:rPr>
          <w:sz w:val="28"/>
          <w:szCs w:val="28"/>
        </w:rPr>
      </w:pPr>
      <w:r w:rsidRPr="003F4ADE">
        <w:rPr>
          <w:sz w:val="28"/>
          <w:szCs w:val="28"/>
        </w:rPr>
        <w:t xml:space="preserve">                       </w:t>
      </w:r>
    </w:p>
    <w:p w:rsidR="0093064F" w:rsidRDefault="0093064F" w:rsidP="0047233C">
      <w:pPr>
        <w:tabs>
          <w:tab w:val="left" w:pos="400"/>
        </w:tabs>
        <w:jc w:val="both"/>
        <w:rPr>
          <w:sz w:val="28"/>
          <w:szCs w:val="28"/>
        </w:rPr>
      </w:pPr>
    </w:p>
    <w:p w:rsidR="0093064F" w:rsidRDefault="0093064F" w:rsidP="0047233C">
      <w:pPr>
        <w:tabs>
          <w:tab w:val="left" w:pos="400"/>
        </w:tabs>
        <w:jc w:val="both"/>
        <w:rPr>
          <w:sz w:val="28"/>
          <w:szCs w:val="28"/>
        </w:rPr>
      </w:pPr>
    </w:p>
    <w:p w:rsidR="0093064F" w:rsidRDefault="0093064F" w:rsidP="0047233C">
      <w:pPr>
        <w:tabs>
          <w:tab w:val="left" w:pos="400"/>
        </w:tabs>
        <w:jc w:val="both"/>
        <w:rPr>
          <w:sz w:val="28"/>
          <w:szCs w:val="28"/>
        </w:rPr>
      </w:pPr>
    </w:p>
    <w:p w:rsidR="0093064F" w:rsidRDefault="0093064F" w:rsidP="0047233C">
      <w:pPr>
        <w:tabs>
          <w:tab w:val="left" w:pos="400"/>
        </w:tabs>
        <w:jc w:val="both"/>
        <w:rPr>
          <w:sz w:val="28"/>
          <w:szCs w:val="28"/>
        </w:rPr>
      </w:pPr>
    </w:p>
    <w:p w:rsidR="0093064F" w:rsidRDefault="0093064F" w:rsidP="0047233C">
      <w:pPr>
        <w:tabs>
          <w:tab w:val="left" w:pos="400"/>
        </w:tabs>
        <w:jc w:val="both"/>
        <w:rPr>
          <w:sz w:val="28"/>
          <w:szCs w:val="28"/>
        </w:rPr>
      </w:pPr>
    </w:p>
    <w:p w:rsidR="0093064F" w:rsidRDefault="0093064F" w:rsidP="0047233C">
      <w:pPr>
        <w:tabs>
          <w:tab w:val="left" w:pos="400"/>
        </w:tabs>
        <w:jc w:val="both"/>
        <w:rPr>
          <w:sz w:val="28"/>
          <w:szCs w:val="28"/>
        </w:rPr>
      </w:pPr>
    </w:p>
    <w:p w:rsidR="0093064F" w:rsidRDefault="0093064F" w:rsidP="0047233C">
      <w:pPr>
        <w:tabs>
          <w:tab w:val="left" w:pos="400"/>
        </w:tabs>
        <w:jc w:val="both"/>
        <w:rPr>
          <w:sz w:val="28"/>
          <w:szCs w:val="28"/>
        </w:rPr>
      </w:pPr>
    </w:p>
    <w:p w:rsidR="0093064F" w:rsidRDefault="0093064F" w:rsidP="0047233C">
      <w:pPr>
        <w:tabs>
          <w:tab w:val="left" w:pos="400"/>
        </w:tabs>
        <w:jc w:val="both"/>
        <w:rPr>
          <w:sz w:val="28"/>
          <w:szCs w:val="28"/>
        </w:rPr>
      </w:pPr>
    </w:p>
    <w:p w:rsidR="0093064F" w:rsidRDefault="0093064F" w:rsidP="0047233C">
      <w:pPr>
        <w:tabs>
          <w:tab w:val="left" w:pos="400"/>
        </w:tabs>
        <w:jc w:val="both"/>
        <w:rPr>
          <w:sz w:val="28"/>
          <w:szCs w:val="28"/>
        </w:rPr>
      </w:pPr>
    </w:p>
    <w:p w:rsidR="0093064F" w:rsidRDefault="0093064F" w:rsidP="0047233C">
      <w:pPr>
        <w:tabs>
          <w:tab w:val="left" w:pos="400"/>
        </w:tabs>
        <w:jc w:val="both"/>
        <w:rPr>
          <w:sz w:val="28"/>
          <w:szCs w:val="28"/>
        </w:rPr>
      </w:pPr>
    </w:p>
    <w:p w:rsidR="0093064F" w:rsidRDefault="0093064F" w:rsidP="0047233C">
      <w:pPr>
        <w:tabs>
          <w:tab w:val="left" w:pos="400"/>
        </w:tabs>
        <w:jc w:val="both"/>
        <w:rPr>
          <w:sz w:val="28"/>
          <w:szCs w:val="28"/>
        </w:rPr>
      </w:pPr>
    </w:p>
    <w:p w:rsidR="0093064F" w:rsidRDefault="0093064F" w:rsidP="0047233C">
      <w:pPr>
        <w:tabs>
          <w:tab w:val="left" w:pos="400"/>
        </w:tabs>
        <w:jc w:val="both"/>
        <w:rPr>
          <w:sz w:val="28"/>
          <w:szCs w:val="28"/>
        </w:rPr>
      </w:pPr>
    </w:p>
    <w:p w:rsidR="0093064F" w:rsidRDefault="0093064F" w:rsidP="0047233C">
      <w:pPr>
        <w:tabs>
          <w:tab w:val="left" w:pos="400"/>
        </w:tabs>
        <w:jc w:val="both"/>
        <w:rPr>
          <w:sz w:val="28"/>
          <w:szCs w:val="28"/>
        </w:rPr>
      </w:pPr>
    </w:p>
    <w:p w:rsidR="0093064F" w:rsidRDefault="0093064F" w:rsidP="0047233C">
      <w:pPr>
        <w:tabs>
          <w:tab w:val="left" w:pos="400"/>
        </w:tabs>
        <w:jc w:val="both"/>
        <w:rPr>
          <w:sz w:val="28"/>
          <w:szCs w:val="28"/>
        </w:rPr>
      </w:pPr>
    </w:p>
    <w:p w:rsidR="004B6E17" w:rsidRPr="004B6E17" w:rsidRDefault="004B6E17" w:rsidP="004B6E17">
      <w:pPr>
        <w:tabs>
          <w:tab w:val="left" w:pos="400"/>
        </w:tabs>
        <w:jc w:val="center"/>
        <w:rPr>
          <w:b/>
          <w:i/>
          <w:sz w:val="44"/>
          <w:szCs w:val="44"/>
        </w:rPr>
      </w:pPr>
      <w:r w:rsidRPr="004B6E17">
        <w:rPr>
          <w:b/>
          <w:i/>
          <w:sz w:val="44"/>
          <w:szCs w:val="44"/>
        </w:rPr>
        <w:lastRenderedPageBreak/>
        <w:t>Учебно-методическое обеспечение</w:t>
      </w:r>
    </w:p>
    <w:p w:rsidR="004B6E17" w:rsidRDefault="004B6E17" w:rsidP="0047233C">
      <w:pPr>
        <w:tabs>
          <w:tab w:val="left" w:pos="400"/>
        </w:tabs>
        <w:jc w:val="both"/>
        <w:rPr>
          <w:sz w:val="28"/>
          <w:szCs w:val="28"/>
        </w:rPr>
      </w:pPr>
    </w:p>
    <w:p w:rsidR="00D02EC1" w:rsidRPr="004B6E17" w:rsidRDefault="0093064F" w:rsidP="0047233C">
      <w:pPr>
        <w:tabs>
          <w:tab w:val="left" w:pos="400"/>
        </w:tabs>
        <w:jc w:val="both"/>
        <w:rPr>
          <w:b/>
          <w:i/>
          <w:sz w:val="28"/>
          <w:szCs w:val="28"/>
        </w:rPr>
      </w:pPr>
      <w:r>
        <w:rPr>
          <w:sz w:val="28"/>
          <w:szCs w:val="28"/>
        </w:rPr>
        <w:t xml:space="preserve">  </w:t>
      </w:r>
      <w:r w:rsidR="004B6E17">
        <w:rPr>
          <w:sz w:val="28"/>
          <w:szCs w:val="28"/>
        </w:rPr>
        <w:t xml:space="preserve">        </w:t>
      </w:r>
      <w:r>
        <w:rPr>
          <w:sz w:val="28"/>
          <w:szCs w:val="28"/>
        </w:rPr>
        <w:t xml:space="preserve"> </w:t>
      </w:r>
      <w:r w:rsidR="000A5E0A" w:rsidRPr="004B6E17">
        <w:rPr>
          <w:b/>
          <w:i/>
          <w:sz w:val="28"/>
          <w:szCs w:val="28"/>
        </w:rPr>
        <w:t>Список литературы для учителя</w:t>
      </w:r>
    </w:p>
    <w:p w:rsidR="0047233C" w:rsidRDefault="0047233C" w:rsidP="00254A61">
      <w:pPr>
        <w:spacing w:line="360" w:lineRule="auto"/>
        <w:ind w:left="-57"/>
        <w:jc w:val="center"/>
        <w:outlineLvl w:val="3"/>
        <w:rPr>
          <w:b/>
          <w:bCs/>
          <w:i/>
          <w:iCs/>
          <w:color w:val="000000"/>
          <w:sz w:val="22"/>
          <w:szCs w:val="22"/>
          <w:lang w:eastAsia="en-US"/>
        </w:rPr>
      </w:pPr>
    </w:p>
    <w:p w:rsidR="00254A61" w:rsidRPr="000A5E0A" w:rsidRDefault="004B6E17" w:rsidP="004B6E17">
      <w:pPr>
        <w:spacing w:line="360" w:lineRule="auto"/>
        <w:ind w:left="-57"/>
        <w:outlineLvl w:val="3"/>
        <w:rPr>
          <w:b/>
          <w:bCs/>
          <w:i/>
          <w:iCs/>
          <w:color w:val="000000"/>
          <w:sz w:val="22"/>
          <w:szCs w:val="22"/>
          <w:lang w:eastAsia="en-US"/>
        </w:rPr>
      </w:pPr>
      <w:r>
        <w:rPr>
          <w:b/>
          <w:bCs/>
          <w:i/>
          <w:iCs/>
          <w:color w:val="000000"/>
          <w:sz w:val="22"/>
          <w:szCs w:val="22"/>
          <w:lang w:eastAsia="en-US"/>
        </w:rPr>
        <w:t xml:space="preserve">                </w:t>
      </w:r>
      <w:r w:rsidR="00254A61" w:rsidRPr="000A5E0A">
        <w:rPr>
          <w:b/>
          <w:bCs/>
          <w:i/>
          <w:iCs/>
          <w:color w:val="000000"/>
          <w:sz w:val="22"/>
          <w:szCs w:val="22"/>
          <w:lang w:eastAsia="en-US"/>
        </w:rPr>
        <w:t>Основная литература:</w:t>
      </w:r>
    </w:p>
    <w:p w:rsidR="00254A61" w:rsidRPr="000A5E0A" w:rsidRDefault="00254A61" w:rsidP="00286BD3">
      <w:pPr>
        <w:numPr>
          <w:ilvl w:val="0"/>
          <w:numId w:val="1"/>
        </w:numPr>
        <w:tabs>
          <w:tab w:val="clear" w:pos="786"/>
          <w:tab w:val="num" w:pos="1134"/>
        </w:tabs>
        <w:ind w:firstLine="65"/>
        <w:jc w:val="both"/>
      </w:pPr>
      <w:r w:rsidRPr="000A5E0A">
        <w:t xml:space="preserve">Мордкович А.Г. «Алгебра-7» часть 1 </w:t>
      </w:r>
      <w:r w:rsidR="00D02EC1" w:rsidRPr="000A5E0A">
        <w:t>, учебник – М.: Мнемозина, 2009</w:t>
      </w:r>
    </w:p>
    <w:p w:rsidR="00254A61" w:rsidRPr="000A5E0A" w:rsidRDefault="00254A61" w:rsidP="00286BD3">
      <w:pPr>
        <w:numPr>
          <w:ilvl w:val="0"/>
          <w:numId w:val="1"/>
        </w:numPr>
        <w:tabs>
          <w:tab w:val="clear" w:pos="786"/>
          <w:tab w:val="num" w:pos="1134"/>
        </w:tabs>
        <w:ind w:firstLine="65"/>
        <w:jc w:val="both"/>
      </w:pPr>
      <w:r w:rsidRPr="000A5E0A">
        <w:t>Мордкович А.Г. «Алгебра-7» часть 2, задачник – М.: Мнемозин</w:t>
      </w:r>
      <w:r w:rsidR="00D02EC1" w:rsidRPr="000A5E0A">
        <w:t>а, 2009</w:t>
      </w:r>
    </w:p>
    <w:p w:rsidR="00D02EC1" w:rsidRPr="000A5E0A" w:rsidRDefault="00D02EC1" w:rsidP="00286BD3">
      <w:pPr>
        <w:numPr>
          <w:ilvl w:val="0"/>
          <w:numId w:val="1"/>
        </w:numPr>
        <w:tabs>
          <w:tab w:val="clear" w:pos="786"/>
          <w:tab w:val="num" w:pos="1134"/>
        </w:tabs>
        <w:ind w:firstLine="65"/>
        <w:jc w:val="both"/>
      </w:pPr>
      <w:r w:rsidRPr="000A5E0A">
        <w:t>Александрова Л.А. «Контрольные работы. Алгебра -7» - М.: Мнемозина, 2009</w:t>
      </w:r>
    </w:p>
    <w:p w:rsidR="00D02EC1" w:rsidRPr="00254A61" w:rsidRDefault="00D02EC1" w:rsidP="00286BD3">
      <w:pPr>
        <w:numPr>
          <w:ilvl w:val="0"/>
          <w:numId w:val="1"/>
        </w:numPr>
        <w:tabs>
          <w:tab w:val="clear" w:pos="786"/>
          <w:tab w:val="num" w:pos="1134"/>
        </w:tabs>
        <w:ind w:firstLine="65"/>
        <w:jc w:val="both"/>
        <w:rPr>
          <w:sz w:val="28"/>
          <w:szCs w:val="28"/>
        </w:rPr>
      </w:pPr>
      <w:r w:rsidRPr="000A5E0A">
        <w:t>Александрова Л.А. «Самостоятельные работы. Алгебра -7» - М.: Мнемозина, 2009</w:t>
      </w:r>
    </w:p>
    <w:p w:rsidR="00254A61" w:rsidRPr="000A5E0A" w:rsidRDefault="004B6E17" w:rsidP="004B6E17">
      <w:pPr>
        <w:spacing w:line="360" w:lineRule="auto"/>
        <w:ind w:left="720"/>
        <w:outlineLvl w:val="3"/>
        <w:rPr>
          <w:b/>
          <w:bCs/>
          <w:i/>
          <w:iCs/>
          <w:color w:val="000000"/>
          <w:sz w:val="22"/>
          <w:szCs w:val="22"/>
        </w:rPr>
      </w:pPr>
      <w:r>
        <w:rPr>
          <w:b/>
          <w:bCs/>
          <w:i/>
          <w:iCs/>
          <w:color w:val="000000"/>
          <w:sz w:val="22"/>
          <w:szCs w:val="22"/>
        </w:rPr>
        <w:t xml:space="preserve">  </w:t>
      </w:r>
      <w:r w:rsidR="00254A61" w:rsidRPr="000A5E0A">
        <w:rPr>
          <w:b/>
          <w:bCs/>
          <w:i/>
          <w:iCs/>
          <w:color w:val="000000"/>
          <w:sz w:val="22"/>
          <w:szCs w:val="22"/>
        </w:rPr>
        <w:t>Дополнительная литература:</w:t>
      </w:r>
    </w:p>
    <w:p w:rsidR="00254A61" w:rsidRPr="000A5E0A" w:rsidRDefault="00254A61" w:rsidP="00D02EC1">
      <w:pPr>
        <w:ind w:left="1134" w:hanging="414"/>
        <w:outlineLvl w:val="3"/>
        <w:rPr>
          <w:bCs/>
          <w:color w:val="000000"/>
        </w:rPr>
      </w:pPr>
      <w:r w:rsidRPr="000A5E0A">
        <w:rPr>
          <w:bCs/>
          <w:color w:val="000000"/>
        </w:rPr>
        <w:t>1. «Нестандартные задания по математике 5 – 11 классы», В.В. Кривоногов.</w:t>
      </w:r>
    </w:p>
    <w:p w:rsidR="00254A61" w:rsidRPr="000A5E0A" w:rsidRDefault="00254A61" w:rsidP="00D02EC1">
      <w:pPr>
        <w:ind w:left="1134" w:hanging="414"/>
        <w:outlineLvl w:val="3"/>
        <w:rPr>
          <w:bCs/>
          <w:color w:val="000000"/>
        </w:rPr>
      </w:pPr>
      <w:r w:rsidRPr="000A5E0A">
        <w:rPr>
          <w:bCs/>
          <w:color w:val="000000"/>
        </w:rPr>
        <w:t>2. «Математика, итоговые уроки 5-9 классы», О.В. Бощенко.</w:t>
      </w:r>
    </w:p>
    <w:p w:rsidR="00254A61" w:rsidRPr="000A5E0A" w:rsidRDefault="00254A61" w:rsidP="00D02EC1">
      <w:pPr>
        <w:ind w:left="1134" w:hanging="414"/>
        <w:outlineLvl w:val="3"/>
        <w:rPr>
          <w:bCs/>
          <w:color w:val="000000"/>
        </w:rPr>
      </w:pPr>
      <w:r w:rsidRPr="000A5E0A">
        <w:rPr>
          <w:bCs/>
          <w:color w:val="000000"/>
        </w:rPr>
        <w:t>3. «Математические олимпиады в школе 5-11 классы», А.В. Фарков.</w:t>
      </w:r>
    </w:p>
    <w:p w:rsidR="00254A61" w:rsidRPr="000A5E0A" w:rsidRDefault="00254A61" w:rsidP="00D02EC1">
      <w:pPr>
        <w:pStyle w:val="Style5"/>
        <w:tabs>
          <w:tab w:val="left" w:pos="864"/>
        </w:tabs>
        <w:spacing w:line="240" w:lineRule="auto"/>
        <w:ind w:left="1134" w:hanging="414"/>
        <w:outlineLvl w:val="3"/>
        <w:rPr>
          <w:bCs/>
          <w:color w:val="000000"/>
        </w:rPr>
      </w:pPr>
      <w:r w:rsidRPr="000A5E0A">
        <w:rPr>
          <w:bCs/>
          <w:color w:val="000000"/>
        </w:rPr>
        <w:t>4. Тесты по математике 5-11 классы, М.А. Максимовская и др.</w:t>
      </w:r>
    </w:p>
    <w:p w:rsidR="00254A61" w:rsidRPr="000A5E0A" w:rsidRDefault="00254A61" w:rsidP="00D02EC1">
      <w:pPr>
        <w:pStyle w:val="Style5"/>
        <w:tabs>
          <w:tab w:val="left" w:pos="864"/>
        </w:tabs>
        <w:spacing w:line="240" w:lineRule="auto"/>
        <w:ind w:left="1134" w:hanging="414"/>
        <w:outlineLvl w:val="3"/>
        <w:rPr>
          <w:bCs/>
          <w:color w:val="000000"/>
        </w:rPr>
      </w:pPr>
      <w:r w:rsidRPr="000A5E0A">
        <w:rPr>
          <w:bCs/>
          <w:color w:val="000000"/>
        </w:rPr>
        <w:t>5. «Учитесь мыслить нестандартно», Б.М. Абдрашитов и др.</w:t>
      </w:r>
    </w:p>
    <w:p w:rsidR="00254A61" w:rsidRPr="000A5E0A" w:rsidRDefault="00254A61" w:rsidP="00D02EC1">
      <w:pPr>
        <w:pStyle w:val="Style5"/>
        <w:tabs>
          <w:tab w:val="left" w:pos="864"/>
        </w:tabs>
        <w:spacing w:line="240" w:lineRule="auto"/>
        <w:ind w:left="1134" w:hanging="414"/>
        <w:outlineLvl w:val="3"/>
        <w:rPr>
          <w:bCs/>
          <w:color w:val="000000"/>
        </w:rPr>
      </w:pPr>
      <w:r w:rsidRPr="000A5E0A">
        <w:rPr>
          <w:bCs/>
          <w:color w:val="000000"/>
        </w:rPr>
        <w:t>6. «Интеллектуальные турнир</w:t>
      </w:r>
      <w:r w:rsidR="00D02EC1" w:rsidRPr="000A5E0A">
        <w:rPr>
          <w:bCs/>
          <w:color w:val="000000"/>
        </w:rPr>
        <w:t>ы, марафоны, бои», библиотека «П</w:t>
      </w:r>
      <w:r w:rsidRPr="000A5E0A">
        <w:rPr>
          <w:bCs/>
          <w:color w:val="000000"/>
        </w:rPr>
        <w:t>ервого сентября», 2003 г.</w:t>
      </w:r>
    </w:p>
    <w:p w:rsidR="00D02EC1" w:rsidRPr="000A5E0A" w:rsidRDefault="00D02EC1" w:rsidP="00D02EC1">
      <w:pPr>
        <w:pStyle w:val="Style5"/>
        <w:tabs>
          <w:tab w:val="left" w:pos="864"/>
        </w:tabs>
        <w:spacing w:line="240" w:lineRule="auto"/>
        <w:ind w:left="1134" w:hanging="414"/>
        <w:outlineLvl w:val="3"/>
        <w:rPr>
          <w:bCs/>
          <w:color w:val="000000"/>
        </w:rPr>
      </w:pPr>
      <w:r w:rsidRPr="000A5E0A">
        <w:rPr>
          <w:bCs/>
          <w:color w:val="000000"/>
        </w:rPr>
        <w:t>7.  «Тесты для промежуточной аттестации 7-8 классы», Ф.Ф. Лысенко, 2007 г.</w:t>
      </w:r>
    </w:p>
    <w:p w:rsidR="00D02EC1" w:rsidRDefault="00D02EC1" w:rsidP="00D02EC1">
      <w:pPr>
        <w:pStyle w:val="Style5"/>
        <w:tabs>
          <w:tab w:val="left" w:pos="864"/>
        </w:tabs>
        <w:spacing w:line="240" w:lineRule="auto"/>
        <w:ind w:left="1134" w:hanging="414"/>
        <w:outlineLvl w:val="3"/>
        <w:rPr>
          <w:bCs/>
          <w:color w:val="000000"/>
        </w:rPr>
      </w:pPr>
      <w:r w:rsidRPr="000A5E0A">
        <w:rPr>
          <w:bCs/>
          <w:color w:val="000000"/>
        </w:rPr>
        <w:t>8. «Я иду на урок математики, 7 класс, алгебра», библиотека «Первого сентября», 2001 г.</w:t>
      </w:r>
    </w:p>
    <w:p w:rsidR="0047233C" w:rsidRPr="0047233C" w:rsidRDefault="004B6E17" w:rsidP="004B6E17">
      <w:pPr>
        <w:spacing w:line="480" w:lineRule="auto"/>
        <w:ind w:left="360"/>
        <w:rPr>
          <w:b/>
          <w:i/>
          <w:sz w:val="28"/>
          <w:szCs w:val="28"/>
        </w:rPr>
      </w:pPr>
      <w:r>
        <w:rPr>
          <w:b/>
          <w:bCs/>
          <w:i/>
          <w:color w:val="000000"/>
        </w:rPr>
        <w:t xml:space="preserve">        </w:t>
      </w:r>
      <w:r w:rsidR="0047233C" w:rsidRPr="0047233C">
        <w:rPr>
          <w:b/>
          <w:bCs/>
          <w:i/>
          <w:color w:val="000000"/>
        </w:rPr>
        <w:t>Интернет ресурсы:</w:t>
      </w:r>
      <w:r w:rsidR="0047233C" w:rsidRPr="0047233C">
        <w:rPr>
          <w:b/>
          <w:i/>
          <w:sz w:val="28"/>
          <w:szCs w:val="28"/>
        </w:rPr>
        <w:t xml:space="preserve">    </w:t>
      </w:r>
    </w:p>
    <w:p w:rsidR="0047233C" w:rsidRPr="0047233C" w:rsidRDefault="0047233C" w:rsidP="00346647">
      <w:pPr>
        <w:pStyle w:val="a7"/>
        <w:numPr>
          <w:ilvl w:val="0"/>
          <w:numId w:val="47"/>
        </w:numPr>
        <w:tabs>
          <w:tab w:val="left" w:pos="993"/>
        </w:tabs>
        <w:ind w:left="2694" w:hanging="1985"/>
      </w:pPr>
      <w:r w:rsidRPr="0047233C">
        <w:rPr>
          <w:lang w:val="en-US"/>
        </w:rPr>
        <w:t>http</w:t>
      </w:r>
      <w:r w:rsidRPr="0047233C">
        <w:t>://</w:t>
      </w:r>
      <w:proofErr w:type="spellStart"/>
      <w:r w:rsidRPr="0047233C">
        <w:rPr>
          <w:lang w:val="en-US"/>
        </w:rPr>
        <w:t>uchitmatematika</w:t>
      </w:r>
      <w:proofErr w:type="spellEnd"/>
      <w:r w:rsidRPr="0047233C">
        <w:t xml:space="preserve">. </w:t>
      </w:r>
      <w:proofErr w:type="spellStart"/>
      <w:proofErr w:type="gramStart"/>
      <w:r w:rsidRPr="0047233C">
        <w:rPr>
          <w:lang w:val="en-US"/>
        </w:rPr>
        <w:t>ucos</w:t>
      </w:r>
      <w:proofErr w:type="spellEnd"/>
      <w:proofErr w:type="gramEnd"/>
      <w:r w:rsidRPr="0047233C">
        <w:t xml:space="preserve">. </w:t>
      </w:r>
      <w:proofErr w:type="spellStart"/>
      <w:r w:rsidRPr="0047233C">
        <w:rPr>
          <w:lang w:val="en-US"/>
        </w:rPr>
        <w:t>ru</w:t>
      </w:r>
      <w:proofErr w:type="spellEnd"/>
      <w:r w:rsidRPr="0047233C">
        <w:t>/</w:t>
      </w:r>
    </w:p>
    <w:p w:rsidR="0047233C" w:rsidRPr="0047233C" w:rsidRDefault="0047233C" w:rsidP="00346647">
      <w:pPr>
        <w:pStyle w:val="a7"/>
        <w:numPr>
          <w:ilvl w:val="0"/>
          <w:numId w:val="47"/>
        </w:numPr>
        <w:tabs>
          <w:tab w:val="left" w:pos="993"/>
        </w:tabs>
        <w:ind w:left="2694" w:hanging="1985"/>
      </w:pPr>
      <w:r w:rsidRPr="0047233C">
        <w:rPr>
          <w:lang w:val="en-US"/>
        </w:rPr>
        <w:t>http</w:t>
      </w:r>
      <w:r w:rsidRPr="0047233C">
        <w:t xml:space="preserve">:// </w:t>
      </w:r>
      <w:proofErr w:type="spellStart"/>
      <w:r w:rsidRPr="0047233C">
        <w:rPr>
          <w:lang w:val="en-US"/>
        </w:rPr>
        <w:t>mikhatoval</w:t>
      </w:r>
      <w:proofErr w:type="spellEnd"/>
      <w:r w:rsidRPr="0047233C">
        <w:t xml:space="preserve">. </w:t>
      </w:r>
      <w:proofErr w:type="spellStart"/>
      <w:proofErr w:type="gramStart"/>
      <w:r w:rsidRPr="0047233C">
        <w:rPr>
          <w:lang w:val="en-US"/>
        </w:rPr>
        <w:t>edum</w:t>
      </w:r>
      <w:proofErr w:type="spellEnd"/>
      <w:proofErr w:type="gramEnd"/>
      <w:r w:rsidRPr="0047233C">
        <w:t xml:space="preserve">. </w:t>
      </w:r>
      <w:proofErr w:type="spellStart"/>
      <w:r w:rsidRPr="0047233C">
        <w:rPr>
          <w:lang w:val="en-US"/>
        </w:rPr>
        <w:t>ru</w:t>
      </w:r>
      <w:proofErr w:type="spellEnd"/>
      <w:r w:rsidRPr="0047233C">
        <w:t>/</w:t>
      </w:r>
    </w:p>
    <w:p w:rsidR="0047233C" w:rsidRPr="0047233C" w:rsidRDefault="0047233C" w:rsidP="00346647">
      <w:pPr>
        <w:pStyle w:val="a7"/>
        <w:numPr>
          <w:ilvl w:val="0"/>
          <w:numId w:val="47"/>
        </w:numPr>
        <w:tabs>
          <w:tab w:val="left" w:pos="993"/>
        </w:tabs>
        <w:ind w:left="2694" w:hanging="1985"/>
      </w:pPr>
      <w:r w:rsidRPr="0047233C">
        <w:rPr>
          <w:lang w:val="en-US"/>
        </w:rPr>
        <w:t>http</w:t>
      </w:r>
      <w:r w:rsidRPr="0047233C">
        <w:t>://</w:t>
      </w:r>
      <w:proofErr w:type="spellStart"/>
      <w:r w:rsidRPr="0047233C">
        <w:rPr>
          <w:lang w:val="en-US"/>
        </w:rPr>
        <w:t>yroki</w:t>
      </w:r>
      <w:proofErr w:type="spellEnd"/>
      <w:r w:rsidRPr="0047233C">
        <w:t>.</w:t>
      </w:r>
      <w:r w:rsidRPr="0047233C">
        <w:rPr>
          <w:lang w:val="en-US"/>
        </w:rPr>
        <w:t xml:space="preserve"> net</w:t>
      </w:r>
    </w:p>
    <w:p w:rsidR="0047233C" w:rsidRPr="0047233C" w:rsidRDefault="0047233C" w:rsidP="00346647">
      <w:pPr>
        <w:pStyle w:val="a7"/>
        <w:numPr>
          <w:ilvl w:val="0"/>
          <w:numId w:val="47"/>
        </w:numPr>
        <w:tabs>
          <w:tab w:val="left" w:pos="993"/>
        </w:tabs>
        <w:ind w:left="2694" w:hanging="1985"/>
        <w:rPr>
          <w:lang w:val="en-US"/>
        </w:rPr>
      </w:pPr>
      <w:r w:rsidRPr="0047233C">
        <w:rPr>
          <w:lang w:val="en-US"/>
        </w:rPr>
        <w:t>http</w:t>
      </w:r>
      <w:r w:rsidRPr="0047233C">
        <w:t xml:space="preserve">:// </w:t>
      </w:r>
      <w:proofErr w:type="spellStart"/>
      <w:r w:rsidRPr="0047233C">
        <w:rPr>
          <w:lang w:val="en-US"/>
        </w:rPr>
        <w:t>rusedi</w:t>
      </w:r>
      <w:proofErr w:type="spellEnd"/>
      <w:r w:rsidRPr="0047233C">
        <w:t>.</w:t>
      </w:r>
      <w:proofErr w:type="spellStart"/>
      <w:r w:rsidRPr="0047233C">
        <w:rPr>
          <w:lang w:val="en-US"/>
        </w:rPr>
        <w:t>ru</w:t>
      </w:r>
      <w:proofErr w:type="spellEnd"/>
      <w:r w:rsidRPr="0047233C">
        <w:t>/</w:t>
      </w:r>
    </w:p>
    <w:p w:rsidR="00254A61" w:rsidRPr="000A5E0A" w:rsidRDefault="00254A61" w:rsidP="00D02EC1">
      <w:pPr>
        <w:ind w:left="-57"/>
        <w:jc w:val="center"/>
        <w:outlineLvl w:val="3"/>
        <w:rPr>
          <w:b/>
          <w:bCs/>
          <w:color w:val="000000"/>
          <w:u w:val="single"/>
        </w:rPr>
      </w:pPr>
    </w:p>
    <w:p w:rsidR="00D02EC1" w:rsidRPr="004B6E17" w:rsidRDefault="004B6E17" w:rsidP="004B6E17">
      <w:pPr>
        <w:rPr>
          <w:sz w:val="28"/>
          <w:szCs w:val="28"/>
        </w:rPr>
      </w:pPr>
      <w:r>
        <w:rPr>
          <w:b/>
          <w:i/>
          <w:sz w:val="28"/>
          <w:szCs w:val="28"/>
        </w:rPr>
        <w:t xml:space="preserve">             </w:t>
      </w:r>
      <w:r w:rsidR="000A5E0A" w:rsidRPr="004B6E17">
        <w:rPr>
          <w:b/>
          <w:i/>
          <w:sz w:val="28"/>
          <w:szCs w:val="28"/>
        </w:rPr>
        <w:t>Список литературы для ученика</w:t>
      </w:r>
    </w:p>
    <w:p w:rsidR="00D02EC1" w:rsidRDefault="00D02EC1" w:rsidP="00823210"/>
    <w:p w:rsidR="000A5E0A" w:rsidRPr="000A5E0A" w:rsidRDefault="000A5E0A" w:rsidP="00286BD3">
      <w:pPr>
        <w:numPr>
          <w:ilvl w:val="0"/>
          <w:numId w:val="9"/>
        </w:numPr>
        <w:ind w:hanging="77"/>
        <w:jc w:val="both"/>
      </w:pPr>
      <w:r w:rsidRPr="000A5E0A">
        <w:t>Мордкович А.Г. «Алгебра-7» часть 1 , учебник – М.: Мнемозина, 2009</w:t>
      </w:r>
    </w:p>
    <w:p w:rsidR="000A5E0A" w:rsidRPr="000A5E0A" w:rsidRDefault="000A5E0A" w:rsidP="00286BD3">
      <w:pPr>
        <w:numPr>
          <w:ilvl w:val="0"/>
          <w:numId w:val="9"/>
        </w:numPr>
        <w:ind w:hanging="77"/>
        <w:jc w:val="both"/>
      </w:pPr>
      <w:r w:rsidRPr="000A5E0A">
        <w:t>Мордкович А.Г. «Алгебра-7» часть 2, задачник – М.: Мнемозина, 2009</w:t>
      </w:r>
    </w:p>
    <w:p w:rsidR="00D02EC1" w:rsidRPr="000A5E0A" w:rsidRDefault="000A5E0A" w:rsidP="00286BD3">
      <w:pPr>
        <w:pStyle w:val="a7"/>
        <w:numPr>
          <w:ilvl w:val="0"/>
          <w:numId w:val="9"/>
        </w:numPr>
        <w:ind w:hanging="77"/>
      </w:pPr>
      <w:r w:rsidRPr="000A5E0A">
        <w:t>Звавич «Дидактичеаские материалы по алгебре, 7 класс»</w:t>
      </w:r>
    </w:p>
    <w:p w:rsidR="00D02EC1" w:rsidRPr="000A5E0A" w:rsidRDefault="00D02EC1" w:rsidP="000A5E0A">
      <w:pPr>
        <w:ind w:hanging="77"/>
      </w:pPr>
    </w:p>
    <w:p w:rsidR="00BB30C3" w:rsidRDefault="00BB30C3" w:rsidP="00D02EC1">
      <w:pPr>
        <w:tabs>
          <w:tab w:val="left" w:pos="2525"/>
        </w:tabs>
        <w:spacing w:line="360" w:lineRule="auto"/>
        <w:ind w:firstLine="708"/>
        <w:jc w:val="center"/>
        <w:rPr>
          <w:b/>
          <w:i/>
          <w:sz w:val="44"/>
          <w:szCs w:val="44"/>
        </w:rPr>
      </w:pPr>
    </w:p>
    <w:p w:rsidR="00EC0223" w:rsidRPr="00BB30C3" w:rsidRDefault="00EC0223" w:rsidP="00D02EC1">
      <w:pPr>
        <w:tabs>
          <w:tab w:val="left" w:pos="2525"/>
        </w:tabs>
        <w:spacing w:line="360" w:lineRule="auto"/>
        <w:ind w:firstLine="708"/>
        <w:jc w:val="center"/>
        <w:rPr>
          <w:b/>
          <w:i/>
          <w:sz w:val="44"/>
          <w:szCs w:val="44"/>
        </w:rPr>
      </w:pPr>
      <w:r w:rsidRPr="00BB30C3">
        <w:rPr>
          <w:b/>
          <w:i/>
          <w:sz w:val="44"/>
          <w:szCs w:val="44"/>
        </w:rPr>
        <w:lastRenderedPageBreak/>
        <w:t>Контрольно- измерительные материалы</w:t>
      </w:r>
    </w:p>
    <w:p w:rsidR="003C4589" w:rsidRPr="003C4589" w:rsidRDefault="003C4589" w:rsidP="0047233C">
      <w:pPr>
        <w:ind w:firstLine="1560"/>
        <w:jc w:val="both"/>
      </w:pPr>
      <w:r w:rsidRPr="003C4589">
        <w:t>П</w:t>
      </w:r>
      <w:r w:rsidR="0047233C">
        <w:t>еречень обязательных контрольных работ:</w:t>
      </w:r>
    </w:p>
    <w:p w:rsidR="003C4589" w:rsidRPr="00BE0973" w:rsidRDefault="003C4589" w:rsidP="00346647">
      <w:pPr>
        <w:spacing w:line="276" w:lineRule="auto"/>
        <w:ind w:left="1985" w:firstLine="142"/>
        <w:contextualSpacing/>
      </w:pPr>
      <w:r w:rsidRPr="00BE0973">
        <w:t xml:space="preserve">Контрольная работа №1: </w:t>
      </w:r>
      <w:r w:rsidRPr="00687C02">
        <w:t>«Выражения, преобразования выражений, тождества»</w:t>
      </w:r>
    </w:p>
    <w:p w:rsidR="003C4589" w:rsidRPr="00687C02" w:rsidRDefault="003C4589" w:rsidP="00346647">
      <w:pPr>
        <w:spacing w:line="276" w:lineRule="auto"/>
        <w:ind w:left="1985" w:firstLine="142"/>
        <w:contextualSpacing/>
      </w:pPr>
      <w:r w:rsidRPr="00BE0973">
        <w:t xml:space="preserve">Контрольная работа №2: </w:t>
      </w:r>
      <w:r w:rsidRPr="00687C02">
        <w:t>«Линейные уравнения с одной переменной».</w:t>
      </w:r>
    </w:p>
    <w:p w:rsidR="003C4589" w:rsidRPr="00BE0973" w:rsidRDefault="003C4589" w:rsidP="00346647">
      <w:pPr>
        <w:spacing w:line="276" w:lineRule="auto"/>
        <w:ind w:left="1985" w:firstLine="142"/>
        <w:contextualSpacing/>
      </w:pPr>
      <w:r w:rsidRPr="00BE0973">
        <w:t>Контрольная работа №3</w:t>
      </w:r>
      <w:r w:rsidRPr="00687C02">
        <w:t>: «Линейная функция»</w:t>
      </w:r>
    </w:p>
    <w:p w:rsidR="003C4589" w:rsidRPr="00BE0973" w:rsidRDefault="003C4589" w:rsidP="00346647">
      <w:pPr>
        <w:spacing w:line="276" w:lineRule="auto"/>
        <w:ind w:left="1985" w:firstLine="142"/>
        <w:contextualSpacing/>
      </w:pPr>
      <w:r w:rsidRPr="00BE0973">
        <w:t>Контрольная работа №4:</w:t>
      </w:r>
      <w:r w:rsidRPr="00687C02">
        <w:t xml:space="preserve"> «Степень с натуральным показателем».</w:t>
      </w:r>
    </w:p>
    <w:p w:rsidR="003C4589" w:rsidRDefault="003C4589" w:rsidP="00346647">
      <w:pPr>
        <w:spacing w:line="276" w:lineRule="auto"/>
        <w:ind w:left="1985" w:firstLine="142"/>
        <w:contextualSpacing/>
      </w:pPr>
      <w:r w:rsidRPr="00BE0973">
        <w:t xml:space="preserve">Контрольная работа №5: </w:t>
      </w:r>
      <w:r w:rsidRPr="00687C02">
        <w:t>«Многочлен».</w:t>
      </w:r>
    </w:p>
    <w:p w:rsidR="003C4589" w:rsidRDefault="003C4589" w:rsidP="00346647">
      <w:pPr>
        <w:spacing w:line="276" w:lineRule="auto"/>
        <w:ind w:left="1985" w:firstLine="142"/>
        <w:contextualSpacing/>
      </w:pPr>
      <w:r>
        <w:t xml:space="preserve">Контрольная работа №6: </w:t>
      </w:r>
      <w:r w:rsidRPr="00687C02">
        <w:t>«Умножение многочленов. Способ группировки».</w:t>
      </w:r>
    </w:p>
    <w:p w:rsidR="003C4589" w:rsidRDefault="003C4589" w:rsidP="00346647">
      <w:pPr>
        <w:spacing w:line="276" w:lineRule="auto"/>
        <w:ind w:left="1985" w:firstLine="142"/>
        <w:contextualSpacing/>
      </w:pPr>
      <w:r>
        <w:t>Контрольная работа №7:</w:t>
      </w:r>
      <w:r w:rsidRPr="0047233C">
        <w:rPr>
          <w:sz w:val="20"/>
          <w:szCs w:val="20"/>
        </w:rPr>
        <w:t xml:space="preserve">  </w:t>
      </w:r>
      <w:r w:rsidRPr="00687C02">
        <w:t>«Разложение многочлена на множители».</w:t>
      </w:r>
    </w:p>
    <w:p w:rsidR="003C4589" w:rsidRPr="00687C02" w:rsidRDefault="003C4589" w:rsidP="00346647">
      <w:pPr>
        <w:ind w:left="1985" w:firstLine="142"/>
        <w:contextualSpacing/>
      </w:pPr>
      <w:r w:rsidRPr="00687C02">
        <w:t>К</w:t>
      </w:r>
      <w:r w:rsidR="00DA3A3A">
        <w:t>онтрольная работа №8</w:t>
      </w:r>
      <w:r w:rsidRPr="00687C02">
        <w:t>: «Системы линейных уравнений с двумя переменными».</w:t>
      </w:r>
    </w:p>
    <w:p w:rsidR="003C4589" w:rsidRDefault="003C4589" w:rsidP="00346647">
      <w:pPr>
        <w:spacing w:line="276" w:lineRule="auto"/>
        <w:ind w:left="1985" w:firstLine="142"/>
        <w:contextualSpacing/>
      </w:pPr>
      <w:r>
        <w:t>Итоговая контрольная работа.</w:t>
      </w:r>
    </w:p>
    <w:p w:rsidR="009C7D97" w:rsidRPr="00BE0973" w:rsidRDefault="009C7D97" w:rsidP="00346647">
      <w:pPr>
        <w:spacing w:line="276" w:lineRule="auto"/>
        <w:ind w:left="1985" w:firstLine="142"/>
        <w:contextualSpacing/>
      </w:pPr>
    </w:p>
    <w:tbl>
      <w:tblPr>
        <w:tblStyle w:val="a9"/>
        <w:tblW w:w="10205" w:type="dxa"/>
        <w:tblLook w:val="01E0"/>
      </w:tblPr>
      <w:tblGrid>
        <w:gridCol w:w="7160"/>
        <w:gridCol w:w="3045"/>
      </w:tblGrid>
      <w:tr w:rsidR="00EC0223" w:rsidRPr="0048523A" w:rsidTr="00E140F2">
        <w:trPr>
          <w:trHeight w:val="331"/>
        </w:trPr>
        <w:tc>
          <w:tcPr>
            <w:tcW w:w="0" w:type="auto"/>
            <w:tcBorders>
              <w:top w:val="single" w:sz="4" w:space="0" w:color="auto"/>
              <w:left w:val="single" w:sz="4" w:space="0" w:color="auto"/>
              <w:bottom w:val="single" w:sz="4" w:space="0" w:color="auto"/>
              <w:right w:val="single" w:sz="4" w:space="0" w:color="auto"/>
            </w:tcBorders>
          </w:tcPr>
          <w:p w:rsidR="00EC0223" w:rsidRPr="0048523A" w:rsidRDefault="00EC0223" w:rsidP="00E140F2">
            <w:pPr>
              <w:rPr>
                <w:b/>
                <w:highlight w:val="lightGray"/>
              </w:rPr>
            </w:pPr>
            <w:r w:rsidRPr="0048523A">
              <w:rPr>
                <w:b/>
                <w:highlight w:val="lightGray"/>
              </w:rPr>
              <w:t>Контрольная работа № 1</w:t>
            </w:r>
          </w:p>
        </w:tc>
        <w:tc>
          <w:tcPr>
            <w:tcW w:w="0" w:type="auto"/>
            <w:tcBorders>
              <w:top w:val="single" w:sz="4" w:space="0" w:color="auto"/>
              <w:left w:val="single" w:sz="4" w:space="0" w:color="auto"/>
              <w:bottom w:val="single" w:sz="4" w:space="0" w:color="auto"/>
              <w:right w:val="single" w:sz="4" w:space="0" w:color="auto"/>
            </w:tcBorders>
          </w:tcPr>
          <w:p w:rsidR="00EC0223" w:rsidRPr="0048523A" w:rsidRDefault="00EC0223" w:rsidP="00E140F2">
            <w:pPr>
              <w:rPr>
                <w:highlight w:val="lightGray"/>
              </w:rPr>
            </w:pPr>
            <w:r w:rsidRPr="0048523A">
              <w:rPr>
                <w:highlight w:val="lightGray"/>
              </w:rPr>
              <w:t>Вариант 1</w:t>
            </w:r>
          </w:p>
        </w:tc>
      </w:tr>
    </w:tbl>
    <w:p w:rsidR="00EC0223" w:rsidRPr="0048523A" w:rsidRDefault="00EC0223" w:rsidP="00EC0223"/>
    <w:p w:rsidR="00EC0223" w:rsidRPr="0048523A" w:rsidRDefault="00EC0223" w:rsidP="009C7D97">
      <w:r w:rsidRPr="0048523A">
        <w:t>1</w:t>
      </w:r>
      <w:r w:rsidRPr="0048523A">
        <w:rPr>
          <w:vertAlign w:val="superscript"/>
        </w:rPr>
        <w:t>о</w:t>
      </w:r>
      <w:r w:rsidRPr="0048523A">
        <w:t>. Найдите значение алгебраического выражения</w:t>
      </w:r>
      <w:r w:rsidR="009C7D97">
        <w:t xml:space="preserve">   </w:t>
      </w:r>
      <w:r w:rsidRPr="0048523A">
        <w:t xml:space="preserve">4(4с – 3) + 8(5 – 2с) – (10с + 8)           </w:t>
      </w:r>
      <w:proofErr w:type="gramStart"/>
      <w:r w:rsidRPr="0048523A">
        <w:t>при</w:t>
      </w:r>
      <w:proofErr w:type="gramEnd"/>
      <w:r w:rsidRPr="0048523A">
        <w:t xml:space="preserve"> с = 0,12</w:t>
      </w:r>
    </w:p>
    <w:p w:rsidR="00EC0223" w:rsidRPr="0048523A" w:rsidRDefault="00EC0223" w:rsidP="00EC0223">
      <w:r w:rsidRPr="0048523A">
        <w:t>2</w:t>
      </w:r>
      <w:r w:rsidRPr="0048523A">
        <w:rPr>
          <w:vertAlign w:val="superscript"/>
        </w:rPr>
        <w:t>о</w:t>
      </w:r>
      <w:r w:rsidRPr="0048523A">
        <w:t>. Решите уравнение:</w:t>
      </w:r>
      <w:r w:rsidR="009C7D97">
        <w:t xml:space="preserve">  </w:t>
      </w:r>
      <w:r w:rsidRPr="0048523A">
        <w:t>а) 2х + 3 = 0;            б) 6х – 7 = 15 + 2х</w:t>
      </w:r>
    </w:p>
    <w:p w:rsidR="00EC0223" w:rsidRPr="0048523A" w:rsidRDefault="00EC0223" w:rsidP="00EC0223">
      <w:r w:rsidRPr="0048523A">
        <w:t>3</w:t>
      </w:r>
      <w:r w:rsidRPr="0048523A">
        <w:rPr>
          <w:vertAlign w:val="superscript"/>
        </w:rPr>
        <w:t>о</w:t>
      </w:r>
      <w:r w:rsidRPr="0048523A">
        <w:t>. Запишите обозначение, аналитическую и геометрическую модели числового промежутка: «Луч с началом в точке (-5). Сколько отрицательных чисел принадлежит данному промежутку?</w:t>
      </w:r>
    </w:p>
    <w:p w:rsidR="00EC0223" w:rsidRPr="0048523A" w:rsidRDefault="00EC0223" w:rsidP="009C7D97">
      <w:r w:rsidRPr="0048523A">
        <w:t>4</w:t>
      </w:r>
      <w:r w:rsidRPr="0048523A">
        <w:rPr>
          <w:vertAlign w:val="superscript"/>
        </w:rPr>
        <w:t>о</w:t>
      </w:r>
      <w:r w:rsidRPr="0048523A">
        <w:t>.  Постройте прямую, проходящую через данные точки, и запишите ее аналитическую модель:</w:t>
      </w:r>
      <w:r w:rsidR="009C7D97">
        <w:t xml:space="preserve">  </w:t>
      </w:r>
      <w:r w:rsidRPr="0048523A">
        <w:t>А(-3; 1);   В(-3; 4)</w:t>
      </w:r>
    </w:p>
    <w:p w:rsidR="00EC0223" w:rsidRPr="0048523A" w:rsidRDefault="00EC0223" w:rsidP="00EC0223">
      <w:r w:rsidRPr="0048523A">
        <w:t>5.  Решите задачу:</w:t>
      </w:r>
    </w:p>
    <w:p w:rsidR="00EC0223" w:rsidRPr="0048523A" w:rsidRDefault="00EC0223" w:rsidP="00EC0223">
      <w:r w:rsidRPr="0048523A">
        <w:t>В книге 190 страниц. В пятницу Знайка прочитал в 1,2 раза меньше страниц, чем в субботу, а в субботу на 20 страниц меньше, чем в воскресенье. Сколько страниц он прочитал в субботу?</w:t>
      </w:r>
    </w:p>
    <w:p w:rsidR="00EC0223" w:rsidRPr="0048523A" w:rsidRDefault="00EC0223" w:rsidP="00EC0223"/>
    <w:tbl>
      <w:tblPr>
        <w:tblStyle w:val="a9"/>
        <w:tblW w:w="10205" w:type="dxa"/>
        <w:tblLook w:val="01E0"/>
      </w:tblPr>
      <w:tblGrid>
        <w:gridCol w:w="7160"/>
        <w:gridCol w:w="3045"/>
      </w:tblGrid>
      <w:tr w:rsidR="00EC0223" w:rsidRPr="0048523A" w:rsidTr="00E140F2">
        <w:trPr>
          <w:trHeight w:val="331"/>
        </w:trPr>
        <w:tc>
          <w:tcPr>
            <w:tcW w:w="0" w:type="auto"/>
            <w:tcBorders>
              <w:top w:val="single" w:sz="4" w:space="0" w:color="auto"/>
              <w:left w:val="single" w:sz="4" w:space="0" w:color="auto"/>
              <w:bottom w:val="single" w:sz="4" w:space="0" w:color="auto"/>
              <w:right w:val="single" w:sz="4" w:space="0" w:color="auto"/>
            </w:tcBorders>
          </w:tcPr>
          <w:p w:rsidR="00EC0223" w:rsidRPr="0048523A" w:rsidRDefault="00EC0223" w:rsidP="00E140F2">
            <w:pPr>
              <w:rPr>
                <w:b/>
                <w:highlight w:val="lightGray"/>
              </w:rPr>
            </w:pPr>
            <w:r w:rsidRPr="0048523A">
              <w:rPr>
                <w:b/>
                <w:highlight w:val="lightGray"/>
              </w:rPr>
              <w:t>Контрольная работа № 1</w:t>
            </w:r>
          </w:p>
        </w:tc>
        <w:tc>
          <w:tcPr>
            <w:tcW w:w="0" w:type="auto"/>
            <w:tcBorders>
              <w:top w:val="single" w:sz="4" w:space="0" w:color="auto"/>
              <w:left w:val="single" w:sz="4" w:space="0" w:color="auto"/>
              <w:bottom w:val="single" w:sz="4" w:space="0" w:color="auto"/>
              <w:right w:val="single" w:sz="4" w:space="0" w:color="auto"/>
            </w:tcBorders>
          </w:tcPr>
          <w:p w:rsidR="00EC0223" w:rsidRPr="0048523A" w:rsidRDefault="00EC0223" w:rsidP="00E140F2">
            <w:pPr>
              <w:rPr>
                <w:highlight w:val="lightGray"/>
              </w:rPr>
            </w:pPr>
            <w:r w:rsidRPr="0048523A">
              <w:rPr>
                <w:highlight w:val="lightGray"/>
              </w:rPr>
              <w:t>Вариант 2</w:t>
            </w:r>
          </w:p>
        </w:tc>
      </w:tr>
    </w:tbl>
    <w:p w:rsidR="00EC0223" w:rsidRPr="0048523A" w:rsidRDefault="00EC0223" w:rsidP="00EC0223">
      <w:r w:rsidRPr="0048523A">
        <w:t xml:space="preserve"> </w:t>
      </w:r>
    </w:p>
    <w:p w:rsidR="00EC0223" w:rsidRPr="0048523A" w:rsidRDefault="00EC0223" w:rsidP="009C7D97">
      <w:r w:rsidRPr="0048523A">
        <w:t>1. Найдите значение алгебраического выражения</w:t>
      </w:r>
      <w:r w:rsidR="009C7D97">
        <w:t xml:space="preserve">  </w:t>
      </w:r>
      <w:r w:rsidRPr="0048523A">
        <w:t xml:space="preserve">2(12с – 7) + 6(5 – 4с) – 3(2с + 5)           </w:t>
      </w:r>
      <w:proofErr w:type="gramStart"/>
      <w:r w:rsidRPr="0048523A">
        <w:t>при</w:t>
      </w:r>
      <w:proofErr w:type="gramEnd"/>
      <w:r w:rsidRPr="0048523A">
        <w:t xml:space="preserve"> с = </w:t>
      </w:r>
      <w:r w:rsidRPr="0048523A">
        <w:rPr>
          <w:position w:val="-24"/>
        </w:rPr>
        <w:object w:dxaOrig="240" w:dyaOrig="620">
          <v:shape id="_x0000_i1026" type="#_x0000_t75" style="width:12pt;height:30.75pt" o:ole="">
            <v:imagedata r:id="rId8" o:title=""/>
          </v:shape>
          <o:OLEObject Type="Embed" ProgID="Equation.3" ShapeID="_x0000_i1026" DrawAspect="Content" ObjectID="_1382287399" r:id="rId9"/>
        </w:object>
      </w:r>
    </w:p>
    <w:p w:rsidR="00EC0223" w:rsidRPr="0048523A" w:rsidRDefault="00EC0223" w:rsidP="00EC0223">
      <w:r w:rsidRPr="0048523A">
        <w:t>2</w:t>
      </w:r>
      <w:r w:rsidRPr="0048523A">
        <w:rPr>
          <w:vertAlign w:val="superscript"/>
        </w:rPr>
        <w:t>о</w:t>
      </w:r>
      <w:r w:rsidRPr="0048523A">
        <w:t>. Решите уравнение:</w:t>
      </w:r>
      <w:r w:rsidR="009C7D97">
        <w:t xml:space="preserve"> </w:t>
      </w:r>
      <w:r w:rsidRPr="0048523A">
        <w:t xml:space="preserve">а) 3х - 2 = 0;            б) 7х + 1,5 = 10х - 3 </w:t>
      </w:r>
    </w:p>
    <w:p w:rsidR="00EC0223" w:rsidRPr="0048523A" w:rsidRDefault="00EC0223" w:rsidP="00EC0223">
      <w:r w:rsidRPr="0048523A">
        <w:t>3</w:t>
      </w:r>
      <w:r w:rsidRPr="0048523A">
        <w:rPr>
          <w:vertAlign w:val="superscript"/>
        </w:rPr>
        <w:t>о</w:t>
      </w:r>
      <w:r w:rsidRPr="0048523A">
        <w:t>. Запишите обозначение, аналитическую и геометрическую модели числового промежутка: «Открытый луч с концом в точке 7. Сколько натуральных чисел принадлежит данному промежутку?</w:t>
      </w:r>
    </w:p>
    <w:p w:rsidR="00EC0223" w:rsidRPr="0048523A" w:rsidRDefault="00EC0223" w:rsidP="009C7D97">
      <w:r w:rsidRPr="0048523A">
        <w:t>4</w:t>
      </w:r>
      <w:r w:rsidRPr="0048523A">
        <w:rPr>
          <w:vertAlign w:val="superscript"/>
        </w:rPr>
        <w:t>о</w:t>
      </w:r>
      <w:r w:rsidRPr="0048523A">
        <w:t>.  Постройте прямую, проходящую через данные точки, и запишите ее аналитическую модель:</w:t>
      </w:r>
      <w:r w:rsidR="009C7D97">
        <w:t xml:space="preserve"> </w:t>
      </w:r>
      <w:r w:rsidRPr="0048523A">
        <w:t>А(-2; 3);   В(1; 3)</w:t>
      </w:r>
    </w:p>
    <w:p w:rsidR="00EC0223" w:rsidRPr="0048523A" w:rsidRDefault="00EC0223" w:rsidP="00EC0223">
      <w:r w:rsidRPr="0048523A">
        <w:lastRenderedPageBreak/>
        <w:t>5.  Решите задачу:</w:t>
      </w:r>
    </w:p>
    <w:p w:rsidR="00EC0223" w:rsidRPr="0048523A" w:rsidRDefault="00EC0223" w:rsidP="00EC0223">
      <w:r w:rsidRPr="0048523A">
        <w:t xml:space="preserve">Капитан Врунгель загрузил на свой корабль в трех ящиках </w:t>
      </w:r>
      <w:smartTag w:uri="urn:schemas-microsoft-com:office:smarttags" w:element="metricconverter">
        <w:smartTagPr>
          <w:attr w:name="ProductID" w:val="44 кг"/>
        </w:smartTagPr>
        <w:r w:rsidRPr="0048523A">
          <w:t>44 кг</w:t>
        </w:r>
      </w:smartTag>
      <w:r w:rsidRPr="0048523A">
        <w:t xml:space="preserve"> бананов. В первом ящике было в 1,5 раза больше бананов, чем во втором, и на </w:t>
      </w:r>
      <w:smartTag w:uri="urn:schemas-microsoft-com:office:smarttags" w:element="metricconverter">
        <w:smartTagPr>
          <w:attr w:name="ProductID" w:val="4 кг"/>
        </w:smartTagPr>
        <w:r w:rsidRPr="0048523A">
          <w:t>4 кг</w:t>
        </w:r>
      </w:smartTag>
      <w:r w:rsidRPr="0048523A">
        <w:t xml:space="preserve"> меньше, чем в третьем. Сколько килограммов бананов в первом ящике?</w:t>
      </w:r>
    </w:p>
    <w:p w:rsidR="00EC0223" w:rsidRPr="0048523A" w:rsidRDefault="00EC0223" w:rsidP="00EC0223">
      <w:pPr>
        <w:tabs>
          <w:tab w:val="left" w:pos="4875"/>
        </w:tabs>
      </w:pPr>
    </w:p>
    <w:tbl>
      <w:tblPr>
        <w:tblStyle w:val="a9"/>
        <w:tblW w:w="10205" w:type="dxa"/>
        <w:tblLook w:val="01E0"/>
      </w:tblPr>
      <w:tblGrid>
        <w:gridCol w:w="7160"/>
        <w:gridCol w:w="3045"/>
      </w:tblGrid>
      <w:tr w:rsidR="00EC0223" w:rsidRPr="0048523A" w:rsidTr="00E140F2">
        <w:trPr>
          <w:trHeight w:val="331"/>
        </w:trPr>
        <w:tc>
          <w:tcPr>
            <w:tcW w:w="0" w:type="auto"/>
            <w:tcBorders>
              <w:top w:val="single" w:sz="4" w:space="0" w:color="auto"/>
              <w:left w:val="single" w:sz="4" w:space="0" w:color="auto"/>
              <w:bottom w:val="single" w:sz="4" w:space="0" w:color="auto"/>
              <w:right w:val="single" w:sz="4" w:space="0" w:color="auto"/>
            </w:tcBorders>
          </w:tcPr>
          <w:p w:rsidR="00EC0223" w:rsidRPr="0048523A" w:rsidRDefault="00EC0223" w:rsidP="00E140F2">
            <w:pPr>
              <w:rPr>
                <w:b/>
                <w:highlight w:val="lightGray"/>
              </w:rPr>
            </w:pPr>
            <w:r w:rsidRPr="0048523A">
              <w:rPr>
                <w:b/>
                <w:highlight w:val="lightGray"/>
              </w:rPr>
              <w:t>Контрольная работа № 2</w:t>
            </w:r>
          </w:p>
        </w:tc>
        <w:tc>
          <w:tcPr>
            <w:tcW w:w="0" w:type="auto"/>
            <w:tcBorders>
              <w:top w:val="single" w:sz="4" w:space="0" w:color="auto"/>
              <w:left w:val="single" w:sz="4" w:space="0" w:color="auto"/>
              <w:bottom w:val="single" w:sz="4" w:space="0" w:color="auto"/>
              <w:right w:val="single" w:sz="4" w:space="0" w:color="auto"/>
            </w:tcBorders>
          </w:tcPr>
          <w:p w:rsidR="00EC0223" w:rsidRPr="0048523A" w:rsidRDefault="00EC0223" w:rsidP="00E140F2">
            <w:pPr>
              <w:rPr>
                <w:highlight w:val="lightGray"/>
              </w:rPr>
            </w:pPr>
            <w:r w:rsidRPr="0048523A">
              <w:rPr>
                <w:highlight w:val="lightGray"/>
              </w:rPr>
              <w:t>Вариант 1</w:t>
            </w:r>
          </w:p>
        </w:tc>
      </w:tr>
    </w:tbl>
    <w:p w:rsidR="00EC0223" w:rsidRPr="0048523A" w:rsidRDefault="00EC0223" w:rsidP="00EC0223"/>
    <w:p w:rsidR="00EC0223" w:rsidRPr="0048523A" w:rsidRDefault="00EC0223" w:rsidP="00EC0223">
      <w:pPr>
        <w:numPr>
          <w:ilvl w:val="0"/>
          <w:numId w:val="16"/>
        </w:numPr>
      </w:pPr>
      <w:r w:rsidRPr="0048523A">
        <w:t xml:space="preserve">а) Найдите координаты точек пересечения графика линейного уравнения </w:t>
      </w:r>
    </w:p>
    <w:p w:rsidR="00EC0223" w:rsidRPr="0048523A" w:rsidRDefault="00EC0223" w:rsidP="00EC0223">
      <w:r w:rsidRPr="0048523A">
        <w:t xml:space="preserve">           – 3х + 2у – 6 = 0 с координатными осями и постройте его график.</w:t>
      </w:r>
    </w:p>
    <w:p w:rsidR="00EC0223" w:rsidRPr="0048523A" w:rsidRDefault="00EC0223" w:rsidP="00EC0223">
      <w:r w:rsidRPr="0048523A">
        <w:t xml:space="preserve">     б) Принадлежит ли графику данного уравнения точка</w:t>
      </w:r>
      <w:proofErr w:type="gramStart"/>
      <w:r w:rsidRPr="0048523A">
        <w:t xml:space="preserve"> К</w:t>
      </w:r>
      <w:proofErr w:type="gramEnd"/>
      <w:r w:rsidRPr="0048523A">
        <w:rPr>
          <w:position w:val="-28"/>
        </w:rPr>
        <w:object w:dxaOrig="800" w:dyaOrig="680">
          <v:shape id="_x0000_i1027" type="#_x0000_t75" style="width:39.75pt;height:33.75pt" o:ole="">
            <v:imagedata r:id="rId10" o:title=""/>
          </v:shape>
          <o:OLEObject Type="Embed" ProgID="Equation.3" ShapeID="_x0000_i1027" DrawAspect="Content" ObjectID="_1382287400" r:id="rId11"/>
        </w:object>
      </w:r>
      <w:r w:rsidRPr="0048523A">
        <w:t>?</w:t>
      </w:r>
    </w:p>
    <w:p w:rsidR="00EC0223" w:rsidRPr="0048523A" w:rsidRDefault="00EC0223" w:rsidP="00EC0223">
      <w:pPr>
        <w:numPr>
          <w:ilvl w:val="0"/>
          <w:numId w:val="16"/>
        </w:numPr>
      </w:pPr>
      <w:r w:rsidRPr="0048523A">
        <w:t>а) Преобразуйте линейное уравнение с двумя переменными 2х + у – 1 = 0 к виду линейной функции и постройте ее график.</w:t>
      </w:r>
    </w:p>
    <w:p w:rsidR="00EC0223" w:rsidRPr="0048523A" w:rsidRDefault="00EC0223" w:rsidP="00EC0223">
      <w:pPr>
        <w:ind w:left="360"/>
      </w:pPr>
      <w:r w:rsidRPr="0048523A">
        <w:t>б) Найдите наименьшее и наибольшее значение этой функции на отрезке [-1;2].</w:t>
      </w:r>
    </w:p>
    <w:p w:rsidR="00EC0223" w:rsidRPr="0048523A" w:rsidRDefault="00EC0223" w:rsidP="00EC0223">
      <w:pPr>
        <w:numPr>
          <w:ilvl w:val="0"/>
          <w:numId w:val="16"/>
        </w:numPr>
      </w:pPr>
      <w:r w:rsidRPr="0048523A">
        <w:t xml:space="preserve">Найдите координаты точки пересечения </w:t>
      </w:r>
      <w:proofErr w:type="gramStart"/>
      <w:r w:rsidRPr="0048523A">
        <w:t>прямых</w:t>
      </w:r>
      <w:proofErr w:type="gramEnd"/>
      <w:r w:rsidRPr="0048523A">
        <w:t xml:space="preserve"> у = 3 – х и у = 2х.</w:t>
      </w:r>
    </w:p>
    <w:p w:rsidR="00EC0223" w:rsidRPr="0048523A" w:rsidRDefault="00EC0223" w:rsidP="00EC0223">
      <w:pPr>
        <w:numPr>
          <w:ilvl w:val="0"/>
          <w:numId w:val="16"/>
        </w:numPr>
      </w:pPr>
      <w:r w:rsidRPr="0048523A">
        <w:t>а)  Задайте прямую пропорциональность формулой, если известно, что ее график параллелен графику линейной функции у = 3х – 4.</w:t>
      </w:r>
    </w:p>
    <w:p w:rsidR="00EC0223" w:rsidRPr="0048523A" w:rsidRDefault="00EC0223" w:rsidP="00EC0223">
      <w:pPr>
        <w:ind w:left="360"/>
      </w:pPr>
      <w:r w:rsidRPr="0048523A">
        <w:t>б)  Определите, возрастает или убывает заданная функция. Ответ объясните.</w:t>
      </w:r>
    </w:p>
    <w:p w:rsidR="00EC0223" w:rsidRPr="0048523A" w:rsidRDefault="00EC0223" w:rsidP="00EC0223">
      <w:pPr>
        <w:numPr>
          <w:ilvl w:val="0"/>
          <w:numId w:val="16"/>
        </w:numPr>
      </w:pPr>
      <w:r w:rsidRPr="0048523A">
        <w:t xml:space="preserve">При каком значении </w:t>
      </w:r>
      <w:proofErr w:type="gramStart"/>
      <w:r w:rsidRPr="0048523A">
        <w:t>р</w:t>
      </w:r>
      <w:proofErr w:type="gramEnd"/>
      <w:r w:rsidRPr="0048523A">
        <w:t xml:space="preserve"> решением уравнения 5х + ру – 3р = 0 является пара чисел (1;1) ?</w:t>
      </w:r>
    </w:p>
    <w:p w:rsidR="00EC0223" w:rsidRPr="0048523A" w:rsidRDefault="00EC0223" w:rsidP="00EC0223"/>
    <w:tbl>
      <w:tblPr>
        <w:tblStyle w:val="a9"/>
        <w:tblW w:w="10205" w:type="dxa"/>
        <w:tblLook w:val="01E0"/>
      </w:tblPr>
      <w:tblGrid>
        <w:gridCol w:w="7160"/>
        <w:gridCol w:w="3045"/>
      </w:tblGrid>
      <w:tr w:rsidR="00EC0223" w:rsidRPr="0048523A" w:rsidTr="00E140F2">
        <w:trPr>
          <w:trHeight w:val="331"/>
        </w:trPr>
        <w:tc>
          <w:tcPr>
            <w:tcW w:w="0" w:type="auto"/>
            <w:tcBorders>
              <w:top w:val="single" w:sz="4" w:space="0" w:color="auto"/>
              <w:left w:val="single" w:sz="4" w:space="0" w:color="auto"/>
              <w:bottom w:val="single" w:sz="4" w:space="0" w:color="auto"/>
              <w:right w:val="single" w:sz="4" w:space="0" w:color="auto"/>
            </w:tcBorders>
          </w:tcPr>
          <w:p w:rsidR="00EC0223" w:rsidRPr="0048523A" w:rsidRDefault="00EC0223" w:rsidP="00E140F2">
            <w:pPr>
              <w:rPr>
                <w:b/>
                <w:highlight w:val="lightGray"/>
              </w:rPr>
            </w:pPr>
            <w:r w:rsidRPr="0048523A">
              <w:rPr>
                <w:b/>
                <w:highlight w:val="lightGray"/>
              </w:rPr>
              <w:t>Контрольная работа № 2</w:t>
            </w:r>
          </w:p>
        </w:tc>
        <w:tc>
          <w:tcPr>
            <w:tcW w:w="0" w:type="auto"/>
            <w:tcBorders>
              <w:top w:val="single" w:sz="4" w:space="0" w:color="auto"/>
              <w:left w:val="single" w:sz="4" w:space="0" w:color="auto"/>
              <w:bottom w:val="single" w:sz="4" w:space="0" w:color="auto"/>
              <w:right w:val="single" w:sz="4" w:space="0" w:color="auto"/>
            </w:tcBorders>
          </w:tcPr>
          <w:p w:rsidR="00EC0223" w:rsidRPr="0048523A" w:rsidRDefault="00EC0223" w:rsidP="00E140F2">
            <w:pPr>
              <w:rPr>
                <w:highlight w:val="lightGray"/>
              </w:rPr>
            </w:pPr>
            <w:r w:rsidRPr="0048523A">
              <w:rPr>
                <w:highlight w:val="lightGray"/>
              </w:rPr>
              <w:t>Вариант 2</w:t>
            </w:r>
          </w:p>
        </w:tc>
      </w:tr>
    </w:tbl>
    <w:p w:rsidR="00EC0223" w:rsidRPr="0048523A" w:rsidRDefault="00EC0223" w:rsidP="00EC0223"/>
    <w:p w:rsidR="00EC0223" w:rsidRPr="0048523A" w:rsidRDefault="00EC0223" w:rsidP="00EC0223">
      <w:pPr>
        <w:numPr>
          <w:ilvl w:val="0"/>
          <w:numId w:val="17"/>
        </w:numPr>
      </w:pPr>
      <w:r w:rsidRPr="0048523A">
        <w:t xml:space="preserve">а) Найдите координаты точек пересечения графика линейного уравнения </w:t>
      </w:r>
    </w:p>
    <w:p w:rsidR="00EC0223" w:rsidRPr="0048523A" w:rsidRDefault="00EC0223" w:rsidP="00EC0223">
      <w:r w:rsidRPr="0048523A">
        <w:t xml:space="preserve">           2х - 5у – 10 = 0 с координатными осями и постройте его график.</w:t>
      </w:r>
    </w:p>
    <w:p w:rsidR="00EC0223" w:rsidRPr="0048523A" w:rsidRDefault="00EC0223" w:rsidP="00EC0223">
      <w:r w:rsidRPr="0048523A">
        <w:t xml:space="preserve">     б) Принадлежит ли графику данного уравнения точка М</w:t>
      </w:r>
      <w:r w:rsidRPr="0048523A">
        <w:rPr>
          <w:position w:val="-28"/>
        </w:rPr>
        <w:object w:dxaOrig="1160" w:dyaOrig="680">
          <v:shape id="_x0000_i1028" type="#_x0000_t75" style="width:57.75pt;height:33.75pt" o:ole="">
            <v:imagedata r:id="rId12" o:title=""/>
          </v:shape>
          <o:OLEObject Type="Embed" ProgID="Equation.3" ShapeID="_x0000_i1028" DrawAspect="Content" ObjectID="_1382287401" r:id="rId13"/>
        </w:object>
      </w:r>
      <w:r w:rsidRPr="0048523A">
        <w:t>?</w:t>
      </w:r>
    </w:p>
    <w:p w:rsidR="00EC0223" w:rsidRPr="0048523A" w:rsidRDefault="00EC0223" w:rsidP="00EC0223">
      <w:pPr>
        <w:numPr>
          <w:ilvl w:val="0"/>
          <w:numId w:val="17"/>
        </w:numPr>
      </w:pPr>
      <w:r w:rsidRPr="0048523A">
        <w:t>а) Преобразуйте линейное уравнение с двумя переменными   -2х + у + 3 = 0 к виду линейной функции и постройте ее график.</w:t>
      </w:r>
    </w:p>
    <w:p w:rsidR="00EC0223" w:rsidRPr="0048523A" w:rsidRDefault="00EC0223" w:rsidP="00EC0223">
      <w:pPr>
        <w:ind w:left="360"/>
      </w:pPr>
      <w:r w:rsidRPr="0048523A">
        <w:t>б) Найдите наименьшее и наибольшее значение этой функции на отрезке [-2;1].</w:t>
      </w:r>
    </w:p>
    <w:p w:rsidR="00EC0223" w:rsidRPr="0048523A" w:rsidRDefault="00EC0223" w:rsidP="00EC0223">
      <w:pPr>
        <w:numPr>
          <w:ilvl w:val="0"/>
          <w:numId w:val="17"/>
        </w:numPr>
      </w:pPr>
      <w:r w:rsidRPr="0048523A">
        <w:t xml:space="preserve">Найдите координаты точки пересечения </w:t>
      </w:r>
      <w:proofErr w:type="gramStart"/>
      <w:r w:rsidRPr="0048523A">
        <w:t>прямых</w:t>
      </w:r>
      <w:proofErr w:type="gramEnd"/>
      <w:r w:rsidRPr="0048523A">
        <w:t xml:space="preserve"> у =  – х и у = 2х - 3.</w:t>
      </w:r>
    </w:p>
    <w:p w:rsidR="00EC0223" w:rsidRPr="0048523A" w:rsidRDefault="00EC0223" w:rsidP="00EC0223">
      <w:pPr>
        <w:numPr>
          <w:ilvl w:val="0"/>
          <w:numId w:val="17"/>
        </w:numPr>
      </w:pPr>
      <w:r w:rsidRPr="0048523A">
        <w:t>а)  Задайте прямую пропорциональность формулой, если известно, что ее график параллелен графику линейной функции у = -4х + 7.</w:t>
      </w:r>
    </w:p>
    <w:p w:rsidR="00EC0223" w:rsidRPr="0048523A" w:rsidRDefault="00EC0223" w:rsidP="00EC0223">
      <w:pPr>
        <w:ind w:left="360"/>
      </w:pPr>
      <w:r w:rsidRPr="0048523A">
        <w:t>б)  Определите, возрастает или убывает заданная функция. Ответ объясните.</w:t>
      </w:r>
    </w:p>
    <w:p w:rsidR="00EC0223" w:rsidRPr="0048523A" w:rsidRDefault="00EC0223" w:rsidP="00EC0223">
      <w:pPr>
        <w:numPr>
          <w:ilvl w:val="0"/>
          <w:numId w:val="17"/>
        </w:numPr>
      </w:pPr>
      <w:r w:rsidRPr="0048523A">
        <w:t xml:space="preserve">При каком значении </w:t>
      </w:r>
      <w:proofErr w:type="gramStart"/>
      <w:r w:rsidRPr="0048523A">
        <w:t>р</w:t>
      </w:r>
      <w:proofErr w:type="gramEnd"/>
      <w:r w:rsidRPr="0048523A">
        <w:t xml:space="preserve"> решением уравнения -рх + 2у + р = 0 является пара чисел (-1;2) ?</w:t>
      </w:r>
    </w:p>
    <w:p w:rsidR="00EC0223" w:rsidRPr="0048523A" w:rsidRDefault="00EC0223" w:rsidP="00EC0223"/>
    <w:tbl>
      <w:tblPr>
        <w:tblStyle w:val="a9"/>
        <w:tblW w:w="10205" w:type="dxa"/>
        <w:tblLook w:val="01E0"/>
      </w:tblPr>
      <w:tblGrid>
        <w:gridCol w:w="7160"/>
        <w:gridCol w:w="3045"/>
      </w:tblGrid>
      <w:tr w:rsidR="00EC0223" w:rsidRPr="0048523A" w:rsidTr="00E140F2">
        <w:trPr>
          <w:trHeight w:val="331"/>
        </w:trPr>
        <w:tc>
          <w:tcPr>
            <w:tcW w:w="0" w:type="auto"/>
            <w:tcBorders>
              <w:top w:val="single" w:sz="4" w:space="0" w:color="auto"/>
              <w:left w:val="single" w:sz="4" w:space="0" w:color="auto"/>
              <w:bottom w:val="single" w:sz="4" w:space="0" w:color="auto"/>
              <w:right w:val="single" w:sz="4" w:space="0" w:color="auto"/>
            </w:tcBorders>
          </w:tcPr>
          <w:p w:rsidR="00EC0223" w:rsidRPr="0048523A" w:rsidRDefault="00EC0223" w:rsidP="00E140F2">
            <w:pPr>
              <w:rPr>
                <w:b/>
                <w:highlight w:val="lightGray"/>
              </w:rPr>
            </w:pPr>
            <w:r w:rsidRPr="0048523A">
              <w:rPr>
                <w:b/>
                <w:highlight w:val="lightGray"/>
              </w:rPr>
              <w:t>Контрольная работа № 3</w:t>
            </w:r>
          </w:p>
        </w:tc>
        <w:tc>
          <w:tcPr>
            <w:tcW w:w="0" w:type="auto"/>
            <w:tcBorders>
              <w:top w:val="single" w:sz="4" w:space="0" w:color="auto"/>
              <w:left w:val="single" w:sz="4" w:space="0" w:color="auto"/>
              <w:bottom w:val="single" w:sz="4" w:space="0" w:color="auto"/>
              <w:right w:val="single" w:sz="4" w:space="0" w:color="auto"/>
            </w:tcBorders>
          </w:tcPr>
          <w:p w:rsidR="00EC0223" w:rsidRPr="0048523A" w:rsidRDefault="00EC0223" w:rsidP="00E140F2">
            <w:pPr>
              <w:rPr>
                <w:highlight w:val="lightGray"/>
              </w:rPr>
            </w:pPr>
            <w:r w:rsidRPr="0048523A">
              <w:rPr>
                <w:highlight w:val="lightGray"/>
              </w:rPr>
              <w:t>Вариант 1</w:t>
            </w:r>
          </w:p>
        </w:tc>
      </w:tr>
    </w:tbl>
    <w:p w:rsidR="00EC0223" w:rsidRPr="0048523A" w:rsidRDefault="00EC0223" w:rsidP="00EC0223"/>
    <w:p w:rsidR="00EC0223" w:rsidRPr="0048523A" w:rsidRDefault="005C4A80" w:rsidP="00EC0223">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613" type="#_x0000_t87" style="position:absolute;margin-left:324pt;margin-top:2.25pt;width:12pt;height:27pt;z-index:251652096"/>
        </w:pict>
      </w:r>
      <w:r w:rsidR="00EC0223" w:rsidRPr="0048523A">
        <w:t>1</w:t>
      </w:r>
      <w:r w:rsidR="00EC0223" w:rsidRPr="0048523A">
        <w:rPr>
          <w:vertAlign w:val="superscript"/>
        </w:rPr>
        <w:t>о</w:t>
      </w:r>
      <w:r w:rsidR="00EC0223" w:rsidRPr="0048523A">
        <w:t xml:space="preserve">. Решите методом подстановки систему уравнений      </w:t>
      </w:r>
      <w:r w:rsidR="00253BF4">
        <w:t xml:space="preserve">                </w:t>
      </w:r>
      <w:r w:rsidR="00EC0223" w:rsidRPr="0048523A">
        <w:t>3х – у = -5,</w:t>
      </w:r>
    </w:p>
    <w:p w:rsidR="00EC0223" w:rsidRPr="0048523A" w:rsidRDefault="00EC0223" w:rsidP="00EC0223">
      <w:r w:rsidRPr="0048523A">
        <w:lastRenderedPageBreak/>
        <w:t xml:space="preserve">                                                                                             </w:t>
      </w:r>
      <w:r w:rsidR="00253BF4">
        <w:t xml:space="preserve">               </w:t>
      </w:r>
      <w:r w:rsidRPr="0048523A">
        <w:t xml:space="preserve">   -5х + 2у = 1.</w:t>
      </w:r>
    </w:p>
    <w:p w:rsidR="00EC0223" w:rsidRPr="0048523A" w:rsidRDefault="005C4A80" w:rsidP="00EC0223">
      <w:r>
        <w:rPr>
          <w:noProof/>
        </w:rPr>
        <w:pict>
          <v:shape id="_x0000_s1614" type="#_x0000_t87" style="position:absolute;margin-left:405pt;margin-top:6.05pt;width:12pt;height:27pt;z-index:251653120"/>
        </w:pict>
      </w:r>
      <w:r w:rsidR="00EC0223" w:rsidRPr="0048523A">
        <w:t>2</w:t>
      </w:r>
      <w:r w:rsidR="00EC0223" w:rsidRPr="0048523A">
        <w:rPr>
          <w:vertAlign w:val="superscript"/>
        </w:rPr>
        <w:t>о</w:t>
      </w:r>
      <w:r w:rsidR="00EC0223" w:rsidRPr="0048523A">
        <w:t xml:space="preserve">. Решите методом алгебраического сложения систему уравнений     </w:t>
      </w:r>
      <w:r w:rsidR="00253BF4">
        <w:t xml:space="preserve">                    </w:t>
      </w:r>
      <w:r w:rsidR="00EC0223" w:rsidRPr="0048523A">
        <w:t xml:space="preserve"> 9х + 4у = 8,</w:t>
      </w:r>
    </w:p>
    <w:p w:rsidR="00EC0223" w:rsidRPr="0048523A" w:rsidRDefault="00EC0223" w:rsidP="00EC0223">
      <w:r w:rsidRPr="0048523A">
        <w:t xml:space="preserve">                                                                                                                        </w:t>
      </w:r>
      <w:r w:rsidR="00253BF4">
        <w:t xml:space="preserve">                    </w:t>
      </w:r>
      <w:r w:rsidRPr="0048523A">
        <w:t>5х + 2у = 3.</w:t>
      </w:r>
    </w:p>
    <w:p w:rsidR="00EC0223" w:rsidRPr="0048523A" w:rsidRDefault="005C4A80" w:rsidP="00EC0223">
      <w:r>
        <w:rPr>
          <w:noProof/>
        </w:rPr>
        <w:pict>
          <v:shape id="_x0000_s1616" type="#_x0000_t87" style="position:absolute;margin-left:261pt;margin-top:.85pt;width:12pt;height:27pt;z-index:251654144"/>
        </w:pict>
      </w:r>
      <w:r w:rsidR="00EC0223" w:rsidRPr="0048523A">
        <w:t>3</w:t>
      </w:r>
      <w:r w:rsidR="00EC0223" w:rsidRPr="0048523A">
        <w:rPr>
          <w:vertAlign w:val="superscript"/>
        </w:rPr>
        <w:t>о</w:t>
      </w:r>
      <w:r w:rsidR="00EC0223" w:rsidRPr="0048523A">
        <w:t xml:space="preserve">. Решите графически систему уравнений     </w:t>
      </w:r>
      <w:r w:rsidR="00253BF4">
        <w:t xml:space="preserve">            </w:t>
      </w:r>
      <w:r w:rsidR="00EC0223" w:rsidRPr="0048523A">
        <w:t xml:space="preserve"> </w:t>
      </w:r>
      <w:proofErr w:type="gramStart"/>
      <w:r w:rsidR="00EC0223" w:rsidRPr="0048523A">
        <w:t>х</w:t>
      </w:r>
      <w:proofErr w:type="gramEnd"/>
      <w:r w:rsidR="00EC0223" w:rsidRPr="0048523A">
        <w:t xml:space="preserve"> + у = 5,</w:t>
      </w:r>
    </w:p>
    <w:p w:rsidR="00EC0223" w:rsidRPr="0048523A" w:rsidRDefault="00EC0223" w:rsidP="00EC0223">
      <w:r w:rsidRPr="0048523A">
        <w:t xml:space="preserve">                                                                             </w:t>
      </w:r>
      <w:r w:rsidR="00253BF4">
        <w:t xml:space="preserve">            </w:t>
      </w:r>
      <w:r w:rsidRPr="0048523A">
        <w:t xml:space="preserve">  у = 2х + 2.</w:t>
      </w:r>
    </w:p>
    <w:p w:rsidR="00EC0223" w:rsidRPr="0048523A" w:rsidRDefault="00EC0223" w:rsidP="00EC0223">
      <w:r w:rsidRPr="0048523A">
        <w:t>4.В туристический поход ребята взяли двухместные и трехместные палатки. Сколько человек разместилось в трехместных палатках, если на 26 человек взяли 10 палаток?.</w:t>
      </w:r>
    </w:p>
    <w:p w:rsidR="00EC0223" w:rsidRPr="0048523A" w:rsidRDefault="005C4A80" w:rsidP="00EC0223">
      <w:r>
        <w:rPr>
          <w:noProof/>
        </w:rPr>
        <w:pict>
          <v:shape id="_x0000_s1615" type="#_x0000_t87" style="position:absolute;margin-left:171pt;margin-top:-.55pt;width:12pt;height:36pt;z-index:251655168"/>
        </w:pict>
      </w:r>
      <w:r w:rsidR="00EC0223" w:rsidRPr="0048523A">
        <w:t xml:space="preserve">5.  Дана система уравнений    </w:t>
      </w:r>
      <w:r w:rsidR="00253BF4">
        <w:t xml:space="preserve">          </w:t>
      </w:r>
      <w:r w:rsidR="00EC0223" w:rsidRPr="0048523A">
        <w:t xml:space="preserve">ах + </w:t>
      </w:r>
      <w:r w:rsidR="00EC0223" w:rsidRPr="0048523A">
        <w:rPr>
          <w:lang w:val="en-US"/>
        </w:rPr>
        <w:t>by</w:t>
      </w:r>
      <w:r w:rsidR="00EC0223" w:rsidRPr="0048523A">
        <w:t xml:space="preserve">  = 36,</w:t>
      </w:r>
    </w:p>
    <w:p w:rsidR="00EC0223" w:rsidRPr="0048523A" w:rsidRDefault="00EC0223" w:rsidP="00EC0223">
      <w:r w:rsidRPr="0048523A">
        <w:t xml:space="preserve">                                                  </w:t>
      </w:r>
      <w:r w:rsidR="00253BF4">
        <w:t xml:space="preserve">          </w:t>
      </w:r>
      <w:r w:rsidRPr="0048523A">
        <w:t xml:space="preserve"> </w:t>
      </w:r>
      <w:proofErr w:type="gramStart"/>
      <w:r w:rsidRPr="0048523A">
        <w:rPr>
          <w:lang w:val="en-US"/>
        </w:rPr>
        <w:t>ax</w:t>
      </w:r>
      <w:proofErr w:type="gramEnd"/>
      <w:r w:rsidRPr="0048523A">
        <w:t xml:space="preserve"> - </w:t>
      </w:r>
      <w:r w:rsidRPr="0048523A">
        <w:rPr>
          <w:lang w:val="en-US"/>
        </w:rPr>
        <w:t>by</w:t>
      </w:r>
      <w:r w:rsidRPr="0048523A">
        <w:t xml:space="preserve"> = 8.</w:t>
      </w:r>
    </w:p>
    <w:p w:rsidR="00EC0223" w:rsidRPr="0048523A" w:rsidRDefault="00EC0223" w:rsidP="00EC0223">
      <w:r w:rsidRPr="0048523A">
        <w:t xml:space="preserve">     Пара чисел (2;-1) является ее решением. Найти значения </w:t>
      </w:r>
      <w:r w:rsidRPr="0048523A">
        <w:rPr>
          <w:lang w:val="en-US"/>
        </w:rPr>
        <w:t>a</w:t>
      </w:r>
      <w:r w:rsidRPr="0048523A">
        <w:t xml:space="preserve">  и </w:t>
      </w:r>
      <w:r w:rsidRPr="0048523A">
        <w:rPr>
          <w:lang w:val="en-US"/>
        </w:rPr>
        <w:t>b</w:t>
      </w:r>
      <w:r w:rsidRPr="0048523A">
        <w:t>.</w:t>
      </w:r>
    </w:p>
    <w:p w:rsidR="00EC0223" w:rsidRPr="0048523A" w:rsidRDefault="00EC0223" w:rsidP="00EC0223">
      <w:r w:rsidRPr="0048523A">
        <w:t xml:space="preserve">     </w:t>
      </w:r>
    </w:p>
    <w:tbl>
      <w:tblPr>
        <w:tblStyle w:val="a9"/>
        <w:tblW w:w="10205" w:type="dxa"/>
        <w:tblLook w:val="01E0"/>
      </w:tblPr>
      <w:tblGrid>
        <w:gridCol w:w="7160"/>
        <w:gridCol w:w="3045"/>
      </w:tblGrid>
      <w:tr w:rsidR="00EC0223" w:rsidRPr="0048523A" w:rsidTr="00E140F2">
        <w:trPr>
          <w:trHeight w:val="331"/>
        </w:trPr>
        <w:tc>
          <w:tcPr>
            <w:tcW w:w="0" w:type="auto"/>
            <w:tcBorders>
              <w:top w:val="single" w:sz="4" w:space="0" w:color="auto"/>
              <w:left w:val="single" w:sz="4" w:space="0" w:color="auto"/>
              <w:bottom w:val="single" w:sz="4" w:space="0" w:color="auto"/>
              <w:right w:val="single" w:sz="4" w:space="0" w:color="auto"/>
            </w:tcBorders>
          </w:tcPr>
          <w:p w:rsidR="00EC0223" w:rsidRPr="0048523A" w:rsidRDefault="00EC0223" w:rsidP="00E140F2">
            <w:pPr>
              <w:rPr>
                <w:b/>
                <w:highlight w:val="lightGray"/>
              </w:rPr>
            </w:pPr>
            <w:r w:rsidRPr="0048523A">
              <w:rPr>
                <w:b/>
                <w:highlight w:val="lightGray"/>
              </w:rPr>
              <w:t>Контрольная работа № 3</w:t>
            </w:r>
          </w:p>
        </w:tc>
        <w:tc>
          <w:tcPr>
            <w:tcW w:w="0" w:type="auto"/>
            <w:tcBorders>
              <w:top w:val="single" w:sz="4" w:space="0" w:color="auto"/>
              <w:left w:val="single" w:sz="4" w:space="0" w:color="auto"/>
              <w:bottom w:val="single" w:sz="4" w:space="0" w:color="auto"/>
              <w:right w:val="single" w:sz="4" w:space="0" w:color="auto"/>
            </w:tcBorders>
          </w:tcPr>
          <w:p w:rsidR="00EC0223" w:rsidRPr="0048523A" w:rsidRDefault="00EC0223" w:rsidP="00E140F2">
            <w:pPr>
              <w:rPr>
                <w:highlight w:val="lightGray"/>
              </w:rPr>
            </w:pPr>
            <w:r w:rsidRPr="0048523A">
              <w:rPr>
                <w:highlight w:val="lightGray"/>
              </w:rPr>
              <w:t>Вариант 2</w:t>
            </w:r>
          </w:p>
        </w:tc>
      </w:tr>
    </w:tbl>
    <w:p w:rsidR="00EC0223" w:rsidRPr="0048523A" w:rsidRDefault="00EC0223" w:rsidP="00EC0223">
      <w:r w:rsidRPr="0048523A">
        <w:t xml:space="preserve">              </w:t>
      </w:r>
    </w:p>
    <w:p w:rsidR="00EC0223" w:rsidRPr="0048523A" w:rsidRDefault="005C4A80" w:rsidP="00EC0223">
      <w:r>
        <w:rPr>
          <w:noProof/>
        </w:rPr>
        <w:pict>
          <v:shape id="_x0000_s1617" type="#_x0000_t87" style="position:absolute;margin-left:324pt;margin-top:2.25pt;width:12pt;height:27pt;z-index:251656192"/>
        </w:pict>
      </w:r>
      <w:r w:rsidR="00EC0223" w:rsidRPr="0048523A">
        <w:t>1</w:t>
      </w:r>
      <w:r w:rsidR="00EC0223" w:rsidRPr="0048523A">
        <w:rPr>
          <w:vertAlign w:val="superscript"/>
        </w:rPr>
        <w:t>о</w:t>
      </w:r>
      <w:r w:rsidR="00EC0223" w:rsidRPr="0048523A">
        <w:t xml:space="preserve">. Решите методом подстановки систему уравнений     </w:t>
      </w:r>
      <w:r w:rsidR="00253BF4">
        <w:t xml:space="preserve">                 </w:t>
      </w:r>
      <w:r w:rsidR="00EC0223" w:rsidRPr="0048523A">
        <w:t xml:space="preserve"> 4х – 9у = 3,</w:t>
      </w:r>
    </w:p>
    <w:p w:rsidR="00EC0223" w:rsidRPr="0048523A" w:rsidRDefault="00EC0223" w:rsidP="00EC0223">
      <w:r w:rsidRPr="0048523A">
        <w:t xml:space="preserve">                                                                                               </w:t>
      </w:r>
      <w:r w:rsidR="00253BF4">
        <w:t xml:space="preserve">                 </w:t>
      </w:r>
      <w:r w:rsidRPr="0048523A">
        <w:t xml:space="preserve"> х + 3у = 6.</w:t>
      </w:r>
    </w:p>
    <w:p w:rsidR="00EC0223" w:rsidRPr="0048523A" w:rsidRDefault="005C4A80" w:rsidP="00EC0223">
      <w:r>
        <w:rPr>
          <w:noProof/>
        </w:rPr>
        <w:pict>
          <v:shape id="_x0000_s1618" type="#_x0000_t87" style="position:absolute;margin-left:405pt;margin-top:6.05pt;width:12pt;height:27pt;z-index:251657216"/>
        </w:pict>
      </w:r>
      <w:r w:rsidR="00EC0223" w:rsidRPr="0048523A">
        <w:t>2</w:t>
      </w:r>
      <w:r w:rsidR="00EC0223" w:rsidRPr="0048523A">
        <w:rPr>
          <w:vertAlign w:val="superscript"/>
        </w:rPr>
        <w:t>о</w:t>
      </w:r>
      <w:r w:rsidR="00EC0223" w:rsidRPr="0048523A">
        <w:t xml:space="preserve">. Решите методом алгебраического сложения систему уравнений     </w:t>
      </w:r>
      <w:r w:rsidR="00253BF4">
        <w:t xml:space="preserve">                    </w:t>
      </w:r>
      <w:r w:rsidR="00EC0223" w:rsidRPr="0048523A">
        <w:t xml:space="preserve"> 6х - 7у = -2,</w:t>
      </w:r>
    </w:p>
    <w:p w:rsidR="00EC0223" w:rsidRPr="0048523A" w:rsidRDefault="00EC0223" w:rsidP="00EC0223">
      <w:r w:rsidRPr="0048523A">
        <w:t xml:space="preserve">                                                                                                                       </w:t>
      </w:r>
      <w:r w:rsidR="00253BF4">
        <w:t xml:space="preserve">                    </w:t>
      </w:r>
      <w:r w:rsidRPr="0048523A">
        <w:t xml:space="preserve"> 2</w:t>
      </w:r>
      <w:r w:rsidR="00253BF4">
        <w:t xml:space="preserve"> </w:t>
      </w:r>
      <w:r w:rsidRPr="0048523A">
        <w:t>х – 5у = 2.</w:t>
      </w:r>
    </w:p>
    <w:p w:rsidR="00EC0223" w:rsidRPr="0048523A" w:rsidRDefault="005C4A80" w:rsidP="00EC0223">
      <w:r>
        <w:rPr>
          <w:noProof/>
        </w:rPr>
        <w:pict>
          <v:shape id="_x0000_s1620" type="#_x0000_t87" style="position:absolute;margin-left:261pt;margin-top:.85pt;width:12pt;height:27pt;z-index:251658240"/>
        </w:pict>
      </w:r>
      <w:r w:rsidR="00EC0223" w:rsidRPr="0048523A">
        <w:t>3</w:t>
      </w:r>
      <w:r w:rsidR="00EC0223" w:rsidRPr="0048523A">
        <w:rPr>
          <w:vertAlign w:val="superscript"/>
        </w:rPr>
        <w:t>о</w:t>
      </w:r>
      <w:r w:rsidR="00EC0223" w:rsidRPr="0048523A">
        <w:t xml:space="preserve">. Решите графически систему уравнений      </w:t>
      </w:r>
      <w:r w:rsidR="00253BF4">
        <w:t xml:space="preserve">            </w:t>
      </w:r>
      <w:r w:rsidR="00EC0223" w:rsidRPr="0048523A">
        <w:t>у = 2х - 1,</w:t>
      </w:r>
    </w:p>
    <w:p w:rsidR="00EC0223" w:rsidRPr="0048523A" w:rsidRDefault="00EC0223" w:rsidP="00EC0223">
      <w:r w:rsidRPr="0048523A">
        <w:t xml:space="preserve">                                                                               </w:t>
      </w:r>
      <w:r w:rsidR="00253BF4">
        <w:t xml:space="preserve">           </w:t>
      </w:r>
      <w:r w:rsidRPr="0048523A">
        <w:t>х + у  = -4.</w:t>
      </w:r>
    </w:p>
    <w:p w:rsidR="00EC0223" w:rsidRPr="0048523A" w:rsidRDefault="00EC0223" w:rsidP="00EC0223">
      <w:r w:rsidRPr="0048523A">
        <w:t>4.В копилку складывали двухрублевые и пятирублевые монеты. Когда копилку вскрыли, в ней оказалось пятирублевых монет на 12 меньше, чем двухрудлевых, а всего денег на сумму 178 руб. Сколько рублей пятирублевыми монетами было в копилке?</w:t>
      </w:r>
    </w:p>
    <w:p w:rsidR="00EC0223" w:rsidRPr="0048523A" w:rsidRDefault="005C4A80" w:rsidP="00EC0223">
      <w:r>
        <w:rPr>
          <w:noProof/>
        </w:rPr>
        <w:pict>
          <v:shape id="_x0000_s1619" type="#_x0000_t87" style="position:absolute;margin-left:171pt;margin-top:-.55pt;width:12pt;height:36pt;z-index:251659264"/>
        </w:pict>
      </w:r>
      <w:r w:rsidR="00EC0223" w:rsidRPr="0048523A">
        <w:t xml:space="preserve">5.  Дана система уравнений   </w:t>
      </w:r>
      <w:r w:rsidR="00253BF4">
        <w:t xml:space="preserve">          </w:t>
      </w:r>
      <w:r w:rsidR="00EC0223" w:rsidRPr="0048523A">
        <w:t xml:space="preserve"> ах – </w:t>
      </w:r>
      <w:r w:rsidR="00EC0223" w:rsidRPr="0048523A">
        <w:rPr>
          <w:lang w:val="en-US"/>
        </w:rPr>
        <w:t>by</w:t>
      </w:r>
      <w:r w:rsidR="00EC0223" w:rsidRPr="0048523A">
        <w:t xml:space="preserve">  = -24,</w:t>
      </w:r>
    </w:p>
    <w:p w:rsidR="00EC0223" w:rsidRPr="0048523A" w:rsidRDefault="00EC0223" w:rsidP="00EC0223">
      <w:r w:rsidRPr="0048523A">
        <w:t xml:space="preserve">                                                   </w:t>
      </w:r>
      <w:r w:rsidR="00253BF4">
        <w:t xml:space="preserve">          </w:t>
      </w:r>
      <w:proofErr w:type="gramStart"/>
      <w:r w:rsidRPr="0048523A">
        <w:rPr>
          <w:lang w:val="en-US"/>
        </w:rPr>
        <w:t>ax</w:t>
      </w:r>
      <w:proofErr w:type="gramEnd"/>
      <w:r w:rsidRPr="0048523A">
        <w:t xml:space="preserve"> + </w:t>
      </w:r>
      <w:r w:rsidRPr="0048523A">
        <w:rPr>
          <w:lang w:val="en-US"/>
        </w:rPr>
        <w:t>by</w:t>
      </w:r>
      <w:r w:rsidRPr="0048523A">
        <w:t xml:space="preserve">  = 4.</w:t>
      </w:r>
    </w:p>
    <w:p w:rsidR="00EC0223" w:rsidRPr="0048523A" w:rsidRDefault="00EC0223" w:rsidP="00EC0223">
      <w:r w:rsidRPr="0048523A">
        <w:t xml:space="preserve">     Пара чисел (1;-2) является ее решением. Найти значения </w:t>
      </w:r>
      <w:r w:rsidRPr="0048523A">
        <w:rPr>
          <w:lang w:val="en-US"/>
        </w:rPr>
        <w:t>a</w:t>
      </w:r>
      <w:r w:rsidRPr="0048523A">
        <w:t xml:space="preserve">  и </w:t>
      </w:r>
      <w:r w:rsidRPr="0048523A">
        <w:rPr>
          <w:lang w:val="en-US"/>
        </w:rPr>
        <w:t>b</w:t>
      </w:r>
      <w:r w:rsidRPr="0048523A">
        <w:t>.</w:t>
      </w:r>
    </w:p>
    <w:tbl>
      <w:tblPr>
        <w:tblStyle w:val="a9"/>
        <w:tblW w:w="10205" w:type="dxa"/>
        <w:tblLook w:val="01E0"/>
      </w:tblPr>
      <w:tblGrid>
        <w:gridCol w:w="7160"/>
        <w:gridCol w:w="3045"/>
      </w:tblGrid>
      <w:tr w:rsidR="00EC0223" w:rsidRPr="0048523A" w:rsidTr="00E140F2">
        <w:trPr>
          <w:trHeight w:val="331"/>
        </w:trPr>
        <w:tc>
          <w:tcPr>
            <w:tcW w:w="0" w:type="auto"/>
            <w:tcBorders>
              <w:top w:val="single" w:sz="4" w:space="0" w:color="auto"/>
              <w:left w:val="single" w:sz="4" w:space="0" w:color="auto"/>
              <w:bottom w:val="single" w:sz="4" w:space="0" w:color="auto"/>
              <w:right w:val="single" w:sz="4" w:space="0" w:color="auto"/>
            </w:tcBorders>
          </w:tcPr>
          <w:p w:rsidR="00EC0223" w:rsidRPr="0048523A" w:rsidRDefault="00EC0223" w:rsidP="00E140F2">
            <w:pPr>
              <w:rPr>
                <w:b/>
                <w:highlight w:val="lightGray"/>
              </w:rPr>
            </w:pPr>
            <w:r w:rsidRPr="0048523A">
              <w:rPr>
                <w:b/>
                <w:highlight w:val="lightGray"/>
              </w:rPr>
              <w:t>Контрольная работа № 4</w:t>
            </w:r>
          </w:p>
        </w:tc>
        <w:tc>
          <w:tcPr>
            <w:tcW w:w="0" w:type="auto"/>
            <w:tcBorders>
              <w:top w:val="single" w:sz="4" w:space="0" w:color="auto"/>
              <w:left w:val="single" w:sz="4" w:space="0" w:color="auto"/>
              <w:bottom w:val="single" w:sz="4" w:space="0" w:color="auto"/>
              <w:right w:val="single" w:sz="4" w:space="0" w:color="auto"/>
            </w:tcBorders>
          </w:tcPr>
          <w:p w:rsidR="00EC0223" w:rsidRPr="0048523A" w:rsidRDefault="00EC0223" w:rsidP="00E140F2">
            <w:pPr>
              <w:rPr>
                <w:highlight w:val="lightGray"/>
              </w:rPr>
            </w:pPr>
            <w:r w:rsidRPr="0048523A">
              <w:rPr>
                <w:highlight w:val="lightGray"/>
              </w:rPr>
              <w:t>Вариант 1</w:t>
            </w:r>
          </w:p>
        </w:tc>
      </w:tr>
    </w:tbl>
    <w:p w:rsidR="00EC0223" w:rsidRPr="0048523A" w:rsidRDefault="00EC0223" w:rsidP="00EC0223"/>
    <w:p w:rsidR="00EC0223" w:rsidRPr="0048523A" w:rsidRDefault="00EC0223" w:rsidP="00EC0223">
      <w:r w:rsidRPr="0048523A">
        <w:t>1</w:t>
      </w:r>
      <w:r w:rsidRPr="0048523A">
        <w:rPr>
          <w:vertAlign w:val="superscript"/>
        </w:rPr>
        <w:t>о</w:t>
      </w:r>
      <w:r w:rsidRPr="0048523A">
        <w:t>. Упростить выражение:</w:t>
      </w:r>
      <w:r w:rsidR="009C7D97">
        <w:t xml:space="preserve">  </w:t>
      </w:r>
      <w:r w:rsidRPr="0048523A">
        <w:t xml:space="preserve">       а) </w:t>
      </w:r>
      <w:r w:rsidRPr="0048523A">
        <w:rPr>
          <w:position w:val="-10"/>
        </w:rPr>
        <w:object w:dxaOrig="1300" w:dyaOrig="420">
          <v:shape id="_x0000_i1029" type="#_x0000_t75" style="width:65.25pt;height:21pt" o:ole="">
            <v:imagedata r:id="rId14" o:title=""/>
          </v:shape>
          <o:OLEObject Type="Embed" ProgID="Equation.3" ShapeID="_x0000_i1029" DrawAspect="Content" ObjectID="_1382287402" r:id="rId15"/>
        </w:object>
      </w:r>
      <w:r w:rsidRPr="0048523A">
        <w:t xml:space="preserve">             б)  </w:t>
      </w:r>
      <w:r w:rsidRPr="0048523A">
        <w:rPr>
          <w:position w:val="-10"/>
        </w:rPr>
        <w:object w:dxaOrig="1380" w:dyaOrig="420">
          <v:shape id="_x0000_i1030" type="#_x0000_t75" style="width:69pt;height:21pt" o:ole="">
            <v:imagedata r:id="rId16" o:title=""/>
          </v:shape>
          <o:OLEObject Type="Embed" ProgID="Equation.3" ShapeID="_x0000_i1030" DrawAspect="Content" ObjectID="_1382287403" r:id="rId17"/>
        </w:object>
      </w:r>
      <w:r w:rsidRPr="0048523A">
        <w:t xml:space="preserve">           в)  </w:t>
      </w:r>
      <w:r w:rsidRPr="0048523A">
        <w:rPr>
          <w:position w:val="-34"/>
        </w:rPr>
        <w:object w:dxaOrig="940" w:dyaOrig="800">
          <v:shape id="_x0000_i1031" type="#_x0000_t75" style="width:47.25pt;height:39.75pt" o:ole="">
            <v:imagedata r:id="rId18" o:title=""/>
          </v:shape>
          <o:OLEObject Type="Embed" ProgID="Equation.3" ShapeID="_x0000_i1031" DrawAspect="Content" ObjectID="_1382287404" r:id="rId19"/>
        </w:object>
      </w:r>
    </w:p>
    <w:p w:rsidR="00EC0223" w:rsidRPr="0048523A" w:rsidRDefault="00EC0223" w:rsidP="00EC0223"/>
    <w:p w:rsidR="00EC0223" w:rsidRPr="0048523A" w:rsidRDefault="00EC0223" w:rsidP="00EC0223">
      <w:pPr>
        <w:numPr>
          <w:ilvl w:val="0"/>
          <w:numId w:val="18"/>
        </w:numPr>
      </w:pPr>
      <w:r w:rsidRPr="0048523A">
        <w:t xml:space="preserve">Вычислите:          </w:t>
      </w:r>
      <w:r w:rsidRPr="0048523A">
        <w:rPr>
          <w:position w:val="-24"/>
        </w:rPr>
        <w:object w:dxaOrig="999" w:dyaOrig="700">
          <v:shape id="_x0000_i1032" type="#_x0000_t75" style="width:50.25pt;height:35.25pt" o:ole="">
            <v:imagedata r:id="rId20" o:title=""/>
          </v:shape>
          <o:OLEObject Type="Embed" ProgID="Equation.3" ShapeID="_x0000_i1032" DrawAspect="Content" ObjectID="_1382287405" r:id="rId21"/>
        </w:object>
      </w:r>
      <w:r w:rsidRPr="0048523A">
        <w:t xml:space="preserve">    </w:t>
      </w:r>
    </w:p>
    <w:p w:rsidR="00EC0223" w:rsidRPr="0048523A" w:rsidRDefault="00EC0223" w:rsidP="00253BF4">
      <w:pPr>
        <w:pStyle w:val="a7"/>
        <w:numPr>
          <w:ilvl w:val="0"/>
          <w:numId w:val="18"/>
        </w:numPr>
      </w:pPr>
      <w:r w:rsidRPr="0048523A">
        <w:lastRenderedPageBreak/>
        <w:t>Сравните значения выражений</w:t>
      </w:r>
      <w:r w:rsidR="00253BF4">
        <w:t xml:space="preserve">   </w:t>
      </w:r>
      <w:r w:rsidRPr="0048523A">
        <w:rPr>
          <w:position w:val="-28"/>
        </w:rPr>
        <w:object w:dxaOrig="1160" w:dyaOrig="740">
          <v:shape id="_x0000_i1033" type="#_x0000_t75" style="width:57.75pt;height:36.75pt" o:ole="">
            <v:imagedata r:id="rId22" o:title=""/>
          </v:shape>
          <o:OLEObject Type="Embed" ProgID="Equation.3" ShapeID="_x0000_i1033" DrawAspect="Content" ObjectID="_1382287406" r:id="rId23"/>
        </w:object>
      </w:r>
      <w:r w:rsidRPr="0048523A">
        <w:t xml:space="preserve">  и  1,6</w:t>
      </w:r>
      <w:r w:rsidRPr="00253BF4">
        <w:rPr>
          <w:vertAlign w:val="superscript"/>
        </w:rPr>
        <w:t>о</w:t>
      </w:r>
    </w:p>
    <w:p w:rsidR="00EC0223" w:rsidRPr="0048523A" w:rsidRDefault="00EC0223" w:rsidP="00EC0223">
      <w:pPr>
        <w:numPr>
          <w:ilvl w:val="0"/>
          <w:numId w:val="18"/>
        </w:numPr>
      </w:pPr>
      <w:r w:rsidRPr="0048523A">
        <w:t>Объем куба равен 27 см</w:t>
      </w:r>
      <w:r w:rsidRPr="0048523A">
        <w:rPr>
          <w:vertAlign w:val="superscript"/>
        </w:rPr>
        <w:t>3</w:t>
      </w:r>
      <w:r w:rsidRPr="0048523A">
        <w:t>. Найти длину ребра куба и площадь полной поверхности куба.</w:t>
      </w:r>
    </w:p>
    <w:p w:rsidR="00EC0223" w:rsidRPr="0048523A" w:rsidRDefault="00EC0223" w:rsidP="00EC0223">
      <w:pPr>
        <w:numPr>
          <w:ilvl w:val="0"/>
          <w:numId w:val="18"/>
        </w:numPr>
      </w:pPr>
      <w:r w:rsidRPr="0048523A">
        <w:t>Решите уравнение       10</w:t>
      </w:r>
      <w:r w:rsidRPr="0048523A">
        <w:rPr>
          <w:vertAlign w:val="superscript"/>
        </w:rPr>
        <w:t>х</w:t>
      </w:r>
      <w:r w:rsidRPr="0048523A">
        <w:t xml:space="preserve"> = 10000000</w:t>
      </w:r>
    </w:p>
    <w:p w:rsidR="00EC0223" w:rsidRPr="0048523A" w:rsidRDefault="00EC0223" w:rsidP="00EC0223">
      <w:r w:rsidRPr="0048523A">
        <w:t xml:space="preserve">                                </w:t>
      </w:r>
    </w:p>
    <w:p w:rsidR="00EC0223" w:rsidRPr="0048523A" w:rsidRDefault="00EC0223" w:rsidP="00EC0223"/>
    <w:tbl>
      <w:tblPr>
        <w:tblStyle w:val="a9"/>
        <w:tblW w:w="10205" w:type="dxa"/>
        <w:tblLook w:val="01E0"/>
      </w:tblPr>
      <w:tblGrid>
        <w:gridCol w:w="7160"/>
        <w:gridCol w:w="3045"/>
      </w:tblGrid>
      <w:tr w:rsidR="00EC0223" w:rsidRPr="0048523A" w:rsidTr="00E140F2">
        <w:trPr>
          <w:trHeight w:val="331"/>
        </w:trPr>
        <w:tc>
          <w:tcPr>
            <w:tcW w:w="0" w:type="auto"/>
            <w:tcBorders>
              <w:top w:val="single" w:sz="4" w:space="0" w:color="auto"/>
              <w:left w:val="single" w:sz="4" w:space="0" w:color="auto"/>
              <w:bottom w:val="single" w:sz="4" w:space="0" w:color="auto"/>
              <w:right w:val="single" w:sz="4" w:space="0" w:color="auto"/>
            </w:tcBorders>
          </w:tcPr>
          <w:p w:rsidR="00EC0223" w:rsidRPr="0048523A" w:rsidRDefault="00EC0223" w:rsidP="00E140F2">
            <w:pPr>
              <w:rPr>
                <w:b/>
                <w:highlight w:val="lightGray"/>
              </w:rPr>
            </w:pPr>
            <w:r w:rsidRPr="0048523A">
              <w:rPr>
                <w:b/>
                <w:highlight w:val="lightGray"/>
              </w:rPr>
              <w:t>Контрольная работа № 4</w:t>
            </w:r>
          </w:p>
        </w:tc>
        <w:tc>
          <w:tcPr>
            <w:tcW w:w="0" w:type="auto"/>
            <w:tcBorders>
              <w:top w:val="single" w:sz="4" w:space="0" w:color="auto"/>
              <w:left w:val="single" w:sz="4" w:space="0" w:color="auto"/>
              <w:bottom w:val="single" w:sz="4" w:space="0" w:color="auto"/>
              <w:right w:val="single" w:sz="4" w:space="0" w:color="auto"/>
            </w:tcBorders>
          </w:tcPr>
          <w:p w:rsidR="00EC0223" w:rsidRPr="0048523A" w:rsidRDefault="00EC0223" w:rsidP="00E140F2">
            <w:pPr>
              <w:rPr>
                <w:highlight w:val="lightGray"/>
              </w:rPr>
            </w:pPr>
            <w:r w:rsidRPr="0048523A">
              <w:rPr>
                <w:highlight w:val="lightGray"/>
              </w:rPr>
              <w:t>Вариант 2</w:t>
            </w:r>
          </w:p>
        </w:tc>
      </w:tr>
    </w:tbl>
    <w:p w:rsidR="00EC0223" w:rsidRPr="0048523A" w:rsidRDefault="00EC0223" w:rsidP="00EC0223"/>
    <w:p w:rsidR="00EC0223" w:rsidRPr="0048523A" w:rsidRDefault="00EC0223" w:rsidP="00EC0223">
      <w:r w:rsidRPr="0048523A">
        <w:t>1</w:t>
      </w:r>
      <w:r w:rsidRPr="0048523A">
        <w:rPr>
          <w:vertAlign w:val="superscript"/>
        </w:rPr>
        <w:t>о</w:t>
      </w:r>
      <w:r w:rsidRPr="0048523A">
        <w:t>. Упростить выражение:</w:t>
      </w:r>
      <w:r w:rsidR="009C7D97">
        <w:t xml:space="preserve">  </w:t>
      </w:r>
      <w:r w:rsidRPr="0048523A">
        <w:t xml:space="preserve">       а) </w:t>
      </w:r>
      <w:r w:rsidRPr="0048523A">
        <w:rPr>
          <w:position w:val="-10"/>
        </w:rPr>
        <w:object w:dxaOrig="1320" w:dyaOrig="420">
          <v:shape id="_x0000_i1034" type="#_x0000_t75" style="width:66pt;height:21pt" o:ole="">
            <v:imagedata r:id="rId24" o:title=""/>
          </v:shape>
          <o:OLEObject Type="Embed" ProgID="Equation.3" ShapeID="_x0000_i1034" DrawAspect="Content" ObjectID="_1382287407" r:id="rId25"/>
        </w:object>
      </w:r>
      <w:r w:rsidRPr="0048523A">
        <w:t xml:space="preserve">             б)  </w:t>
      </w:r>
      <w:r w:rsidRPr="0048523A">
        <w:rPr>
          <w:position w:val="-10"/>
        </w:rPr>
        <w:object w:dxaOrig="1359" w:dyaOrig="420">
          <v:shape id="_x0000_i1035" type="#_x0000_t75" style="width:68.25pt;height:21pt" o:ole="">
            <v:imagedata r:id="rId26" o:title=""/>
          </v:shape>
          <o:OLEObject Type="Embed" ProgID="Equation.3" ShapeID="_x0000_i1035" DrawAspect="Content" ObjectID="_1382287408" r:id="rId27"/>
        </w:object>
      </w:r>
      <w:r w:rsidRPr="0048523A">
        <w:t xml:space="preserve">           в)  </w:t>
      </w:r>
      <w:r w:rsidRPr="0048523A">
        <w:rPr>
          <w:position w:val="-34"/>
        </w:rPr>
        <w:object w:dxaOrig="960" w:dyaOrig="800">
          <v:shape id="_x0000_i1036" type="#_x0000_t75" style="width:48pt;height:39.75pt" o:ole="">
            <v:imagedata r:id="rId28" o:title=""/>
          </v:shape>
          <o:OLEObject Type="Embed" ProgID="Equation.3" ShapeID="_x0000_i1036" DrawAspect="Content" ObjectID="_1382287409" r:id="rId29"/>
        </w:object>
      </w:r>
    </w:p>
    <w:p w:rsidR="00EC0223" w:rsidRPr="0048523A" w:rsidRDefault="00EC0223" w:rsidP="00EC0223"/>
    <w:p w:rsidR="00EC0223" w:rsidRPr="0048523A" w:rsidRDefault="00EC0223" w:rsidP="00EC0223">
      <w:pPr>
        <w:numPr>
          <w:ilvl w:val="0"/>
          <w:numId w:val="19"/>
        </w:numPr>
      </w:pPr>
      <w:r w:rsidRPr="0048523A">
        <w:t xml:space="preserve">Вычислите:          </w:t>
      </w:r>
      <w:r w:rsidRPr="0048523A">
        <w:rPr>
          <w:position w:val="-24"/>
        </w:rPr>
        <w:object w:dxaOrig="940" w:dyaOrig="700">
          <v:shape id="_x0000_i1037" type="#_x0000_t75" style="width:47.25pt;height:35.25pt" o:ole="">
            <v:imagedata r:id="rId30" o:title=""/>
          </v:shape>
          <o:OLEObject Type="Embed" ProgID="Equation.3" ShapeID="_x0000_i1037" DrawAspect="Content" ObjectID="_1382287410" r:id="rId31"/>
        </w:object>
      </w:r>
      <w:r w:rsidRPr="0048523A">
        <w:t xml:space="preserve">    </w:t>
      </w:r>
    </w:p>
    <w:p w:rsidR="00EC0223" w:rsidRPr="0048523A" w:rsidRDefault="00EC0223" w:rsidP="00253BF4">
      <w:pPr>
        <w:pStyle w:val="a7"/>
        <w:numPr>
          <w:ilvl w:val="0"/>
          <w:numId w:val="19"/>
        </w:numPr>
      </w:pPr>
      <w:r w:rsidRPr="0048523A">
        <w:t>Сравните значения выражений</w:t>
      </w:r>
      <w:r w:rsidR="00253BF4">
        <w:t xml:space="preserve">   </w:t>
      </w:r>
      <w:r w:rsidR="00253BF4" w:rsidRPr="00253BF4">
        <w:rPr>
          <w:position w:val="-28"/>
        </w:rPr>
        <w:t xml:space="preserve"> </w:t>
      </w:r>
      <w:r w:rsidRPr="0048523A">
        <w:rPr>
          <w:position w:val="-28"/>
        </w:rPr>
        <w:object w:dxaOrig="1180" w:dyaOrig="740">
          <v:shape id="_x0000_i1038" type="#_x0000_t75" style="width:59.25pt;height:36.75pt" o:ole="">
            <v:imagedata r:id="rId32" o:title=""/>
          </v:shape>
          <o:OLEObject Type="Embed" ProgID="Equation.3" ShapeID="_x0000_i1038" DrawAspect="Content" ObjectID="_1382287411" r:id="rId33"/>
        </w:object>
      </w:r>
      <w:r w:rsidRPr="0048523A">
        <w:t xml:space="preserve">  и  (-2)</w:t>
      </w:r>
      <w:r w:rsidRPr="00253BF4">
        <w:rPr>
          <w:vertAlign w:val="superscript"/>
        </w:rPr>
        <w:t>о</w:t>
      </w:r>
    </w:p>
    <w:p w:rsidR="00EC0223" w:rsidRPr="0048523A" w:rsidRDefault="00EC0223" w:rsidP="00EC0223">
      <w:pPr>
        <w:numPr>
          <w:ilvl w:val="0"/>
          <w:numId w:val="19"/>
        </w:numPr>
      </w:pPr>
      <w:r w:rsidRPr="0048523A">
        <w:t>Площадь поверхности  куба равен 24 см</w:t>
      </w:r>
      <w:proofErr w:type="gramStart"/>
      <w:r w:rsidRPr="0048523A">
        <w:rPr>
          <w:vertAlign w:val="superscript"/>
        </w:rPr>
        <w:t>2</w:t>
      </w:r>
      <w:proofErr w:type="gramEnd"/>
      <w:r w:rsidRPr="0048523A">
        <w:t>. Найти длину ребра куба и объем куба.</w:t>
      </w:r>
    </w:p>
    <w:p w:rsidR="00EC0223" w:rsidRPr="0048523A" w:rsidRDefault="00EC0223" w:rsidP="00EC0223">
      <w:pPr>
        <w:numPr>
          <w:ilvl w:val="0"/>
          <w:numId w:val="19"/>
        </w:numPr>
      </w:pPr>
      <w:r w:rsidRPr="0048523A">
        <w:t>Решите уравнение       2</w:t>
      </w:r>
      <w:r w:rsidRPr="0048523A">
        <w:rPr>
          <w:vertAlign w:val="superscript"/>
        </w:rPr>
        <w:t>х</w:t>
      </w:r>
      <w:r w:rsidRPr="0048523A">
        <w:t xml:space="preserve"> = 512</w:t>
      </w:r>
    </w:p>
    <w:tbl>
      <w:tblPr>
        <w:tblStyle w:val="a9"/>
        <w:tblW w:w="10205" w:type="dxa"/>
        <w:tblLook w:val="01E0"/>
      </w:tblPr>
      <w:tblGrid>
        <w:gridCol w:w="7160"/>
        <w:gridCol w:w="3045"/>
      </w:tblGrid>
      <w:tr w:rsidR="00EC0223" w:rsidRPr="0048523A" w:rsidTr="00E140F2">
        <w:trPr>
          <w:trHeight w:val="331"/>
        </w:trPr>
        <w:tc>
          <w:tcPr>
            <w:tcW w:w="0" w:type="auto"/>
            <w:tcBorders>
              <w:top w:val="single" w:sz="4" w:space="0" w:color="auto"/>
              <w:left w:val="single" w:sz="4" w:space="0" w:color="auto"/>
              <w:bottom w:val="single" w:sz="4" w:space="0" w:color="auto"/>
              <w:right w:val="single" w:sz="4" w:space="0" w:color="auto"/>
            </w:tcBorders>
          </w:tcPr>
          <w:p w:rsidR="00EC0223" w:rsidRPr="0048523A" w:rsidRDefault="00EC0223" w:rsidP="00E140F2">
            <w:pPr>
              <w:rPr>
                <w:b/>
                <w:highlight w:val="lightGray"/>
              </w:rPr>
            </w:pPr>
            <w:r w:rsidRPr="0048523A">
              <w:rPr>
                <w:b/>
                <w:highlight w:val="lightGray"/>
              </w:rPr>
              <w:t>Контрольная работа № 5</w:t>
            </w:r>
          </w:p>
        </w:tc>
        <w:tc>
          <w:tcPr>
            <w:tcW w:w="0" w:type="auto"/>
            <w:tcBorders>
              <w:top w:val="single" w:sz="4" w:space="0" w:color="auto"/>
              <w:left w:val="single" w:sz="4" w:space="0" w:color="auto"/>
              <w:bottom w:val="single" w:sz="4" w:space="0" w:color="auto"/>
              <w:right w:val="single" w:sz="4" w:space="0" w:color="auto"/>
            </w:tcBorders>
          </w:tcPr>
          <w:p w:rsidR="00EC0223" w:rsidRPr="0048523A" w:rsidRDefault="00EC0223" w:rsidP="00E140F2">
            <w:pPr>
              <w:rPr>
                <w:highlight w:val="lightGray"/>
              </w:rPr>
            </w:pPr>
            <w:r w:rsidRPr="0048523A">
              <w:rPr>
                <w:highlight w:val="lightGray"/>
              </w:rPr>
              <w:t>Вариант 1</w:t>
            </w:r>
          </w:p>
        </w:tc>
      </w:tr>
    </w:tbl>
    <w:p w:rsidR="00EC0223" w:rsidRPr="0048523A" w:rsidRDefault="00EC0223" w:rsidP="00EC0223"/>
    <w:p w:rsidR="00EC0223" w:rsidRPr="0048523A" w:rsidRDefault="00EC0223" w:rsidP="009C7D97">
      <w:pPr>
        <w:pStyle w:val="a7"/>
        <w:numPr>
          <w:ilvl w:val="0"/>
          <w:numId w:val="20"/>
        </w:numPr>
      </w:pPr>
      <w:r w:rsidRPr="0048523A">
        <w:t xml:space="preserve">Приведите одночлен к стандартному виду и напишите, чему равен его коэффициент </w:t>
      </w:r>
      <w:r w:rsidRPr="009C7D97">
        <w:rPr>
          <w:lang w:val="en-US"/>
        </w:rPr>
        <w:t>k</w:t>
      </w:r>
      <w:r w:rsidRPr="0048523A">
        <w:t>:</w:t>
      </w:r>
      <w:r w:rsidR="009C7D97">
        <w:t xml:space="preserve">  </w:t>
      </w:r>
      <w:r w:rsidRPr="0048523A">
        <w:rPr>
          <w:position w:val="-24"/>
        </w:rPr>
        <w:object w:dxaOrig="2200" w:dyaOrig="620">
          <v:shape id="_x0000_i1039" type="#_x0000_t75" style="width:110.25pt;height:30.75pt" o:ole="">
            <v:imagedata r:id="rId34" o:title=""/>
          </v:shape>
          <o:OLEObject Type="Embed" ProgID="Equation.3" ShapeID="_x0000_i1039" DrawAspect="Content" ObjectID="_1382287412" r:id="rId35"/>
        </w:object>
      </w:r>
    </w:p>
    <w:p w:rsidR="00EC0223" w:rsidRPr="0048523A" w:rsidRDefault="00EC0223" w:rsidP="00EC0223">
      <w:pPr>
        <w:numPr>
          <w:ilvl w:val="0"/>
          <w:numId w:val="20"/>
        </w:numPr>
      </w:pPr>
      <w:r w:rsidRPr="0048523A">
        <w:t>Упростить выражение:</w:t>
      </w:r>
    </w:p>
    <w:p w:rsidR="00EC0223" w:rsidRPr="0048523A" w:rsidRDefault="00EC0223" w:rsidP="00EC0223">
      <w:r w:rsidRPr="0048523A">
        <w:t xml:space="preserve">  а)  5х</w:t>
      </w:r>
      <w:r w:rsidRPr="0048523A">
        <w:rPr>
          <w:vertAlign w:val="superscript"/>
        </w:rPr>
        <w:t>2</w:t>
      </w:r>
      <w:r w:rsidRPr="0048523A">
        <w:t>у – 8х</w:t>
      </w:r>
      <w:r w:rsidRPr="0048523A">
        <w:rPr>
          <w:vertAlign w:val="superscript"/>
        </w:rPr>
        <w:t>2</w:t>
      </w:r>
      <w:r w:rsidRPr="0048523A">
        <w:t>у + х</w:t>
      </w:r>
      <w:r w:rsidRPr="0048523A">
        <w:rPr>
          <w:vertAlign w:val="superscript"/>
        </w:rPr>
        <w:t>2</w:t>
      </w:r>
      <w:r w:rsidRPr="0048523A">
        <w:t xml:space="preserve">у         б)  </w:t>
      </w:r>
      <w:r w:rsidRPr="0048523A">
        <w:rPr>
          <w:position w:val="-24"/>
        </w:rPr>
        <w:object w:dxaOrig="1700" w:dyaOrig="620">
          <v:shape id="_x0000_i1040" type="#_x0000_t75" style="width:84.75pt;height:30.75pt" o:ole="">
            <v:imagedata r:id="rId36" o:title=""/>
          </v:shape>
          <o:OLEObject Type="Embed" ProgID="Equation.3" ShapeID="_x0000_i1040" DrawAspect="Content" ObjectID="_1382287413" r:id="rId37"/>
        </w:object>
      </w:r>
      <w:r w:rsidRPr="0048523A">
        <w:t xml:space="preserve">        в)  </w:t>
      </w:r>
      <w:r w:rsidRPr="0048523A">
        <w:rPr>
          <w:position w:val="-28"/>
        </w:rPr>
        <w:object w:dxaOrig="1380" w:dyaOrig="740">
          <v:shape id="_x0000_i1041" type="#_x0000_t75" style="width:69pt;height:36.75pt" o:ole="">
            <v:imagedata r:id="rId38" o:title=""/>
          </v:shape>
          <o:OLEObject Type="Embed" ProgID="Equation.3" ShapeID="_x0000_i1041" DrawAspect="Content" ObjectID="_1382287414" r:id="rId39"/>
        </w:object>
      </w:r>
      <w:r w:rsidRPr="0048523A">
        <w:t xml:space="preserve">        г)   </w:t>
      </w:r>
      <w:r w:rsidRPr="0048523A">
        <w:rPr>
          <w:position w:val="-34"/>
        </w:rPr>
        <w:object w:dxaOrig="1160" w:dyaOrig="760">
          <v:shape id="_x0000_i1042" type="#_x0000_t75" style="width:57.75pt;height:38.25pt" o:ole="">
            <v:imagedata r:id="rId40" o:title=""/>
          </v:shape>
          <o:OLEObject Type="Embed" ProgID="Equation.3" ShapeID="_x0000_i1042" DrawAspect="Content" ObjectID="_1382287415" r:id="rId41"/>
        </w:object>
      </w:r>
    </w:p>
    <w:p w:rsidR="00EC0223" w:rsidRPr="0048523A" w:rsidRDefault="00EC0223" w:rsidP="00EC0223">
      <w:pPr>
        <w:numPr>
          <w:ilvl w:val="0"/>
          <w:numId w:val="20"/>
        </w:numPr>
      </w:pPr>
      <w:r w:rsidRPr="0048523A">
        <w:t xml:space="preserve">Незнайка, отправляясь на Луну на воздушном шаре, взял для балласта несколько мешков с песком. Когда воздушный шар первый раз пошел на снижение, незнайка выбросил </w:t>
      </w:r>
      <w:r w:rsidRPr="0048523A">
        <w:rPr>
          <w:position w:val="-24"/>
        </w:rPr>
        <w:object w:dxaOrig="240" w:dyaOrig="620">
          <v:shape id="_x0000_i1043" type="#_x0000_t75" style="width:12pt;height:30.75pt" o:ole="">
            <v:imagedata r:id="rId42" o:title=""/>
          </v:shape>
          <o:OLEObject Type="Embed" ProgID="Equation.3" ShapeID="_x0000_i1043" DrawAspect="Content" ObjectID="_1382287416" r:id="rId43"/>
        </w:object>
      </w:r>
      <w:r w:rsidRPr="0048523A">
        <w:t xml:space="preserve"> всех мешков, во второй раз он выбросил еще 60% от оставшихся мешков, а в третий раз – </w:t>
      </w:r>
      <w:proofErr w:type="gramStart"/>
      <w:r w:rsidRPr="0048523A">
        <w:t>последние</w:t>
      </w:r>
      <w:proofErr w:type="gramEnd"/>
      <w:r w:rsidRPr="0048523A">
        <w:t xml:space="preserve"> 4 мешка. Сколько всего мешков с песком брал с собой Незнайка?</w:t>
      </w:r>
    </w:p>
    <w:p w:rsidR="00EC0223" w:rsidRPr="0048523A" w:rsidRDefault="00EC0223" w:rsidP="00EC0223">
      <w:pPr>
        <w:numPr>
          <w:ilvl w:val="0"/>
          <w:numId w:val="20"/>
        </w:numPr>
      </w:pPr>
      <w:r w:rsidRPr="0048523A">
        <w:t>Найдите значение выражения</w:t>
      </w:r>
    </w:p>
    <w:p w:rsidR="00EC0223" w:rsidRPr="0048523A" w:rsidRDefault="00EC0223" w:rsidP="00EC0223">
      <w:pPr>
        <w:jc w:val="center"/>
      </w:pPr>
      <w:r w:rsidRPr="0048523A">
        <w:lastRenderedPageBreak/>
        <w:t>-2ху</w:t>
      </w:r>
      <w:r w:rsidRPr="0048523A">
        <w:rPr>
          <w:vertAlign w:val="superscript"/>
        </w:rPr>
        <w:t>4</w:t>
      </w:r>
      <w:r w:rsidRPr="0048523A">
        <w:t>х</w:t>
      </w:r>
      <w:r w:rsidRPr="0048523A">
        <w:rPr>
          <w:vertAlign w:val="superscript"/>
        </w:rPr>
        <w:t>2</w:t>
      </w:r>
      <w:r w:rsidRPr="0048523A">
        <w:t xml:space="preserve"> + 3х</w:t>
      </w:r>
      <w:r w:rsidRPr="0048523A">
        <w:rPr>
          <w:vertAlign w:val="superscript"/>
        </w:rPr>
        <w:t>3</w:t>
      </w:r>
      <w:r w:rsidRPr="0048523A">
        <w:t>у</w:t>
      </w:r>
      <w:r w:rsidRPr="0048523A">
        <w:rPr>
          <w:vertAlign w:val="superscript"/>
        </w:rPr>
        <w:t>2</w:t>
      </w:r>
      <w:r w:rsidRPr="0048523A">
        <w:t>2у</w:t>
      </w:r>
      <w:r w:rsidRPr="0048523A">
        <w:rPr>
          <w:vertAlign w:val="superscript"/>
        </w:rPr>
        <w:t>2</w:t>
      </w:r>
      <w:r w:rsidRPr="0048523A">
        <w:t xml:space="preserve"> – х</w:t>
      </w:r>
      <w:r w:rsidRPr="0048523A">
        <w:rPr>
          <w:vertAlign w:val="superscript"/>
        </w:rPr>
        <w:t>2</w:t>
      </w:r>
      <w:proofErr w:type="gramStart"/>
      <w:r w:rsidRPr="0048523A">
        <w:t>у(</w:t>
      </w:r>
      <w:proofErr w:type="gramEnd"/>
      <w:r w:rsidRPr="0048523A">
        <w:t>-ху</w:t>
      </w:r>
      <w:r w:rsidRPr="0048523A">
        <w:rPr>
          <w:vertAlign w:val="superscript"/>
        </w:rPr>
        <w:t>3</w:t>
      </w:r>
      <w:r w:rsidRPr="0048523A">
        <w:t xml:space="preserve">)          при  х = </w:t>
      </w:r>
      <w:r w:rsidRPr="0048523A">
        <w:rPr>
          <w:position w:val="-24"/>
        </w:rPr>
        <w:object w:dxaOrig="420" w:dyaOrig="620">
          <v:shape id="_x0000_i1044" type="#_x0000_t75" style="width:21pt;height:30.75pt" o:ole="">
            <v:imagedata r:id="rId44" o:title=""/>
          </v:shape>
          <o:OLEObject Type="Embed" ProgID="Equation.3" ShapeID="_x0000_i1044" DrawAspect="Content" ObjectID="_1382287417" r:id="rId45"/>
        </w:object>
      </w:r>
      <w:r w:rsidRPr="0048523A">
        <w:t>;   у = 2</w:t>
      </w:r>
    </w:p>
    <w:p w:rsidR="00EC0223" w:rsidRPr="0048523A" w:rsidRDefault="00EC0223" w:rsidP="00EC0223">
      <w:pPr>
        <w:numPr>
          <w:ilvl w:val="0"/>
          <w:numId w:val="20"/>
        </w:numPr>
      </w:pPr>
      <w:r w:rsidRPr="0048523A">
        <w:t xml:space="preserve">Решите уравнение        </w:t>
      </w:r>
      <w:r w:rsidRPr="0048523A">
        <w:rPr>
          <w:position w:val="-34"/>
        </w:rPr>
        <w:object w:dxaOrig="1960" w:dyaOrig="800">
          <v:shape id="_x0000_i1045" type="#_x0000_t75" style="width:98.25pt;height:39.75pt" o:ole="">
            <v:imagedata r:id="rId46" o:title=""/>
          </v:shape>
          <o:OLEObject Type="Embed" ProgID="Equation.3" ShapeID="_x0000_i1045" DrawAspect="Content" ObjectID="_1382287418" r:id="rId47"/>
        </w:object>
      </w:r>
    </w:p>
    <w:p w:rsidR="00EC0223" w:rsidRPr="0048523A" w:rsidRDefault="00EC0223" w:rsidP="00EC0223"/>
    <w:tbl>
      <w:tblPr>
        <w:tblStyle w:val="a9"/>
        <w:tblW w:w="10205" w:type="dxa"/>
        <w:tblLook w:val="01E0"/>
      </w:tblPr>
      <w:tblGrid>
        <w:gridCol w:w="7160"/>
        <w:gridCol w:w="3045"/>
      </w:tblGrid>
      <w:tr w:rsidR="00EC0223" w:rsidRPr="0048523A" w:rsidTr="00E140F2">
        <w:trPr>
          <w:trHeight w:val="331"/>
        </w:trPr>
        <w:tc>
          <w:tcPr>
            <w:tcW w:w="0" w:type="auto"/>
            <w:tcBorders>
              <w:top w:val="single" w:sz="4" w:space="0" w:color="auto"/>
              <w:left w:val="single" w:sz="4" w:space="0" w:color="auto"/>
              <w:bottom w:val="single" w:sz="4" w:space="0" w:color="auto"/>
              <w:right w:val="single" w:sz="4" w:space="0" w:color="auto"/>
            </w:tcBorders>
          </w:tcPr>
          <w:p w:rsidR="00EC0223" w:rsidRPr="0048523A" w:rsidRDefault="00EC0223" w:rsidP="00E140F2">
            <w:pPr>
              <w:rPr>
                <w:b/>
                <w:highlight w:val="lightGray"/>
              </w:rPr>
            </w:pPr>
            <w:r w:rsidRPr="0048523A">
              <w:rPr>
                <w:b/>
                <w:highlight w:val="lightGray"/>
              </w:rPr>
              <w:t>Контрольная работа № 5</w:t>
            </w:r>
          </w:p>
        </w:tc>
        <w:tc>
          <w:tcPr>
            <w:tcW w:w="0" w:type="auto"/>
            <w:tcBorders>
              <w:top w:val="single" w:sz="4" w:space="0" w:color="auto"/>
              <w:left w:val="single" w:sz="4" w:space="0" w:color="auto"/>
              <w:bottom w:val="single" w:sz="4" w:space="0" w:color="auto"/>
              <w:right w:val="single" w:sz="4" w:space="0" w:color="auto"/>
            </w:tcBorders>
          </w:tcPr>
          <w:p w:rsidR="00EC0223" w:rsidRPr="0048523A" w:rsidRDefault="00EC0223" w:rsidP="00E140F2">
            <w:pPr>
              <w:rPr>
                <w:highlight w:val="lightGray"/>
              </w:rPr>
            </w:pPr>
            <w:r w:rsidRPr="0048523A">
              <w:rPr>
                <w:highlight w:val="lightGray"/>
              </w:rPr>
              <w:t>Вариант 2</w:t>
            </w:r>
          </w:p>
        </w:tc>
      </w:tr>
    </w:tbl>
    <w:p w:rsidR="00EC0223" w:rsidRPr="0048523A" w:rsidRDefault="009C7D97" w:rsidP="009C7D97">
      <w:pPr>
        <w:pStyle w:val="a7"/>
        <w:numPr>
          <w:ilvl w:val="0"/>
          <w:numId w:val="21"/>
        </w:numPr>
      </w:pPr>
      <w:r>
        <w:t>П</w:t>
      </w:r>
      <w:r w:rsidR="00EC0223" w:rsidRPr="0048523A">
        <w:t xml:space="preserve">риведите одночлен к стандартному виду и напишите, чему равен его коэффициент </w:t>
      </w:r>
      <w:r w:rsidR="00EC0223" w:rsidRPr="009C7D97">
        <w:rPr>
          <w:lang w:val="en-US"/>
        </w:rPr>
        <w:t>k</w:t>
      </w:r>
      <w:r w:rsidR="00EC0223" w:rsidRPr="0048523A">
        <w:t>:</w:t>
      </w:r>
      <w:r>
        <w:t xml:space="preserve">   </w:t>
      </w:r>
      <w:r w:rsidR="00EC0223" w:rsidRPr="0048523A">
        <w:rPr>
          <w:position w:val="-28"/>
        </w:rPr>
        <w:object w:dxaOrig="2640" w:dyaOrig="680">
          <v:shape id="_x0000_i1046" type="#_x0000_t75" style="width:132pt;height:33.75pt" o:ole="">
            <v:imagedata r:id="rId48" o:title=""/>
          </v:shape>
          <o:OLEObject Type="Embed" ProgID="Equation.3" ShapeID="_x0000_i1046" DrawAspect="Content" ObjectID="_1382287419" r:id="rId49"/>
        </w:object>
      </w:r>
    </w:p>
    <w:p w:rsidR="00EC0223" w:rsidRPr="0048523A" w:rsidRDefault="00EC0223" w:rsidP="00EC0223">
      <w:pPr>
        <w:numPr>
          <w:ilvl w:val="0"/>
          <w:numId w:val="21"/>
        </w:numPr>
      </w:pPr>
      <w:r w:rsidRPr="0048523A">
        <w:t>Упростить выражение:</w:t>
      </w:r>
    </w:p>
    <w:p w:rsidR="00EC0223" w:rsidRPr="0048523A" w:rsidRDefault="00EC0223" w:rsidP="00EC0223">
      <w:r w:rsidRPr="0048523A">
        <w:t xml:space="preserve">  а)  ху</w:t>
      </w:r>
      <w:proofErr w:type="gramStart"/>
      <w:r w:rsidRPr="0048523A">
        <w:rPr>
          <w:vertAlign w:val="superscript"/>
        </w:rPr>
        <w:t>2</w:t>
      </w:r>
      <w:proofErr w:type="gramEnd"/>
      <w:r w:rsidRPr="0048523A">
        <w:t xml:space="preserve"> – 13ху</w:t>
      </w:r>
      <w:r w:rsidRPr="0048523A">
        <w:rPr>
          <w:vertAlign w:val="superscript"/>
        </w:rPr>
        <w:t>2</w:t>
      </w:r>
      <w:r w:rsidRPr="0048523A">
        <w:t xml:space="preserve"> + 5ху</w:t>
      </w:r>
      <w:r w:rsidRPr="0048523A">
        <w:rPr>
          <w:vertAlign w:val="superscript"/>
        </w:rPr>
        <w:t>2</w:t>
      </w:r>
      <w:r w:rsidRPr="0048523A">
        <w:t xml:space="preserve">         б)  </w:t>
      </w:r>
      <w:r w:rsidRPr="0048523A">
        <w:rPr>
          <w:position w:val="-28"/>
        </w:rPr>
        <w:object w:dxaOrig="2040" w:dyaOrig="680">
          <v:shape id="_x0000_i1047" type="#_x0000_t75" style="width:102pt;height:33.75pt" o:ole="">
            <v:imagedata r:id="rId50" o:title=""/>
          </v:shape>
          <o:OLEObject Type="Embed" ProgID="Equation.3" ShapeID="_x0000_i1047" DrawAspect="Content" ObjectID="_1382287420" r:id="rId51"/>
        </w:object>
      </w:r>
      <w:r w:rsidRPr="0048523A">
        <w:t xml:space="preserve">        в)  </w:t>
      </w:r>
      <w:r w:rsidRPr="0048523A">
        <w:rPr>
          <w:position w:val="-28"/>
        </w:rPr>
        <w:object w:dxaOrig="1320" w:dyaOrig="740">
          <v:shape id="_x0000_i1048" type="#_x0000_t75" style="width:66pt;height:36.75pt" o:ole="">
            <v:imagedata r:id="rId52" o:title=""/>
          </v:shape>
          <o:OLEObject Type="Embed" ProgID="Equation.3" ShapeID="_x0000_i1048" DrawAspect="Content" ObjectID="_1382287421" r:id="rId53"/>
        </w:object>
      </w:r>
      <w:r w:rsidRPr="0048523A">
        <w:t xml:space="preserve">        г)   </w:t>
      </w:r>
      <w:r w:rsidRPr="0048523A">
        <w:rPr>
          <w:position w:val="-34"/>
        </w:rPr>
        <w:object w:dxaOrig="960" w:dyaOrig="760">
          <v:shape id="_x0000_i1049" type="#_x0000_t75" style="width:48pt;height:38.25pt" o:ole="">
            <v:imagedata r:id="rId54" o:title=""/>
          </v:shape>
          <o:OLEObject Type="Embed" ProgID="Equation.3" ShapeID="_x0000_i1049" DrawAspect="Content" ObjectID="_1382287422" r:id="rId55"/>
        </w:object>
      </w:r>
    </w:p>
    <w:p w:rsidR="00EC0223" w:rsidRPr="0048523A" w:rsidRDefault="00EC0223" w:rsidP="00EC0223">
      <w:pPr>
        <w:numPr>
          <w:ilvl w:val="0"/>
          <w:numId w:val="21"/>
        </w:numPr>
      </w:pPr>
      <w:r w:rsidRPr="0048523A">
        <w:t xml:space="preserve">Малыш подарил Карлсону банку клубничного варенья. Карлсон в первый день съел 25% всего варенья, во второй он съел </w:t>
      </w:r>
      <w:r w:rsidRPr="0048523A">
        <w:rPr>
          <w:position w:val="-24"/>
        </w:rPr>
        <w:object w:dxaOrig="240" w:dyaOrig="620">
          <v:shape id="_x0000_i1050" type="#_x0000_t75" style="width:12pt;height:30.75pt" o:ole="">
            <v:imagedata r:id="rId56" o:title=""/>
          </v:shape>
          <o:OLEObject Type="Embed" ProgID="Equation.3" ShapeID="_x0000_i1050" DrawAspect="Content" ObjectID="_1382287423" r:id="rId57"/>
        </w:object>
      </w:r>
      <w:r w:rsidRPr="0048523A">
        <w:t xml:space="preserve"> от оставшегося варенья, а в третий – доел последние 270г. Сколько всего граммов варенья было в банке?</w:t>
      </w:r>
    </w:p>
    <w:p w:rsidR="00EC0223" w:rsidRPr="0048523A" w:rsidRDefault="00EC0223" w:rsidP="00EC0223">
      <w:pPr>
        <w:numPr>
          <w:ilvl w:val="0"/>
          <w:numId w:val="21"/>
        </w:numPr>
      </w:pPr>
      <w:r w:rsidRPr="0048523A">
        <w:t>Найдите значение выражения</w:t>
      </w:r>
    </w:p>
    <w:p w:rsidR="00EC0223" w:rsidRPr="0048523A" w:rsidRDefault="00EC0223" w:rsidP="00EC0223">
      <w:pPr>
        <w:jc w:val="center"/>
        <w:rPr>
          <w:lang w:val="en-US"/>
        </w:rPr>
      </w:pPr>
      <w:proofErr w:type="gramStart"/>
      <w:r w:rsidRPr="0048523A">
        <w:rPr>
          <w:lang w:val="en-US"/>
        </w:rPr>
        <w:t>2a</w:t>
      </w:r>
      <w:r w:rsidRPr="0048523A">
        <w:rPr>
          <w:vertAlign w:val="superscript"/>
          <w:lang w:val="en-US"/>
        </w:rPr>
        <w:t>2</w:t>
      </w:r>
      <w:r w:rsidRPr="0048523A">
        <w:rPr>
          <w:lang w:val="en-US"/>
        </w:rPr>
        <w:t>b</w:t>
      </w:r>
      <w:r w:rsidRPr="0048523A">
        <w:rPr>
          <w:vertAlign w:val="superscript"/>
          <w:lang w:val="en-US"/>
        </w:rPr>
        <w:t>3</w:t>
      </w:r>
      <w:r w:rsidRPr="0048523A">
        <w:rPr>
          <w:lang w:val="en-US"/>
        </w:rPr>
        <w:t>(</w:t>
      </w:r>
      <w:proofErr w:type="gramEnd"/>
      <w:r w:rsidRPr="0048523A">
        <w:rPr>
          <w:lang w:val="en-US"/>
        </w:rPr>
        <w:t>-1,5a</w:t>
      </w:r>
      <w:r w:rsidRPr="0048523A">
        <w:rPr>
          <w:vertAlign w:val="superscript"/>
          <w:lang w:val="en-US"/>
        </w:rPr>
        <w:t>3</w:t>
      </w:r>
      <w:r w:rsidRPr="0048523A">
        <w:rPr>
          <w:lang w:val="en-US"/>
        </w:rPr>
        <w:t>b) + 5a</w:t>
      </w:r>
      <w:r w:rsidRPr="0048523A">
        <w:rPr>
          <w:vertAlign w:val="superscript"/>
          <w:lang w:val="en-US"/>
        </w:rPr>
        <w:t>4</w:t>
      </w:r>
      <w:r w:rsidRPr="0048523A">
        <w:rPr>
          <w:lang w:val="en-US"/>
        </w:rPr>
        <w:t>b</w:t>
      </w:r>
      <w:r w:rsidRPr="0048523A">
        <w:rPr>
          <w:vertAlign w:val="superscript"/>
          <w:lang w:val="en-US"/>
        </w:rPr>
        <w:t>4</w:t>
      </w:r>
      <w:r w:rsidRPr="0048523A">
        <w:rPr>
          <w:lang w:val="en-US"/>
        </w:rPr>
        <w:t>a + a</w:t>
      </w:r>
      <w:r w:rsidRPr="0048523A">
        <w:rPr>
          <w:vertAlign w:val="superscript"/>
          <w:lang w:val="en-US"/>
        </w:rPr>
        <w:t>2</w:t>
      </w:r>
      <w:r w:rsidRPr="0048523A">
        <w:rPr>
          <w:lang w:val="en-US"/>
        </w:rPr>
        <w:t>(-b)</w:t>
      </w:r>
      <w:r w:rsidRPr="0048523A">
        <w:rPr>
          <w:vertAlign w:val="superscript"/>
          <w:lang w:val="en-US"/>
        </w:rPr>
        <w:t>4</w:t>
      </w:r>
      <w:r w:rsidRPr="0048523A">
        <w:rPr>
          <w:lang w:val="en-US"/>
        </w:rPr>
        <w:t>a</w:t>
      </w:r>
      <w:r w:rsidRPr="0048523A">
        <w:rPr>
          <w:vertAlign w:val="superscript"/>
          <w:lang w:val="en-US"/>
        </w:rPr>
        <w:t>3</w:t>
      </w:r>
      <w:r w:rsidRPr="0048523A">
        <w:rPr>
          <w:lang w:val="en-US"/>
        </w:rPr>
        <w:t xml:space="preserve">          </w:t>
      </w:r>
      <w:r w:rsidRPr="0048523A">
        <w:t>при</w:t>
      </w:r>
      <w:r w:rsidRPr="0048523A">
        <w:rPr>
          <w:lang w:val="en-US"/>
        </w:rPr>
        <w:t xml:space="preserve">  b = </w:t>
      </w:r>
      <w:r w:rsidRPr="0048523A">
        <w:rPr>
          <w:position w:val="-24"/>
        </w:rPr>
        <w:object w:dxaOrig="420" w:dyaOrig="620">
          <v:shape id="_x0000_i1051" type="#_x0000_t75" style="width:21pt;height:30.75pt" o:ole="">
            <v:imagedata r:id="rId58" o:title=""/>
          </v:shape>
          <o:OLEObject Type="Embed" ProgID="Equation.3" ShapeID="_x0000_i1051" DrawAspect="Content" ObjectID="_1382287424" r:id="rId59"/>
        </w:object>
      </w:r>
      <w:r w:rsidRPr="0048523A">
        <w:rPr>
          <w:lang w:val="en-US"/>
        </w:rPr>
        <w:t>;   a = -3</w:t>
      </w:r>
    </w:p>
    <w:p w:rsidR="00EC0223" w:rsidRPr="0048523A" w:rsidRDefault="00EC0223" w:rsidP="00EC0223">
      <w:pPr>
        <w:numPr>
          <w:ilvl w:val="0"/>
          <w:numId w:val="21"/>
        </w:numPr>
      </w:pPr>
      <w:r w:rsidRPr="0048523A">
        <w:t xml:space="preserve">Решите уравнение        </w:t>
      </w:r>
      <w:r w:rsidRPr="0048523A">
        <w:rPr>
          <w:position w:val="-34"/>
        </w:rPr>
        <w:object w:dxaOrig="1900" w:dyaOrig="800">
          <v:shape id="_x0000_i1052" type="#_x0000_t75" style="width:95.25pt;height:39.75pt" o:ole="">
            <v:imagedata r:id="rId60" o:title=""/>
          </v:shape>
          <o:OLEObject Type="Embed" ProgID="Equation.3" ShapeID="_x0000_i1052" DrawAspect="Content" ObjectID="_1382287425" r:id="rId61"/>
        </w:object>
      </w:r>
    </w:p>
    <w:p w:rsidR="00EC0223" w:rsidRPr="0048523A" w:rsidRDefault="00EC0223" w:rsidP="00EC0223">
      <w:pPr>
        <w:tabs>
          <w:tab w:val="left" w:pos="315"/>
        </w:tabs>
        <w:rPr>
          <w:lang w:val="en-US"/>
        </w:rPr>
      </w:pPr>
      <w:r w:rsidRPr="0048523A">
        <w:rPr>
          <w:lang w:val="en-US"/>
        </w:rPr>
        <w:tab/>
      </w:r>
    </w:p>
    <w:tbl>
      <w:tblPr>
        <w:tblStyle w:val="a9"/>
        <w:tblW w:w="10205" w:type="dxa"/>
        <w:tblLook w:val="01E0"/>
      </w:tblPr>
      <w:tblGrid>
        <w:gridCol w:w="7160"/>
        <w:gridCol w:w="3045"/>
      </w:tblGrid>
      <w:tr w:rsidR="00EC0223" w:rsidRPr="0048523A" w:rsidTr="00E140F2">
        <w:trPr>
          <w:trHeight w:val="331"/>
        </w:trPr>
        <w:tc>
          <w:tcPr>
            <w:tcW w:w="0" w:type="auto"/>
            <w:tcBorders>
              <w:top w:val="single" w:sz="4" w:space="0" w:color="auto"/>
              <w:left w:val="single" w:sz="4" w:space="0" w:color="auto"/>
              <w:bottom w:val="single" w:sz="4" w:space="0" w:color="auto"/>
              <w:right w:val="single" w:sz="4" w:space="0" w:color="auto"/>
            </w:tcBorders>
          </w:tcPr>
          <w:p w:rsidR="00EC0223" w:rsidRPr="0048523A" w:rsidRDefault="00EC0223" w:rsidP="00E140F2">
            <w:pPr>
              <w:rPr>
                <w:b/>
                <w:highlight w:val="lightGray"/>
              </w:rPr>
            </w:pPr>
            <w:r w:rsidRPr="0048523A">
              <w:rPr>
                <w:b/>
                <w:highlight w:val="lightGray"/>
              </w:rPr>
              <w:t>Контрольная работа № 6</w:t>
            </w:r>
          </w:p>
        </w:tc>
        <w:tc>
          <w:tcPr>
            <w:tcW w:w="0" w:type="auto"/>
            <w:tcBorders>
              <w:top w:val="single" w:sz="4" w:space="0" w:color="auto"/>
              <w:left w:val="single" w:sz="4" w:space="0" w:color="auto"/>
              <w:bottom w:val="single" w:sz="4" w:space="0" w:color="auto"/>
              <w:right w:val="single" w:sz="4" w:space="0" w:color="auto"/>
            </w:tcBorders>
          </w:tcPr>
          <w:p w:rsidR="00EC0223" w:rsidRPr="0048523A" w:rsidRDefault="00EC0223" w:rsidP="00E140F2">
            <w:pPr>
              <w:rPr>
                <w:highlight w:val="lightGray"/>
              </w:rPr>
            </w:pPr>
            <w:r w:rsidRPr="0048523A">
              <w:rPr>
                <w:highlight w:val="lightGray"/>
              </w:rPr>
              <w:t>Вариант 1</w:t>
            </w:r>
          </w:p>
        </w:tc>
      </w:tr>
    </w:tbl>
    <w:p w:rsidR="00EC0223" w:rsidRPr="0048523A" w:rsidRDefault="00EC0223" w:rsidP="00EC0223"/>
    <w:p w:rsidR="00EC0223" w:rsidRPr="0048523A" w:rsidRDefault="00EC0223" w:rsidP="00EC0223">
      <w:pPr>
        <w:numPr>
          <w:ilvl w:val="0"/>
          <w:numId w:val="22"/>
        </w:numPr>
      </w:pPr>
      <w:r w:rsidRPr="0048523A">
        <w:t xml:space="preserve">Найти многочлен </w:t>
      </w:r>
      <w:proofErr w:type="gramStart"/>
      <w:r w:rsidRPr="0048523A">
        <w:t>р(</w:t>
      </w:r>
      <w:proofErr w:type="gramEnd"/>
      <w:r w:rsidRPr="0048523A">
        <w:t>х) и записать его в стандартном виде, если:</w:t>
      </w:r>
    </w:p>
    <w:p w:rsidR="00EC0223" w:rsidRPr="0048523A" w:rsidRDefault="00EC0223" w:rsidP="00EC0223">
      <w:proofErr w:type="gramStart"/>
      <w:r w:rsidRPr="0048523A">
        <w:t>р(</w:t>
      </w:r>
      <w:proofErr w:type="gramEnd"/>
      <w:r w:rsidRPr="0048523A">
        <w:t>х) = р</w:t>
      </w:r>
      <w:r w:rsidRPr="0048523A">
        <w:rPr>
          <w:vertAlign w:val="subscript"/>
        </w:rPr>
        <w:t>1</w:t>
      </w:r>
      <w:r w:rsidRPr="0048523A">
        <w:t>(х) + р</w:t>
      </w:r>
      <w:r w:rsidRPr="0048523A">
        <w:rPr>
          <w:vertAlign w:val="subscript"/>
        </w:rPr>
        <w:t>2</w:t>
      </w:r>
      <w:r w:rsidRPr="0048523A">
        <w:t>(х) – р</w:t>
      </w:r>
      <w:r w:rsidRPr="0048523A">
        <w:rPr>
          <w:vertAlign w:val="subscript"/>
        </w:rPr>
        <w:t>3</w:t>
      </w:r>
      <w:r w:rsidRPr="0048523A">
        <w:t>(х)     и    р</w:t>
      </w:r>
      <w:r w:rsidRPr="0048523A">
        <w:rPr>
          <w:vertAlign w:val="subscript"/>
        </w:rPr>
        <w:t>1</w:t>
      </w:r>
      <w:r w:rsidRPr="0048523A">
        <w:t>(х) = -2х</w:t>
      </w:r>
      <w:r w:rsidRPr="0048523A">
        <w:rPr>
          <w:vertAlign w:val="superscript"/>
        </w:rPr>
        <w:t>2</w:t>
      </w:r>
      <w:r w:rsidRPr="0048523A">
        <w:t xml:space="preserve"> + 3х;       р</w:t>
      </w:r>
      <w:r w:rsidRPr="0048523A">
        <w:rPr>
          <w:vertAlign w:val="subscript"/>
        </w:rPr>
        <w:t>2</w:t>
      </w:r>
      <w:r w:rsidRPr="0048523A">
        <w:t>(х) = 4х</w:t>
      </w:r>
      <w:r w:rsidRPr="0048523A">
        <w:rPr>
          <w:vertAlign w:val="superscript"/>
        </w:rPr>
        <w:t>2</w:t>
      </w:r>
      <w:r w:rsidRPr="0048523A">
        <w:t xml:space="preserve"> – 3;     р</w:t>
      </w:r>
      <w:r w:rsidRPr="0048523A">
        <w:rPr>
          <w:vertAlign w:val="subscript"/>
        </w:rPr>
        <w:t>3</w:t>
      </w:r>
      <w:r w:rsidRPr="0048523A">
        <w:t>(х) = 2х – 4.</w:t>
      </w:r>
    </w:p>
    <w:p w:rsidR="00EC0223" w:rsidRPr="0048523A" w:rsidRDefault="00EC0223" w:rsidP="00EC0223">
      <w:pPr>
        <w:numPr>
          <w:ilvl w:val="0"/>
          <w:numId w:val="22"/>
        </w:numPr>
      </w:pPr>
      <w:r w:rsidRPr="0048523A">
        <w:t>Выполните действия:</w:t>
      </w:r>
    </w:p>
    <w:p w:rsidR="00EC0223" w:rsidRPr="0048523A" w:rsidRDefault="00EC0223" w:rsidP="00EC0223">
      <w:pPr>
        <w:ind w:left="360"/>
      </w:pPr>
      <w:r w:rsidRPr="0048523A">
        <w:t>а)  4ху(2х + 0,5у – ху);           б)  (х – 3)(х + 2);        в)  (24х</w:t>
      </w:r>
      <w:r w:rsidRPr="0048523A">
        <w:rPr>
          <w:vertAlign w:val="superscript"/>
        </w:rPr>
        <w:t>2</w:t>
      </w:r>
      <w:r w:rsidRPr="0048523A">
        <w:t>у + 18х</w:t>
      </w:r>
      <w:r w:rsidRPr="0048523A">
        <w:rPr>
          <w:vertAlign w:val="superscript"/>
        </w:rPr>
        <w:t>3</w:t>
      </w:r>
      <w:r w:rsidRPr="0048523A">
        <w:t>)</w:t>
      </w:r>
      <w:proofErr w:type="gramStart"/>
      <w:r w:rsidRPr="0048523A">
        <w:t xml:space="preserve"> :</w:t>
      </w:r>
      <w:proofErr w:type="gramEnd"/>
      <w:r w:rsidRPr="0048523A">
        <w:t xml:space="preserve"> (-6х</w:t>
      </w:r>
      <w:r w:rsidRPr="0048523A">
        <w:rPr>
          <w:vertAlign w:val="superscript"/>
        </w:rPr>
        <w:t>2</w:t>
      </w:r>
      <w:r w:rsidRPr="0048523A">
        <w:t>)</w:t>
      </w:r>
    </w:p>
    <w:p w:rsidR="00EC0223" w:rsidRPr="0048523A" w:rsidRDefault="00EC0223" w:rsidP="00EC0223">
      <w:pPr>
        <w:numPr>
          <w:ilvl w:val="0"/>
          <w:numId w:val="22"/>
        </w:numPr>
      </w:pPr>
      <w:r w:rsidRPr="0048523A">
        <w:t>Упростите выражение, используя ФСУ:  (2р – 3)(2р + 3) – (</w:t>
      </w:r>
      <w:proofErr w:type="gramStart"/>
      <w:r w:rsidRPr="0048523A">
        <w:t>р</w:t>
      </w:r>
      <w:proofErr w:type="gramEnd"/>
      <w:r w:rsidRPr="0048523A">
        <w:t xml:space="preserve"> – 2)</w:t>
      </w:r>
      <w:r w:rsidRPr="0048523A">
        <w:rPr>
          <w:vertAlign w:val="superscript"/>
        </w:rPr>
        <w:t>2</w:t>
      </w:r>
      <w:r w:rsidRPr="0048523A">
        <w:t>.</w:t>
      </w:r>
    </w:p>
    <w:p w:rsidR="00EC0223" w:rsidRPr="0048523A" w:rsidRDefault="00EC0223" w:rsidP="00EC0223">
      <w:pPr>
        <w:numPr>
          <w:ilvl w:val="0"/>
          <w:numId w:val="22"/>
        </w:numPr>
      </w:pPr>
      <w:r w:rsidRPr="0048523A">
        <w:t>Найти три последовательных натуральных числа, если известно, что квадрат большего из них на 34 больше произведения двух других.</w:t>
      </w:r>
    </w:p>
    <w:p w:rsidR="00EC0223" w:rsidRPr="0048523A" w:rsidRDefault="00EC0223" w:rsidP="00253BF4">
      <w:pPr>
        <w:pStyle w:val="a7"/>
        <w:numPr>
          <w:ilvl w:val="0"/>
          <w:numId w:val="22"/>
        </w:numPr>
      </w:pPr>
      <w:r w:rsidRPr="0048523A">
        <w:t>Докажите, что значение выражения не зависит от значения переменной:</w:t>
      </w:r>
      <w:r w:rsidR="00253BF4">
        <w:t xml:space="preserve">  </w:t>
      </w:r>
      <w:r w:rsidRPr="0048523A">
        <w:t>5х</w:t>
      </w:r>
      <w:r w:rsidRPr="00253BF4">
        <w:rPr>
          <w:vertAlign w:val="superscript"/>
        </w:rPr>
        <w:t>3</w:t>
      </w:r>
      <w:r w:rsidRPr="0048523A">
        <w:t xml:space="preserve"> – 5(х + 2)(х</w:t>
      </w:r>
      <w:proofErr w:type="gramStart"/>
      <w:r w:rsidRPr="00253BF4">
        <w:rPr>
          <w:vertAlign w:val="superscript"/>
        </w:rPr>
        <w:t>2</w:t>
      </w:r>
      <w:proofErr w:type="gramEnd"/>
      <w:r w:rsidRPr="0048523A">
        <w:t xml:space="preserve"> – 2х + 4)</w:t>
      </w:r>
    </w:p>
    <w:p w:rsidR="00EC0223" w:rsidRPr="0048523A" w:rsidRDefault="00EC0223" w:rsidP="00EC0223">
      <w:pPr>
        <w:jc w:val="center"/>
      </w:pPr>
    </w:p>
    <w:tbl>
      <w:tblPr>
        <w:tblStyle w:val="a9"/>
        <w:tblW w:w="10205" w:type="dxa"/>
        <w:tblLook w:val="01E0"/>
      </w:tblPr>
      <w:tblGrid>
        <w:gridCol w:w="7160"/>
        <w:gridCol w:w="3045"/>
      </w:tblGrid>
      <w:tr w:rsidR="00EC0223" w:rsidRPr="0048523A" w:rsidTr="00E140F2">
        <w:trPr>
          <w:trHeight w:val="331"/>
        </w:trPr>
        <w:tc>
          <w:tcPr>
            <w:tcW w:w="0" w:type="auto"/>
            <w:tcBorders>
              <w:top w:val="single" w:sz="4" w:space="0" w:color="auto"/>
              <w:left w:val="single" w:sz="4" w:space="0" w:color="auto"/>
              <w:bottom w:val="single" w:sz="4" w:space="0" w:color="auto"/>
              <w:right w:val="single" w:sz="4" w:space="0" w:color="auto"/>
            </w:tcBorders>
          </w:tcPr>
          <w:p w:rsidR="00EC0223" w:rsidRPr="0048523A" w:rsidRDefault="00EC0223" w:rsidP="00E140F2">
            <w:pPr>
              <w:rPr>
                <w:b/>
                <w:highlight w:val="lightGray"/>
              </w:rPr>
            </w:pPr>
            <w:r w:rsidRPr="0048523A">
              <w:rPr>
                <w:b/>
                <w:highlight w:val="lightGray"/>
              </w:rPr>
              <w:lastRenderedPageBreak/>
              <w:t>Контрольная работа № 6</w:t>
            </w:r>
          </w:p>
        </w:tc>
        <w:tc>
          <w:tcPr>
            <w:tcW w:w="0" w:type="auto"/>
            <w:tcBorders>
              <w:top w:val="single" w:sz="4" w:space="0" w:color="auto"/>
              <w:left w:val="single" w:sz="4" w:space="0" w:color="auto"/>
              <w:bottom w:val="single" w:sz="4" w:space="0" w:color="auto"/>
              <w:right w:val="single" w:sz="4" w:space="0" w:color="auto"/>
            </w:tcBorders>
          </w:tcPr>
          <w:p w:rsidR="00EC0223" w:rsidRPr="0048523A" w:rsidRDefault="00EC0223" w:rsidP="00E140F2">
            <w:pPr>
              <w:rPr>
                <w:highlight w:val="lightGray"/>
              </w:rPr>
            </w:pPr>
            <w:r w:rsidRPr="0048523A">
              <w:rPr>
                <w:highlight w:val="lightGray"/>
              </w:rPr>
              <w:t>Вариант 2</w:t>
            </w:r>
          </w:p>
        </w:tc>
      </w:tr>
    </w:tbl>
    <w:p w:rsidR="00EC0223" w:rsidRPr="0048523A" w:rsidRDefault="00EC0223" w:rsidP="00EC0223">
      <w:pPr>
        <w:rPr>
          <w:lang w:val="en-US"/>
        </w:rPr>
      </w:pPr>
    </w:p>
    <w:p w:rsidR="00EC0223" w:rsidRPr="0048523A" w:rsidRDefault="00EC0223" w:rsidP="00EC0223">
      <w:pPr>
        <w:numPr>
          <w:ilvl w:val="0"/>
          <w:numId w:val="23"/>
        </w:numPr>
      </w:pPr>
      <w:r w:rsidRPr="0048523A">
        <w:t xml:space="preserve">Найти многочлен </w:t>
      </w:r>
      <w:proofErr w:type="gramStart"/>
      <w:r w:rsidRPr="0048523A">
        <w:t>р(</w:t>
      </w:r>
      <w:proofErr w:type="gramEnd"/>
      <w:r w:rsidRPr="0048523A">
        <w:t>х) и записать его в стандартном виде, если:</w:t>
      </w:r>
    </w:p>
    <w:p w:rsidR="00EC0223" w:rsidRPr="0048523A" w:rsidRDefault="00EC0223" w:rsidP="00EC0223">
      <w:proofErr w:type="gramStart"/>
      <w:r w:rsidRPr="0048523A">
        <w:t>р(</w:t>
      </w:r>
      <w:proofErr w:type="gramEnd"/>
      <w:r w:rsidRPr="0048523A">
        <w:t>х) = р</w:t>
      </w:r>
      <w:r w:rsidRPr="0048523A">
        <w:rPr>
          <w:vertAlign w:val="subscript"/>
        </w:rPr>
        <w:t>1</w:t>
      </w:r>
      <w:r w:rsidRPr="0048523A">
        <w:t>(х) + р</w:t>
      </w:r>
      <w:r w:rsidRPr="0048523A">
        <w:rPr>
          <w:vertAlign w:val="subscript"/>
        </w:rPr>
        <w:t>2</w:t>
      </w:r>
      <w:r w:rsidRPr="0048523A">
        <w:t>(х) – р</w:t>
      </w:r>
      <w:r w:rsidRPr="0048523A">
        <w:rPr>
          <w:vertAlign w:val="subscript"/>
        </w:rPr>
        <w:t>3</w:t>
      </w:r>
      <w:r w:rsidRPr="0048523A">
        <w:t>(х)     и    р</w:t>
      </w:r>
      <w:r w:rsidRPr="0048523A">
        <w:rPr>
          <w:vertAlign w:val="subscript"/>
        </w:rPr>
        <w:t>1</w:t>
      </w:r>
      <w:r w:rsidRPr="0048523A">
        <w:t>(х) = 2х</w:t>
      </w:r>
      <w:r w:rsidRPr="0048523A">
        <w:rPr>
          <w:vertAlign w:val="superscript"/>
        </w:rPr>
        <w:t>2</w:t>
      </w:r>
      <w:r w:rsidRPr="0048523A">
        <w:t xml:space="preserve"> - 5х;       р</w:t>
      </w:r>
      <w:r w:rsidRPr="0048523A">
        <w:rPr>
          <w:vertAlign w:val="subscript"/>
        </w:rPr>
        <w:t>2</w:t>
      </w:r>
      <w:r w:rsidRPr="0048523A">
        <w:t>(х) = 3х</w:t>
      </w:r>
      <w:r w:rsidRPr="0048523A">
        <w:rPr>
          <w:vertAlign w:val="superscript"/>
        </w:rPr>
        <w:t>2</w:t>
      </w:r>
      <w:r w:rsidRPr="0048523A">
        <w:t xml:space="preserve"> + 1;     р</w:t>
      </w:r>
      <w:r w:rsidRPr="0048523A">
        <w:rPr>
          <w:vertAlign w:val="subscript"/>
        </w:rPr>
        <w:t>3</w:t>
      </w:r>
      <w:r w:rsidRPr="0048523A">
        <w:t>(х) = х – 2.</w:t>
      </w:r>
    </w:p>
    <w:p w:rsidR="00EC0223" w:rsidRPr="0048523A" w:rsidRDefault="00EC0223" w:rsidP="00EC0223">
      <w:pPr>
        <w:numPr>
          <w:ilvl w:val="0"/>
          <w:numId w:val="23"/>
        </w:numPr>
      </w:pPr>
      <w:r w:rsidRPr="0048523A">
        <w:t>Выполните действия:</w:t>
      </w:r>
    </w:p>
    <w:p w:rsidR="00EC0223" w:rsidRPr="0048523A" w:rsidRDefault="00EC0223" w:rsidP="00EC0223">
      <w:pPr>
        <w:ind w:left="360"/>
      </w:pPr>
      <w:r w:rsidRPr="0048523A">
        <w:t>а)  -5ху(3х</w:t>
      </w:r>
      <w:r w:rsidRPr="0048523A">
        <w:rPr>
          <w:vertAlign w:val="superscript"/>
        </w:rPr>
        <w:t>2</w:t>
      </w:r>
      <w:r w:rsidRPr="0048523A">
        <w:t xml:space="preserve"> - 0,2у</w:t>
      </w:r>
      <w:r w:rsidRPr="0048523A">
        <w:rPr>
          <w:vertAlign w:val="superscript"/>
        </w:rPr>
        <w:t>2</w:t>
      </w:r>
      <w:r w:rsidRPr="0048523A">
        <w:t xml:space="preserve"> + ху);           б)  (х – 5)(х + 4);        в)  (35х</w:t>
      </w:r>
      <w:r w:rsidRPr="0048523A">
        <w:rPr>
          <w:vertAlign w:val="superscript"/>
        </w:rPr>
        <w:t>3</w:t>
      </w:r>
      <w:r w:rsidRPr="0048523A">
        <w:t>у - 28х</w:t>
      </w:r>
      <w:r w:rsidRPr="0048523A">
        <w:rPr>
          <w:vertAlign w:val="superscript"/>
        </w:rPr>
        <w:t>4</w:t>
      </w:r>
      <w:r w:rsidRPr="0048523A">
        <w:t>)</w:t>
      </w:r>
      <w:proofErr w:type="gramStart"/>
      <w:r w:rsidRPr="0048523A">
        <w:t xml:space="preserve"> :</w:t>
      </w:r>
      <w:proofErr w:type="gramEnd"/>
      <w:r w:rsidRPr="0048523A">
        <w:t xml:space="preserve"> 7х</w:t>
      </w:r>
      <w:r w:rsidRPr="0048523A">
        <w:rPr>
          <w:vertAlign w:val="superscript"/>
        </w:rPr>
        <w:t>3</w:t>
      </w:r>
    </w:p>
    <w:p w:rsidR="00EC0223" w:rsidRPr="0048523A" w:rsidRDefault="00EC0223" w:rsidP="00EC0223">
      <w:pPr>
        <w:numPr>
          <w:ilvl w:val="0"/>
          <w:numId w:val="23"/>
        </w:numPr>
      </w:pPr>
      <w:r w:rsidRPr="0048523A">
        <w:t>Упростите выражение, используя ФСУ:  (</w:t>
      </w:r>
      <w:proofErr w:type="gramStart"/>
      <w:r w:rsidRPr="0048523A">
        <w:t>р</w:t>
      </w:r>
      <w:proofErr w:type="gramEnd"/>
      <w:r w:rsidRPr="0048523A">
        <w:t xml:space="preserve"> + 3)</w:t>
      </w:r>
      <w:r w:rsidRPr="0048523A">
        <w:rPr>
          <w:vertAlign w:val="superscript"/>
        </w:rPr>
        <w:t>2</w:t>
      </w:r>
      <w:r w:rsidRPr="0048523A">
        <w:t xml:space="preserve"> - (3р - 1)(3р + 1).</w:t>
      </w:r>
    </w:p>
    <w:p w:rsidR="00EC0223" w:rsidRPr="0048523A" w:rsidRDefault="00EC0223" w:rsidP="00EC0223">
      <w:pPr>
        <w:numPr>
          <w:ilvl w:val="0"/>
          <w:numId w:val="23"/>
        </w:numPr>
      </w:pPr>
      <w:r w:rsidRPr="0048523A">
        <w:t>Найти три последовательных натуральных числа, если известно, что квадрат меньшего из них на 47 меньше произведения двух других.</w:t>
      </w:r>
    </w:p>
    <w:p w:rsidR="00EC0223" w:rsidRPr="0048523A" w:rsidRDefault="00EC0223" w:rsidP="00253BF4">
      <w:pPr>
        <w:pStyle w:val="a7"/>
        <w:numPr>
          <w:ilvl w:val="0"/>
          <w:numId w:val="23"/>
        </w:numPr>
      </w:pPr>
      <w:r w:rsidRPr="0048523A">
        <w:t>Докажите, что значение выражения не зависит от значения переменной:</w:t>
      </w:r>
      <w:r w:rsidR="00253BF4">
        <w:t xml:space="preserve">   </w:t>
      </w:r>
      <w:r w:rsidRPr="0048523A">
        <w:t>2х</w:t>
      </w:r>
      <w:r w:rsidRPr="00253BF4">
        <w:rPr>
          <w:vertAlign w:val="superscript"/>
        </w:rPr>
        <w:t>3</w:t>
      </w:r>
      <w:r w:rsidRPr="0048523A">
        <w:t xml:space="preserve"> – 2(х - 3)(х</w:t>
      </w:r>
      <w:proofErr w:type="gramStart"/>
      <w:r w:rsidRPr="00253BF4">
        <w:rPr>
          <w:vertAlign w:val="superscript"/>
        </w:rPr>
        <w:t>2</w:t>
      </w:r>
      <w:proofErr w:type="gramEnd"/>
      <w:r w:rsidRPr="0048523A">
        <w:t xml:space="preserve"> + 3х + 9)</w:t>
      </w:r>
    </w:p>
    <w:p w:rsidR="00EC0223" w:rsidRPr="00253BF4" w:rsidRDefault="00EC0223" w:rsidP="00EC0223">
      <w:pPr>
        <w:jc w:val="center"/>
      </w:pPr>
    </w:p>
    <w:tbl>
      <w:tblPr>
        <w:tblStyle w:val="a9"/>
        <w:tblW w:w="10205" w:type="dxa"/>
        <w:tblLook w:val="01E0"/>
      </w:tblPr>
      <w:tblGrid>
        <w:gridCol w:w="7160"/>
        <w:gridCol w:w="3045"/>
      </w:tblGrid>
      <w:tr w:rsidR="00EC0223" w:rsidRPr="0048523A" w:rsidTr="00E140F2">
        <w:trPr>
          <w:trHeight w:val="331"/>
        </w:trPr>
        <w:tc>
          <w:tcPr>
            <w:tcW w:w="0" w:type="auto"/>
            <w:tcBorders>
              <w:top w:val="single" w:sz="4" w:space="0" w:color="auto"/>
              <w:left w:val="single" w:sz="4" w:space="0" w:color="auto"/>
              <w:bottom w:val="single" w:sz="4" w:space="0" w:color="auto"/>
              <w:right w:val="single" w:sz="4" w:space="0" w:color="auto"/>
            </w:tcBorders>
          </w:tcPr>
          <w:p w:rsidR="00EC0223" w:rsidRPr="0048523A" w:rsidRDefault="00EC0223" w:rsidP="00E140F2">
            <w:pPr>
              <w:rPr>
                <w:b/>
                <w:highlight w:val="lightGray"/>
              </w:rPr>
            </w:pPr>
            <w:r w:rsidRPr="0048523A">
              <w:rPr>
                <w:b/>
                <w:highlight w:val="lightGray"/>
              </w:rPr>
              <w:t>Контрольная работа № 7</w:t>
            </w:r>
          </w:p>
        </w:tc>
        <w:tc>
          <w:tcPr>
            <w:tcW w:w="0" w:type="auto"/>
            <w:tcBorders>
              <w:top w:val="single" w:sz="4" w:space="0" w:color="auto"/>
              <w:left w:val="single" w:sz="4" w:space="0" w:color="auto"/>
              <w:bottom w:val="single" w:sz="4" w:space="0" w:color="auto"/>
              <w:right w:val="single" w:sz="4" w:space="0" w:color="auto"/>
            </w:tcBorders>
          </w:tcPr>
          <w:p w:rsidR="00EC0223" w:rsidRPr="0048523A" w:rsidRDefault="00EC0223" w:rsidP="00E140F2">
            <w:pPr>
              <w:rPr>
                <w:highlight w:val="lightGray"/>
              </w:rPr>
            </w:pPr>
            <w:r w:rsidRPr="0048523A">
              <w:rPr>
                <w:highlight w:val="lightGray"/>
              </w:rPr>
              <w:t>Вариант 1</w:t>
            </w:r>
          </w:p>
        </w:tc>
      </w:tr>
    </w:tbl>
    <w:p w:rsidR="00EC0223" w:rsidRPr="0048523A" w:rsidRDefault="00EC0223" w:rsidP="00EC0223"/>
    <w:p w:rsidR="00EC0223" w:rsidRPr="0048523A" w:rsidRDefault="00EC0223" w:rsidP="00EC0223">
      <w:pPr>
        <w:numPr>
          <w:ilvl w:val="0"/>
          <w:numId w:val="24"/>
        </w:numPr>
      </w:pPr>
      <w:r w:rsidRPr="0048523A">
        <w:t>Разложить на множители:</w:t>
      </w:r>
    </w:p>
    <w:p w:rsidR="00EC0223" w:rsidRPr="0048523A" w:rsidRDefault="00EC0223" w:rsidP="00EC0223">
      <w:r w:rsidRPr="0048523A">
        <w:t>а)  3х</w:t>
      </w:r>
      <w:r w:rsidRPr="0048523A">
        <w:rPr>
          <w:vertAlign w:val="superscript"/>
        </w:rPr>
        <w:t>2</w:t>
      </w:r>
      <w:r w:rsidRPr="0048523A">
        <w:t xml:space="preserve"> – 12х              б)  2а + 4</w:t>
      </w:r>
      <w:r w:rsidRPr="0048523A">
        <w:rPr>
          <w:lang w:val="en-US"/>
        </w:rPr>
        <w:t>b</w:t>
      </w:r>
      <w:r w:rsidRPr="0048523A">
        <w:t xml:space="preserve"> – </w:t>
      </w:r>
      <w:proofErr w:type="spellStart"/>
      <w:r w:rsidRPr="0048523A">
        <w:rPr>
          <w:lang w:val="en-US"/>
        </w:rPr>
        <w:t>ab</w:t>
      </w:r>
      <w:proofErr w:type="spellEnd"/>
      <w:r w:rsidRPr="0048523A">
        <w:t xml:space="preserve"> – 2</w:t>
      </w:r>
      <w:r w:rsidRPr="0048523A">
        <w:rPr>
          <w:lang w:val="en-US"/>
        </w:rPr>
        <w:t>b</w:t>
      </w:r>
      <w:r w:rsidRPr="0048523A">
        <w:rPr>
          <w:vertAlign w:val="superscript"/>
        </w:rPr>
        <w:t>2</w:t>
      </w:r>
      <w:r w:rsidRPr="0048523A">
        <w:t xml:space="preserve">         в)  4х</w:t>
      </w:r>
      <w:r w:rsidRPr="0048523A">
        <w:rPr>
          <w:vertAlign w:val="superscript"/>
        </w:rPr>
        <w:t>2</w:t>
      </w:r>
      <w:r w:rsidRPr="0048523A">
        <w:t xml:space="preserve"> – 9   г)  х</w:t>
      </w:r>
      <w:r w:rsidRPr="0048523A">
        <w:rPr>
          <w:vertAlign w:val="superscript"/>
        </w:rPr>
        <w:t>3</w:t>
      </w:r>
      <w:r w:rsidRPr="0048523A">
        <w:t xml:space="preserve"> – 8х</w:t>
      </w:r>
      <w:r w:rsidRPr="0048523A">
        <w:rPr>
          <w:vertAlign w:val="superscript"/>
        </w:rPr>
        <w:t>2</w:t>
      </w:r>
      <w:r w:rsidRPr="0048523A">
        <w:t xml:space="preserve"> + 16х</w:t>
      </w:r>
    </w:p>
    <w:p w:rsidR="00EC0223" w:rsidRPr="0048523A" w:rsidRDefault="00EC0223" w:rsidP="00EC0223">
      <w:pPr>
        <w:numPr>
          <w:ilvl w:val="0"/>
          <w:numId w:val="24"/>
        </w:numPr>
      </w:pPr>
      <w:r w:rsidRPr="0048523A">
        <w:t>Сократите дробь:</w:t>
      </w:r>
    </w:p>
    <w:p w:rsidR="00EC0223" w:rsidRPr="0048523A" w:rsidRDefault="00EC0223" w:rsidP="00EC0223">
      <w:pPr>
        <w:ind w:left="708"/>
      </w:pPr>
      <w:r w:rsidRPr="0048523A">
        <w:t xml:space="preserve">а)  </w:t>
      </w:r>
      <w:r w:rsidRPr="0048523A">
        <w:rPr>
          <w:position w:val="-30"/>
        </w:rPr>
        <w:object w:dxaOrig="800" w:dyaOrig="680">
          <v:shape id="_x0000_i1053" type="#_x0000_t75" style="width:39.75pt;height:33.75pt" o:ole="">
            <v:imagedata r:id="rId62" o:title=""/>
          </v:shape>
          <o:OLEObject Type="Embed" ProgID="Equation.3" ShapeID="_x0000_i1053" DrawAspect="Content" ObjectID="_1382287426" r:id="rId63"/>
        </w:object>
      </w:r>
      <w:r w:rsidRPr="0048523A">
        <w:t xml:space="preserve">                               б)  </w:t>
      </w:r>
      <w:r w:rsidRPr="0048523A">
        <w:rPr>
          <w:position w:val="-24"/>
        </w:rPr>
        <w:object w:dxaOrig="1660" w:dyaOrig="660">
          <v:shape id="_x0000_i1054" type="#_x0000_t75" style="width:83.25pt;height:33pt" o:ole="">
            <v:imagedata r:id="rId64" o:title=""/>
          </v:shape>
          <o:OLEObject Type="Embed" ProgID="Equation.3" ShapeID="_x0000_i1054" DrawAspect="Content" ObjectID="_1382287427" r:id="rId65"/>
        </w:object>
      </w:r>
    </w:p>
    <w:p w:rsidR="00EC0223" w:rsidRPr="0048523A" w:rsidRDefault="00EC0223" w:rsidP="00EC0223">
      <w:pPr>
        <w:numPr>
          <w:ilvl w:val="0"/>
          <w:numId w:val="24"/>
        </w:numPr>
      </w:pPr>
      <w:r w:rsidRPr="0048523A">
        <w:t>Решите уравнение        (х – 4)</w:t>
      </w:r>
      <w:r w:rsidRPr="0048523A">
        <w:rPr>
          <w:vertAlign w:val="superscript"/>
        </w:rPr>
        <w:t>2</w:t>
      </w:r>
      <w:r w:rsidRPr="0048523A">
        <w:t xml:space="preserve"> – 25 = 0</w:t>
      </w:r>
    </w:p>
    <w:p w:rsidR="00EC0223" w:rsidRPr="0048523A" w:rsidRDefault="00EC0223" w:rsidP="00253BF4">
      <w:pPr>
        <w:pStyle w:val="a7"/>
        <w:numPr>
          <w:ilvl w:val="0"/>
          <w:numId w:val="24"/>
        </w:numPr>
      </w:pPr>
      <w:r w:rsidRPr="0048523A">
        <w:t>Вычислите рациональным способом</w:t>
      </w:r>
      <w:r w:rsidR="00253BF4">
        <w:t xml:space="preserve">   </w:t>
      </w:r>
      <w:r w:rsidRPr="0048523A">
        <w:rPr>
          <w:position w:val="-24"/>
        </w:rPr>
        <w:object w:dxaOrig="1860" w:dyaOrig="660">
          <v:shape id="_x0000_i1055" type="#_x0000_t75" style="width:93pt;height:33pt" o:ole="">
            <v:imagedata r:id="rId66" o:title=""/>
          </v:shape>
          <o:OLEObject Type="Embed" ProgID="Equation.3" ShapeID="_x0000_i1055" DrawAspect="Content" ObjectID="_1382287428" r:id="rId67"/>
        </w:object>
      </w:r>
    </w:p>
    <w:p w:rsidR="00EC0223" w:rsidRPr="00253BF4" w:rsidRDefault="00EC0223" w:rsidP="00253BF4">
      <w:pPr>
        <w:pStyle w:val="a7"/>
        <w:numPr>
          <w:ilvl w:val="0"/>
          <w:numId w:val="24"/>
        </w:numPr>
        <w:rPr>
          <w:lang w:val="en-US"/>
        </w:rPr>
      </w:pPr>
      <w:r w:rsidRPr="0048523A">
        <w:t>Докажите</w:t>
      </w:r>
      <w:r w:rsidRPr="00253BF4">
        <w:rPr>
          <w:lang w:val="en-US"/>
        </w:rPr>
        <w:t xml:space="preserve"> </w:t>
      </w:r>
      <w:r w:rsidRPr="0048523A">
        <w:t>тождество</w:t>
      </w:r>
      <w:r w:rsidRPr="00253BF4">
        <w:rPr>
          <w:lang w:val="en-US"/>
        </w:rPr>
        <w:t xml:space="preserve">: </w:t>
      </w:r>
      <w:r w:rsidR="00253BF4" w:rsidRPr="00253BF4">
        <w:rPr>
          <w:lang w:val="en-US"/>
        </w:rPr>
        <w:t xml:space="preserve">  </w:t>
      </w:r>
      <w:r w:rsidRPr="00253BF4">
        <w:rPr>
          <w:lang w:val="en-US"/>
        </w:rPr>
        <w:t>a</w:t>
      </w:r>
      <w:r w:rsidRPr="00253BF4">
        <w:rPr>
          <w:vertAlign w:val="superscript"/>
          <w:lang w:val="en-US"/>
        </w:rPr>
        <w:t>3</w:t>
      </w:r>
      <w:r w:rsidRPr="00253BF4">
        <w:rPr>
          <w:lang w:val="en-US"/>
        </w:rPr>
        <w:t xml:space="preserve"> + 3a</w:t>
      </w:r>
      <w:r w:rsidRPr="00253BF4">
        <w:rPr>
          <w:vertAlign w:val="superscript"/>
          <w:lang w:val="en-US"/>
        </w:rPr>
        <w:t>2</w:t>
      </w:r>
      <w:r w:rsidRPr="00253BF4">
        <w:rPr>
          <w:lang w:val="en-US"/>
        </w:rPr>
        <w:t>b + 3ab</w:t>
      </w:r>
      <w:r w:rsidRPr="00253BF4">
        <w:rPr>
          <w:vertAlign w:val="superscript"/>
          <w:lang w:val="en-US"/>
        </w:rPr>
        <w:t>2</w:t>
      </w:r>
      <w:r w:rsidRPr="00253BF4">
        <w:rPr>
          <w:lang w:val="en-US"/>
        </w:rPr>
        <w:t xml:space="preserve"> + b</w:t>
      </w:r>
      <w:r w:rsidRPr="00253BF4">
        <w:rPr>
          <w:vertAlign w:val="superscript"/>
          <w:lang w:val="en-US"/>
        </w:rPr>
        <w:t>3</w:t>
      </w:r>
      <w:r w:rsidRPr="00253BF4">
        <w:rPr>
          <w:lang w:val="en-US"/>
        </w:rPr>
        <w:t xml:space="preserve"> = (a + b)</w:t>
      </w:r>
      <w:r w:rsidRPr="00253BF4">
        <w:rPr>
          <w:vertAlign w:val="superscript"/>
          <w:lang w:val="en-US"/>
        </w:rPr>
        <w:t>3</w:t>
      </w:r>
    </w:p>
    <w:p w:rsidR="00EC0223" w:rsidRPr="0048523A" w:rsidRDefault="00EC0223" w:rsidP="00EC0223">
      <w:pPr>
        <w:jc w:val="center"/>
        <w:rPr>
          <w:lang w:val="en-US"/>
        </w:rPr>
      </w:pPr>
    </w:p>
    <w:tbl>
      <w:tblPr>
        <w:tblStyle w:val="a9"/>
        <w:tblW w:w="10205" w:type="dxa"/>
        <w:tblLook w:val="01E0"/>
      </w:tblPr>
      <w:tblGrid>
        <w:gridCol w:w="7160"/>
        <w:gridCol w:w="3045"/>
      </w:tblGrid>
      <w:tr w:rsidR="00EC0223" w:rsidRPr="0048523A" w:rsidTr="00E140F2">
        <w:trPr>
          <w:trHeight w:val="331"/>
        </w:trPr>
        <w:tc>
          <w:tcPr>
            <w:tcW w:w="0" w:type="auto"/>
            <w:tcBorders>
              <w:top w:val="single" w:sz="4" w:space="0" w:color="auto"/>
              <w:left w:val="single" w:sz="4" w:space="0" w:color="auto"/>
              <w:bottom w:val="single" w:sz="4" w:space="0" w:color="auto"/>
              <w:right w:val="single" w:sz="4" w:space="0" w:color="auto"/>
            </w:tcBorders>
          </w:tcPr>
          <w:p w:rsidR="00EC0223" w:rsidRPr="0048523A" w:rsidRDefault="00EC0223" w:rsidP="00E140F2">
            <w:pPr>
              <w:rPr>
                <w:b/>
                <w:highlight w:val="lightGray"/>
              </w:rPr>
            </w:pPr>
            <w:r w:rsidRPr="0048523A">
              <w:rPr>
                <w:b/>
                <w:highlight w:val="lightGray"/>
              </w:rPr>
              <w:t>Контрольная работа № 7</w:t>
            </w:r>
          </w:p>
        </w:tc>
        <w:tc>
          <w:tcPr>
            <w:tcW w:w="0" w:type="auto"/>
            <w:tcBorders>
              <w:top w:val="single" w:sz="4" w:space="0" w:color="auto"/>
              <w:left w:val="single" w:sz="4" w:space="0" w:color="auto"/>
              <w:bottom w:val="single" w:sz="4" w:space="0" w:color="auto"/>
              <w:right w:val="single" w:sz="4" w:space="0" w:color="auto"/>
            </w:tcBorders>
          </w:tcPr>
          <w:p w:rsidR="00EC0223" w:rsidRPr="0048523A" w:rsidRDefault="00EC0223" w:rsidP="00E140F2">
            <w:pPr>
              <w:rPr>
                <w:highlight w:val="lightGray"/>
              </w:rPr>
            </w:pPr>
            <w:r w:rsidRPr="0048523A">
              <w:rPr>
                <w:highlight w:val="lightGray"/>
              </w:rPr>
              <w:t>Вариант 2</w:t>
            </w:r>
          </w:p>
        </w:tc>
      </w:tr>
    </w:tbl>
    <w:p w:rsidR="00EC0223" w:rsidRPr="0048523A" w:rsidRDefault="00EC0223" w:rsidP="00EC0223"/>
    <w:p w:rsidR="00EC0223" w:rsidRPr="0048523A" w:rsidRDefault="00EC0223" w:rsidP="00EC0223">
      <w:pPr>
        <w:numPr>
          <w:ilvl w:val="0"/>
          <w:numId w:val="25"/>
        </w:numPr>
      </w:pPr>
      <w:r w:rsidRPr="0048523A">
        <w:t>Разложить на множители:</w:t>
      </w:r>
    </w:p>
    <w:p w:rsidR="00EC0223" w:rsidRPr="0048523A" w:rsidRDefault="00EC0223" w:rsidP="00EC0223">
      <w:r w:rsidRPr="0048523A">
        <w:t>а)  4х</w:t>
      </w:r>
      <w:r w:rsidRPr="0048523A">
        <w:rPr>
          <w:vertAlign w:val="superscript"/>
        </w:rPr>
        <w:t>2</w:t>
      </w:r>
      <w:r w:rsidRPr="0048523A">
        <w:t xml:space="preserve"> + 8х              б)  3а - 6</w:t>
      </w:r>
      <w:r w:rsidRPr="0048523A">
        <w:rPr>
          <w:lang w:val="en-US"/>
        </w:rPr>
        <w:t>b</w:t>
      </w:r>
      <w:r w:rsidRPr="0048523A">
        <w:t xml:space="preserve"> + </w:t>
      </w:r>
      <w:proofErr w:type="spellStart"/>
      <w:r w:rsidRPr="0048523A">
        <w:rPr>
          <w:lang w:val="en-US"/>
        </w:rPr>
        <w:t>ab</w:t>
      </w:r>
      <w:proofErr w:type="spellEnd"/>
      <w:r w:rsidRPr="0048523A">
        <w:t xml:space="preserve"> – 2</w:t>
      </w:r>
      <w:r w:rsidRPr="0048523A">
        <w:rPr>
          <w:lang w:val="en-US"/>
        </w:rPr>
        <w:t>b</w:t>
      </w:r>
      <w:r w:rsidRPr="0048523A">
        <w:rPr>
          <w:vertAlign w:val="superscript"/>
        </w:rPr>
        <w:t>2</w:t>
      </w:r>
      <w:r w:rsidRPr="0048523A">
        <w:t xml:space="preserve">         в)  9х</w:t>
      </w:r>
      <w:r w:rsidRPr="0048523A">
        <w:rPr>
          <w:vertAlign w:val="superscript"/>
        </w:rPr>
        <w:t>2</w:t>
      </w:r>
      <w:r w:rsidRPr="0048523A">
        <w:t xml:space="preserve"> – 16   г)  х</w:t>
      </w:r>
      <w:r w:rsidRPr="0048523A">
        <w:rPr>
          <w:vertAlign w:val="superscript"/>
        </w:rPr>
        <w:t>3</w:t>
      </w:r>
      <w:r w:rsidRPr="0048523A">
        <w:t xml:space="preserve"> + 18х</w:t>
      </w:r>
      <w:r w:rsidRPr="0048523A">
        <w:rPr>
          <w:vertAlign w:val="superscript"/>
        </w:rPr>
        <w:t>2</w:t>
      </w:r>
      <w:r w:rsidRPr="0048523A">
        <w:t xml:space="preserve"> + 81х</w:t>
      </w:r>
    </w:p>
    <w:p w:rsidR="00EC0223" w:rsidRPr="0048523A" w:rsidRDefault="00EC0223" w:rsidP="00EC0223">
      <w:pPr>
        <w:numPr>
          <w:ilvl w:val="0"/>
          <w:numId w:val="25"/>
        </w:numPr>
      </w:pPr>
      <w:r w:rsidRPr="0048523A">
        <w:t>Сократите дробь:</w:t>
      </w:r>
    </w:p>
    <w:p w:rsidR="00EC0223" w:rsidRPr="0048523A" w:rsidRDefault="00EC0223" w:rsidP="00EC0223">
      <w:pPr>
        <w:ind w:left="708"/>
      </w:pPr>
      <w:r w:rsidRPr="0048523A">
        <w:t xml:space="preserve">а)  </w:t>
      </w:r>
      <w:r w:rsidRPr="0048523A">
        <w:rPr>
          <w:position w:val="-24"/>
        </w:rPr>
        <w:object w:dxaOrig="820" w:dyaOrig="660">
          <v:shape id="_x0000_i1056" type="#_x0000_t75" style="width:41.25pt;height:33pt" o:ole="">
            <v:imagedata r:id="rId68" o:title=""/>
          </v:shape>
          <o:OLEObject Type="Embed" ProgID="Equation.3" ShapeID="_x0000_i1056" DrawAspect="Content" ObjectID="_1382287429" r:id="rId69"/>
        </w:object>
      </w:r>
      <w:r w:rsidRPr="0048523A">
        <w:t xml:space="preserve">                               б)  </w:t>
      </w:r>
      <w:r w:rsidRPr="0048523A">
        <w:rPr>
          <w:position w:val="-30"/>
        </w:rPr>
        <w:object w:dxaOrig="1620" w:dyaOrig="720">
          <v:shape id="_x0000_i1057" type="#_x0000_t75" style="width:81pt;height:36pt" o:ole="">
            <v:imagedata r:id="rId70" o:title=""/>
          </v:shape>
          <o:OLEObject Type="Embed" ProgID="Equation.3" ShapeID="_x0000_i1057" DrawAspect="Content" ObjectID="_1382287430" r:id="rId71"/>
        </w:object>
      </w:r>
    </w:p>
    <w:p w:rsidR="00EC0223" w:rsidRPr="0048523A" w:rsidRDefault="00EC0223" w:rsidP="00EC0223">
      <w:pPr>
        <w:numPr>
          <w:ilvl w:val="0"/>
          <w:numId w:val="25"/>
        </w:numPr>
      </w:pPr>
      <w:r w:rsidRPr="0048523A">
        <w:t xml:space="preserve">Решите уравнение        (х </w:t>
      </w:r>
      <w:r w:rsidRPr="0048523A">
        <w:rPr>
          <w:lang w:val="en-US"/>
        </w:rPr>
        <w:t>+ 2</w:t>
      </w:r>
      <w:r w:rsidRPr="0048523A">
        <w:t>)</w:t>
      </w:r>
      <w:r w:rsidRPr="0048523A">
        <w:rPr>
          <w:vertAlign w:val="superscript"/>
        </w:rPr>
        <w:t>2</w:t>
      </w:r>
      <w:r w:rsidRPr="0048523A">
        <w:t xml:space="preserve"> – </w:t>
      </w:r>
      <w:r w:rsidRPr="0048523A">
        <w:rPr>
          <w:lang w:val="en-US"/>
        </w:rPr>
        <w:t>49</w:t>
      </w:r>
      <w:r w:rsidRPr="0048523A">
        <w:t xml:space="preserve"> = 0</w:t>
      </w:r>
    </w:p>
    <w:p w:rsidR="00EC0223" w:rsidRPr="0048523A" w:rsidRDefault="00EC0223" w:rsidP="00253BF4">
      <w:pPr>
        <w:pStyle w:val="a7"/>
        <w:numPr>
          <w:ilvl w:val="0"/>
          <w:numId w:val="25"/>
        </w:numPr>
      </w:pPr>
      <w:r w:rsidRPr="0048523A">
        <w:t>Вычислите рациональным способом</w:t>
      </w:r>
      <w:r w:rsidR="00253BF4">
        <w:t xml:space="preserve">   </w:t>
      </w:r>
      <w:r w:rsidRPr="0048523A">
        <w:rPr>
          <w:position w:val="-24"/>
        </w:rPr>
        <w:object w:dxaOrig="1820" w:dyaOrig="660">
          <v:shape id="_x0000_i1058" type="#_x0000_t75" style="width:90.75pt;height:33pt" o:ole="">
            <v:imagedata r:id="rId72" o:title=""/>
          </v:shape>
          <o:OLEObject Type="Embed" ProgID="Equation.3" ShapeID="_x0000_i1058" DrawAspect="Content" ObjectID="_1382287431" r:id="rId73"/>
        </w:object>
      </w:r>
    </w:p>
    <w:p w:rsidR="00EC0223" w:rsidRPr="00253BF4" w:rsidRDefault="00EC0223" w:rsidP="00253BF4">
      <w:pPr>
        <w:pStyle w:val="a7"/>
        <w:numPr>
          <w:ilvl w:val="0"/>
          <w:numId w:val="25"/>
        </w:numPr>
        <w:rPr>
          <w:lang w:val="en-US"/>
        </w:rPr>
      </w:pPr>
      <w:r w:rsidRPr="0048523A">
        <w:lastRenderedPageBreak/>
        <w:t>Докажите</w:t>
      </w:r>
      <w:r w:rsidRPr="00253BF4">
        <w:rPr>
          <w:lang w:val="en-US"/>
        </w:rPr>
        <w:t xml:space="preserve"> </w:t>
      </w:r>
      <w:r w:rsidRPr="0048523A">
        <w:t>тождество</w:t>
      </w:r>
      <w:r w:rsidRPr="00253BF4">
        <w:rPr>
          <w:lang w:val="en-US"/>
        </w:rPr>
        <w:t xml:space="preserve">: </w:t>
      </w:r>
      <w:r w:rsidR="00253BF4" w:rsidRPr="00253BF4">
        <w:rPr>
          <w:lang w:val="en-US"/>
        </w:rPr>
        <w:t xml:space="preserve">  </w:t>
      </w:r>
      <w:r w:rsidRPr="00253BF4">
        <w:rPr>
          <w:lang w:val="en-US"/>
        </w:rPr>
        <w:t>a</w:t>
      </w:r>
      <w:r w:rsidRPr="00253BF4">
        <w:rPr>
          <w:vertAlign w:val="superscript"/>
          <w:lang w:val="en-US"/>
        </w:rPr>
        <w:t>3</w:t>
      </w:r>
      <w:r w:rsidRPr="00253BF4">
        <w:rPr>
          <w:lang w:val="en-US"/>
        </w:rPr>
        <w:t xml:space="preserve"> - 3a</w:t>
      </w:r>
      <w:r w:rsidRPr="00253BF4">
        <w:rPr>
          <w:vertAlign w:val="superscript"/>
          <w:lang w:val="en-US"/>
        </w:rPr>
        <w:t>2</w:t>
      </w:r>
      <w:r w:rsidRPr="00253BF4">
        <w:rPr>
          <w:lang w:val="en-US"/>
        </w:rPr>
        <w:t>b + 3ab</w:t>
      </w:r>
      <w:r w:rsidRPr="00253BF4">
        <w:rPr>
          <w:vertAlign w:val="superscript"/>
          <w:lang w:val="en-US"/>
        </w:rPr>
        <w:t>2</w:t>
      </w:r>
      <w:r w:rsidRPr="00253BF4">
        <w:rPr>
          <w:lang w:val="en-US"/>
        </w:rPr>
        <w:t xml:space="preserve"> - b</w:t>
      </w:r>
      <w:r w:rsidRPr="00253BF4">
        <w:rPr>
          <w:vertAlign w:val="superscript"/>
          <w:lang w:val="en-US"/>
        </w:rPr>
        <w:t>3</w:t>
      </w:r>
      <w:r w:rsidRPr="00253BF4">
        <w:rPr>
          <w:lang w:val="en-US"/>
        </w:rPr>
        <w:t xml:space="preserve"> = (a - b)</w:t>
      </w:r>
      <w:r w:rsidRPr="00253BF4">
        <w:rPr>
          <w:vertAlign w:val="superscript"/>
          <w:lang w:val="en-US"/>
        </w:rPr>
        <w:t>3</w:t>
      </w:r>
    </w:p>
    <w:p w:rsidR="00EC0223" w:rsidRPr="0048523A" w:rsidRDefault="00EC0223" w:rsidP="00EC0223">
      <w:pPr>
        <w:jc w:val="center"/>
        <w:rPr>
          <w:lang w:val="en-US"/>
        </w:rPr>
      </w:pPr>
    </w:p>
    <w:tbl>
      <w:tblPr>
        <w:tblStyle w:val="a9"/>
        <w:tblW w:w="10523" w:type="dxa"/>
        <w:tblInd w:w="-318" w:type="dxa"/>
        <w:tblLook w:val="01E0"/>
      </w:tblPr>
      <w:tblGrid>
        <w:gridCol w:w="7509"/>
        <w:gridCol w:w="3014"/>
      </w:tblGrid>
      <w:tr w:rsidR="00EC0223" w:rsidRPr="0048523A" w:rsidTr="00E140F2">
        <w:trPr>
          <w:trHeight w:val="331"/>
        </w:trPr>
        <w:tc>
          <w:tcPr>
            <w:tcW w:w="7509" w:type="dxa"/>
            <w:tcBorders>
              <w:top w:val="single" w:sz="4" w:space="0" w:color="auto"/>
              <w:left w:val="single" w:sz="4" w:space="0" w:color="auto"/>
              <w:bottom w:val="single" w:sz="4" w:space="0" w:color="auto"/>
              <w:right w:val="single" w:sz="4" w:space="0" w:color="auto"/>
            </w:tcBorders>
          </w:tcPr>
          <w:p w:rsidR="00EC0223" w:rsidRPr="0048523A" w:rsidRDefault="00EC0223" w:rsidP="00E140F2">
            <w:pPr>
              <w:rPr>
                <w:b/>
                <w:highlight w:val="lightGray"/>
                <w:lang w:val="en-US"/>
              </w:rPr>
            </w:pPr>
            <w:r w:rsidRPr="0048523A">
              <w:rPr>
                <w:b/>
                <w:highlight w:val="lightGray"/>
              </w:rPr>
              <w:t xml:space="preserve">Контрольная работа № </w:t>
            </w:r>
            <w:r w:rsidRPr="0048523A">
              <w:rPr>
                <w:b/>
                <w:highlight w:val="lightGray"/>
                <w:lang w:val="en-US"/>
              </w:rPr>
              <w:t>8</w:t>
            </w:r>
          </w:p>
        </w:tc>
        <w:tc>
          <w:tcPr>
            <w:tcW w:w="0" w:type="auto"/>
            <w:tcBorders>
              <w:top w:val="single" w:sz="4" w:space="0" w:color="auto"/>
              <w:left w:val="single" w:sz="4" w:space="0" w:color="auto"/>
              <w:bottom w:val="single" w:sz="4" w:space="0" w:color="auto"/>
              <w:right w:val="single" w:sz="4" w:space="0" w:color="auto"/>
            </w:tcBorders>
          </w:tcPr>
          <w:p w:rsidR="00EC0223" w:rsidRPr="0048523A" w:rsidRDefault="00EC0223" w:rsidP="00E140F2">
            <w:pPr>
              <w:rPr>
                <w:highlight w:val="lightGray"/>
              </w:rPr>
            </w:pPr>
            <w:r w:rsidRPr="0048523A">
              <w:rPr>
                <w:highlight w:val="lightGray"/>
              </w:rPr>
              <w:t>Вариант 1</w:t>
            </w:r>
          </w:p>
        </w:tc>
      </w:tr>
    </w:tbl>
    <w:p w:rsidR="00EC0223" w:rsidRPr="0048523A" w:rsidRDefault="00EC0223" w:rsidP="00EC0223">
      <w:r w:rsidRPr="0048523A">
        <w:t>1</w:t>
      </w:r>
      <w:r w:rsidRPr="0048523A">
        <w:rPr>
          <w:vertAlign w:val="superscript"/>
        </w:rPr>
        <w:t>о</w:t>
      </w:r>
      <w:r w:rsidRPr="0048523A">
        <w:t>. Постройте график функции у = х</w:t>
      </w:r>
      <w:proofErr w:type="gramStart"/>
      <w:r w:rsidRPr="0048523A">
        <w:rPr>
          <w:vertAlign w:val="superscript"/>
        </w:rPr>
        <w:t>2</w:t>
      </w:r>
      <w:proofErr w:type="gramEnd"/>
      <w:r w:rsidRPr="0048523A">
        <w:t>. С помощью графика найдите</w:t>
      </w:r>
    </w:p>
    <w:p w:rsidR="00EC0223" w:rsidRPr="0048523A" w:rsidRDefault="00EC0223" w:rsidP="00EC0223">
      <w:pPr>
        <w:ind w:left="708"/>
      </w:pPr>
      <w:r w:rsidRPr="0048523A">
        <w:t>а) значение функции при значении аргумента, равном -2;  1;  3;</w:t>
      </w:r>
    </w:p>
    <w:p w:rsidR="00EC0223" w:rsidRPr="0048523A" w:rsidRDefault="00EC0223" w:rsidP="00EC0223">
      <w:pPr>
        <w:ind w:left="708"/>
      </w:pPr>
      <w:r w:rsidRPr="0048523A">
        <w:t xml:space="preserve"> б) значение аргумента, если значение функции равно 4; </w:t>
      </w:r>
    </w:p>
    <w:p w:rsidR="00EC0223" w:rsidRPr="0048523A" w:rsidRDefault="00EC0223" w:rsidP="00EC0223">
      <w:pPr>
        <w:ind w:left="708"/>
      </w:pPr>
      <w:r w:rsidRPr="0048523A">
        <w:t>в) наибольшее и наименьшее значения  функции на отрезке [-1;2];</w:t>
      </w:r>
    </w:p>
    <w:p w:rsidR="00EC0223" w:rsidRPr="0048523A" w:rsidRDefault="00EC0223" w:rsidP="00EC0223">
      <w:r w:rsidRPr="0048523A">
        <w:t>2</w:t>
      </w:r>
      <w:r w:rsidRPr="0048523A">
        <w:rPr>
          <w:vertAlign w:val="superscript"/>
        </w:rPr>
        <w:t>о</w:t>
      </w:r>
      <w:r w:rsidRPr="0048523A">
        <w:t>. Решите графически уравнение х</w:t>
      </w:r>
      <w:proofErr w:type="gramStart"/>
      <w:r w:rsidRPr="0048523A">
        <w:rPr>
          <w:vertAlign w:val="superscript"/>
        </w:rPr>
        <w:t>2</w:t>
      </w:r>
      <w:proofErr w:type="gramEnd"/>
      <w:r w:rsidRPr="0048523A">
        <w:t xml:space="preserve"> = 2х + 3</w:t>
      </w:r>
    </w:p>
    <w:p w:rsidR="00EC0223" w:rsidRPr="0048523A" w:rsidRDefault="00EC0223" w:rsidP="00EC0223">
      <w:r w:rsidRPr="0048523A">
        <w:t>3</w:t>
      </w:r>
      <w:r w:rsidRPr="0048523A">
        <w:rPr>
          <w:vertAlign w:val="superscript"/>
        </w:rPr>
        <w:t>о</w:t>
      </w:r>
      <w:r w:rsidRPr="0048523A">
        <w:t xml:space="preserve">. Дана функция </w:t>
      </w:r>
      <w:r w:rsidRPr="0048523A">
        <w:rPr>
          <w:lang w:val="en-US"/>
        </w:rPr>
        <w:t>y</w:t>
      </w:r>
      <w:r w:rsidRPr="0048523A">
        <w:t xml:space="preserve"> = </w:t>
      </w:r>
      <w:r w:rsidRPr="0048523A">
        <w:rPr>
          <w:lang w:val="en-US"/>
        </w:rPr>
        <w:t>f</w:t>
      </w:r>
      <w:r w:rsidRPr="0048523A">
        <w:t>(</w:t>
      </w:r>
      <w:r w:rsidRPr="0048523A">
        <w:rPr>
          <w:lang w:val="en-US"/>
        </w:rPr>
        <w:t>x</w:t>
      </w:r>
      <w:r w:rsidRPr="0048523A">
        <w:t xml:space="preserve">), где </w:t>
      </w:r>
      <w:r w:rsidRPr="0048523A">
        <w:rPr>
          <w:lang w:val="en-US"/>
        </w:rPr>
        <w:t>f</w:t>
      </w:r>
      <w:r w:rsidRPr="0048523A">
        <w:t>(</w:t>
      </w:r>
      <w:r w:rsidRPr="0048523A">
        <w:rPr>
          <w:lang w:val="en-US"/>
        </w:rPr>
        <w:t>x</w:t>
      </w:r>
      <w:r w:rsidRPr="0048523A">
        <w:t xml:space="preserve">) = </w:t>
      </w:r>
      <w:r w:rsidRPr="0048523A">
        <w:rPr>
          <w:lang w:val="en-US"/>
        </w:rPr>
        <w:t>x</w:t>
      </w:r>
      <w:r w:rsidRPr="0048523A">
        <w:rPr>
          <w:vertAlign w:val="superscript"/>
        </w:rPr>
        <w:t>2</w:t>
      </w:r>
      <w:r w:rsidRPr="0048523A">
        <w:t xml:space="preserve">. При каких значениях х верно равенство </w:t>
      </w:r>
    </w:p>
    <w:p w:rsidR="00EC0223" w:rsidRPr="0048523A" w:rsidRDefault="00EC0223" w:rsidP="00EC0223">
      <w:pPr>
        <w:ind w:left="708"/>
      </w:pPr>
      <w:proofErr w:type="gramStart"/>
      <w:r w:rsidRPr="0048523A">
        <w:rPr>
          <w:lang w:val="en-US"/>
        </w:rPr>
        <w:t>f</w:t>
      </w:r>
      <w:r w:rsidRPr="0048523A">
        <w:t>(</w:t>
      </w:r>
      <w:proofErr w:type="gramEnd"/>
      <w:r w:rsidRPr="0048523A">
        <w:rPr>
          <w:lang w:val="en-US"/>
        </w:rPr>
        <w:t>x</w:t>
      </w:r>
      <w:r w:rsidRPr="0048523A">
        <w:t xml:space="preserve"> - 4) = </w:t>
      </w:r>
      <w:r w:rsidRPr="0048523A">
        <w:rPr>
          <w:lang w:val="en-US"/>
        </w:rPr>
        <w:t>f</w:t>
      </w:r>
      <w:r w:rsidRPr="0048523A">
        <w:t>(</w:t>
      </w:r>
      <w:r w:rsidRPr="0048523A">
        <w:rPr>
          <w:lang w:val="en-US"/>
        </w:rPr>
        <w:t>x</w:t>
      </w:r>
      <w:r w:rsidRPr="0048523A">
        <w:t xml:space="preserve"> + 3)?</w:t>
      </w:r>
    </w:p>
    <w:p w:rsidR="00EC0223" w:rsidRPr="0048523A" w:rsidRDefault="005C4A80" w:rsidP="00EC0223">
      <w:r>
        <w:pict>
          <v:shape id="_x0000_s1621" type="#_x0000_t87" style="position:absolute;margin-left:224.55pt;margin-top:-3.45pt;width:9.45pt;height:36pt;z-index:251660288"/>
        </w:pict>
      </w:r>
      <w:r w:rsidR="00EC0223" w:rsidRPr="0048523A">
        <w:t xml:space="preserve">4.  Дана функция </w:t>
      </w:r>
      <w:r w:rsidR="00EC0223" w:rsidRPr="0048523A">
        <w:rPr>
          <w:lang w:val="en-US"/>
        </w:rPr>
        <w:t>y</w:t>
      </w:r>
      <w:r w:rsidR="00EC0223" w:rsidRPr="0048523A">
        <w:t xml:space="preserve"> = </w:t>
      </w:r>
      <w:r w:rsidR="00EC0223" w:rsidRPr="0048523A">
        <w:rPr>
          <w:lang w:val="en-US"/>
        </w:rPr>
        <w:t>f</w:t>
      </w:r>
      <w:r w:rsidR="00EC0223" w:rsidRPr="0048523A">
        <w:t>(</w:t>
      </w:r>
      <w:r w:rsidR="00EC0223" w:rsidRPr="0048523A">
        <w:rPr>
          <w:lang w:val="en-US"/>
        </w:rPr>
        <w:t>x</w:t>
      </w:r>
      <w:r w:rsidR="00EC0223" w:rsidRPr="0048523A">
        <w:t xml:space="preserve">), где              </w:t>
      </w:r>
      <w:r w:rsidR="00EC0223" w:rsidRPr="0048523A">
        <w:rPr>
          <w:position w:val="-10"/>
        </w:rPr>
        <w:object w:dxaOrig="740" w:dyaOrig="320">
          <v:shape id="_x0000_i1059" type="#_x0000_t75" style="width:36.75pt;height:15.75pt" o:ole="">
            <v:imagedata r:id="rId74" o:title=""/>
          </v:shape>
          <o:OLEObject Type="Embed" ProgID="Equation.3" ShapeID="_x0000_i1059" DrawAspect="Content" ObjectID="_1382287432" r:id="rId75"/>
        </w:object>
      </w:r>
      <w:r w:rsidR="00EC0223" w:rsidRPr="0048523A">
        <w:t xml:space="preserve">   х</w:t>
      </w:r>
      <w:proofErr w:type="gramStart"/>
      <w:r w:rsidR="00EC0223" w:rsidRPr="0048523A">
        <w:rPr>
          <w:vertAlign w:val="superscript"/>
        </w:rPr>
        <w:t>2</w:t>
      </w:r>
      <w:proofErr w:type="gramEnd"/>
      <w:r w:rsidR="00EC0223" w:rsidRPr="0048523A">
        <w:t xml:space="preserve">,  если -3 </w:t>
      </w:r>
      <w:r w:rsidR="00EC0223" w:rsidRPr="0048523A">
        <w:sym w:font="Symbol" w:char="F0A3"/>
      </w:r>
      <w:r w:rsidR="00EC0223" w:rsidRPr="0048523A">
        <w:t xml:space="preserve">  х  </w:t>
      </w:r>
      <w:r w:rsidR="00EC0223" w:rsidRPr="0048523A">
        <w:sym w:font="Symbol" w:char="F0A3"/>
      </w:r>
      <w:r w:rsidR="00EC0223" w:rsidRPr="0048523A">
        <w:t xml:space="preserve"> 2,</w:t>
      </w:r>
    </w:p>
    <w:p w:rsidR="00EC0223" w:rsidRPr="0048523A" w:rsidRDefault="00EC0223" w:rsidP="00EC0223">
      <w:r w:rsidRPr="0048523A">
        <w:t xml:space="preserve">                                                                             -х + 6,  если  х  &gt;  2.</w:t>
      </w:r>
    </w:p>
    <w:p w:rsidR="00EC0223" w:rsidRPr="0048523A" w:rsidRDefault="00EC0223" w:rsidP="00EC0223">
      <w:r w:rsidRPr="0048523A">
        <w:t>Используя график функции, установите:</w:t>
      </w:r>
    </w:p>
    <w:p w:rsidR="00EC0223" w:rsidRPr="0048523A" w:rsidRDefault="00EC0223" w:rsidP="00EC0223">
      <w:pPr>
        <w:ind w:left="708"/>
      </w:pPr>
      <w:r w:rsidRPr="0048523A">
        <w:t>а) область определения функции;</w:t>
      </w:r>
    </w:p>
    <w:p w:rsidR="00EC0223" w:rsidRPr="0048523A" w:rsidRDefault="00EC0223" w:rsidP="00EC0223">
      <w:pPr>
        <w:ind w:left="708"/>
      </w:pPr>
      <w:r w:rsidRPr="0048523A">
        <w:t xml:space="preserve">б) наибольшее и наименьшее значения  функции </w:t>
      </w:r>
    </w:p>
    <w:p w:rsidR="00EC0223" w:rsidRPr="0048523A" w:rsidRDefault="00EC0223" w:rsidP="00EC0223">
      <w:pPr>
        <w:ind w:left="708"/>
      </w:pPr>
      <w:r w:rsidRPr="0048523A">
        <w:t>в) является ли функция непрерывной: если нет, то в каких точках терпит разрыв;</w:t>
      </w:r>
    </w:p>
    <w:p w:rsidR="00EC0223" w:rsidRPr="0048523A" w:rsidRDefault="00EC0223" w:rsidP="00EC0223">
      <w:pPr>
        <w:ind w:left="708"/>
      </w:pPr>
      <w:r w:rsidRPr="0048523A">
        <w:t>г) промежутки возрастания и убывания функции;</w:t>
      </w:r>
    </w:p>
    <w:p w:rsidR="00EC0223" w:rsidRPr="0048523A" w:rsidRDefault="00EC0223" w:rsidP="00EC0223">
      <w:pPr>
        <w:ind w:left="708"/>
      </w:pPr>
      <w:r w:rsidRPr="0048523A">
        <w:t xml:space="preserve">д) при каких значениях аргумента          у = 0,       у &lt; 0,       </w:t>
      </w:r>
      <w:r w:rsidRPr="0048523A">
        <w:rPr>
          <w:lang w:val="en-US"/>
        </w:rPr>
        <w:t>y</w:t>
      </w:r>
      <w:r w:rsidRPr="0048523A">
        <w:t xml:space="preserve"> &gt; 0.</w:t>
      </w:r>
    </w:p>
    <w:p w:rsidR="00EC0223" w:rsidRPr="0048523A" w:rsidRDefault="00EC0223" w:rsidP="00EC0223">
      <w:pPr>
        <w:numPr>
          <w:ilvl w:val="0"/>
          <w:numId w:val="26"/>
        </w:numPr>
        <w:rPr>
          <w:lang w:val="en-US"/>
        </w:rPr>
      </w:pPr>
      <w:r w:rsidRPr="0048523A">
        <w:t xml:space="preserve">Постройте график функции </w:t>
      </w:r>
      <w:r w:rsidRPr="0048523A">
        <w:rPr>
          <w:position w:val="-24"/>
        </w:rPr>
        <w:object w:dxaOrig="1320" w:dyaOrig="660">
          <v:shape id="_x0000_i1060" type="#_x0000_t75" style="width:66pt;height:33pt" o:ole="">
            <v:imagedata r:id="rId76" o:title=""/>
          </v:shape>
          <o:OLEObject Type="Embed" ProgID="Equation.3" ShapeID="_x0000_i1060" DrawAspect="Content" ObjectID="_1382287433" r:id="rId77"/>
        </w:object>
      </w:r>
    </w:p>
    <w:tbl>
      <w:tblPr>
        <w:tblStyle w:val="a9"/>
        <w:tblW w:w="10205" w:type="dxa"/>
        <w:tblLook w:val="01E0"/>
      </w:tblPr>
      <w:tblGrid>
        <w:gridCol w:w="7160"/>
        <w:gridCol w:w="3045"/>
      </w:tblGrid>
      <w:tr w:rsidR="00EC0223" w:rsidRPr="0048523A" w:rsidTr="00E140F2">
        <w:trPr>
          <w:trHeight w:val="331"/>
        </w:trPr>
        <w:tc>
          <w:tcPr>
            <w:tcW w:w="0" w:type="auto"/>
            <w:tcBorders>
              <w:top w:val="single" w:sz="4" w:space="0" w:color="auto"/>
              <w:left w:val="single" w:sz="4" w:space="0" w:color="auto"/>
              <w:bottom w:val="single" w:sz="4" w:space="0" w:color="auto"/>
              <w:right w:val="single" w:sz="4" w:space="0" w:color="auto"/>
            </w:tcBorders>
          </w:tcPr>
          <w:p w:rsidR="00EC0223" w:rsidRPr="0048523A" w:rsidRDefault="00EC0223" w:rsidP="00E140F2">
            <w:pPr>
              <w:rPr>
                <w:b/>
                <w:highlight w:val="lightGray"/>
                <w:lang w:val="en-US"/>
              </w:rPr>
            </w:pPr>
            <w:r w:rsidRPr="0048523A">
              <w:rPr>
                <w:b/>
                <w:highlight w:val="lightGray"/>
              </w:rPr>
              <w:t xml:space="preserve">Контрольная работа № </w:t>
            </w:r>
            <w:r w:rsidRPr="0048523A">
              <w:rPr>
                <w:b/>
                <w:highlight w:val="lightGray"/>
                <w:lang w:val="en-US"/>
              </w:rPr>
              <w:t>8</w:t>
            </w:r>
          </w:p>
        </w:tc>
        <w:tc>
          <w:tcPr>
            <w:tcW w:w="0" w:type="auto"/>
            <w:tcBorders>
              <w:top w:val="single" w:sz="4" w:space="0" w:color="auto"/>
              <w:left w:val="single" w:sz="4" w:space="0" w:color="auto"/>
              <w:bottom w:val="single" w:sz="4" w:space="0" w:color="auto"/>
              <w:right w:val="single" w:sz="4" w:space="0" w:color="auto"/>
            </w:tcBorders>
          </w:tcPr>
          <w:p w:rsidR="00EC0223" w:rsidRPr="0048523A" w:rsidRDefault="00EC0223" w:rsidP="00E140F2">
            <w:pPr>
              <w:rPr>
                <w:highlight w:val="lightGray"/>
              </w:rPr>
            </w:pPr>
            <w:r w:rsidRPr="0048523A">
              <w:rPr>
                <w:highlight w:val="lightGray"/>
              </w:rPr>
              <w:t>Вариант 2</w:t>
            </w:r>
          </w:p>
        </w:tc>
      </w:tr>
    </w:tbl>
    <w:p w:rsidR="00EC0223" w:rsidRPr="0048523A" w:rsidRDefault="00EC0223" w:rsidP="00EC0223">
      <w:pPr>
        <w:numPr>
          <w:ilvl w:val="0"/>
          <w:numId w:val="28"/>
        </w:numPr>
      </w:pPr>
      <w:r w:rsidRPr="0048523A">
        <w:t>Постройте график функции у = х</w:t>
      </w:r>
      <w:proofErr w:type="gramStart"/>
      <w:r w:rsidRPr="0048523A">
        <w:rPr>
          <w:vertAlign w:val="superscript"/>
        </w:rPr>
        <w:t>2</w:t>
      </w:r>
      <w:proofErr w:type="gramEnd"/>
      <w:r w:rsidRPr="0048523A">
        <w:t>. С помощью графика найдите</w:t>
      </w:r>
    </w:p>
    <w:p w:rsidR="00EC0223" w:rsidRPr="0048523A" w:rsidRDefault="00EC0223" w:rsidP="00EC0223">
      <w:pPr>
        <w:ind w:left="708"/>
      </w:pPr>
      <w:r w:rsidRPr="0048523A">
        <w:t>а) значение функции при значении аргумента, равном -3;  -1;  2;</w:t>
      </w:r>
    </w:p>
    <w:p w:rsidR="00EC0223" w:rsidRPr="0048523A" w:rsidRDefault="00EC0223" w:rsidP="00EC0223">
      <w:pPr>
        <w:ind w:left="708"/>
      </w:pPr>
      <w:r w:rsidRPr="0048523A">
        <w:t xml:space="preserve"> б) значение аргумента, если значение функции равно 9; </w:t>
      </w:r>
    </w:p>
    <w:p w:rsidR="00EC0223" w:rsidRPr="0048523A" w:rsidRDefault="00EC0223" w:rsidP="00EC0223">
      <w:pPr>
        <w:ind w:left="708"/>
      </w:pPr>
      <w:r w:rsidRPr="0048523A">
        <w:t>в) наибольшее и наименьшее значения  функции на отрезке [-3;2];</w:t>
      </w:r>
    </w:p>
    <w:p w:rsidR="00EC0223" w:rsidRPr="0048523A" w:rsidRDefault="00EC0223" w:rsidP="00EC0223">
      <w:r w:rsidRPr="0048523A">
        <w:t>2</w:t>
      </w:r>
      <w:r w:rsidRPr="0048523A">
        <w:rPr>
          <w:vertAlign w:val="superscript"/>
        </w:rPr>
        <w:t>о</w:t>
      </w:r>
      <w:r w:rsidRPr="0048523A">
        <w:t>. Решите графически уравнение х</w:t>
      </w:r>
      <w:proofErr w:type="gramStart"/>
      <w:r w:rsidRPr="0048523A">
        <w:rPr>
          <w:vertAlign w:val="superscript"/>
        </w:rPr>
        <w:t>2</w:t>
      </w:r>
      <w:proofErr w:type="gramEnd"/>
      <w:r w:rsidRPr="0048523A">
        <w:t xml:space="preserve"> = 4х - 3</w:t>
      </w:r>
    </w:p>
    <w:p w:rsidR="00EC0223" w:rsidRPr="0048523A" w:rsidRDefault="00EC0223" w:rsidP="00EC0223">
      <w:r w:rsidRPr="0048523A">
        <w:t>3</w:t>
      </w:r>
      <w:r w:rsidRPr="0048523A">
        <w:rPr>
          <w:vertAlign w:val="superscript"/>
        </w:rPr>
        <w:t>о</w:t>
      </w:r>
      <w:r w:rsidRPr="0048523A">
        <w:t xml:space="preserve">. Дана функция </w:t>
      </w:r>
      <w:r w:rsidRPr="0048523A">
        <w:rPr>
          <w:lang w:val="en-US"/>
        </w:rPr>
        <w:t>y</w:t>
      </w:r>
      <w:r w:rsidRPr="0048523A">
        <w:t xml:space="preserve"> = </w:t>
      </w:r>
      <w:r w:rsidRPr="0048523A">
        <w:rPr>
          <w:lang w:val="en-US"/>
        </w:rPr>
        <w:t>f</w:t>
      </w:r>
      <w:r w:rsidRPr="0048523A">
        <w:t>(</w:t>
      </w:r>
      <w:r w:rsidRPr="0048523A">
        <w:rPr>
          <w:lang w:val="en-US"/>
        </w:rPr>
        <w:t>x</w:t>
      </w:r>
      <w:r w:rsidRPr="0048523A">
        <w:t xml:space="preserve">), где </w:t>
      </w:r>
      <w:r w:rsidRPr="0048523A">
        <w:rPr>
          <w:lang w:val="en-US"/>
        </w:rPr>
        <w:t>f</w:t>
      </w:r>
      <w:r w:rsidRPr="0048523A">
        <w:t>(</w:t>
      </w:r>
      <w:r w:rsidRPr="0048523A">
        <w:rPr>
          <w:lang w:val="en-US"/>
        </w:rPr>
        <w:t>x</w:t>
      </w:r>
      <w:r w:rsidRPr="0048523A">
        <w:t xml:space="preserve">) = </w:t>
      </w:r>
      <w:r w:rsidRPr="0048523A">
        <w:rPr>
          <w:lang w:val="en-US"/>
        </w:rPr>
        <w:t>x</w:t>
      </w:r>
      <w:r w:rsidRPr="0048523A">
        <w:rPr>
          <w:vertAlign w:val="superscript"/>
        </w:rPr>
        <w:t>2</w:t>
      </w:r>
      <w:r w:rsidRPr="0048523A">
        <w:t xml:space="preserve">. При каких значениях х верно равенство </w:t>
      </w:r>
    </w:p>
    <w:p w:rsidR="00EC0223" w:rsidRPr="0048523A" w:rsidRDefault="00EC0223" w:rsidP="00EC0223">
      <w:pPr>
        <w:ind w:left="708"/>
      </w:pPr>
      <w:proofErr w:type="gramStart"/>
      <w:r w:rsidRPr="0048523A">
        <w:rPr>
          <w:lang w:val="en-US"/>
        </w:rPr>
        <w:t>f</w:t>
      </w:r>
      <w:r w:rsidRPr="0048523A">
        <w:t>(</w:t>
      </w:r>
      <w:proofErr w:type="gramEnd"/>
      <w:r w:rsidRPr="0048523A">
        <w:rPr>
          <w:lang w:val="en-US"/>
        </w:rPr>
        <w:t>x</w:t>
      </w:r>
      <w:r w:rsidRPr="0048523A">
        <w:t xml:space="preserve"> - 2) = </w:t>
      </w:r>
      <w:r w:rsidRPr="0048523A">
        <w:rPr>
          <w:lang w:val="en-US"/>
        </w:rPr>
        <w:t>f</w:t>
      </w:r>
      <w:r w:rsidRPr="0048523A">
        <w:t>(</w:t>
      </w:r>
      <w:r w:rsidRPr="0048523A">
        <w:rPr>
          <w:lang w:val="en-US"/>
        </w:rPr>
        <w:t>x</w:t>
      </w:r>
      <w:r w:rsidRPr="0048523A">
        <w:t xml:space="preserve"> + 5)?</w:t>
      </w:r>
    </w:p>
    <w:p w:rsidR="00EC0223" w:rsidRPr="0048523A" w:rsidRDefault="005C4A80" w:rsidP="00EC0223">
      <w:r>
        <w:pict>
          <v:shape id="_x0000_s1622" type="#_x0000_t87" style="position:absolute;margin-left:234pt;margin-top:-.35pt;width:9.45pt;height:36pt;z-index:251661312"/>
        </w:pict>
      </w:r>
      <w:r w:rsidR="00EC0223" w:rsidRPr="0048523A">
        <w:t xml:space="preserve">4.  Дана функция </w:t>
      </w:r>
      <w:r w:rsidR="00EC0223" w:rsidRPr="0048523A">
        <w:rPr>
          <w:lang w:val="en-US"/>
        </w:rPr>
        <w:t>y</w:t>
      </w:r>
      <w:r w:rsidR="00EC0223" w:rsidRPr="0048523A">
        <w:t xml:space="preserve"> = </w:t>
      </w:r>
      <w:r w:rsidR="00EC0223" w:rsidRPr="0048523A">
        <w:rPr>
          <w:lang w:val="en-US"/>
        </w:rPr>
        <w:t>f</w:t>
      </w:r>
      <w:r w:rsidR="00EC0223" w:rsidRPr="0048523A">
        <w:t>(</w:t>
      </w:r>
      <w:r w:rsidR="00EC0223" w:rsidRPr="0048523A">
        <w:rPr>
          <w:lang w:val="en-US"/>
        </w:rPr>
        <w:t>x</w:t>
      </w:r>
      <w:r w:rsidR="00EC0223" w:rsidRPr="0048523A">
        <w:t xml:space="preserve">), где      </w:t>
      </w:r>
      <w:r w:rsidR="00EC0223" w:rsidRPr="0048523A">
        <w:rPr>
          <w:position w:val="-10"/>
        </w:rPr>
        <w:object w:dxaOrig="740" w:dyaOrig="320">
          <v:shape id="_x0000_i1061" type="#_x0000_t75" style="width:36.75pt;height:15.75pt" o:ole="">
            <v:imagedata r:id="rId74" o:title=""/>
          </v:shape>
          <o:OLEObject Type="Embed" ProgID="Equation.3" ShapeID="_x0000_i1061" DrawAspect="Content" ObjectID="_1382287434" r:id="rId78"/>
        </w:object>
      </w:r>
      <w:r w:rsidR="00EC0223" w:rsidRPr="0048523A">
        <w:t xml:space="preserve">  </w:t>
      </w:r>
      <w:r w:rsidR="009C7D97">
        <w:t xml:space="preserve">            </w:t>
      </w:r>
      <w:r w:rsidR="00EC0223" w:rsidRPr="0048523A">
        <w:t xml:space="preserve"> х + 3,  если   х &lt; -1,</w:t>
      </w:r>
    </w:p>
    <w:p w:rsidR="00EC0223" w:rsidRPr="0048523A" w:rsidRDefault="00EC0223" w:rsidP="00EC0223">
      <w:r w:rsidRPr="0048523A">
        <w:t xml:space="preserve">                                                                     </w:t>
      </w:r>
      <w:r w:rsidR="009C7D97">
        <w:t xml:space="preserve">              </w:t>
      </w:r>
      <w:r w:rsidRPr="0048523A">
        <w:t xml:space="preserve"> х</w:t>
      </w:r>
      <w:proofErr w:type="gramStart"/>
      <w:r w:rsidRPr="0048523A">
        <w:rPr>
          <w:vertAlign w:val="superscript"/>
        </w:rPr>
        <w:t>2</w:t>
      </w:r>
      <w:proofErr w:type="gramEnd"/>
      <w:r w:rsidRPr="0048523A">
        <w:t>,  если  -1</w:t>
      </w:r>
      <w:r w:rsidRPr="0048523A">
        <w:sym w:font="Symbol" w:char="F0A3"/>
      </w:r>
      <w:r w:rsidRPr="0048523A">
        <w:t xml:space="preserve">  х  </w:t>
      </w:r>
      <w:r w:rsidRPr="0048523A">
        <w:sym w:font="Symbol" w:char="F0A3"/>
      </w:r>
      <w:r w:rsidRPr="0048523A">
        <w:t xml:space="preserve">   3.</w:t>
      </w:r>
    </w:p>
    <w:p w:rsidR="00EC0223" w:rsidRPr="0048523A" w:rsidRDefault="00EC0223" w:rsidP="00EC0223">
      <w:r w:rsidRPr="0048523A">
        <w:t>Используя график функции, установите:</w:t>
      </w:r>
    </w:p>
    <w:p w:rsidR="00EC0223" w:rsidRPr="0048523A" w:rsidRDefault="00EC0223" w:rsidP="00EC0223">
      <w:pPr>
        <w:ind w:left="708"/>
      </w:pPr>
      <w:r w:rsidRPr="0048523A">
        <w:t>а) область определения функции;</w:t>
      </w:r>
    </w:p>
    <w:p w:rsidR="00EC0223" w:rsidRPr="0048523A" w:rsidRDefault="00EC0223" w:rsidP="00EC0223">
      <w:pPr>
        <w:ind w:left="708"/>
      </w:pPr>
      <w:r w:rsidRPr="0048523A">
        <w:t xml:space="preserve">б) наибольшее и наименьшее значения  функции </w:t>
      </w:r>
    </w:p>
    <w:p w:rsidR="00EC0223" w:rsidRPr="0048523A" w:rsidRDefault="00EC0223" w:rsidP="00EC0223">
      <w:pPr>
        <w:ind w:left="708"/>
      </w:pPr>
      <w:r w:rsidRPr="0048523A">
        <w:t>в) является ли функция непрерывной: если нет, то в каких точках терпит разрыв;</w:t>
      </w:r>
    </w:p>
    <w:p w:rsidR="00EC0223" w:rsidRPr="0048523A" w:rsidRDefault="00EC0223" w:rsidP="00EC0223">
      <w:pPr>
        <w:ind w:left="708"/>
      </w:pPr>
      <w:r w:rsidRPr="0048523A">
        <w:lastRenderedPageBreak/>
        <w:t>г) промежутки возрастания и убывания функции;</w:t>
      </w:r>
    </w:p>
    <w:p w:rsidR="00EC0223" w:rsidRPr="0048523A" w:rsidRDefault="00EC0223" w:rsidP="00EC0223">
      <w:pPr>
        <w:ind w:left="708"/>
      </w:pPr>
      <w:r w:rsidRPr="0048523A">
        <w:t xml:space="preserve">д) при каких значениях аргумента        у = 0,       у &lt; 0,       </w:t>
      </w:r>
      <w:r w:rsidRPr="0048523A">
        <w:rPr>
          <w:lang w:val="en-US"/>
        </w:rPr>
        <w:t>y</w:t>
      </w:r>
      <w:r w:rsidRPr="0048523A">
        <w:t xml:space="preserve"> &gt; 0.</w:t>
      </w:r>
    </w:p>
    <w:p w:rsidR="00EC0223" w:rsidRPr="009C7D97" w:rsidRDefault="009C7D97" w:rsidP="009C7D97">
      <w:pPr>
        <w:rPr>
          <w:lang w:val="en-US"/>
        </w:rPr>
      </w:pPr>
      <w:r>
        <w:t>5.</w:t>
      </w:r>
      <w:r w:rsidR="00EC0223" w:rsidRPr="0048523A">
        <w:t xml:space="preserve">Постройте график функции </w:t>
      </w:r>
      <w:r w:rsidR="00EC0223" w:rsidRPr="0048523A">
        <w:rPr>
          <w:position w:val="-24"/>
        </w:rPr>
        <w:object w:dxaOrig="1219" w:dyaOrig="660">
          <v:shape id="_x0000_i1062" type="#_x0000_t75" style="width:60.75pt;height:33pt" o:ole="">
            <v:imagedata r:id="rId79" o:title=""/>
          </v:shape>
          <o:OLEObject Type="Embed" ProgID="Equation.3" ShapeID="_x0000_i1062" DrawAspect="Content" ObjectID="_1382287435" r:id="rId80"/>
        </w:object>
      </w:r>
    </w:p>
    <w:tbl>
      <w:tblPr>
        <w:tblStyle w:val="a9"/>
        <w:tblW w:w="10205" w:type="dxa"/>
        <w:tblLook w:val="01E0"/>
      </w:tblPr>
      <w:tblGrid>
        <w:gridCol w:w="7528"/>
        <w:gridCol w:w="2677"/>
      </w:tblGrid>
      <w:tr w:rsidR="00EC0223" w:rsidRPr="0048523A" w:rsidTr="00E140F2">
        <w:trPr>
          <w:trHeight w:val="331"/>
        </w:trPr>
        <w:tc>
          <w:tcPr>
            <w:tcW w:w="0" w:type="auto"/>
            <w:tcBorders>
              <w:top w:val="single" w:sz="4" w:space="0" w:color="auto"/>
              <w:left w:val="single" w:sz="4" w:space="0" w:color="auto"/>
              <w:bottom w:val="single" w:sz="4" w:space="0" w:color="auto"/>
              <w:right w:val="single" w:sz="4" w:space="0" w:color="auto"/>
            </w:tcBorders>
          </w:tcPr>
          <w:p w:rsidR="00EC0223" w:rsidRPr="0048523A" w:rsidRDefault="00EC0223" w:rsidP="00E140F2">
            <w:pPr>
              <w:rPr>
                <w:b/>
                <w:highlight w:val="lightGray"/>
              </w:rPr>
            </w:pPr>
            <w:r w:rsidRPr="0048523A">
              <w:rPr>
                <w:b/>
                <w:highlight w:val="lightGray"/>
              </w:rPr>
              <w:t xml:space="preserve">Итоговая контрольная работа </w:t>
            </w:r>
          </w:p>
        </w:tc>
        <w:tc>
          <w:tcPr>
            <w:tcW w:w="0" w:type="auto"/>
            <w:tcBorders>
              <w:top w:val="single" w:sz="4" w:space="0" w:color="auto"/>
              <w:left w:val="single" w:sz="4" w:space="0" w:color="auto"/>
              <w:bottom w:val="single" w:sz="4" w:space="0" w:color="auto"/>
              <w:right w:val="single" w:sz="4" w:space="0" w:color="auto"/>
            </w:tcBorders>
          </w:tcPr>
          <w:p w:rsidR="00EC0223" w:rsidRPr="0048523A" w:rsidRDefault="00EC0223" w:rsidP="00E140F2">
            <w:pPr>
              <w:rPr>
                <w:highlight w:val="lightGray"/>
              </w:rPr>
            </w:pPr>
            <w:r w:rsidRPr="0048523A">
              <w:rPr>
                <w:highlight w:val="lightGray"/>
              </w:rPr>
              <w:t>Вариант 1</w:t>
            </w:r>
          </w:p>
        </w:tc>
      </w:tr>
    </w:tbl>
    <w:p w:rsidR="00EC0223" w:rsidRPr="0048523A" w:rsidRDefault="00EC0223" w:rsidP="00EC0223"/>
    <w:p w:rsidR="00EC0223" w:rsidRPr="0048523A" w:rsidRDefault="00EC0223" w:rsidP="00EC0223">
      <w:pPr>
        <w:numPr>
          <w:ilvl w:val="0"/>
          <w:numId w:val="29"/>
        </w:numPr>
      </w:pPr>
      <w:r w:rsidRPr="0048523A">
        <w:t xml:space="preserve">Постройте график функции </w:t>
      </w:r>
      <w:r w:rsidRPr="0048523A">
        <w:rPr>
          <w:lang w:val="en-US"/>
        </w:rPr>
        <w:t>y</w:t>
      </w:r>
      <w:r w:rsidRPr="0048523A">
        <w:t xml:space="preserve"> = - 3</w:t>
      </w:r>
      <w:r w:rsidRPr="0048523A">
        <w:rPr>
          <w:lang w:val="en-US"/>
        </w:rPr>
        <w:t>x</w:t>
      </w:r>
      <w:r w:rsidRPr="0048523A">
        <w:t xml:space="preserve"> + 6</w:t>
      </w:r>
    </w:p>
    <w:p w:rsidR="00EC0223" w:rsidRPr="0048523A" w:rsidRDefault="00EC0223" w:rsidP="00EC0223">
      <w:r w:rsidRPr="0048523A">
        <w:t xml:space="preserve">     Используя график функции, установите:</w:t>
      </w:r>
    </w:p>
    <w:p w:rsidR="00EC0223" w:rsidRPr="0048523A" w:rsidRDefault="00EC0223" w:rsidP="00EC0223">
      <w:r w:rsidRPr="0048523A">
        <w:t xml:space="preserve">     </w:t>
      </w:r>
      <w:r w:rsidRPr="0048523A">
        <w:rPr>
          <w:lang w:val="en-US"/>
        </w:rPr>
        <w:t>a</w:t>
      </w:r>
      <w:r w:rsidRPr="0048523A">
        <w:t xml:space="preserve">) </w:t>
      </w:r>
      <w:proofErr w:type="gramStart"/>
      <w:r w:rsidRPr="0048523A">
        <w:t>наибольшее</w:t>
      </w:r>
      <w:proofErr w:type="gramEnd"/>
      <w:r w:rsidRPr="0048523A">
        <w:t xml:space="preserve"> и наименьшее значения  функции на отрезке [1;2];</w:t>
      </w:r>
    </w:p>
    <w:p w:rsidR="00EC0223" w:rsidRPr="0048523A" w:rsidRDefault="00EC0223" w:rsidP="00EC0223">
      <w:r w:rsidRPr="0048523A">
        <w:t xml:space="preserve">     б) значения аргумента, при которых      у = 0,       у &lt; 0.</w:t>
      </w:r>
    </w:p>
    <w:p w:rsidR="00EC0223" w:rsidRPr="0048523A" w:rsidRDefault="00EC0223" w:rsidP="00EC0223"/>
    <w:p w:rsidR="00EC0223" w:rsidRPr="0048523A" w:rsidRDefault="00EC0223" w:rsidP="00EC0223">
      <w:pPr>
        <w:numPr>
          <w:ilvl w:val="0"/>
          <w:numId w:val="29"/>
        </w:numPr>
      </w:pPr>
      <w:r w:rsidRPr="0048523A">
        <w:t>Решите  уравнение  (х – 3)(х + 2) – (х – 1)(х + 1) = 3х + 7</w:t>
      </w:r>
    </w:p>
    <w:p w:rsidR="00EC0223" w:rsidRPr="0048523A" w:rsidRDefault="00EC0223" w:rsidP="00EC0223"/>
    <w:p w:rsidR="00EC0223" w:rsidRPr="0048523A" w:rsidRDefault="00EC0223" w:rsidP="00EC0223">
      <w:pPr>
        <w:numPr>
          <w:ilvl w:val="0"/>
          <w:numId w:val="29"/>
        </w:numPr>
      </w:pPr>
      <w:r w:rsidRPr="0048523A">
        <w:t xml:space="preserve">Сократите дробь:      а)  </w:t>
      </w:r>
      <w:r w:rsidRPr="0048523A">
        <w:rPr>
          <w:position w:val="-30"/>
        </w:rPr>
        <w:object w:dxaOrig="1060" w:dyaOrig="720">
          <v:shape id="_x0000_i1063" type="#_x0000_t75" style="width:53.25pt;height:36pt" o:ole="">
            <v:imagedata r:id="rId81" o:title=""/>
          </v:shape>
          <o:OLEObject Type="Embed" ProgID="Equation.3" ShapeID="_x0000_i1063" DrawAspect="Content" ObjectID="_1382287436" r:id="rId82"/>
        </w:object>
      </w:r>
      <w:r w:rsidRPr="0048523A">
        <w:t xml:space="preserve">                               б)  </w:t>
      </w:r>
      <w:r w:rsidRPr="0048523A">
        <w:rPr>
          <w:position w:val="-24"/>
        </w:rPr>
        <w:object w:dxaOrig="1860" w:dyaOrig="660">
          <v:shape id="_x0000_i1064" type="#_x0000_t75" style="width:93pt;height:33pt" o:ole="">
            <v:imagedata r:id="rId83" o:title=""/>
          </v:shape>
          <o:OLEObject Type="Embed" ProgID="Equation.3" ShapeID="_x0000_i1064" DrawAspect="Content" ObjectID="_1382287437" r:id="rId84"/>
        </w:object>
      </w:r>
    </w:p>
    <w:p w:rsidR="00EC0223" w:rsidRPr="0048523A" w:rsidRDefault="00EC0223" w:rsidP="00EC0223"/>
    <w:p w:rsidR="00EC0223" w:rsidRPr="0048523A" w:rsidRDefault="00EC0223" w:rsidP="00EC0223">
      <w:pPr>
        <w:numPr>
          <w:ilvl w:val="0"/>
          <w:numId w:val="29"/>
        </w:numPr>
      </w:pPr>
      <w:r w:rsidRPr="0048523A">
        <w:t>Расстояние между двумя пристанями по реке равно 27км. Катер проплывает его по течению реки за 1,5 ч, а против течения за 2ч 15м. Найти собственную скорость катера и скорость течения реки.</w:t>
      </w:r>
    </w:p>
    <w:p w:rsidR="00EC0223" w:rsidRPr="0048523A" w:rsidRDefault="00EC0223" w:rsidP="00EC0223"/>
    <w:p w:rsidR="00EC0223" w:rsidRDefault="00EC0223" w:rsidP="00EC0223">
      <w:pPr>
        <w:numPr>
          <w:ilvl w:val="0"/>
          <w:numId w:val="29"/>
        </w:numPr>
      </w:pPr>
      <w:r w:rsidRPr="0048523A">
        <w:t xml:space="preserve">Постройте график функции </w:t>
      </w:r>
      <w:r w:rsidRPr="0048523A">
        <w:rPr>
          <w:lang w:val="en-US"/>
        </w:rPr>
        <w:t>y</w:t>
      </w:r>
      <w:r w:rsidRPr="0048523A">
        <w:t xml:space="preserve"> = </w:t>
      </w:r>
      <w:r w:rsidRPr="0048523A">
        <w:rPr>
          <w:lang w:val="en-US"/>
        </w:rPr>
        <w:t>f</w:t>
      </w:r>
      <w:r w:rsidRPr="0048523A">
        <w:t>(</w:t>
      </w:r>
      <w:r w:rsidRPr="0048523A">
        <w:rPr>
          <w:lang w:val="en-US"/>
        </w:rPr>
        <w:t>x</w:t>
      </w:r>
      <w:r w:rsidRPr="0048523A">
        <w:t>), где</w:t>
      </w:r>
    </w:p>
    <w:p w:rsidR="00EC0223" w:rsidRPr="0048523A" w:rsidRDefault="005C4A80" w:rsidP="00EC0223">
      <w:pPr>
        <w:ind w:left="2124"/>
      </w:pPr>
      <w:r>
        <w:pict>
          <v:shape id="_x0000_s1623" type="#_x0000_t87" style="position:absolute;left:0;text-align:left;margin-left:144.5pt;margin-top:12.25pt;width:9.45pt;height:45pt;z-index:251662336"/>
        </w:pict>
      </w:r>
    </w:p>
    <w:p w:rsidR="00EC0223" w:rsidRPr="0048523A" w:rsidRDefault="00EC0223" w:rsidP="00EC0223">
      <w:pPr>
        <w:ind w:left="2124"/>
      </w:pPr>
      <w:r w:rsidRPr="0048523A">
        <w:rPr>
          <w:position w:val="-10"/>
        </w:rPr>
        <w:object w:dxaOrig="740" w:dyaOrig="320">
          <v:shape id="_x0000_i1065" type="#_x0000_t75" style="width:36.75pt;height:15.75pt" o:ole="">
            <v:imagedata r:id="rId74" o:title=""/>
          </v:shape>
          <o:OLEObject Type="Embed" ProgID="Equation.3" ShapeID="_x0000_i1065" DrawAspect="Content" ObjectID="_1382287438" r:id="rId85"/>
        </w:object>
      </w:r>
      <w:r w:rsidRPr="0048523A">
        <w:t xml:space="preserve">   </w:t>
      </w:r>
      <w:r w:rsidR="00346647">
        <w:t xml:space="preserve">   </w:t>
      </w:r>
      <w:r w:rsidRPr="0048523A">
        <w:t>х</w:t>
      </w:r>
      <w:proofErr w:type="gramStart"/>
      <w:r w:rsidRPr="0048523A">
        <w:rPr>
          <w:vertAlign w:val="superscript"/>
        </w:rPr>
        <w:t>2</w:t>
      </w:r>
      <w:proofErr w:type="gramEnd"/>
      <w:r w:rsidRPr="0048523A">
        <w:t xml:space="preserve">,  если   х </w:t>
      </w:r>
      <w:r w:rsidRPr="0048523A">
        <w:sym w:font="Symbol" w:char="F0A3"/>
      </w:r>
      <w:r w:rsidRPr="0048523A">
        <w:t xml:space="preserve"> 2,</w:t>
      </w:r>
    </w:p>
    <w:p w:rsidR="00EC0223" w:rsidRPr="0048523A" w:rsidRDefault="00EC0223" w:rsidP="00EC0223">
      <w:r w:rsidRPr="0048523A">
        <w:t xml:space="preserve">                                             </w:t>
      </w:r>
      <w:r w:rsidR="00346647">
        <w:t xml:space="preserve">       </w:t>
      </w:r>
      <w:r w:rsidRPr="0048523A">
        <w:t>-2х + 8,  если    х  &gt;  2.</w:t>
      </w:r>
    </w:p>
    <w:p w:rsidR="00EC0223" w:rsidRPr="0048523A" w:rsidRDefault="00EC0223" w:rsidP="00EC0223"/>
    <w:p w:rsidR="00EC0223" w:rsidRPr="0048523A" w:rsidRDefault="00EC0223" w:rsidP="00EC0223">
      <w:r w:rsidRPr="0048523A">
        <w:t xml:space="preserve">    С помощью графика определите, при каких значениях </w:t>
      </w:r>
      <w:proofErr w:type="gramStart"/>
      <w:r w:rsidRPr="0048523A">
        <w:t>р</w:t>
      </w:r>
      <w:proofErr w:type="gramEnd"/>
      <w:r w:rsidRPr="0048523A">
        <w:t xml:space="preserve"> уравнение </w:t>
      </w:r>
      <w:r w:rsidRPr="0048523A">
        <w:rPr>
          <w:lang w:val="en-US"/>
        </w:rPr>
        <w:t>f</w:t>
      </w:r>
      <w:r w:rsidRPr="0048523A">
        <w:t>(</w:t>
      </w:r>
      <w:r w:rsidRPr="0048523A">
        <w:rPr>
          <w:lang w:val="en-US"/>
        </w:rPr>
        <w:t>x</w:t>
      </w:r>
      <w:r w:rsidRPr="0048523A">
        <w:t>) = р имеет два корня.</w:t>
      </w:r>
    </w:p>
    <w:p w:rsidR="00EC0223" w:rsidRPr="0048523A" w:rsidRDefault="00EC0223" w:rsidP="00EC0223"/>
    <w:tbl>
      <w:tblPr>
        <w:tblStyle w:val="a9"/>
        <w:tblW w:w="10205" w:type="dxa"/>
        <w:tblLook w:val="01E0"/>
      </w:tblPr>
      <w:tblGrid>
        <w:gridCol w:w="7528"/>
        <w:gridCol w:w="2677"/>
      </w:tblGrid>
      <w:tr w:rsidR="00EC0223" w:rsidRPr="0048523A" w:rsidTr="00E140F2">
        <w:trPr>
          <w:trHeight w:val="331"/>
        </w:trPr>
        <w:tc>
          <w:tcPr>
            <w:tcW w:w="0" w:type="auto"/>
            <w:tcBorders>
              <w:top w:val="single" w:sz="4" w:space="0" w:color="auto"/>
              <w:left w:val="single" w:sz="4" w:space="0" w:color="auto"/>
              <w:bottom w:val="single" w:sz="4" w:space="0" w:color="auto"/>
              <w:right w:val="single" w:sz="4" w:space="0" w:color="auto"/>
            </w:tcBorders>
          </w:tcPr>
          <w:p w:rsidR="00EC0223" w:rsidRPr="0048523A" w:rsidRDefault="00EC0223" w:rsidP="00E140F2">
            <w:pPr>
              <w:rPr>
                <w:b/>
                <w:highlight w:val="lightGray"/>
              </w:rPr>
            </w:pPr>
            <w:r w:rsidRPr="0048523A">
              <w:rPr>
                <w:b/>
                <w:highlight w:val="lightGray"/>
              </w:rPr>
              <w:t xml:space="preserve">Итоговая контрольная работа </w:t>
            </w:r>
          </w:p>
        </w:tc>
        <w:tc>
          <w:tcPr>
            <w:tcW w:w="0" w:type="auto"/>
            <w:tcBorders>
              <w:top w:val="single" w:sz="4" w:space="0" w:color="auto"/>
              <w:left w:val="single" w:sz="4" w:space="0" w:color="auto"/>
              <w:bottom w:val="single" w:sz="4" w:space="0" w:color="auto"/>
              <w:right w:val="single" w:sz="4" w:space="0" w:color="auto"/>
            </w:tcBorders>
          </w:tcPr>
          <w:p w:rsidR="00EC0223" w:rsidRPr="0048523A" w:rsidRDefault="00EC0223" w:rsidP="00E140F2">
            <w:pPr>
              <w:rPr>
                <w:highlight w:val="lightGray"/>
              </w:rPr>
            </w:pPr>
            <w:r w:rsidRPr="0048523A">
              <w:rPr>
                <w:highlight w:val="lightGray"/>
              </w:rPr>
              <w:t>Вариант 2</w:t>
            </w:r>
          </w:p>
        </w:tc>
      </w:tr>
    </w:tbl>
    <w:p w:rsidR="00EC0223" w:rsidRPr="0048523A" w:rsidRDefault="00EC0223" w:rsidP="00EC0223">
      <w:r w:rsidRPr="0048523A">
        <w:t xml:space="preserve"> </w:t>
      </w:r>
    </w:p>
    <w:p w:rsidR="00EC0223" w:rsidRPr="0048523A" w:rsidRDefault="00EC0223" w:rsidP="00EC0223">
      <w:pPr>
        <w:numPr>
          <w:ilvl w:val="0"/>
          <w:numId w:val="30"/>
        </w:numPr>
      </w:pPr>
      <w:r w:rsidRPr="0048523A">
        <w:t xml:space="preserve">Постройте график функции </w:t>
      </w:r>
      <w:r w:rsidRPr="0048523A">
        <w:rPr>
          <w:lang w:val="en-US"/>
        </w:rPr>
        <w:t>y</w:t>
      </w:r>
      <w:r w:rsidRPr="0048523A">
        <w:t xml:space="preserve"> = </w:t>
      </w:r>
      <w:r w:rsidRPr="0048523A">
        <w:rPr>
          <w:position w:val="-24"/>
        </w:rPr>
        <w:object w:dxaOrig="220" w:dyaOrig="620">
          <v:shape id="_x0000_i1066" type="#_x0000_t75" style="width:11.25pt;height:30.75pt" o:ole="">
            <v:imagedata r:id="rId86" o:title=""/>
          </v:shape>
          <o:OLEObject Type="Embed" ProgID="Equation.3" ShapeID="_x0000_i1066" DrawAspect="Content" ObjectID="_1382287439" r:id="rId87"/>
        </w:object>
      </w:r>
      <w:r w:rsidRPr="0048523A">
        <w:rPr>
          <w:lang w:val="en-US"/>
        </w:rPr>
        <w:t>x</w:t>
      </w:r>
      <w:r w:rsidRPr="0048523A">
        <w:t xml:space="preserve"> + 1</w:t>
      </w:r>
    </w:p>
    <w:p w:rsidR="00EC0223" w:rsidRPr="0048523A" w:rsidRDefault="00EC0223" w:rsidP="00EC0223">
      <w:r w:rsidRPr="0048523A">
        <w:t xml:space="preserve">     Используя график функции, установите:</w:t>
      </w:r>
    </w:p>
    <w:p w:rsidR="00EC0223" w:rsidRPr="0048523A" w:rsidRDefault="00EC0223" w:rsidP="00EC0223">
      <w:r w:rsidRPr="0048523A">
        <w:t xml:space="preserve">     </w:t>
      </w:r>
      <w:r w:rsidRPr="0048523A">
        <w:rPr>
          <w:lang w:val="en-US"/>
        </w:rPr>
        <w:t>a</w:t>
      </w:r>
      <w:r w:rsidRPr="0048523A">
        <w:t xml:space="preserve">) </w:t>
      </w:r>
      <w:proofErr w:type="gramStart"/>
      <w:r w:rsidRPr="0048523A">
        <w:t>наибольшее</w:t>
      </w:r>
      <w:proofErr w:type="gramEnd"/>
      <w:r w:rsidRPr="0048523A">
        <w:t xml:space="preserve"> и наименьшее значения  функции на отрезке [0;3];</w:t>
      </w:r>
    </w:p>
    <w:p w:rsidR="00EC0223" w:rsidRPr="0048523A" w:rsidRDefault="00EC0223" w:rsidP="00EC0223">
      <w:r w:rsidRPr="0048523A">
        <w:t xml:space="preserve">     б) значения аргумента, при которых     у = 0,       у &gt; 0.</w:t>
      </w:r>
    </w:p>
    <w:p w:rsidR="00EC0223" w:rsidRPr="0048523A" w:rsidRDefault="00EC0223" w:rsidP="00EC0223">
      <w:pPr>
        <w:numPr>
          <w:ilvl w:val="0"/>
          <w:numId w:val="30"/>
        </w:numPr>
      </w:pPr>
      <w:r w:rsidRPr="0048523A">
        <w:lastRenderedPageBreak/>
        <w:t>Решите  уравнение  (х + 4)</w:t>
      </w:r>
      <w:r w:rsidRPr="0048523A">
        <w:rPr>
          <w:vertAlign w:val="superscript"/>
        </w:rPr>
        <w:t>2</w:t>
      </w:r>
      <w:r w:rsidRPr="0048523A">
        <w:t xml:space="preserve"> - (х + 1)(х – 2) = 2х – 3 </w:t>
      </w:r>
    </w:p>
    <w:p w:rsidR="00EC0223" w:rsidRPr="0048523A" w:rsidRDefault="00EC0223" w:rsidP="00EC0223"/>
    <w:p w:rsidR="00EC0223" w:rsidRPr="0048523A" w:rsidRDefault="00EC0223" w:rsidP="00EC0223">
      <w:pPr>
        <w:numPr>
          <w:ilvl w:val="0"/>
          <w:numId w:val="30"/>
        </w:numPr>
      </w:pPr>
      <w:r w:rsidRPr="0048523A">
        <w:t xml:space="preserve">Сократите дробь:       а)  </w:t>
      </w:r>
      <w:r w:rsidRPr="0048523A">
        <w:rPr>
          <w:position w:val="-30"/>
        </w:rPr>
        <w:object w:dxaOrig="1040" w:dyaOrig="720">
          <v:shape id="_x0000_i1067" type="#_x0000_t75" style="width:51.75pt;height:36pt" o:ole="">
            <v:imagedata r:id="rId88" o:title=""/>
          </v:shape>
          <o:OLEObject Type="Embed" ProgID="Equation.3" ShapeID="_x0000_i1067" DrawAspect="Content" ObjectID="_1382287440" r:id="rId89"/>
        </w:object>
      </w:r>
      <w:r w:rsidRPr="0048523A">
        <w:t xml:space="preserve">                               б)  </w:t>
      </w:r>
      <w:r w:rsidRPr="0048523A">
        <w:rPr>
          <w:position w:val="-30"/>
        </w:rPr>
        <w:object w:dxaOrig="1160" w:dyaOrig="720">
          <v:shape id="_x0000_i1068" type="#_x0000_t75" style="width:57.75pt;height:36pt" o:ole="">
            <v:imagedata r:id="rId90" o:title=""/>
          </v:shape>
          <o:OLEObject Type="Embed" ProgID="Equation.3" ShapeID="_x0000_i1068" DrawAspect="Content" ObjectID="_1382287441" r:id="rId91"/>
        </w:object>
      </w:r>
    </w:p>
    <w:p w:rsidR="00EC0223" w:rsidRPr="0048523A" w:rsidRDefault="00EC0223" w:rsidP="00EC0223">
      <w:pPr>
        <w:numPr>
          <w:ilvl w:val="0"/>
          <w:numId w:val="30"/>
        </w:numPr>
      </w:pPr>
      <w:r w:rsidRPr="0048523A">
        <w:t>Катер за 1ч 20м проплывает  по течению реки 24км, а против течения за 1,5ч на 3км меньше</w:t>
      </w:r>
      <w:proofErr w:type="gramStart"/>
      <w:r w:rsidRPr="0048523A">
        <w:t xml:space="preserve">  Н</w:t>
      </w:r>
      <w:proofErr w:type="gramEnd"/>
      <w:r w:rsidRPr="0048523A">
        <w:t>айти собственную скорость катера и скорость течения реки.</w:t>
      </w:r>
    </w:p>
    <w:p w:rsidR="00EC0223" w:rsidRPr="0048523A" w:rsidRDefault="00EC0223" w:rsidP="00EC0223"/>
    <w:p w:rsidR="00EC0223" w:rsidRPr="0048523A" w:rsidRDefault="00EC0223" w:rsidP="00EC0223">
      <w:pPr>
        <w:numPr>
          <w:ilvl w:val="0"/>
          <w:numId w:val="30"/>
        </w:numPr>
      </w:pPr>
      <w:r w:rsidRPr="0048523A">
        <w:t xml:space="preserve">Постройте график функции </w:t>
      </w:r>
      <w:r w:rsidRPr="0048523A">
        <w:rPr>
          <w:lang w:val="en-US"/>
        </w:rPr>
        <w:t>y</w:t>
      </w:r>
      <w:r w:rsidRPr="0048523A">
        <w:t xml:space="preserve"> = </w:t>
      </w:r>
      <w:r w:rsidRPr="0048523A">
        <w:rPr>
          <w:lang w:val="en-US"/>
        </w:rPr>
        <w:t>f</w:t>
      </w:r>
      <w:r w:rsidRPr="0048523A">
        <w:t>(</w:t>
      </w:r>
      <w:r w:rsidRPr="0048523A">
        <w:rPr>
          <w:lang w:val="en-US"/>
        </w:rPr>
        <w:t>x</w:t>
      </w:r>
      <w:r w:rsidRPr="0048523A">
        <w:t>), где</w:t>
      </w:r>
      <w:r w:rsidR="00346647">
        <w:t xml:space="preserve">  </w:t>
      </w:r>
    </w:p>
    <w:p w:rsidR="00EC0223" w:rsidRPr="0048523A" w:rsidRDefault="005C4A80" w:rsidP="00EC0223">
      <w:pPr>
        <w:ind w:left="2124"/>
      </w:pPr>
      <w:r>
        <w:pict>
          <v:shape id="_x0000_s1624" type="#_x0000_t87" style="position:absolute;left:0;text-align:left;margin-left:138.3pt;margin-top:12.25pt;width:15.65pt;height:33.5pt;z-index:251663360"/>
        </w:pict>
      </w:r>
    </w:p>
    <w:p w:rsidR="00EC0223" w:rsidRPr="0048523A" w:rsidRDefault="00EC0223" w:rsidP="00EC0223">
      <w:pPr>
        <w:ind w:left="2124"/>
      </w:pPr>
      <w:r w:rsidRPr="0048523A">
        <w:rPr>
          <w:position w:val="-10"/>
        </w:rPr>
        <w:object w:dxaOrig="740" w:dyaOrig="320">
          <v:shape id="_x0000_i1069" type="#_x0000_t75" style="width:36.75pt;height:15.75pt" o:ole="">
            <v:imagedata r:id="rId74" o:title=""/>
          </v:shape>
          <o:OLEObject Type="Embed" ProgID="Equation.3" ShapeID="_x0000_i1069" DrawAspect="Content" ObjectID="_1382287442" r:id="rId92"/>
        </w:object>
      </w:r>
      <w:r w:rsidRPr="0048523A">
        <w:t xml:space="preserve">   </w:t>
      </w:r>
      <w:r w:rsidR="00346647">
        <w:t xml:space="preserve">  </w:t>
      </w:r>
      <w:r w:rsidRPr="0048523A">
        <w:t>х + 2,  если   х &lt; -1,</w:t>
      </w:r>
      <w:r w:rsidR="00346647">
        <w:t xml:space="preserve"> </w:t>
      </w:r>
    </w:p>
    <w:p w:rsidR="00EC0223" w:rsidRPr="0048523A" w:rsidRDefault="00EC0223" w:rsidP="00EC0223">
      <w:r w:rsidRPr="0048523A">
        <w:t xml:space="preserve">                                            </w:t>
      </w:r>
      <w:r w:rsidR="00346647">
        <w:t xml:space="preserve">         </w:t>
      </w:r>
      <w:proofErr w:type="gramStart"/>
      <w:r w:rsidRPr="0048523A">
        <w:rPr>
          <w:lang w:val="en-US"/>
        </w:rPr>
        <w:t>x</w:t>
      </w:r>
      <w:r w:rsidRPr="0048523A">
        <w:rPr>
          <w:vertAlign w:val="superscript"/>
        </w:rPr>
        <w:t>2</w:t>
      </w:r>
      <w:proofErr w:type="gramEnd"/>
      <w:r w:rsidRPr="0048523A">
        <w:t xml:space="preserve">,  если    х   </w:t>
      </w:r>
      <w:r w:rsidRPr="0048523A">
        <w:sym w:font="Symbol" w:char="F0B3"/>
      </w:r>
      <w:r w:rsidRPr="0048523A">
        <w:t xml:space="preserve"> -1.</w:t>
      </w:r>
    </w:p>
    <w:p w:rsidR="00EC0223" w:rsidRPr="0048523A" w:rsidRDefault="00EC0223" w:rsidP="00EC0223">
      <w:r w:rsidRPr="0048523A">
        <w:t xml:space="preserve">    С помощью графика определите, при каких значениях </w:t>
      </w:r>
      <w:proofErr w:type="gramStart"/>
      <w:r w:rsidRPr="0048523A">
        <w:t>р</w:t>
      </w:r>
      <w:proofErr w:type="gramEnd"/>
      <w:r w:rsidRPr="0048523A">
        <w:t xml:space="preserve"> уравнение </w:t>
      </w:r>
      <w:r w:rsidRPr="0048523A">
        <w:rPr>
          <w:lang w:val="en-US"/>
        </w:rPr>
        <w:t>f</w:t>
      </w:r>
      <w:r w:rsidRPr="0048523A">
        <w:t>(</w:t>
      </w:r>
      <w:r w:rsidRPr="0048523A">
        <w:rPr>
          <w:lang w:val="en-US"/>
        </w:rPr>
        <w:t>x</w:t>
      </w:r>
      <w:r w:rsidRPr="0048523A">
        <w:t>) = р имеет два корня.</w:t>
      </w:r>
    </w:p>
    <w:p w:rsidR="00EC0223" w:rsidRDefault="00EC0223" w:rsidP="00EC0223">
      <w:pPr>
        <w:tabs>
          <w:tab w:val="left" w:pos="4875"/>
        </w:tabs>
      </w:pPr>
    </w:p>
    <w:p w:rsidR="0093064F" w:rsidRDefault="0093064F" w:rsidP="00C342E5">
      <w:pPr>
        <w:jc w:val="center"/>
        <w:rPr>
          <w:b/>
          <w:i/>
          <w:sz w:val="40"/>
          <w:szCs w:val="40"/>
        </w:rPr>
      </w:pPr>
    </w:p>
    <w:p w:rsidR="0093064F" w:rsidRDefault="0093064F" w:rsidP="00C342E5">
      <w:pPr>
        <w:jc w:val="center"/>
        <w:rPr>
          <w:b/>
          <w:i/>
          <w:sz w:val="40"/>
          <w:szCs w:val="40"/>
        </w:rPr>
      </w:pPr>
    </w:p>
    <w:p w:rsidR="0093064F" w:rsidRDefault="0093064F" w:rsidP="00C342E5">
      <w:pPr>
        <w:jc w:val="center"/>
        <w:rPr>
          <w:b/>
          <w:i/>
          <w:sz w:val="40"/>
          <w:szCs w:val="40"/>
        </w:rPr>
      </w:pPr>
    </w:p>
    <w:p w:rsidR="0093064F" w:rsidRDefault="0093064F" w:rsidP="00C342E5">
      <w:pPr>
        <w:jc w:val="center"/>
        <w:rPr>
          <w:b/>
          <w:i/>
          <w:sz w:val="40"/>
          <w:szCs w:val="40"/>
        </w:rPr>
      </w:pPr>
    </w:p>
    <w:p w:rsidR="0093064F" w:rsidRDefault="0093064F" w:rsidP="00C342E5">
      <w:pPr>
        <w:jc w:val="center"/>
        <w:rPr>
          <w:b/>
          <w:i/>
          <w:sz w:val="40"/>
          <w:szCs w:val="40"/>
        </w:rPr>
      </w:pPr>
    </w:p>
    <w:p w:rsidR="0093064F" w:rsidRDefault="0093064F" w:rsidP="00C342E5">
      <w:pPr>
        <w:jc w:val="center"/>
        <w:rPr>
          <w:b/>
          <w:i/>
          <w:sz w:val="40"/>
          <w:szCs w:val="40"/>
        </w:rPr>
      </w:pPr>
    </w:p>
    <w:p w:rsidR="003246AB" w:rsidRDefault="003246AB" w:rsidP="00C342E5">
      <w:pPr>
        <w:jc w:val="center"/>
        <w:rPr>
          <w:b/>
          <w:i/>
          <w:sz w:val="40"/>
          <w:szCs w:val="40"/>
        </w:rPr>
      </w:pPr>
    </w:p>
    <w:p w:rsidR="003246AB" w:rsidRDefault="003246AB" w:rsidP="00C342E5">
      <w:pPr>
        <w:jc w:val="center"/>
        <w:rPr>
          <w:b/>
          <w:i/>
          <w:sz w:val="40"/>
          <w:szCs w:val="40"/>
        </w:rPr>
      </w:pPr>
    </w:p>
    <w:p w:rsidR="003246AB" w:rsidRDefault="003246AB" w:rsidP="00C342E5">
      <w:pPr>
        <w:jc w:val="center"/>
        <w:rPr>
          <w:b/>
          <w:i/>
          <w:sz w:val="40"/>
          <w:szCs w:val="40"/>
        </w:rPr>
      </w:pPr>
    </w:p>
    <w:p w:rsidR="003246AB" w:rsidRDefault="003246AB" w:rsidP="00C342E5">
      <w:pPr>
        <w:jc w:val="center"/>
        <w:rPr>
          <w:b/>
          <w:i/>
          <w:sz w:val="40"/>
          <w:szCs w:val="40"/>
        </w:rPr>
      </w:pPr>
    </w:p>
    <w:p w:rsidR="003246AB" w:rsidRDefault="003246AB" w:rsidP="00C342E5">
      <w:pPr>
        <w:jc w:val="center"/>
        <w:rPr>
          <w:b/>
          <w:i/>
          <w:sz w:val="40"/>
          <w:szCs w:val="40"/>
        </w:rPr>
      </w:pPr>
    </w:p>
    <w:p w:rsidR="0093064F" w:rsidRDefault="0093064F" w:rsidP="00C342E5">
      <w:pPr>
        <w:jc w:val="center"/>
        <w:rPr>
          <w:b/>
          <w:i/>
          <w:sz w:val="40"/>
          <w:szCs w:val="40"/>
        </w:rPr>
      </w:pPr>
    </w:p>
    <w:p w:rsidR="00D510CA" w:rsidRPr="00BB30C3" w:rsidRDefault="00D510CA" w:rsidP="00D510CA">
      <w:pPr>
        <w:jc w:val="center"/>
        <w:rPr>
          <w:b/>
          <w:i/>
          <w:sz w:val="44"/>
          <w:szCs w:val="44"/>
        </w:rPr>
      </w:pPr>
      <w:r w:rsidRPr="00BB30C3">
        <w:rPr>
          <w:b/>
          <w:i/>
          <w:sz w:val="44"/>
          <w:szCs w:val="44"/>
        </w:rPr>
        <w:lastRenderedPageBreak/>
        <w:t xml:space="preserve">ТРЕБОВАНИЯ К УРОВНЮ ПОДГОТОВКИ </w:t>
      </w:r>
      <w:proofErr w:type="gramStart"/>
      <w:r w:rsidRPr="00BB30C3">
        <w:rPr>
          <w:b/>
          <w:i/>
          <w:sz w:val="44"/>
          <w:szCs w:val="44"/>
        </w:rPr>
        <w:t>ОБУЧАЮЩИХСЯ</w:t>
      </w:r>
      <w:proofErr w:type="gramEnd"/>
    </w:p>
    <w:p w:rsidR="000E3699" w:rsidRDefault="000E3699" w:rsidP="000E3699">
      <w:pPr>
        <w:pStyle w:val="FR1"/>
        <w:spacing w:before="20" w:line="240" w:lineRule="auto"/>
        <w:ind w:firstLine="0"/>
        <w:jc w:val="both"/>
      </w:pPr>
    </w:p>
    <w:p w:rsidR="000E3699" w:rsidRPr="000A5E0A" w:rsidRDefault="000E3699" w:rsidP="000E3699">
      <w:pPr>
        <w:pStyle w:val="FR1"/>
        <w:spacing w:before="20" w:line="240" w:lineRule="auto"/>
        <w:ind w:left="-142" w:firstLine="993"/>
        <w:jc w:val="both"/>
      </w:pPr>
      <w:r>
        <w:t xml:space="preserve">                       </w:t>
      </w:r>
      <w:r w:rsidRPr="000A5E0A">
        <w:t xml:space="preserve">В результате изучения курса алгебры, обучающиеся </w:t>
      </w:r>
      <w:r w:rsidRPr="00E25A5F">
        <w:rPr>
          <w:b/>
          <w:bCs/>
          <w:i/>
        </w:rPr>
        <w:t>должны знать</w:t>
      </w:r>
      <w:r w:rsidRPr="000A5E0A">
        <w:rPr>
          <w:b/>
          <w:bCs/>
        </w:rPr>
        <w:t>:</w:t>
      </w:r>
    </w:p>
    <w:p w:rsidR="000E3699" w:rsidRPr="000A5E0A" w:rsidRDefault="000E3699" w:rsidP="000E3699">
      <w:pPr>
        <w:numPr>
          <w:ilvl w:val="0"/>
          <w:numId w:val="6"/>
        </w:numPr>
        <w:tabs>
          <w:tab w:val="clear" w:pos="2222"/>
          <w:tab w:val="num" w:pos="1701"/>
        </w:tabs>
        <w:ind w:left="426" w:firstLine="851"/>
        <w:jc w:val="both"/>
        <w:rPr>
          <w:bCs/>
        </w:rPr>
      </w:pPr>
      <w:r w:rsidRPr="000A5E0A">
        <w:rPr>
          <w:b/>
          <w:bCs/>
        </w:rPr>
        <w:t xml:space="preserve">  </w:t>
      </w:r>
      <w:r w:rsidRPr="000A5E0A">
        <w:rPr>
          <w:bCs/>
        </w:rPr>
        <w:t>математический язык;</w:t>
      </w:r>
    </w:p>
    <w:p w:rsidR="000E3699" w:rsidRPr="000A5E0A" w:rsidRDefault="000E3699" w:rsidP="000E3699">
      <w:pPr>
        <w:numPr>
          <w:ilvl w:val="0"/>
          <w:numId w:val="6"/>
        </w:numPr>
        <w:tabs>
          <w:tab w:val="clear" w:pos="2222"/>
          <w:tab w:val="num" w:pos="1701"/>
        </w:tabs>
        <w:ind w:left="426" w:firstLine="851"/>
        <w:jc w:val="both"/>
        <w:rPr>
          <w:bCs/>
        </w:rPr>
      </w:pPr>
      <w:r w:rsidRPr="000A5E0A">
        <w:rPr>
          <w:bCs/>
        </w:rPr>
        <w:t xml:space="preserve">  свойства степени с натуральным показателем;</w:t>
      </w:r>
    </w:p>
    <w:p w:rsidR="000E3699" w:rsidRPr="000A5E0A" w:rsidRDefault="000E3699" w:rsidP="000E3699">
      <w:pPr>
        <w:numPr>
          <w:ilvl w:val="0"/>
          <w:numId w:val="6"/>
        </w:numPr>
        <w:tabs>
          <w:tab w:val="clear" w:pos="2222"/>
          <w:tab w:val="num" w:pos="1560"/>
          <w:tab w:val="num" w:pos="1701"/>
        </w:tabs>
        <w:ind w:left="1843" w:hanging="567"/>
        <w:jc w:val="both"/>
        <w:rPr>
          <w:bCs/>
        </w:rPr>
      </w:pPr>
      <w:r w:rsidRPr="000A5E0A">
        <w:rPr>
          <w:bCs/>
        </w:rPr>
        <w:t xml:space="preserve">  определение одночлена и многочлена, операции над одночленами и многочленами; формулы сокращенного          </w:t>
      </w:r>
      <w:r>
        <w:rPr>
          <w:bCs/>
        </w:rPr>
        <w:t xml:space="preserve">    </w:t>
      </w:r>
      <w:r w:rsidRPr="000A5E0A">
        <w:rPr>
          <w:bCs/>
        </w:rPr>
        <w:t>умножения; способы разложения на множители;</w:t>
      </w:r>
    </w:p>
    <w:p w:rsidR="000E3699" w:rsidRPr="000A5E0A" w:rsidRDefault="000E3699" w:rsidP="000E3699">
      <w:pPr>
        <w:numPr>
          <w:ilvl w:val="0"/>
          <w:numId w:val="6"/>
        </w:numPr>
        <w:tabs>
          <w:tab w:val="clear" w:pos="2222"/>
          <w:tab w:val="num" w:pos="1701"/>
        </w:tabs>
        <w:ind w:left="426" w:firstLine="851"/>
        <w:jc w:val="both"/>
        <w:rPr>
          <w:bCs/>
        </w:rPr>
      </w:pPr>
      <w:r w:rsidRPr="000A5E0A">
        <w:rPr>
          <w:bCs/>
        </w:rPr>
        <w:t xml:space="preserve">  линейную функцию, её свойства и график;</w:t>
      </w:r>
    </w:p>
    <w:p w:rsidR="000E3699" w:rsidRPr="000A5E0A" w:rsidRDefault="000E3699" w:rsidP="000E3699">
      <w:pPr>
        <w:numPr>
          <w:ilvl w:val="0"/>
          <w:numId w:val="6"/>
        </w:numPr>
        <w:tabs>
          <w:tab w:val="clear" w:pos="2222"/>
          <w:tab w:val="num" w:pos="1701"/>
        </w:tabs>
        <w:ind w:left="426" w:firstLine="851"/>
        <w:jc w:val="both"/>
        <w:rPr>
          <w:bCs/>
        </w:rPr>
      </w:pPr>
      <w:r w:rsidRPr="000A5E0A">
        <w:rPr>
          <w:bCs/>
        </w:rPr>
        <w:t xml:space="preserve">  квадратичную функцию и её график;</w:t>
      </w:r>
    </w:p>
    <w:p w:rsidR="000E3699" w:rsidRPr="000A5E0A" w:rsidRDefault="000E3699" w:rsidP="000E3699">
      <w:pPr>
        <w:numPr>
          <w:ilvl w:val="0"/>
          <w:numId w:val="6"/>
        </w:numPr>
        <w:tabs>
          <w:tab w:val="clear" w:pos="2222"/>
          <w:tab w:val="num" w:pos="1843"/>
        </w:tabs>
        <w:ind w:left="-142" w:firstLine="1418"/>
        <w:jc w:val="both"/>
        <w:rPr>
          <w:bCs/>
        </w:rPr>
      </w:pPr>
      <w:r w:rsidRPr="000A5E0A">
        <w:rPr>
          <w:bCs/>
        </w:rPr>
        <w:t xml:space="preserve">  способы решения системы двух линейных уравнений с двумя переменными;</w:t>
      </w:r>
    </w:p>
    <w:p w:rsidR="000E3699" w:rsidRPr="00E25A5F" w:rsidRDefault="000E3699" w:rsidP="000E3699">
      <w:pPr>
        <w:ind w:left="-142" w:firstLine="993"/>
        <w:jc w:val="both"/>
        <w:rPr>
          <w:b/>
          <w:bCs/>
          <w:i/>
        </w:rPr>
      </w:pPr>
      <w:r w:rsidRPr="00E25A5F">
        <w:rPr>
          <w:b/>
          <w:bCs/>
          <w:i/>
        </w:rPr>
        <w:t xml:space="preserve">            </w:t>
      </w:r>
      <w:r>
        <w:rPr>
          <w:b/>
          <w:bCs/>
          <w:i/>
        </w:rPr>
        <w:t xml:space="preserve">            </w:t>
      </w:r>
      <w:r w:rsidRPr="00E25A5F">
        <w:rPr>
          <w:b/>
          <w:bCs/>
          <w:i/>
        </w:rPr>
        <w:t>должны уметь:</w:t>
      </w:r>
    </w:p>
    <w:p w:rsidR="000E3699" w:rsidRPr="000A5E0A" w:rsidRDefault="000E3699" w:rsidP="000E3699">
      <w:pPr>
        <w:numPr>
          <w:ilvl w:val="0"/>
          <w:numId w:val="7"/>
        </w:numPr>
        <w:tabs>
          <w:tab w:val="clear" w:pos="2222"/>
          <w:tab w:val="num" w:pos="709"/>
          <w:tab w:val="left" w:pos="1701"/>
        </w:tabs>
        <w:ind w:left="-142" w:firstLine="1418"/>
        <w:jc w:val="both"/>
        <w:rPr>
          <w:bCs/>
        </w:rPr>
      </w:pPr>
      <w:r>
        <w:rPr>
          <w:bCs/>
        </w:rPr>
        <w:t xml:space="preserve"> </w:t>
      </w:r>
      <w:r w:rsidRPr="000A5E0A">
        <w:rPr>
          <w:bCs/>
        </w:rPr>
        <w:t xml:space="preserve"> составлять математическую модель при решении задач;</w:t>
      </w:r>
    </w:p>
    <w:p w:rsidR="000E3699" w:rsidRPr="000A5E0A" w:rsidRDefault="000E3699" w:rsidP="000E3699">
      <w:pPr>
        <w:numPr>
          <w:ilvl w:val="0"/>
          <w:numId w:val="7"/>
        </w:numPr>
        <w:tabs>
          <w:tab w:val="clear" w:pos="2222"/>
          <w:tab w:val="num" w:pos="709"/>
        </w:tabs>
        <w:ind w:left="1701" w:hanging="425"/>
        <w:jc w:val="both"/>
        <w:rPr>
          <w:bCs/>
        </w:rPr>
      </w:pPr>
      <w:r w:rsidRPr="000A5E0A">
        <w:rPr>
          <w:bCs/>
        </w:rPr>
        <w:t xml:space="preserve">  выполнять действия над степенями с натуральными показателями, показателем, не равным нулю,  используя       свойства степеней;</w:t>
      </w:r>
    </w:p>
    <w:p w:rsidR="000E3699" w:rsidRPr="000A5E0A" w:rsidRDefault="000E3699" w:rsidP="000E3699">
      <w:pPr>
        <w:numPr>
          <w:ilvl w:val="0"/>
          <w:numId w:val="7"/>
        </w:numPr>
        <w:tabs>
          <w:tab w:val="clear" w:pos="2222"/>
          <w:tab w:val="num" w:pos="709"/>
        </w:tabs>
        <w:ind w:left="1701" w:hanging="425"/>
        <w:jc w:val="both"/>
        <w:rPr>
          <w:bCs/>
        </w:rPr>
      </w:pPr>
      <w:r w:rsidRPr="000A5E0A">
        <w:rPr>
          <w:bCs/>
        </w:rPr>
        <w:t xml:space="preserve">  выполнять арифметические операции над одночленами и многочленами, раскладывать многочлены на   множители, используя метод вынесения общего множителя за скобки, метод группировки, формулы сокращенного умножения;</w:t>
      </w:r>
    </w:p>
    <w:p w:rsidR="000E3699" w:rsidRPr="000A5E0A" w:rsidRDefault="000E3699" w:rsidP="000E3699">
      <w:pPr>
        <w:numPr>
          <w:ilvl w:val="0"/>
          <w:numId w:val="7"/>
        </w:numPr>
        <w:tabs>
          <w:tab w:val="clear" w:pos="2222"/>
          <w:tab w:val="num" w:pos="709"/>
        </w:tabs>
        <w:ind w:left="1701" w:hanging="425"/>
        <w:jc w:val="both"/>
        <w:rPr>
          <w:bCs/>
        </w:rPr>
      </w:pPr>
      <w:r w:rsidRPr="000A5E0A">
        <w:rPr>
          <w:bCs/>
        </w:rPr>
        <w:t xml:space="preserve">  строить графики линейной и квадратичной функций;</w:t>
      </w:r>
    </w:p>
    <w:p w:rsidR="000E3699" w:rsidRPr="000A5E0A" w:rsidRDefault="000E3699" w:rsidP="000E3699">
      <w:pPr>
        <w:numPr>
          <w:ilvl w:val="0"/>
          <w:numId w:val="7"/>
        </w:numPr>
        <w:tabs>
          <w:tab w:val="clear" w:pos="2222"/>
          <w:tab w:val="num" w:pos="709"/>
        </w:tabs>
        <w:ind w:left="1701" w:hanging="425"/>
        <w:jc w:val="both"/>
        <w:rPr>
          <w:bCs/>
        </w:rPr>
      </w:pPr>
      <w:r w:rsidRPr="000A5E0A">
        <w:rPr>
          <w:bCs/>
        </w:rPr>
        <w:t xml:space="preserve">   решать системы двух линейных уравнений с двумя переменными;</w:t>
      </w:r>
    </w:p>
    <w:p w:rsidR="000E3699" w:rsidRPr="000A5E0A" w:rsidRDefault="000E3699" w:rsidP="000E3699">
      <w:pPr>
        <w:numPr>
          <w:ilvl w:val="0"/>
          <w:numId w:val="7"/>
        </w:numPr>
        <w:tabs>
          <w:tab w:val="clear" w:pos="2222"/>
          <w:tab w:val="num" w:pos="709"/>
        </w:tabs>
        <w:ind w:left="1701" w:hanging="425"/>
        <w:jc w:val="both"/>
        <w:rPr>
          <w:bCs/>
        </w:rPr>
      </w:pPr>
      <w:r w:rsidRPr="000A5E0A">
        <w:rPr>
          <w:bCs/>
        </w:rPr>
        <w:t xml:space="preserve">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w:t>
      </w:r>
    </w:p>
    <w:p w:rsidR="000E3699" w:rsidRPr="000A5E0A" w:rsidRDefault="000E3699" w:rsidP="000E3699">
      <w:pPr>
        <w:numPr>
          <w:ilvl w:val="0"/>
          <w:numId w:val="7"/>
        </w:numPr>
        <w:tabs>
          <w:tab w:val="clear" w:pos="2222"/>
          <w:tab w:val="num" w:pos="709"/>
        </w:tabs>
        <w:ind w:left="1701" w:hanging="425"/>
        <w:jc w:val="both"/>
        <w:rPr>
          <w:bCs/>
        </w:rPr>
      </w:pPr>
      <w:r w:rsidRPr="000A5E0A">
        <w:rPr>
          <w:bCs/>
        </w:rPr>
        <w:t xml:space="preserve">   извлекать информацию, представленную в таблицах, на диаграммах, графиках; составлять таблицы, строить диаграммы и графики;</w:t>
      </w:r>
    </w:p>
    <w:p w:rsidR="000E3699" w:rsidRPr="000A5E0A" w:rsidRDefault="000E3699" w:rsidP="000E3699">
      <w:pPr>
        <w:numPr>
          <w:ilvl w:val="0"/>
          <w:numId w:val="7"/>
        </w:numPr>
        <w:tabs>
          <w:tab w:val="clear" w:pos="2222"/>
          <w:tab w:val="num" w:pos="709"/>
        </w:tabs>
        <w:ind w:left="1701" w:hanging="425"/>
        <w:jc w:val="both"/>
        <w:rPr>
          <w:bCs/>
        </w:rPr>
      </w:pPr>
      <w:r w:rsidRPr="000A5E0A">
        <w:rPr>
          <w:bCs/>
        </w:rPr>
        <w:t xml:space="preserve">  решать комбинаторные задачи путем систематического перебора возможных вариантов, а также с использованием правила умножения.</w:t>
      </w:r>
    </w:p>
    <w:p w:rsidR="000E3699" w:rsidRDefault="000E3699" w:rsidP="000E3699">
      <w:pPr>
        <w:ind w:left="-142" w:firstLine="993"/>
        <w:jc w:val="both"/>
        <w:rPr>
          <w:color w:val="000000"/>
        </w:rPr>
      </w:pPr>
      <w:r w:rsidRPr="006A7FA4">
        <w:rPr>
          <w:b/>
          <w:bCs/>
          <w:i/>
        </w:rPr>
        <w:t xml:space="preserve">                       </w:t>
      </w:r>
      <w:proofErr w:type="gramStart"/>
      <w:r w:rsidRPr="006A7FA4">
        <w:rPr>
          <w:b/>
          <w:bCs/>
          <w:i/>
          <w:iCs/>
          <w:color w:val="000000"/>
        </w:rPr>
        <w:t>Обладать базовыми компетенциями:</w:t>
      </w:r>
      <w:r>
        <w:rPr>
          <w:b/>
          <w:bCs/>
          <w:i/>
          <w:iCs/>
          <w:color w:val="000000"/>
        </w:rPr>
        <w:t xml:space="preserve"> </w:t>
      </w:r>
      <w:r>
        <w:rPr>
          <w:bCs/>
          <w:iCs/>
          <w:color w:val="000000"/>
        </w:rPr>
        <w:t>и</w:t>
      </w:r>
      <w:r w:rsidRPr="006A7FA4">
        <w:rPr>
          <w:iCs/>
          <w:color w:val="000000"/>
        </w:rPr>
        <w:t>спользовать приобретенные знания и умения в практической деятельности и повседневной</w:t>
      </w:r>
      <w:r w:rsidRPr="006A7FA4">
        <w:rPr>
          <w:bCs/>
          <w:iCs/>
          <w:color w:val="000000"/>
        </w:rPr>
        <w:t xml:space="preserve"> </w:t>
      </w:r>
      <w:r w:rsidRPr="006A7FA4">
        <w:rPr>
          <w:iCs/>
          <w:color w:val="000000"/>
        </w:rPr>
        <w:t>жизни для:</w:t>
      </w:r>
      <w:r>
        <w:rPr>
          <w:iCs/>
          <w:color w:val="000000"/>
        </w:rPr>
        <w:t xml:space="preserve"> </w:t>
      </w:r>
      <w:r w:rsidRPr="006A7FA4">
        <w:rPr>
          <w:color w:val="000000"/>
        </w:rPr>
        <w:t>для построения и исследования математических моделей для описания и решения прикладных задач, задач из смежных дисциплин;</w:t>
      </w:r>
      <w:r>
        <w:rPr>
          <w:color w:val="000000"/>
        </w:rPr>
        <w:t xml:space="preserve"> </w:t>
      </w:r>
      <w:r w:rsidRPr="006A7FA4">
        <w:rPr>
          <w:color w:val="000000"/>
        </w:rPr>
        <w:t>для выполнения и самостоятельного составления алгоритмических предписаний и инструкций на математическом материале; интерпретация графиков реальных зависимостей между величинами;</w:t>
      </w:r>
      <w:proofErr w:type="gramEnd"/>
      <w:r>
        <w:rPr>
          <w:color w:val="000000"/>
        </w:rPr>
        <w:t xml:space="preserve"> </w:t>
      </w:r>
      <w:r w:rsidRPr="006A7FA4">
        <w:rPr>
          <w:color w:val="000000"/>
        </w:rPr>
        <w:t>для совершенствования навыков по использованию справочного материала и прос</w:t>
      </w:r>
      <w:r>
        <w:rPr>
          <w:color w:val="000000"/>
        </w:rPr>
        <w:t>тейших вычислительных устройств.</w:t>
      </w:r>
    </w:p>
    <w:p w:rsidR="000E3699" w:rsidRPr="006A7FA4" w:rsidRDefault="000E3699" w:rsidP="000E3699">
      <w:pPr>
        <w:ind w:left="-142" w:firstLine="993"/>
        <w:jc w:val="both"/>
        <w:rPr>
          <w:b/>
          <w:i/>
          <w:color w:val="000000"/>
        </w:rPr>
      </w:pPr>
      <w:r w:rsidRPr="006A7FA4">
        <w:rPr>
          <w:b/>
          <w:bCs/>
          <w:i/>
          <w:iCs/>
          <w:color w:val="000000"/>
        </w:rPr>
        <w:t xml:space="preserve"> </w:t>
      </w:r>
      <w:r>
        <w:rPr>
          <w:b/>
          <w:bCs/>
          <w:i/>
          <w:iCs/>
          <w:color w:val="000000"/>
        </w:rPr>
        <w:t xml:space="preserve">                    </w:t>
      </w:r>
      <w:r w:rsidRPr="006A7FA4">
        <w:rPr>
          <w:b/>
          <w:bCs/>
          <w:i/>
          <w:iCs/>
          <w:color w:val="000000"/>
        </w:rPr>
        <w:t>Обладать ключевыми компетенциями:</w:t>
      </w:r>
    </w:p>
    <w:p w:rsidR="000E3699" w:rsidRPr="006A7FA4" w:rsidRDefault="000E3699" w:rsidP="000E3699">
      <w:pPr>
        <w:pStyle w:val="a7"/>
        <w:numPr>
          <w:ilvl w:val="0"/>
          <w:numId w:val="53"/>
        </w:numPr>
        <w:ind w:left="-142" w:firstLine="993"/>
        <w:jc w:val="both"/>
        <w:rPr>
          <w:color w:val="000000"/>
        </w:rPr>
      </w:pPr>
      <w:r w:rsidRPr="006A7FA4">
        <w:rPr>
          <w:iCs/>
          <w:color w:val="000000"/>
        </w:rPr>
        <w:t>Информационно-техноглогическими: у</w:t>
      </w:r>
      <w:r w:rsidRPr="006A7FA4">
        <w:rPr>
          <w:color w:val="000000"/>
        </w:rPr>
        <w:t xml:space="preserve">меть при помощи реальных объектов и информационных технологий самостоятельно искать, отбирать, анализировать и сохранять информацию по заданной теме, интегрировать её в личный опыт; уметь представлять материал </w:t>
      </w:r>
      <w:r w:rsidRPr="006A7FA4">
        <w:rPr>
          <w:color w:val="000000"/>
        </w:rPr>
        <w:lastRenderedPageBreak/>
        <w:t>с помощью творческих работ, рефератов, сре</w:t>
      </w:r>
      <w:proofErr w:type="gramStart"/>
      <w:r w:rsidRPr="006A7FA4">
        <w:rPr>
          <w:color w:val="000000"/>
        </w:rPr>
        <w:t>дств пр</w:t>
      </w:r>
      <w:proofErr w:type="gramEnd"/>
      <w:r w:rsidRPr="006A7FA4">
        <w:rPr>
          <w:color w:val="000000"/>
        </w:rPr>
        <w:t xml:space="preserve">езентации; уметь задавать и отвечать на вопросы по изучаемым темам с пониманием и по существу. </w:t>
      </w:r>
    </w:p>
    <w:p w:rsidR="000E3699" w:rsidRPr="006A7FA4" w:rsidRDefault="000E3699" w:rsidP="000E3699">
      <w:pPr>
        <w:pStyle w:val="a7"/>
        <w:numPr>
          <w:ilvl w:val="0"/>
          <w:numId w:val="53"/>
        </w:numPr>
        <w:ind w:left="-142" w:firstLine="993"/>
        <w:jc w:val="both"/>
        <w:rPr>
          <w:color w:val="000000"/>
        </w:rPr>
      </w:pPr>
      <w:r w:rsidRPr="006A7FA4">
        <w:rPr>
          <w:iCs/>
          <w:color w:val="000000"/>
        </w:rPr>
        <w:t xml:space="preserve">Коммуникативными: </w:t>
      </w:r>
      <w:r w:rsidRPr="006A7FA4">
        <w:rPr>
          <w:color w:val="000000"/>
        </w:rPr>
        <w:t>уметь работать в группе: слушать и слышать других, считаться с чужим мнением и аргументировано отстаивать своё, организовывать совместную работу на основе взаимопомощи и уважения; уметь обмениваться информацией по темам; проводить доказательные рассуждения, логическое обоснование выводов, уметь различать доказанные и недоказанные утверждения; развивать у учащихся точную, экономную и информативную речь, умение отбирать наиболее подходящие языковые (в частности, символические, графические) средства.</w:t>
      </w:r>
    </w:p>
    <w:p w:rsidR="000E3699" w:rsidRPr="006A7FA4" w:rsidRDefault="000E3699" w:rsidP="000E3699">
      <w:pPr>
        <w:pStyle w:val="a7"/>
        <w:numPr>
          <w:ilvl w:val="0"/>
          <w:numId w:val="53"/>
        </w:numPr>
        <w:ind w:left="-142" w:firstLine="993"/>
        <w:jc w:val="both"/>
        <w:rPr>
          <w:color w:val="000000"/>
        </w:rPr>
      </w:pPr>
      <w:proofErr w:type="gramStart"/>
      <w:r w:rsidRPr="006A7FA4">
        <w:rPr>
          <w:iCs/>
          <w:color w:val="000000"/>
        </w:rPr>
        <w:t xml:space="preserve">Учебно-познавательными: </w:t>
      </w:r>
      <w:r w:rsidRPr="006A7FA4">
        <w:rPr>
          <w:color w:val="000000"/>
        </w:rPr>
        <w:t>уметь планировать учебную деятельность: самостоятельно и мотивированно организовывать свою познавательную деятельность – ставить цель, определять задачи для её достижения; совершенствовать навыки организации учебной деятельности: организация рабочего места, режима работы; развивать навыки мыслительной деятельности: умение выделять главное, анализ и синтез, классификация, обобщение, логическое построение ответа, речи, формулирование выводов, решение задач;</w:t>
      </w:r>
      <w:proofErr w:type="gramEnd"/>
      <w:r w:rsidRPr="006A7FA4">
        <w:rPr>
          <w:color w:val="000000"/>
        </w:rPr>
        <w:t xml:space="preserve"> создать основу для осмысливания своих действий: организация само- и взаимоконтроля, рефлексивный анализ.</w:t>
      </w:r>
    </w:p>
    <w:p w:rsidR="000E3699" w:rsidRPr="006A7FA4" w:rsidRDefault="000E3699" w:rsidP="000E3699">
      <w:pPr>
        <w:ind w:left="-142" w:firstLine="993"/>
        <w:rPr>
          <w:b/>
          <w:i/>
          <w:color w:val="000000"/>
        </w:rPr>
      </w:pPr>
      <w:r w:rsidRPr="006A7FA4">
        <w:rPr>
          <w:color w:val="000000"/>
        </w:rPr>
        <w:t> </w:t>
      </w:r>
      <w:r w:rsidRPr="006A7FA4">
        <w:rPr>
          <w:b/>
          <w:bCs/>
          <w:i/>
          <w:iCs/>
          <w:color w:val="000000"/>
        </w:rPr>
        <w:t>Обладать специальными компетенциями:</w:t>
      </w:r>
    </w:p>
    <w:p w:rsidR="000E3699" w:rsidRPr="006A7FA4" w:rsidRDefault="000E3699" w:rsidP="000E3699">
      <w:pPr>
        <w:numPr>
          <w:ilvl w:val="0"/>
          <w:numId w:val="52"/>
        </w:numPr>
        <w:ind w:left="-142" w:firstLine="993"/>
        <w:jc w:val="both"/>
        <w:rPr>
          <w:color w:val="000000"/>
        </w:rPr>
      </w:pPr>
      <w:r w:rsidRPr="006A7FA4">
        <w:rPr>
          <w:color w:val="000000"/>
        </w:rPr>
        <w:t>умениями и навыками построения и исследования математических моделей для описания и решения прикладных задач, задач из смежных дисциплин;</w:t>
      </w:r>
    </w:p>
    <w:p w:rsidR="000E3699" w:rsidRPr="006A7FA4" w:rsidRDefault="000E3699" w:rsidP="000E3699">
      <w:pPr>
        <w:numPr>
          <w:ilvl w:val="0"/>
          <w:numId w:val="52"/>
        </w:numPr>
        <w:ind w:left="-142" w:firstLine="993"/>
        <w:jc w:val="both"/>
        <w:rPr>
          <w:color w:val="000000"/>
        </w:rPr>
      </w:pPr>
      <w:r w:rsidRPr="006A7FA4">
        <w:rPr>
          <w:color w:val="000000"/>
        </w:rPr>
        <w:t>навыками выполнения и самостоятельного составления алгоритмических предписаний и инструкций на математическом материале; выполнения   расчётов практического характера; использования математических формул и самостоятельного составления формул на основе обобщения частных случаев и эксперимента.</w:t>
      </w:r>
    </w:p>
    <w:p w:rsidR="000E3699" w:rsidRPr="00E25A5F" w:rsidRDefault="000E3699" w:rsidP="000E3699">
      <w:pPr>
        <w:ind w:left="-142" w:firstLine="993"/>
        <w:jc w:val="both"/>
        <w:rPr>
          <w:b/>
          <w:bCs/>
          <w:i/>
        </w:rPr>
      </w:pPr>
      <w:r w:rsidRPr="006A7FA4">
        <w:rPr>
          <w:rFonts w:ascii="Arial" w:hAnsi="Arial" w:cs="Arial"/>
          <w:color w:val="000000"/>
        </w:rPr>
        <w:t> </w:t>
      </w:r>
      <w:r w:rsidRPr="000A5E0A">
        <w:rPr>
          <w:b/>
          <w:bCs/>
        </w:rPr>
        <w:t xml:space="preserve">     </w:t>
      </w:r>
      <w:r>
        <w:rPr>
          <w:b/>
          <w:bCs/>
        </w:rPr>
        <w:t xml:space="preserve">                  </w:t>
      </w:r>
      <w:r>
        <w:rPr>
          <w:b/>
          <w:bCs/>
          <w:i/>
        </w:rPr>
        <w:t>Р</w:t>
      </w:r>
      <w:r w:rsidRPr="00E25A5F">
        <w:rPr>
          <w:b/>
          <w:bCs/>
          <w:i/>
        </w:rPr>
        <w:t>ешать следующие жизненно-практические задачи:</w:t>
      </w:r>
    </w:p>
    <w:p w:rsidR="000E3699" w:rsidRPr="000A5E0A" w:rsidRDefault="000E3699" w:rsidP="000E3699">
      <w:pPr>
        <w:numPr>
          <w:ilvl w:val="0"/>
          <w:numId w:val="8"/>
        </w:numPr>
        <w:tabs>
          <w:tab w:val="clear" w:pos="1920"/>
          <w:tab w:val="left" w:pos="500"/>
          <w:tab w:val="num" w:pos="720"/>
          <w:tab w:val="num" w:pos="1134"/>
        </w:tabs>
        <w:ind w:left="-142" w:firstLine="993"/>
        <w:jc w:val="both"/>
      </w:pPr>
      <w:r w:rsidRPr="000A5E0A">
        <w:t>самостоятельно приобретать и применять знания в различных ситуациях;</w:t>
      </w:r>
    </w:p>
    <w:p w:rsidR="000E3699" w:rsidRPr="000A5E0A" w:rsidRDefault="000E3699" w:rsidP="000E3699">
      <w:pPr>
        <w:numPr>
          <w:ilvl w:val="0"/>
          <w:numId w:val="8"/>
        </w:numPr>
        <w:tabs>
          <w:tab w:val="clear" w:pos="1920"/>
          <w:tab w:val="left" w:pos="500"/>
          <w:tab w:val="num" w:pos="720"/>
          <w:tab w:val="num" w:pos="1134"/>
        </w:tabs>
        <w:ind w:left="-142" w:firstLine="993"/>
        <w:jc w:val="both"/>
      </w:pPr>
      <w:r w:rsidRPr="000A5E0A">
        <w:t xml:space="preserve">  работать в группах, аргументировать и отстаивать свою точку зрения, уметь слушать других;</w:t>
      </w:r>
    </w:p>
    <w:p w:rsidR="000E3699" w:rsidRPr="000A5E0A" w:rsidRDefault="000E3699" w:rsidP="000E3699">
      <w:pPr>
        <w:numPr>
          <w:ilvl w:val="0"/>
          <w:numId w:val="8"/>
        </w:numPr>
        <w:tabs>
          <w:tab w:val="clear" w:pos="1920"/>
          <w:tab w:val="num" w:pos="1134"/>
        </w:tabs>
        <w:ind w:left="-142" w:firstLine="993"/>
        <w:jc w:val="both"/>
      </w:pPr>
      <w:r w:rsidRPr="000A5E0A">
        <w:t>извлекать учебную информацию на основе сопоставительного анализа объектов;</w:t>
      </w:r>
    </w:p>
    <w:p w:rsidR="000E3699" w:rsidRPr="000A5E0A" w:rsidRDefault="000E3699" w:rsidP="000E3699">
      <w:pPr>
        <w:numPr>
          <w:ilvl w:val="0"/>
          <w:numId w:val="8"/>
        </w:numPr>
        <w:tabs>
          <w:tab w:val="clear" w:pos="1920"/>
          <w:tab w:val="num" w:pos="1134"/>
        </w:tabs>
        <w:ind w:left="-142" w:firstLine="993"/>
        <w:jc w:val="both"/>
      </w:pPr>
      <w:r w:rsidRPr="000A5E0A">
        <w:t>пользоваться предметным указателем, энциклопедией и справочником для нахождения информации;</w:t>
      </w:r>
    </w:p>
    <w:p w:rsidR="000E3699" w:rsidRPr="000A5E0A" w:rsidRDefault="000E3699" w:rsidP="000E3699">
      <w:pPr>
        <w:numPr>
          <w:ilvl w:val="0"/>
          <w:numId w:val="8"/>
        </w:numPr>
        <w:tabs>
          <w:tab w:val="clear" w:pos="1920"/>
          <w:tab w:val="num" w:pos="1134"/>
        </w:tabs>
        <w:ind w:left="-142" w:firstLine="993"/>
        <w:jc w:val="both"/>
      </w:pPr>
      <w:r w:rsidRPr="000A5E0A">
        <w:t>самостоятельно действовать в ситуации неопределенности при решении актуальных для них проблем;</w:t>
      </w:r>
    </w:p>
    <w:p w:rsidR="000E3699" w:rsidRPr="000A5E0A" w:rsidRDefault="000E3699" w:rsidP="000E3699">
      <w:pPr>
        <w:numPr>
          <w:ilvl w:val="0"/>
          <w:numId w:val="8"/>
        </w:numPr>
        <w:tabs>
          <w:tab w:val="clear" w:pos="1920"/>
          <w:tab w:val="num" w:pos="1134"/>
        </w:tabs>
        <w:ind w:left="-142" w:firstLine="993"/>
        <w:jc w:val="both"/>
      </w:pPr>
      <w:r w:rsidRPr="000A5E0A">
        <w:t>выстраивания аргументации при доказательстве;</w:t>
      </w:r>
    </w:p>
    <w:p w:rsidR="000E3699" w:rsidRPr="000A5E0A" w:rsidRDefault="000E3699" w:rsidP="000E3699">
      <w:pPr>
        <w:numPr>
          <w:ilvl w:val="0"/>
          <w:numId w:val="8"/>
        </w:numPr>
        <w:tabs>
          <w:tab w:val="clear" w:pos="1920"/>
          <w:tab w:val="num" w:pos="1134"/>
        </w:tabs>
        <w:ind w:left="-142" w:firstLine="993"/>
        <w:jc w:val="both"/>
      </w:pPr>
      <w:r w:rsidRPr="000A5E0A">
        <w:t>распознавания логически некорректных рассуждений.</w:t>
      </w:r>
    </w:p>
    <w:p w:rsidR="000E3699" w:rsidRPr="00C87AD5" w:rsidRDefault="000E3699" w:rsidP="000E3699">
      <w:pPr>
        <w:ind w:left="-142" w:firstLine="993"/>
        <w:jc w:val="both"/>
      </w:pPr>
    </w:p>
    <w:p w:rsidR="000E3699" w:rsidRDefault="000E3699" w:rsidP="000E3699">
      <w:pPr>
        <w:shd w:val="clear" w:color="auto" w:fill="FFFFFF"/>
        <w:autoSpaceDE w:val="0"/>
        <w:autoSpaceDN w:val="0"/>
        <w:adjustRightInd w:val="0"/>
        <w:spacing w:before="120" w:line="252" w:lineRule="auto"/>
        <w:ind w:firstLine="360"/>
        <w:jc w:val="both"/>
        <w:rPr>
          <w:smallCaps/>
          <w:color w:val="FF0000"/>
        </w:rPr>
      </w:pPr>
    </w:p>
    <w:p w:rsidR="00D510CA" w:rsidRDefault="00D510CA" w:rsidP="00D510CA">
      <w:pPr>
        <w:jc w:val="both"/>
        <w:rPr>
          <w:b/>
        </w:rPr>
      </w:pPr>
    </w:p>
    <w:p w:rsidR="000E3699" w:rsidRDefault="000E3699" w:rsidP="00D510CA">
      <w:pPr>
        <w:jc w:val="both"/>
        <w:rPr>
          <w:b/>
        </w:rPr>
      </w:pPr>
    </w:p>
    <w:p w:rsidR="000E3699" w:rsidRPr="00BE0973" w:rsidRDefault="000E3699" w:rsidP="00D510CA">
      <w:pPr>
        <w:jc w:val="both"/>
        <w:rPr>
          <w:b/>
        </w:rPr>
      </w:pPr>
    </w:p>
    <w:p w:rsidR="000E3699" w:rsidRDefault="00D510CA" w:rsidP="00D510CA">
      <w:pPr>
        <w:widowControl w:val="0"/>
        <w:ind w:firstLine="709"/>
        <w:jc w:val="both"/>
      </w:pPr>
      <w:r w:rsidRPr="00BE0973">
        <w:tab/>
      </w:r>
    </w:p>
    <w:p w:rsidR="00C342E5" w:rsidRPr="00BB30C3" w:rsidRDefault="00C342E5" w:rsidP="00C342E5">
      <w:pPr>
        <w:jc w:val="center"/>
        <w:rPr>
          <w:b/>
          <w:i/>
          <w:sz w:val="44"/>
          <w:szCs w:val="44"/>
        </w:rPr>
      </w:pPr>
      <w:r w:rsidRPr="00BB30C3">
        <w:rPr>
          <w:b/>
          <w:i/>
          <w:sz w:val="44"/>
          <w:szCs w:val="44"/>
        </w:rPr>
        <w:lastRenderedPageBreak/>
        <w:t xml:space="preserve">КРИТЕРИИ И НОРМЫ ОЦЕНКИ ЗНАНИЙ, УМЕНИЙ И </w:t>
      </w:r>
      <w:proofErr w:type="gramStart"/>
      <w:r w:rsidRPr="00BB30C3">
        <w:rPr>
          <w:b/>
          <w:i/>
          <w:sz w:val="44"/>
          <w:szCs w:val="44"/>
        </w:rPr>
        <w:t>НАВЫКОВ</w:t>
      </w:r>
      <w:proofErr w:type="gramEnd"/>
      <w:r w:rsidRPr="00BB30C3">
        <w:rPr>
          <w:b/>
          <w:i/>
          <w:sz w:val="44"/>
          <w:szCs w:val="44"/>
        </w:rPr>
        <w:t xml:space="preserve"> ОБУЧАЮЩИХСЯ ПО МАТЕМАТИКЕ</w:t>
      </w:r>
    </w:p>
    <w:p w:rsidR="00C342E5" w:rsidRPr="00BE0973" w:rsidRDefault="00C342E5" w:rsidP="00C342E5">
      <w:pPr>
        <w:jc w:val="both"/>
      </w:pPr>
    </w:p>
    <w:p w:rsidR="00C342E5" w:rsidRPr="00C342E5" w:rsidRDefault="00C342E5" w:rsidP="00BB30C3">
      <w:pPr>
        <w:jc w:val="both"/>
        <w:rPr>
          <w:b/>
          <w:i/>
        </w:rPr>
      </w:pPr>
      <w:r w:rsidRPr="00C342E5">
        <w:t xml:space="preserve">  1. </w:t>
      </w:r>
      <w:r w:rsidRPr="00C342E5">
        <w:rPr>
          <w:b/>
          <w:i/>
        </w:rPr>
        <w:t>Оценка письменных контрольных работ обучающихся по математике.</w:t>
      </w:r>
    </w:p>
    <w:p w:rsidR="00C342E5" w:rsidRPr="00C342E5" w:rsidRDefault="00C342E5" w:rsidP="00BB30C3">
      <w:pPr>
        <w:jc w:val="both"/>
        <w:rPr>
          <w:bCs/>
          <w:iCs/>
        </w:rPr>
      </w:pPr>
      <w:r>
        <w:rPr>
          <w:bCs/>
          <w:iCs/>
        </w:rPr>
        <w:t xml:space="preserve">  </w:t>
      </w:r>
      <w:r w:rsidRPr="00C342E5">
        <w:rPr>
          <w:bCs/>
          <w:iCs/>
        </w:rPr>
        <w:t xml:space="preserve">Ответ оценивается отметкой «5», если: </w:t>
      </w:r>
    </w:p>
    <w:p w:rsidR="00C342E5" w:rsidRPr="00C342E5" w:rsidRDefault="00C342E5" w:rsidP="00BB30C3">
      <w:pPr>
        <w:widowControl w:val="0"/>
        <w:numPr>
          <w:ilvl w:val="0"/>
          <w:numId w:val="37"/>
        </w:numPr>
        <w:autoSpaceDE w:val="0"/>
        <w:autoSpaceDN w:val="0"/>
        <w:adjustRightInd w:val="0"/>
        <w:jc w:val="both"/>
      </w:pPr>
      <w:r w:rsidRPr="00C342E5">
        <w:t>работа выполнена полностью;</w:t>
      </w:r>
    </w:p>
    <w:p w:rsidR="00C342E5" w:rsidRPr="00C342E5" w:rsidRDefault="00C342E5" w:rsidP="00BB30C3">
      <w:pPr>
        <w:widowControl w:val="0"/>
        <w:numPr>
          <w:ilvl w:val="0"/>
          <w:numId w:val="37"/>
        </w:numPr>
        <w:autoSpaceDE w:val="0"/>
        <w:autoSpaceDN w:val="0"/>
        <w:adjustRightInd w:val="0"/>
        <w:jc w:val="both"/>
      </w:pPr>
      <w:r w:rsidRPr="00C342E5">
        <w:t xml:space="preserve">в </w:t>
      </w:r>
      <w:proofErr w:type="gramStart"/>
      <w:r w:rsidRPr="00C342E5">
        <w:t>логических рассуждениях</w:t>
      </w:r>
      <w:proofErr w:type="gramEnd"/>
      <w:r w:rsidRPr="00C342E5">
        <w:t xml:space="preserve"> и обосновании решения нет пробелов и ошибок;</w:t>
      </w:r>
    </w:p>
    <w:p w:rsidR="00C342E5" w:rsidRPr="00C342E5" w:rsidRDefault="00C342E5" w:rsidP="00BB30C3">
      <w:pPr>
        <w:widowControl w:val="0"/>
        <w:numPr>
          <w:ilvl w:val="0"/>
          <w:numId w:val="37"/>
        </w:numPr>
        <w:autoSpaceDE w:val="0"/>
        <w:autoSpaceDN w:val="0"/>
        <w:adjustRightInd w:val="0"/>
        <w:ind w:left="1134" w:hanging="327"/>
        <w:jc w:val="both"/>
      </w:pPr>
      <w:r w:rsidRPr="00C342E5">
        <w:t xml:space="preserve">в решении нет математических ошибок (возможна одна неточность, описка, которая не является следствием незнания или </w:t>
      </w:r>
      <w:r>
        <w:t xml:space="preserve">                  </w:t>
      </w:r>
      <w:r w:rsidRPr="00C342E5">
        <w:t>непонимания учебного материала).</w:t>
      </w:r>
    </w:p>
    <w:p w:rsidR="00C342E5" w:rsidRPr="00C342E5" w:rsidRDefault="00C342E5" w:rsidP="00BB30C3">
      <w:pPr>
        <w:pStyle w:val="af5"/>
        <w:tabs>
          <w:tab w:val="right" w:pos="14600"/>
        </w:tabs>
        <w:spacing w:line="240" w:lineRule="auto"/>
        <w:rPr>
          <w:rFonts w:ascii="Times New Roman" w:hAnsi="Times New Roman" w:cs="Times New Roman"/>
          <w:iCs/>
          <w:sz w:val="24"/>
          <w:szCs w:val="24"/>
        </w:rPr>
      </w:pPr>
      <w:r w:rsidRPr="00C342E5">
        <w:rPr>
          <w:rFonts w:ascii="Times New Roman" w:hAnsi="Times New Roman" w:cs="Times New Roman"/>
          <w:sz w:val="24"/>
          <w:szCs w:val="24"/>
        </w:rPr>
        <w:t>Отметка «4» ставится в следующих случаях:</w:t>
      </w:r>
      <w:r w:rsidR="00067458">
        <w:rPr>
          <w:rFonts w:ascii="Times New Roman" w:hAnsi="Times New Roman" w:cs="Times New Roman"/>
          <w:sz w:val="24"/>
          <w:szCs w:val="24"/>
        </w:rPr>
        <w:tab/>
      </w:r>
    </w:p>
    <w:p w:rsidR="00C342E5" w:rsidRPr="00C342E5" w:rsidRDefault="00C342E5" w:rsidP="00BB30C3">
      <w:pPr>
        <w:pStyle w:val="af5"/>
        <w:widowControl w:val="0"/>
        <w:numPr>
          <w:ilvl w:val="0"/>
          <w:numId w:val="38"/>
        </w:numPr>
        <w:shd w:val="clear" w:color="auto" w:fill="FFFFFF"/>
        <w:autoSpaceDE w:val="0"/>
        <w:autoSpaceDN w:val="0"/>
        <w:adjustRightInd w:val="0"/>
        <w:spacing w:after="0" w:line="240" w:lineRule="auto"/>
        <w:ind w:left="1134" w:hanging="425"/>
        <w:jc w:val="both"/>
        <w:rPr>
          <w:rFonts w:ascii="Times New Roman" w:hAnsi="Times New Roman" w:cs="Times New Roman"/>
          <w:bCs/>
          <w:iCs/>
          <w:sz w:val="24"/>
          <w:szCs w:val="24"/>
        </w:rPr>
      </w:pPr>
      <w:r w:rsidRPr="00C342E5">
        <w:rPr>
          <w:rFonts w:ascii="Times New Roman" w:hAnsi="Times New Roman" w:cs="Times New Roman"/>
          <w:bCs/>
          <w:iCs/>
          <w:sz w:val="24"/>
          <w:szCs w:val="24"/>
        </w:rPr>
        <w:t xml:space="preserve">работа выполнена полностью, но обоснования шагов решения недостаточны (если умение обосновывать рассуждения не являлось </w:t>
      </w:r>
      <w:r>
        <w:rPr>
          <w:rFonts w:ascii="Times New Roman" w:hAnsi="Times New Roman" w:cs="Times New Roman"/>
          <w:bCs/>
          <w:iCs/>
          <w:sz w:val="24"/>
          <w:szCs w:val="24"/>
        </w:rPr>
        <w:t xml:space="preserve">             </w:t>
      </w:r>
      <w:r w:rsidRPr="00C342E5">
        <w:rPr>
          <w:rFonts w:ascii="Times New Roman" w:hAnsi="Times New Roman" w:cs="Times New Roman"/>
          <w:bCs/>
          <w:iCs/>
          <w:sz w:val="24"/>
          <w:szCs w:val="24"/>
        </w:rPr>
        <w:t>специальным объектом проверки);</w:t>
      </w:r>
    </w:p>
    <w:p w:rsidR="00C342E5" w:rsidRPr="00C342E5" w:rsidRDefault="00C342E5" w:rsidP="00BB30C3">
      <w:pPr>
        <w:pStyle w:val="af5"/>
        <w:widowControl w:val="0"/>
        <w:numPr>
          <w:ilvl w:val="0"/>
          <w:numId w:val="38"/>
        </w:numPr>
        <w:shd w:val="clear" w:color="auto" w:fill="FFFFFF"/>
        <w:autoSpaceDE w:val="0"/>
        <w:autoSpaceDN w:val="0"/>
        <w:adjustRightInd w:val="0"/>
        <w:spacing w:after="0" w:line="240" w:lineRule="auto"/>
        <w:ind w:left="1134" w:hanging="424"/>
        <w:jc w:val="both"/>
        <w:rPr>
          <w:rFonts w:ascii="Times New Roman" w:hAnsi="Times New Roman" w:cs="Times New Roman"/>
          <w:bCs/>
          <w:iCs/>
          <w:sz w:val="24"/>
          <w:szCs w:val="24"/>
        </w:rPr>
      </w:pPr>
      <w:r w:rsidRPr="00C342E5">
        <w:rPr>
          <w:rFonts w:ascii="Times New Roman" w:hAnsi="Times New Roman" w:cs="Times New Roman"/>
          <w:bCs/>
          <w:iCs/>
          <w:sz w:val="24"/>
          <w:szCs w:val="24"/>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C342E5" w:rsidRPr="00C342E5" w:rsidRDefault="00C342E5" w:rsidP="00BB30C3">
      <w:pPr>
        <w:pStyle w:val="af5"/>
        <w:spacing w:line="240" w:lineRule="auto"/>
        <w:rPr>
          <w:rFonts w:ascii="Times New Roman" w:hAnsi="Times New Roman" w:cs="Times New Roman"/>
          <w:sz w:val="24"/>
          <w:szCs w:val="24"/>
        </w:rPr>
      </w:pPr>
      <w:r w:rsidRPr="00C342E5">
        <w:rPr>
          <w:rFonts w:ascii="Times New Roman" w:hAnsi="Times New Roman" w:cs="Times New Roman"/>
          <w:sz w:val="24"/>
          <w:szCs w:val="24"/>
        </w:rPr>
        <w:t>Отметка «3» ставится, если:</w:t>
      </w:r>
    </w:p>
    <w:p w:rsidR="00C342E5" w:rsidRPr="00C342E5" w:rsidRDefault="00C342E5" w:rsidP="00BB30C3">
      <w:pPr>
        <w:pStyle w:val="af5"/>
        <w:widowControl w:val="0"/>
        <w:numPr>
          <w:ilvl w:val="0"/>
          <w:numId w:val="39"/>
        </w:numPr>
        <w:shd w:val="clear" w:color="auto" w:fill="FFFFFF"/>
        <w:autoSpaceDE w:val="0"/>
        <w:autoSpaceDN w:val="0"/>
        <w:adjustRightInd w:val="0"/>
        <w:spacing w:after="0" w:line="240" w:lineRule="auto"/>
        <w:ind w:left="1134" w:hanging="425"/>
        <w:jc w:val="both"/>
        <w:rPr>
          <w:rFonts w:ascii="Times New Roman" w:hAnsi="Times New Roman" w:cs="Times New Roman"/>
          <w:iCs/>
          <w:sz w:val="24"/>
          <w:szCs w:val="24"/>
        </w:rPr>
      </w:pPr>
      <w:r w:rsidRPr="00C342E5">
        <w:rPr>
          <w:rFonts w:ascii="Times New Roman" w:hAnsi="Times New Roman" w:cs="Times New Roman"/>
          <w:bCs/>
          <w:iCs/>
          <w:sz w:val="24"/>
          <w:szCs w:val="24"/>
        </w:rPr>
        <w:t xml:space="preserve"> допущено более одной ошибки или более двух – трех недочетов в выкладках, чертежах или графиках, но </w:t>
      </w:r>
      <w:proofErr w:type="gramStart"/>
      <w:r w:rsidRPr="00C342E5">
        <w:rPr>
          <w:rFonts w:ascii="Times New Roman" w:hAnsi="Times New Roman" w:cs="Times New Roman"/>
          <w:bCs/>
          <w:iCs/>
          <w:sz w:val="24"/>
          <w:szCs w:val="24"/>
        </w:rPr>
        <w:t>обучающийся</w:t>
      </w:r>
      <w:proofErr w:type="gramEnd"/>
      <w:r w:rsidRPr="00C342E5">
        <w:rPr>
          <w:rFonts w:ascii="Times New Roman" w:hAnsi="Times New Roman" w:cs="Times New Roman"/>
          <w:bCs/>
          <w:iCs/>
          <w:sz w:val="24"/>
          <w:szCs w:val="24"/>
        </w:rPr>
        <w:t xml:space="preserve"> обладает обязательными умениями по проверяемой теме.</w:t>
      </w:r>
    </w:p>
    <w:p w:rsidR="00C342E5" w:rsidRPr="00C342E5" w:rsidRDefault="00C342E5" w:rsidP="00BB30C3">
      <w:pPr>
        <w:pStyle w:val="af5"/>
        <w:spacing w:line="240" w:lineRule="auto"/>
        <w:rPr>
          <w:rFonts w:ascii="Times New Roman" w:hAnsi="Times New Roman" w:cs="Times New Roman"/>
          <w:sz w:val="24"/>
          <w:szCs w:val="24"/>
        </w:rPr>
      </w:pPr>
      <w:r w:rsidRPr="00C342E5">
        <w:rPr>
          <w:rFonts w:ascii="Times New Roman" w:hAnsi="Times New Roman" w:cs="Times New Roman"/>
          <w:iCs/>
          <w:sz w:val="24"/>
          <w:szCs w:val="24"/>
        </w:rPr>
        <w:t xml:space="preserve"> </w:t>
      </w:r>
      <w:r w:rsidRPr="00C342E5">
        <w:rPr>
          <w:rFonts w:ascii="Times New Roman" w:hAnsi="Times New Roman" w:cs="Times New Roman"/>
          <w:sz w:val="24"/>
          <w:szCs w:val="24"/>
        </w:rPr>
        <w:t>Отметка «2» ставится, если:</w:t>
      </w:r>
    </w:p>
    <w:p w:rsidR="00C342E5" w:rsidRPr="00C342E5" w:rsidRDefault="00C342E5" w:rsidP="00BB30C3">
      <w:pPr>
        <w:pStyle w:val="af5"/>
        <w:widowControl w:val="0"/>
        <w:numPr>
          <w:ilvl w:val="0"/>
          <w:numId w:val="40"/>
        </w:numPr>
        <w:shd w:val="clear" w:color="auto" w:fill="FFFFFF"/>
        <w:autoSpaceDE w:val="0"/>
        <w:autoSpaceDN w:val="0"/>
        <w:adjustRightInd w:val="0"/>
        <w:spacing w:after="0" w:line="240" w:lineRule="auto"/>
        <w:ind w:left="1134" w:hanging="425"/>
        <w:jc w:val="both"/>
        <w:rPr>
          <w:rFonts w:ascii="Times New Roman" w:hAnsi="Times New Roman" w:cs="Times New Roman"/>
          <w:bCs/>
          <w:iCs/>
          <w:sz w:val="24"/>
          <w:szCs w:val="24"/>
        </w:rPr>
      </w:pPr>
      <w:r w:rsidRPr="00C342E5">
        <w:rPr>
          <w:rFonts w:ascii="Times New Roman" w:hAnsi="Times New Roman" w:cs="Times New Roman"/>
          <w:bCs/>
          <w:iCs/>
          <w:sz w:val="24"/>
          <w:szCs w:val="24"/>
        </w:rPr>
        <w:t xml:space="preserve">допущены существенные ошибки, показавшие, что </w:t>
      </w:r>
      <w:proofErr w:type="gramStart"/>
      <w:r w:rsidRPr="00C342E5">
        <w:rPr>
          <w:rFonts w:ascii="Times New Roman" w:hAnsi="Times New Roman" w:cs="Times New Roman"/>
          <w:bCs/>
          <w:iCs/>
          <w:sz w:val="24"/>
          <w:szCs w:val="24"/>
        </w:rPr>
        <w:t>обучающийся</w:t>
      </w:r>
      <w:proofErr w:type="gramEnd"/>
      <w:r w:rsidRPr="00C342E5">
        <w:rPr>
          <w:rFonts w:ascii="Times New Roman" w:hAnsi="Times New Roman" w:cs="Times New Roman"/>
          <w:bCs/>
          <w:iCs/>
          <w:sz w:val="24"/>
          <w:szCs w:val="24"/>
        </w:rPr>
        <w:t xml:space="preserve"> не обладает обязательными умениями по данной теме в полной мере. </w:t>
      </w:r>
    </w:p>
    <w:p w:rsidR="00C342E5" w:rsidRPr="00C342E5" w:rsidRDefault="00C342E5" w:rsidP="00BB30C3">
      <w:pPr>
        <w:pStyle w:val="af5"/>
        <w:spacing w:line="240" w:lineRule="auto"/>
        <w:rPr>
          <w:rFonts w:ascii="Times New Roman" w:hAnsi="Times New Roman" w:cs="Times New Roman"/>
          <w:sz w:val="24"/>
          <w:szCs w:val="24"/>
        </w:rPr>
      </w:pPr>
      <w:r w:rsidRPr="00C342E5">
        <w:rPr>
          <w:rFonts w:ascii="Times New Roman" w:hAnsi="Times New Roman" w:cs="Times New Roman"/>
          <w:sz w:val="24"/>
          <w:szCs w:val="24"/>
        </w:rPr>
        <w:t>Отметка «1» ставится, если:</w:t>
      </w:r>
    </w:p>
    <w:p w:rsidR="00C342E5" w:rsidRPr="00C342E5" w:rsidRDefault="00C342E5" w:rsidP="00BB30C3">
      <w:pPr>
        <w:pStyle w:val="af5"/>
        <w:widowControl w:val="0"/>
        <w:numPr>
          <w:ilvl w:val="0"/>
          <w:numId w:val="41"/>
        </w:numPr>
        <w:shd w:val="clear" w:color="auto" w:fill="FFFFFF"/>
        <w:autoSpaceDE w:val="0"/>
        <w:autoSpaceDN w:val="0"/>
        <w:adjustRightInd w:val="0"/>
        <w:spacing w:after="0" w:line="240" w:lineRule="auto"/>
        <w:ind w:left="993" w:hanging="284"/>
        <w:jc w:val="both"/>
        <w:rPr>
          <w:rFonts w:ascii="Times New Roman" w:hAnsi="Times New Roman" w:cs="Times New Roman"/>
          <w:bCs/>
          <w:iCs/>
          <w:sz w:val="24"/>
          <w:szCs w:val="24"/>
        </w:rPr>
      </w:pPr>
      <w:r w:rsidRPr="00C342E5">
        <w:rPr>
          <w:rFonts w:ascii="Times New Roman" w:hAnsi="Times New Roman" w:cs="Times New Roman"/>
          <w:bCs/>
          <w:iCs/>
          <w:sz w:val="24"/>
          <w:szCs w:val="24"/>
        </w:rPr>
        <w:t xml:space="preserve">работа показала полное отсутствие у </w:t>
      </w:r>
      <w:proofErr w:type="gramStart"/>
      <w:r w:rsidRPr="00C342E5">
        <w:rPr>
          <w:rFonts w:ascii="Times New Roman" w:hAnsi="Times New Roman" w:cs="Times New Roman"/>
          <w:bCs/>
          <w:iCs/>
          <w:sz w:val="24"/>
          <w:szCs w:val="24"/>
        </w:rPr>
        <w:t>обучающегося</w:t>
      </w:r>
      <w:proofErr w:type="gramEnd"/>
      <w:r w:rsidRPr="00C342E5">
        <w:rPr>
          <w:rFonts w:ascii="Times New Roman" w:hAnsi="Times New Roman" w:cs="Times New Roman"/>
          <w:bCs/>
          <w:iCs/>
          <w:sz w:val="24"/>
          <w:szCs w:val="24"/>
        </w:rPr>
        <w:t xml:space="preserve"> обязательных знаний и умений по проверяемой теме или значительная часть работы выполнена не самостоятельно.</w:t>
      </w:r>
    </w:p>
    <w:p w:rsidR="00C342E5" w:rsidRPr="00C342E5" w:rsidRDefault="00C342E5" w:rsidP="00BB30C3">
      <w:pPr>
        <w:pStyle w:val="af5"/>
        <w:spacing w:line="240" w:lineRule="auto"/>
        <w:ind w:firstLine="540"/>
        <w:rPr>
          <w:rFonts w:ascii="Times New Roman" w:hAnsi="Times New Roman" w:cs="Times New Roman"/>
          <w:bCs/>
          <w:iCs/>
          <w:sz w:val="24"/>
          <w:szCs w:val="24"/>
        </w:rPr>
      </w:pPr>
      <w:r>
        <w:rPr>
          <w:rFonts w:ascii="Times New Roman" w:hAnsi="Times New Roman" w:cs="Times New Roman"/>
          <w:bCs/>
          <w:iCs/>
          <w:sz w:val="24"/>
          <w:szCs w:val="24"/>
        </w:rPr>
        <w:t xml:space="preserve">     </w:t>
      </w:r>
      <w:r w:rsidRPr="00C342E5">
        <w:rPr>
          <w:rFonts w:ascii="Times New Roman" w:hAnsi="Times New Roman" w:cs="Times New Roman"/>
          <w:bCs/>
          <w:iCs/>
          <w:sz w:val="24"/>
          <w:szCs w:val="24"/>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w:t>
      </w:r>
      <w:proofErr w:type="gramStart"/>
      <w:r w:rsidRPr="00C342E5">
        <w:rPr>
          <w:rFonts w:ascii="Times New Roman" w:hAnsi="Times New Roman" w:cs="Times New Roman"/>
          <w:bCs/>
          <w:iCs/>
          <w:sz w:val="24"/>
          <w:szCs w:val="24"/>
        </w:rPr>
        <w:t>обучающемуся</w:t>
      </w:r>
      <w:proofErr w:type="gramEnd"/>
      <w:r w:rsidRPr="00C342E5">
        <w:rPr>
          <w:rFonts w:ascii="Times New Roman" w:hAnsi="Times New Roman" w:cs="Times New Roman"/>
          <w:bCs/>
          <w:iCs/>
          <w:sz w:val="24"/>
          <w:szCs w:val="24"/>
        </w:rPr>
        <w:t xml:space="preserve"> дополнительно после выполнения им каких-либо других заданий. </w:t>
      </w:r>
    </w:p>
    <w:p w:rsidR="00C342E5" w:rsidRPr="00C342E5" w:rsidRDefault="00C342E5" w:rsidP="00BB30C3">
      <w:pPr>
        <w:pStyle w:val="1"/>
        <w:shd w:val="clear" w:color="auto" w:fill="auto"/>
        <w:rPr>
          <w:b w:val="0"/>
          <w:i/>
          <w:color w:val="auto"/>
          <w:sz w:val="24"/>
          <w:szCs w:val="24"/>
        </w:rPr>
      </w:pPr>
      <w:r w:rsidRPr="00C342E5">
        <w:rPr>
          <w:b w:val="0"/>
          <w:color w:val="auto"/>
          <w:sz w:val="24"/>
          <w:szCs w:val="24"/>
        </w:rPr>
        <w:t>2.</w:t>
      </w:r>
      <w:r w:rsidRPr="00C342E5">
        <w:rPr>
          <w:i/>
          <w:color w:val="auto"/>
          <w:sz w:val="24"/>
          <w:szCs w:val="24"/>
        </w:rPr>
        <w:t>Оценка устных ответов обучающихся по математике</w:t>
      </w:r>
      <w:r>
        <w:rPr>
          <w:i/>
          <w:color w:val="auto"/>
          <w:sz w:val="24"/>
          <w:szCs w:val="24"/>
        </w:rPr>
        <w:t>.</w:t>
      </w:r>
    </w:p>
    <w:p w:rsidR="00C342E5" w:rsidRPr="00C342E5" w:rsidRDefault="00C342E5" w:rsidP="00BB30C3">
      <w:pPr>
        <w:jc w:val="both"/>
        <w:rPr>
          <w:bCs/>
          <w:iCs/>
        </w:rPr>
      </w:pPr>
      <w:r w:rsidRPr="00C342E5">
        <w:rPr>
          <w:bCs/>
          <w:iCs/>
        </w:rPr>
        <w:t xml:space="preserve">Ответ оценивается отметкой «5», если ученик: </w:t>
      </w:r>
    </w:p>
    <w:p w:rsidR="00C342E5" w:rsidRPr="00C342E5" w:rsidRDefault="00C342E5" w:rsidP="00BB30C3">
      <w:pPr>
        <w:widowControl w:val="0"/>
        <w:numPr>
          <w:ilvl w:val="0"/>
          <w:numId w:val="37"/>
        </w:numPr>
        <w:autoSpaceDE w:val="0"/>
        <w:autoSpaceDN w:val="0"/>
        <w:adjustRightInd w:val="0"/>
        <w:jc w:val="both"/>
      </w:pPr>
      <w:r w:rsidRPr="00C342E5">
        <w:t>полно раскрыл содержание материала в объеме, предусмотренном программой и учебником;</w:t>
      </w:r>
    </w:p>
    <w:p w:rsidR="00C342E5" w:rsidRPr="00C342E5" w:rsidRDefault="00C342E5" w:rsidP="00BB30C3">
      <w:pPr>
        <w:widowControl w:val="0"/>
        <w:numPr>
          <w:ilvl w:val="0"/>
          <w:numId w:val="37"/>
        </w:numPr>
        <w:autoSpaceDE w:val="0"/>
        <w:autoSpaceDN w:val="0"/>
        <w:adjustRightInd w:val="0"/>
        <w:ind w:left="1134" w:hanging="283"/>
        <w:jc w:val="both"/>
      </w:pPr>
      <w:r w:rsidRPr="00C342E5">
        <w:lastRenderedPageBreak/>
        <w:t>изложил материал грамотным языком, точно используя математическую терминологию и символику, в определенной логической последовательности;</w:t>
      </w:r>
    </w:p>
    <w:p w:rsidR="00C342E5" w:rsidRPr="00C342E5" w:rsidRDefault="00C342E5" w:rsidP="00BB30C3">
      <w:pPr>
        <w:widowControl w:val="0"/>
        <w:numPr>
          <w:ilvl w:val="0"/>
          <w:numId w:val="37"/>
        </w:numPr>
        <w:autoSpaceDE w:val="0"/>
        <w:autoSpaceDN w:val="0"/>
        <w:adjustRightInd w:val="0"/>
        <w:jc w:val="both"/>
      </w:pPr>
      <w:r w:rsidRPr="00C342E5">
        <w:t>правильно выполнил рисунки, чертежи, графики, сопутствующие ответу;</w:t>
      </w:r>
    </w:p>
    <w:p w:rsidR="00C342E5" w:rsidRPr="00C342E5" w:rsidRDefault="00C342E5" w:rsidP="00BB30C3">
      <w:pPr>
        <w:widowControl w:val="0"/>
        <w:numPr>
          <w:ilvl w:val="0"/>
          <w:numId w:val="37"/>
        </w:numPr>
        <w:autoSpaceDE w:val="0"/>
        <w:autoSpaceDN w:val="0"/>
        <w:adjustRightInd w:val="0"/>
        <w:ind w:left="1134" w:hanging="327"/>
        <w:jc w:val="both"/>
      </w:pPr>
      <w:r w:rsidRPr="00C342E5">
        <w:t>показал умение иллюстрировать теорию конкретными примерами, применять ее в новой ситуации при выполнении практического задания;</w:t>
      </w:r>
    </w:p>
    <w:p w:rsidR="00C342E5" w:rsidRPr="00C342E5" w:rsidRDefault="00C342E5" w:rsidP="00BB30C3">
      <w:pPr>
        <w:widowControl w:val="0"/>
        <w:numPr>
          <w:ilvl w:val="0"/>
          <w:numId w:val="37"/>
        </w:numPr>
        <w:autoSpaceDE w:val="0"/>
        <w:autoSpaceDN w:val="0"/>
        <w:adjustRightInd w:val="0"/>
        <w:ind w:left="1134" w:hanging="283"/>
        <w:jc w:val="both"/>
      </w:pPr>
      <w:r w:rsidRPr="00C342E5">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C342E5" w:rsidRPr="00C342E5" w:rsidRDefault="00C342E5" w:rsidP="00BB30C3">
      <w:pPr>
        <w:widowControl w:val="0"/>
        <w:numPr>
          <w:ilvl w:val="0"/>
          <w:numId w:val="37"/>
        </w:numPr>
        <w:autoSpaceDE w:val="0"/>
        <w:autoSpaceDN w:val="0"/>
        <w:adjustRightInd w:val="0"/>
        <w:jc w:val="both"/>
      </w:pPr>
      <w:r w:rsidRPr="00C342E5">
        <w:t>отвечал самостоятельно, без наводящих вопросов учителя;</w:t>
      </w:r>
    </w:p>
    <w:p w:rsidR="00C342E5" w:rsidRPr="00C342E5" w:rsidRDefault="00C342E5" w:rsidP="00BB30C3">
      <w:pPr>
        <w:widowControl w:val="0"/>
        <w:numPr>
          <w:ilvl w:val="0"/>
          <w:numId w:val="37"/>
        </w:numPr>
        <w:autoSpaceDE w:val="0"/>
        <w:autoSpaceDN w:val="0"/>
        <w:adjustRightInd w:val="0"/>
        <w:ind w:left="1134" w:hanging="327"/>
        <w:jc w:val="both"/>
      </w:pPr>
      <w:r w:rsidRPr="00C342E5">
        <w:t xml:space="preserve">возможны одна – две  неточности </w:t>
      </w:r>
      <w:proofErr w:type="gramStart"/>
      <w:r w:rsidRPr="00C342E5">
        <w:t>при</w:t>
      </w:r>
      <w:proofErr w:type="gramEnd"/>
      <w:r w:rsidRPr="00C342E5">
        <w:t xml:space="preserve"> освещение второстепенных вопросов или в выкладках, которые ученик легко исправил после замечания учителя.</w:t>
      </w:r>
    </w:p>
    <w:p w:rsidR="00C342E5" w:rsidRPr="00C342E5" w:rsidRDefault="00C342E5" w:rsidP="00BB30C3">
      <w:pPr>
        <w:pStyle w:val="af5"/>
        <w:spacing w:line="240" w:lineRule="auto"/>
        <w:rPr>
          <w:rFonts w:ascii="Times New Roman" w:hAnsi="Times New Roman" w:cs="Times New Roman"/>
          <w:iCs/>
          <w:sz w:val="24"/>
          <w:szCs w:val="24"/>
        </w:rPr>
      </w:pPr>
      <w:r w:rsidRPr="00C342E5">
        <w:rPr>
          <w:rFonts w:ascii="Times New Roman" w:hAnsi="Times New Roman" w:cs="Times New Roman"/>
          <w:sz w:val="24"/>
          <w:szCs w:val="24"/>
        </w:rPr>
        <w:t>Ответ оценивается отметкой «4», если удовлетворяет в основном требованиям на оценку «5», но при этом имеет один из недостатков:</w:t>
      </w:r>
    </w:p>
    <w:p w:rsidR="00C342E5" w:rsidRPr="00C342E5" w:rsidRDefault="00C342E5" w:rsidP="00BB30C3">
      <w:pPr>
        <w:pStyle w:val="af5"/>
        <w:widowControl w:val="0"/>
        <w:numPr>
          <w:ilvl w:val="0"/>
          <w:numId w:val="38"/>
        </w:numPr>
        <w:shd w:val="clear" w:color="auto" w:fill="FFFFFF"/>
        <w:autoSpaceDE w:val="0"/>
        <w:autoSpaceDN w:val="0"/>
        <w:adjustRightInd w:val="0"/>
        <w:spacing w:after="0" w:line="240" w:lineRule="auto"/>
        <w:jc w:val="both"/>
        <w:rPr>
          <w:rFonts w:ascii="Times New Roman" w:hAnsi="Times New Roman" w:cs="Times New Roman"/>
          <w:bCs/>
          <w:iCs/>
          <w:sz w:val="24"/>
          <w:szCs w:val="24"/>
        </w:rPr>
      </w:pPr>
      <w:r w:rsidRPr="00C342E5">
        <w:rPr>
          <w:rFonts w:ascii="Times New Roman" w:hAnsi="Times New Roman" w:cs="Times New Roman"/>
          <w:bCs/>
          <w:iCs/>
          <w:sz w:val="24"/>
          <w:szCs w:val="24"/>
        </w:rPr>
        <w:t>в изложении допущены небольшие пробелы, не исказившее математическое содержание ответа;</w:t>
      </w:r>
    </w:p>
    <w:p w:rsidR="00C342E5" w:rsidRPr="00C342E5" w:rsidRDefault="00C342E5" w:rsidP="00BB30C3">
      <w:pPr>
        <w:pStyle w:val="af5"/>
        <w:widowControl w:val="0"/>
        <w:numPr>
          <w:ilvl w:val="0"/>
          <w:numId w:val="38"/>
        </w:numPr>
        <w:shd w:val="clear" w:color="auto" w:fill="FFFFFF"/>
        <w:autoSpaceDE w:val="0"/>
        <w:autoSpaceDN w:val="0"/>
        <w:adjustRightInd w:val="0"/>
        <w:spacing w:after="0" w:line="240" w:lineRule="auto"/>
        <w:jc w:val="both"/>
        <w:rPr>
          <w:rFonts w:ascii="Times New Roman" w:hAnsi="Times New Roman" w:cs="Times New Roman"/>
          <w:bCs/>
          <w:iCs/>
          <w:sz w:val="24"/>
          <w:szCs w:val="24"/>
        </w:rPr>
      </w:pPr>
      <w:r w:rsidRPr="00C342E5">
        <w:rPr>
          <w:rFonts w:ascii="Times New Roman" w:hAnsi="Times New Roman" w:cs="Times New Roman"/>
          <w:bCs/>
          <w:iCs/>
          <w:sz w:val="24"/>
          <w:szCs w:val="24"/>
        </w:rPr>
        <w:t>допущены один – два недочета при освещении основного содержания ответа, исправленные после замечания учителя;</w:t>
      </w:r>
    </w:p>
    <w:p w:rsidR="00C342E5" w:rsidRPr="00C342E5" w:rsidRDefault="00C342E5" w:rsidP="00BB30C3">
      <w:pPr>
        <w:pStyle w:val="af5"/>
        <w:widowControl w:val="0"/>
        <w:numPr>
          <w:ilvl w:val="0"/>
          <w:numId w:val="38"/>
        </w:numPr>
        <w:shd w:val="clear" w:color="auto" w:fill="FFFFFF"/>
        <w:autoSpaceDE w:val="0"/>
        <w:autoSpaceDN w:val="0"/>
        <w:adjustRightInd w:val="0"/>
        <w:spacing w:after="0" w:line="240" w:lineRule="auto"/>
        <w:ind w:left="1134" w:hanging="425"/>
        <w:jc w:val="both"/>
        <w:rPr>
          <w:rFonts w:ascii="Times New Roman" w:hAnsi="Times New Roman" w:cs="Times New Roman"/>
          <w:bCs/>
          <w:iCs/>
          <w:sz w:val="24"/>
          <w:szCs w:val="24"/>
        </w:rPr>
      </w:pPr>
      <w:r w:rsidRPr="00C342E5">
        <w:rPr>
          <w:rFonts w:ascii="Times New Roman" w:hAnsi="Times New Roman" w:cs="Times New Roman"/>
          <w:bCs/>
          <w:iCs/>
          <w:sz w:val="24"/>
          <w:szCs w:val="24"/>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C342E5" w:rsidRPr="00C342E5" w:rsidRDefault="00C342E5" w:rsidP="00BB30C3">
      <w:pPr>
        <w:pStyle w:val="af5"/>
        <w:spacing w:line="240" w:lineRule="auto"/>
        <w:rPr>
          <w:rFonts w:ascii="Times New Roman" w:hAnsi="Times New Roman" w:cs="Times New Roman"/>
          <w:sz w:val="24"/>
          <w:szCs w:val="24"/>
        </w:rPr>
      </w:pPr>
      <w:r w:rsidRPr="00C342E5">
        <w:rPr>
          <w:rFonts w:ascii="Times New Roman" w:hAnsi="Times New Roman" w:cs="Times New Roman"/>
          <w:sz w:val="24"/>
          <w:szCs w:val="24"/>
        </w:rPr>
        <w:t>Отметка «3» ставится в следующих случаях:</w:t>
      </w:r>
    </w:p>
    <w:p w:rsidR="00C342E5" w:rsidRPr="00C342E5" w:rsidRDefault="00C342E5" w:rsidP="00BB30C3">
      <w:pPr>
        <w:pStyle w:val="af5"/>
        <w:widowControl w:val="0"/>
        <w:numPr>
          <w:ilvl w:val="0"/>
          <w:numId w:val="39"/>
        </w:numPr>
        <w:shd w:val="clear" w:color="auto" w:fill="FFFFFF"/>
        <w:autoSpaceDE w:val="0"/>
        <w:autoSpaceDN w:val="0"/>
        <w:adjustRightInd w:val="0"/>
        <w:spacing w:after="0" w:line="240" w:lineRule="auto"/>
        <w:ind w:left="1134" w:hanging="425"/>
        <w:jc w:val="both"/>
        <w:rPr>
          <w:rFonts w:ascii="Times New Roman" w:hAnsi="Times New Roman" w:cs="Times New Roman"/>
          <w:bCs/>
          <w:iCs/>
          <w:sz w:val="24"/>
          <w:szCs w:val="24"/>
        </w:rPr>
      </w:pPr>
      <w:r w:rsidRPr="00C342E5">
        <w:rPr>
          <w:rFonts w:ascii="Times New Roman" w:hAnsi="Times New Roman" w:cs="Times New Roman"/>
          <w:bCs/>
          <w:iCs/>
          <w:sz w:val="24"/>
          <w:szCs w:val="24"/>
        </w:rPr>
        <w:t xml:space="preserve">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w:t>
      </w:r>
      <w:proofErr w:type="gramStart"/>
      <w:r w:rsidRPr="00C342E5">
        <w:rPr>
          <w:rFonts w:ascii="Times New Roman" w:hAnsi="Times New Roman" w:cs="Times New Roman"/>
          <w:bCs/>
          <w:iCs/>
          <w:sz w:val="24"/>
          <w:szCs w:val="24"/>
        </w:rPr>
        <w:t>обучающихся</w:t>
      </w:r>
      <w:proofErr w:type="gramEnd"/>
      <w:r w:rsidRPr="00C342E5">
        <w:rPr>
          <w:rFonts w:ascii="Times New Roman" w:hAnsi="Times New Roman" w:cs="Times New Roman"/>
          <w:bCs/>
          <w:iCs/>
          <w:sz w:val="24"/>
          <w:szCs w:val="24"/>
        </w:rPr>
        <w:t>» в настоящей программе по математике);</w:t>
      </w:r>
    </w:p>
    <w:p w:rsidR="00C342E5" w:rsidRPr="00C342E5" w:rsidRDefault="00C342E5" w:rsidP="00BB30C3">
      <w:pPr>
        <w:pStyle w:val="af5"/>
        <w:widowControl w:val="0"/>
        <w:numPr>
          <w:ilvl w:val="0"/>
          <w:numId w:val="39"/>
        </w:numPr>
        <w:shd w:val="clear" w:color="auto" w:fill="FFFFFF"/>
        <w:autoSpaceDE w:val="0"/>
        <w:autoSpaceDN w:val="0"/>
        <w:adjustRightInd w:val="0"/>
        <w:spacing w:after="0" w:line="240" w:lineRule="auto"/>
        <w:ind w:left="1134" w:hanging="425"/>
        <w:jc w:val="both"/>
        <w:rPr>
          <w:rFonts w:ascii="Times New Roman" w:hAnsi="Times New Roman" w:cs="Times New Roman"/>
          <w:bCs/>
          <w:iCs/>
          <w:sz w:val="24"/>
          <w:szCs w:val="24"/>
        </w:rPr>
      </w:pPr>
      <w:r w:rsidRPr="00C342E5">
        <w:rPr>
          <w:rFonts w:ascii="Times New Roman" w:hAnsi="Times New Roman" w:cs="Times New Roman"/>
          <w:bCs/>
          <w:iCs/>
          <w:sz w:val="24"/>
          <w:szCs w:val="24"/>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C342E5" w:rsidRPr="00C342E5" w:rsidRDefault="00C342E5" w:rsidP="00BB30C3">
      <w:pPr>
        <w:pStyle w:val="af5"/>
        <w:widowControl w:val="0"/>
        <w:numPr>
          <w:ilvl w:val="0"/>
          <w:numId w:val="39"/>
        </w:numPr>
        <w:shd w:val="clear" w:color="auto" w:fill="FFFFFF"/>
        <w:autoSpaceDE w:val="0"/>
        <w:autoSpaceDN w:val="0"/>
        <w:adjustRightInd w:val="0"/>
        <w:spacing w:after="0" w:line="240" w:lineRule="auto"/>
        <w:ind w:left="1134" w:hanging="327"/>
        <w:jc w:val="both"/>
        <w:rPr>
          <w:rFonts w:ascii="Times New Roman" w:hAnsi="Times New Roman" w:cs="Times New Roman"/>
          <w:bCs/>
          <w:iCs/>
          <w:sz w:val="24"/>
          <w:szCs w:val="24"/>
        </w:rPr>
      </w:pPr>
      <w:r w:rsidRPr="00C342E5">
        <w:rPr>
          <w:rFonts w:ascii="Times New Roman" w:hAnsi="Times New Roman" w:cs="Times New Roman"/>
          <w:bCs/>
          <w:iCs/>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C342E5" w:rsidRPr="00C342E5" w:rsidRDefault="00C342E5" w:rsidP="00BB30C3">
      <w:pPr>
        <w:pStyle w:val="af5"/>
        <w:widowControl w:val="0"/>
        <w:numPr>
          <w:ilvl w:val="0"/>
          <w:numId w:val="39"/>
        </w:numPr>
        <w:shd w:val="clear" w:color="auto" w:fill="FFFFFF"/>
        <w:autoSpaceDE w:val="0"/>
        <w:autoSpaceDN w:val="0"/>
        <w:adjustRightInd w:val="0"/>
        <w:spacing w:after="0" w:line="240" w:lineRule="auto"/>
        <w:jc w:val="both"/>
        <w:rPr>
          <w:rFonts w:ascii="Times New Roman" w:hAnsi="Times New Roman" w:cs="Times New Roman"/>
          <w:bCs/>
          <w:iCs/>
          <w:sz w:val="24"/>
          <w:szCs w:val="24"/>
        </w:rPr>
      </w:pPr>
      <w:r w:rsidRPr="00C342E5">
        <w:rPr>
          <w:rFonts w:ascii="Times New Roman" w:hAnsi="Times New Roman" w:cs="Times New Roman"/>
          <w:bCs/>
          <w:iCs/>
          <w:sz w:val="24"/>
          <w:szCs w:val="24"/>
        </w:rPr>
        <w:t xml:space="preserve">при достаточном знании теоретического материала </w:t>
      </w:r>
      <w:proofErr w:type="gramStart"/>
      <w:r w:rsidRPr="00C342E5">
        <w:rPr>
          <w:rFonts w:ascii="Times New Roman" w:hAnsi="Times New Roman" w:cs="Times New Roman"/>
          <w:bCs/>
          <w:iCs/>
          <w:sz w:val="24"/>
          <w:szCs w:val="24"/>
        </w:rPr>
        <w:t>выявлена</w:t>
      </w:r>
      <w:proofErr w:type="gramEnd"/>
      <w:r w:rsidRPr="00C342E5">
        <w:rPr>
          <w:rFonts w:ascii="Times New Roman" w:hAnsi="Times New Roman" w:cs="Times New Roman"/>
          <w:bCs/>
          <w:iCs/>
          <w:sz w:val="24"/>
          <w:szCs w:val="24"/>
        </w:rPr>
        <w:t xml:space="preserve"> недостаточная сформированность основных умений и навыков.</w:t>
      </w:r>
    </w:p>
    <w:p w:rsidR="00C342E5" w:rsidRPr="00C342E5" w:rsidRDefault="00C342E5" w:rsidP="00BB30C3">
      <w:pPr>
        <w:pStyle w:val="af5"/>
        <w:spacing w:line="240" w:lineRule="auto"/>
        <w:rPr>
          <w:rFonts w:ascii="Times New Roman" w:hAnsi="Times New Roman" w:cs="Times New Roman"/>
          <w:sz w:val="24"/>
          <w:szCs w:val="24"/>
        </w:rPr>
      </w:pPr>
      <w:r w:rsidRPr="00C342E5">
        <w:rPr>
          <w:rFonts w:ascii="Times New Roman" w:hAnsi="Times New Roman" w:cs="Times New Roman"/>
          <w:bCs/>
          <w:iCs/>
          <w:sz w:val="24"/>
          <w:szCs w:val="24"/>
        </w:rPr>
        <w:t xml:space="preserve"> </w:t>
      </w:r>
      <w:r w:rsidRPr="00C342E5">
        <w:rPr>
          <w:rFonts w:ascii="Times New Roman" w:hAnsi="Times New Roman" w:cs="Times New Roman"/>
          <w:sz w:val="24"/>
          <w:szCs w:val="24"/>
        </w:rPr>
        <w:t>Отметка «2» ставится в следующих случаях:</w:t>
      </w:r>
    </w:p>
    <w:p w:rsidR="00C342E5" w:rsidRPr="00C342E5" w:rsidRDefault="00C342E5" w:rsidP="00BB30C3">
      <w:pPr>
        <w:pStyle w:val="af5"/>
        <w:widowControl w:val="0"/>
        <w:numPr>
          <w:ilvl w:val="0"/>
          <w:numId w:val="40"/>
        </w:numPr>
        <w:shd w:val="clear" w:color="auto" w:fill="FFFFFF"/>
        <w:autoSpaceDE w:val="0"/>
        <w:autoSpaceDN w:val="0"/>
        <w:adjustRightInd w:val="0"/>
        <w:spacing w:after="0" w:line="240" w:lineRule="auto"/>
        <w:jc w:val="both"/>
        <w:rPr>
          <w:rFonts w:ascii="Times New Roman" w:hAnsi="Times New Roman" w:cs="Times New Roman"/>
          <w:bCs/>
          <w:iCs/>
          <w:sz w:val="24"/>
          <w:szCs w:val="24"/>
        </w:rPr>
      </w:pPr>
      <w:r w:rsidRPr="00C342E5">
        <w:rPr>
          <w:rFonts w:ascii="Times New Roman" w:hAnsi="Times New Roman" w:cs="Times New Roman"/>
          <w:bCs/>
          <w:iCs/>
          <w:sz w:val="24"/>
          <w:szCs w:val="24"/>
        </w:rPr>
        <w:t>не раскрыто основное содержание учебного материала;</w:t>
      </w:r>
    </w:p>
    <w:p w:rsidR="00C342E5" w:rsidRPr="00C342E5" w:rsidRDefault="00C342E5" w:rsidP="00BB30C3">
      <w:pPr>
        <w:pStyle w:val="af5"/>
        <w:widowControl w:val="0"/>
        <w:numPr>
          <w:ilvl w:val="0"/>
          <w:numId w:val="40"/>
        </w:numPr>
        <w:shd w:val="clear" w:color="auto" w:fill="FFFFFF"/>
        <w:autoSpaceDE w:val="0"/>
        <w:autoSpaceDN w:val="0"/>
        <w:adjustRightInd w:val="0"/>
        <w:spacing w:after="0" w:line="240" w:lineRule="auto"/>
        <w:jc w:val="both"/>
        <w:rPr>
          <w:rFonts w:ascii="Times New Roman" w:hAnsi="Times New Roman" w:cs="Times New Roman"/>
          <w:bCs/>
          <w:iCs/>
          <w:sz w:val="24"/>
          <w:szCs w:val="24"/>
        </w:rPr>
      </w:pPr>
      <w:r w:rsidRPr="00C342E5">
        <w:rPr>
          <w:rFonts w:ascii="Times New Roman" w:hAnsi="Times New Roman" w:cs="Times New Roman"/>
          <w:bCs/>
          <w:iCs/>
          <w:sz w:val="24"/>
          <w:szCs w:val="24"/>
        </w:rPr>
        <w:t>обнаружено незнание учеником большей или наиболее важной части учебного материала;</w:t>
      </w:r>
    </w:p>
    <w:p w:rsidR="00C342E5" w:rsidRPr="00C342E5" w:rsidRDefault="00C342E5" w:rsidP="00BB30C3">
      <w:pPr>
        <w:pStyle w:val="af5"/>
        <w:widowControl w:val="0"/>
        <w:numPr>
          <w:ilvl w:val="0"/>
          <w:numId w:val="40"/>
        </w:numPr>
        <w:shd w:val="clear" w:color="auto" w:fill="FFFFFF"/>
        <w:autoSpaceDE w:val="0"/>
        <w:autoSpaceDN w:val="0"/>
        <w:adjustRightInd w:val="0"/>
        <w:spacing w:after="0" w:line="240" w:lineRule="auto"/>
        <w:ind w:left="993" w:hanging="426"/>
        <w:jc w:val="both"/>
        <w:rPr>
          <w:rFonts w:ascii="Times New Roman" w:hAnsi="Times New Roman" w:cs="Times New Roman"/>
          <w:bCs/>
          <w:iCs/>
          <w:sz w:val="24"/>
          <w:szCs w:val="24"/>
        </w:rPr>
      </w:pPr>
      <w:r w:rsidRPr="00C342E5">
        <w:rPr>
          <w:rFonts w:ascii="Times New Roman" w:hAnsi="Times New Roman" w:cs="Times New Roman"/>
          <w:bCs/>
          <w:iCs/>
          <w:sz w:val="24"/>
          <w:szCs w:val="24"/>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C342E5" w:rsidRPr="00C342E5" w:rsidRDefault="00C342E5" w:rsidP="00BB30C3">
      <w:pPr>
        <w:pStyle w:val="af5"/>
        <w:spacing w:line="240" w:lineRule="auto"/>
        <w:rPr>
          <w:rFonts w:ascii="Times New Roman" w:hAnsi="Times New Roman" w:cs="Times New Roman"/>
          <w:sz w:val="24"/>
          <w:szCs w:val="24"/>
        </w:rPr>
      </w:pPr>
      <w:r w:rsidRPr="00C342E5">
        <w:rPr>
          <w:rFonts w:ascii="Times New Roman" w:hAnsi="Times New Roman" w:cs="Times New Roman"/>
          <w:sz w:val="24"/>
          <w:szCs w:val="24"/>
        </w:rPr>
        <w:t>Отметка «1» ставится, если:</w:t>
      </w:r>
    </w:p>
    <w:p w:rsidR="00C342E5" w:rsidRPr="00C342E5" w:rsidRDefault="00C342E5" w:rsidP="00BB30C3">
      <w:pPr>
        <w:widowControl w:val="0"/>
        <w:numPr>
          <w:ilvl w:val="0"/>
          <w:numId w:val="42"/>
        </w:numPr>
        <w:autoSpaceDE w:val="0"/>
        <w:autoSpaceDN w:val="0"/>
        <w:adjustRightInd w:val="0"/>
        <w:ind w:left="993" w:hanging="426"/>
        <w:jc w:val="both"/>
      </w:pPr>
      <w:r w:rsidRPr="00C342E5">
        <w:t>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w:t>
      </w:r>
    </w:p>
    <w:p w:rsidR="00C342E5" w:rsidRPr="00C342E5" w:rsidRDefault="00C342E5" w:rsidP="00BB30C3">
      <w:pPr>
        <w:widowControl w:val="0"/>
        <w:autoSpaceDE w:val="0"/>
        <w:autoSpaceDN w:val="0"/>
        <w:adjustRightInd w:val="0"/>
        <w:ind w:left="567"/>
        <w:jc w:val="both"/>
      </w:pPr>
    </w:p>
    <w:p w:rsidR="00C342E5" w:rsidRPr="00C342E5" w:rsidRDefault="00C342E5" w:rsidP="00BB30C3">
      <w:pPr>
        <w:rPr>
          <w:b/>
          <w:bCs/>
          <w:i/>
        </w:rPr>
      </w:pPr>
      <w:r w:rsidRPr="00C342E5">
        <w:rPr>
          <w:bCs/>
        </w:rPr>
        <w:t xml:space="preserve">3. </w:t>
      </w:r>
      <w:r w:rsidRPr="00C342E5">
        <w:rPr>
          <w:b/>
          <w:bCs/>
          <w:i/>
        </w:rPr>
        <w:t>Общая классификация ошибок.</w:t>
      </w:r>
    </w:p>
    <w:p w:rsidR="00C342E5" w:rsidRPr="00C342E5" w:rsidRDefault="00C342E5" w:rsidP="00BB30C3">
      <w:pPr>
        <w:jc w:val="both"/>
      </w:pPr>
      <w:r>
        <w:t xml:space="preserve">                        </w:t>
      </w:r>
      <w:r w:rsidRPr="00C342E5">
        <w:t>При оценке знаний, умений и навыков обучающихся следует учитывать все ошибки (грубые и негрубые) и недочёты.</w:t>
      </w:r>
    </w:p>
    <w:p w:rsidR="00C342E5" w:rsidRPr="00C342E5" w:rsidRDefault="00C342E5" w:rsidP="00BB30C3">
      <w:pPr>
        <w:jc w:val="both"/>
        <w:rPr>
          <w:b/>
          <w:bCs/>
        </w:rPr>
      </w:pPr>
      <w:r w:rsidRPr="00C342E5">
        <w:t xml:space="preserve">3.1. </w:t>
      </w:r>
      <w:r w:rsidRPr="00C342E5">
        <w:rPr>
          <w:b/>
          <w:bCs/>
        </w:rPr>
        <w:t>Грубыми считаются ошибки:</w:t>
      </w:r>
    </w:p>
    <w:p w:rsidR="00C342E5" w:rsidRPr="00C342E5" w:rsidRDefault="00C342E5" w:rsidP="00BB30C3">
      <w:pPr>
        <w:widowControl w:val="0"/>
        <w:numPr>
          <w:ilvl w:val="2"/>
          <w:numId w:val="36"/>
        </w:numPr>
        <w:tabs>
          <w:tab w:val="num" w:pos="0"/>
        </w:tabs>
        <w:autoSpaceDE w:val="0"/>
        <w:autoSpaceDN w:val="0"/>
        <w:adjustRightInd w:val="0"/>
        <w:ind w:left="2835" w:hanging="425"/>
        <w:jc w:val="both"/>
      </w:pPr>
      <w:r w:rsidRPr="00C342E5">
        <w:t xml:space="preserve">незнание определения основных понятий, законов, правил, основных положений теории, незнание формул, общепринятых символов  </w:t>
      </w:r>
      <w:r>
        <w:t xml:space="preserve"> </w:t>
      </w:r>
      <w:r w:rsidRPr="00C342E5">
        <w:t>обозначений величин, единиц их измерения;</w:t>
      </w:r>
    </w:p>
    <w:p w:rsidR="00C342E5" w:rsidRPr="00C342E5" w:rsidRDefault="00C342E5" w:rsidP="00BB30C3">
      <w:pPr>
        <w:widowControl w:val="0"/>
        <w:numPr>
          <w:ilvl w:val="2"/>
          <w:numId w:val="36"/>
        </w:numPr>
        <w:tabs>
          <w:tab w:val="num" w:pos="0"/>
        </w:tabs>
        <w:autoSpaceDE w:val="0"/>
        <w:autoSpaceDN w:val="0"/>
        <w:adjustRightInd w:val="0"/>
        <w:ind w:firstLine="142"/>
        <w:jc w:val="both"/>
      </w:pPr>
      <w:r w:rsidRPr="00C342E5">
        <w:t>незнание наименований единиц измерения;</w:t>
      </w:r>
    </w:p>
    <w:p w:rsidR="00C342E5" w:rsidRPr="00C342E5" w:rsidRDefault="00C342E5" w:rsidP="00BB30C3">
      <w:pPr>
        <w:widowControl w:val="0"/>
        <w:numPr>
          <w:ilvl w:val="2"/>
          <w:numId w:val="36"/>
        </w:numPr>
        <w:tabs>
          <w:tab w:val="num" w:pos="0"/>
        </w:tabs>
        <w:autoSpaceDE w:val="0"/>
        <w:autoSpaceDN w:val="0"/>
        <w:adjustRightInd w:val="0"/>
        <w:ind w:firstLine="142"/>
        <w:jc w:val="both"/>
      </w:pPr>
      <w:r w:rsidRPr="00C342E5">
        <w:t>неумение выделить в ответе главное;</w:t>
      </w:r>
    </w:p>
    <w:p w:rsidR="00C342E5" w:rsidRPr="00C342E5" w:rsidRDefault="00C342E5" w:rsidP="00BB30C3">
      <w:pPr>
        <w:widowControl w:val="0"/>
        <w:numPr>
          <w:ilvl w:val="2"/>
          <w:numId w:val="36"/>
        </w:numPr>
        <w:tabs>
          <w:tab w:val="num" w:pos="0"/>
        </w:tabs>
        <w:autoSpaceDE w:val="0"/>
        <w:autoSpaceDN w:val="0"/>
        <w:adjustRightInd w:val="0"/>
        <w:ind w:firstLine="142"/>
        <w:jc w:val="both"/>
      </w:pPr>
      <w:r w:rsidRPr="00C342E5">
        <w:t>неумение применять знания, алгоритмы для решения задач;</w:t>
      </w:r>
    </w:p>
    <w:p w:rsidR="00C342E5" w:rsidRPr="00C342E5" w:rsidRDefault="00C342E5" w:rsidP="00BB30C3">
      <w:pPr>
        <w:widowControl w:val="0"/>
        <w:numPr>
          <w:ilvl w:val="2"/>
          <w:numId w:val="36"/>
        </w:numPr>
        <w:tabs>
          <w:tab w:val="num" w:pos="0"/>
        </w:tabs>
        <w:autoSpaceDE w:val="0"/>
        <w:autoSpaceDN w:val="0"/>
        <w:adjustRightInd w:val="0"/>
        <w:ind w:firstLine="142"/>
        <w:jc w:val="both"/>
      </w:pPr>
      <w:r w:rsidRPr="00C342E5">
        <w:t>неумение делать выводы и обобщения;</w:t>
      </w:r>
    </w:p>
    <w:p w:rsidR="00C342E5" w:rsidRPr="00C342E5" w:rsidRDefault="00C342E5" w:rsidP="00BB30C3">
      <w:pPr>
        <w:widowControl w:val="0"/>
        <w:numPr>
          <w:ilvl w:val="2"/>
          <w:numId w:val="36"/>
        </w:numPr>
        <w:tabs>
          <w:tab w:val="num" w:pos="0"/>
        </w:tabs>
        <w:autoSpaceDE w:val="0"/>
        <w:autoSpaceDN w:val="0"/>
        <w:adjustRightInd w:val="0"/>
        <w:ind w:firstLine="142"/>
        <w:jc w:val="both"/>
      </w:pPr>
      <w:r w:rsidRPr="00C342E5">
        <w:t>неумение читать и строить графики;</w:t>
      </w:r>
    </w:p>
    <w:p w:rsidR="00C342E5" w:rsidRPr="00C342E5" w:rsidRDefault="00C342E5" w:rsidP="00BB30C3">
      <w:pPr>
        <w:widowControl w:val="0"/>
        <w:numPr>
          <w:ilvl w:val="2"/>
          <w:numId w:val="36"/>
        </w:numPr>
        <w:tabs>
          <w:tab w:val="num" w:pos="0"/>
        </w:tabs>
        <w:autoSpaceDE w:val="0"/>
        <w:autoSpaceDN w:val="0"/>
        <w:adjustRightInd w:val="0"/>
        <w:ind w:firstLine="142"/>
        <w:jc w:val="both"/>
      </w:pPr>
      <w:r w:rsidRPr="00C342E5">
        <w:t>неумение пользоваться первоисточниками, учебником и справочниками;</w:t>
      </w:r>
    </w:p>
    <w:p w:rsidR="00C342E5" w:rsidRPr="00C342E5" w:rsidRDefault="00C342E5" w:rsidP="00BB30C3">
      <w:pPr>
        <w:widowControl w:val="0"/>
        <w:numPr>
          <w:ilvl w:val="2"/>
          <w:numId w:val="36"/>
        </w:numPr>
        <w:tabs>
          <w:tab w:val="num" w:pos="0"/>
        </w:tabs>
        <w:autoSpaceDE w:val="0"/>
        <w:autoSpaceDN w:val="0"/>
        <w:adjustRightInd w:val="0"/>
        <w:ind w:firstLine="142"/>
        <w:jc w:val="both"/>
      </w:pPr>
      <w:r w:rsidRPr="00C342E5">
        <w:t>потеря корня или сохранение постороннего корня;</w:t>
      </w:r>
    </w:p>
    <w:p w:rsidR="00C342E5" w:rsidRPr="00C342E5" w:rsidRDefault="00C342E5" w:rsidP="00BB30C3">
      <w:pPr>
        <w:widowControl w:val="0"/>
        <w:numPr>
          <w:ilvl w:val="2"/>
          <w:numId w:val="36"/>
        </w:numPr>
        <w:tabs>
          <w:tab w:val="num" w:pos="0"/>
        </w:tabs>
        <w:autoSpaceDE w:val="0"/>
        <w:autoSpaceDN w:val="0"/>
        <w:adjustRightInd w:val="0"/>
        <w:ind w:firstLine="142"/>
        <w:jc w:val="both"/>
      </w:pPr>
      <w:r w:rsidRPr="00C342E5">
        <w:t>отбрасывание без объяснений одного из них;</w:t>
      </w:r>
    </w:p>
    <w:p w:rsidR="00C342E5" w:rsidRPr="00C342E5" w:rsidRDefault="00C342E5" w:rsidP="00BB30C3">
      <w:pPr>
        <w:widowControl w:val="0"/>
        <w:numPr>
          <w:ilvl w:val="2"/>
          <w:numId w:val="36"/>
        </w:numPr>
        <w:tabs>
          <w:tab w:val="num" w:pos="0"/>
        </w:tabs>
        <w:autoSpaceDE w:val="0"/>
        <w:autoSpaceDN w:val="0"/>
        <w:adjustRightInd w:val="0"/>
        <w:ind w:firstLine="142"/>
        <w:jc w:val="both"/>
      </w:pPr>
      <w:r w:rsidRPr="00C342E5">
        <w:t>равнозначные им ошибки;</w:t>
      </w:r>
    </w:p>
    <w:p w:rsidR="00C342E5" w:rsidRPr="00C342E5" w:rsidRDefault="00C342E5" w:rsidP="00BB30C3">
      <w:pPr>
        <w:widowControl w:val="0"/>
        <w:numPr>
          <w:ilvl w:val="2"/>
          <w:numId w:val="36"/>
        </w:numPr>
        <w:tabs>
          <w:tab w:val="num" w:pos="0"/>
        </w:tabs>
        <w:autoSpaceDE w:val="0"/>
        <w:autoSpaceDN w:val="0"/>
        <w:adjustRightInd w:val="0"/>
        <w:ind w:firstLine="142"/>
        <w:jc w:val="both"/>
      </w:pPr>
      <w:r w:rsidRPr="00C342E5">
        <w:t>вычислительные ошибки, если они не являются опиской;</w:t>
      </w:r>
    </w:p>
    <w:p w:rsidR="00C342E5" w:rsidRPr="00C342E5" w:rsidRDefault="00C342E5" w:rsidP="00BB30C3">
      <w:pPr>
        <w:widowControl w:val="0"/>
        <w:numPr>
          <w:ilvl w:val="2"/>
          <w:numId w:val="36"/>
        </w:numPr>
        <w:tabs>
          <w:tab w:val="num" w:pos="0"/>
        </w:tabs>
        <w:autoSpaceDE w:val="0"/>
        <w:autoSpaceDN w:val="0"/>
        <w:adjustRightInd w:val="0"/>
        <w:ind w:firstLine="142"/>
        <w:jc w:val="both"/>
      </w:pPr>
      <w:r w:rsidRPr="00C342E5">
        <w:t xml:space="preserve"> логические ошибки.</w:t>
      </w:r>
    </w:p>
    <w:p w:rsidR="00C342E5" w:rsidRPr="00C342E5" w:rsidRDefault="00C342E5" w:rsidP="00BB30C3">
      <w:pPr>
        <w:jc w:val="both"/>
      </w:pPr>
      <w:r w:rsidRPr="00C342E5">
        <w:t xml:space="preserve">3.2. К </w:t>
      </w:r>
      <w:r w:rsidRPr="00C342E5">
        <w:rPr>
          <w:b/>
          <w:bCs/>
        </w:rPr>
        <w:t>негрубым ошибкам</w:t>
      </w:r>
      <w:r w:rsidRPr="00C342E5">
        <w:t xml:space="preserve"> следует отнести:</w:t>
      </w:r>
    </w:p>
    <w:p w:rsidR="00C342E5" w:rsidRPr="00C342E5" w:rsidRDefault="00C342E5" w:rsidP="00BB30C3">
      <w:pPr>
        <w:widowControl w:val="0"/>
        <w:numPr>
          <w:ilvl w:val="2"/>
          <w:numId w:val="36"/>
        </w:numPr>
        <w:tabs>
          <w:tab w:val="clear" w:pos="2340"/>
          <w:tab w:val="num" w:pos="0"/>
          <w:tab w:val="num" w:pos="2835"/>
        </w:tabs>
        <w:autoSpaceDE w:val="0"/>
        <w:autoSpaceDN w:val="0"/>
        <w:adjustRightInd w:val="0"/>
        <w:ind w:left="2835" w:hanging="425"/>
        <w:jc w:val="both"/>
      </w:pPr>
      <w:r w:rsidRPr="00C342E5">
        <w:t xml:space="preserve">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w:t>
      </w:r>
      <w:proofErr w:type="gramStart"/>
      <w:r w:rsidRPr="00C342E5">
        <w:t>второстепенными</w:t>
      </w:r>
      <w:proofErr w:type="gramEnd"/>
      <w:r w:rsidRPr="00C342E5">
        <w:t>;</w:t>
      </w:r>
    </w:p>
    <w:p w:rsidR="00C342E5" w:rsidRPr="00C342E5" w:rsidRDefault="00C342E5" w:rsidP="00BB30C3">
      <w:pPr>
        <w:widowControl w:val="0"/>
        <w:numPr>
          <w:ilvl w:val="2"/>
          <w:numId w:val="36"/>
        </w:numPr>
        <w:tabs>
          <w:tab w:val="clear" w:pos="2340"/>
          <w:tab w:val="num" w:pos="0"/>
          <w:tab w:val="num" w:pos="2835"/>
        </w:tabs>
        <w:autoSpaceDE w:val="0"/>
        <w:autoSpaceDN w:val="0"/>
        <w:adjustRightInd w:val="0"/>
        <w:ind w:left="2835" w:hanging="425"/>
        <w:jc w:val="both"/>
      </w:pPr>
      <w:r w:rsidRPr="00C342E5">
        <w:t>неточность графика;</w:t>
      </w:r>
    </w:p>
    <w:p w:rsidR="00C342E5" w:rsidRPr="00C342E5" w:rsidRDefault="00C342E5" w:rsidP="00BB30C3">
      <w:pPr>
        <w:widowControl w:val="0"/>
        <w:numPr>
          <w:ilvl w:val="2"/>
          <w:numId w:val="36"/>
        </w:numPr>
        <w:tabs>
          <w:tab w:val="clear" w:pos="2340"/>
          <w:tab w:val="num" w:pos="0"/>
          <w:tab w:val="num" w:pos="2835"/>
        </w:tabs>
        <w:autoSpaceDE w:val="0"/>
        <w:autoSpaceDN w:val="0"/>
        <w:adjustRightInd w:val="0"/>
        <w:ind w:left="2835" w:hanging="425"/>
        <w:jc w:val="both"/>
      </w:pPr>
      <w:r w:rsidRPr="00C342E5">
        <w:t xml:space="preserve">нерациональный метод решения задачи или недостаточно продуманный план ответа (нарушение логики, подмена отдельных основных вопросов </w:t>
      </w:r>
      <w:proofErr w:type="gramStart"/>
      <w:r w:rsidRPr="00C342E5">
        <w:t>второстепенными</w:t>
      </w:r>
      <w:proofErr w:type="gramEnd"/>
      <w:r w:rsidRPr="00C342E5">
        <w:t>);</w:t>
      </w:r>
    </w:p>
    <w:p w:rsidR="00C342E5" w:rsidRPr="00C342E5" w:rsidRDefault="00C342E5" w:rsidP="00BB30C3">
      <w:pPr>
        <w:widowControl w:val="0"/>
        <w:numPr>
          <w:ilvl w:val="2"/>
          <w:numId w:val="36"/>
        </w:numPr>
        <w:tabs>
          <w:tab w:val="clear" w:pos="2340"/>
          <w:tab w:val="num" w:pos="0"/>
          <w:tab w:val="num" w:pos="2835"/>
        </w:tabs>
        <w:autoSpaceDE w:val="0"/>
        <w:autoSpaceDN w:val="0"/>
        <w:adjustRightInd w:val="0"/>
        <w:ind w:left="2835" w:hanging="425"/>
        <w:jc w:val="both"/>
      </w:pPr>
      <w:r w:rsidRPr="00C342E5">
        <w:t>нерациональные методы работы со справочной и другой литературой;</w:t>
      </w:r>
    </w:p>
    <w:p w:rsidR="00C342E5" w:rsidRPr="00C342E5" w:rsidRDefault="00C342E5" w:rsidP="00BB30C3">
      <w:pPr>
        <w:widowControl w:val="0"/>
        <w:numPr>
          <w:ilvl w:val="2"/>
          <w:numId w:val="36"/>
        </w:numPr>
        <w:tabs>
          <w:tab w:val="clear" w:pos="2340"/>
          <w:tab w:val="num" w:pos="0"/>
          <w:tab w:val="num" w:pos="2835"/>
        </w:tabs>
        <w:autoSpaceDE w:val="0"/>
        <w:autoSpaceDN w:val="0"/>
        <w:adjustRightInd w:val="0"/>
        <w:ind w:left="2835" w:hanging="425"/>
        <w:jc w:val="both"/>
      </w:pPr>
      <w:r w:rsidRPr="00C342E5">
        <w:t>неумение решать задачи, выполнять задания в общем виде.</w:t>
      </w:r>
    </w:p>
    <w:p w:rsidR="00C342E5" w:rsidRPr="00C342E5" w:rsidRDefault="00C342E5" w:rsidP="00BB30C3">
      <w:pPr>
        <w:jc w:val="both"/>
      </w:pPr>
      <w:r w:rsidRPr="00C342E5">
        <w:t xml:space="preserve">3.3. </w:t>
      </w:r>
      <w:r w:rsidRPr="00C342E5">
        <w:rPr>
          <w:b/>
          <w:bCs/>
        </w:rPr>
        <w:t>Недочетами</w:t>
      </w:r>
      <w:r w:rsidRPr="00C342E5">
        <w:t xml:space="preserve"> являются:</w:t>
      </w:r>
    </w:p>
    <w:p w:rsidR="00C342E5" w:rsidRPr="00C342E5" w:rsidRDefault="00C342E5" w:rsidP="00BB30C3">
      <w:pPr>
        <w:widowControl w:val="0"/>
        <w:numPr>
          <w:ilvl w:val="2"/>
          <w:numId w:val="36"/>
        </w:numPr>
        <w:tabs>
          <w:tab w:val="clear" w:pos="2340"/>
          <w:tab w:val="num" w:pos="0"/>
          <w:tab w:val="num" w:pos="2694"/>
        </w:tabs>
        <w:autoSpaceDE w:val="0"/>
        <w:autoSpaceDN w:val="0"/>
        <w:adjustRightInd w:val="0"/>
        <w:ind w:left="2694"/>
        <w:jc w:val="both"/>
      </w:pPr>
      <w:r w:rsidRPr="00C342E5">
        <w:t>нерациональные приемы вычислений и преобразований;</w:t>
      </w:r>
    </w:p>
    <w:p w:rsidR="00C342E5" w:rsidRPr="00C342E5" w:rsidRDefault="00C342E5" w:rsidP="00BB30C3">
      <w:pPr>
        <w:widowControl w:val="0"/>
        <w:numPr>
          <w:ilvl w:val="2"/>
          <w:numId w:val="36"/>
        </w:numPr>
        <w:tabs>
          <w:tab w:val="clear" w:pos="2340"/>
          <w:tab w:val="num" w:pos="0"/>
          <w:tab w:val="num" w:pos="2694"/>
        </w:tabs>
        <w:autoSpaceDE w:val="0"/>
        <w:autoSpaceDN w:val="0"/>
        <w:adjustRightInd w:val="0"/>
        <w:ind w:left="2694"/>
        <w:jc w:val="both"/>
      </w:pPr>
      <w:r w:rsidRPr="00C342E5">
        <w:t>небрежное выполнение записей, чертежей, схем, графиков.</w:t>
      </w:r>
    </w:p>
    <w:p w:rsidR="00C342E5" w:rsidRPr="00C342E5" w:rsidRDefault="00C342E5" w:rsidP="00BB30C3">
      <w:pPr>
        <w:tabs>
          <w:tab w:val="num" w:pos="2694"/>
        </w:tabs>
        <w:ind w:left="2694"/>
      </w:pPr>
    </w:p>
    <w:p w:rsidR="00C342E5" w:rsidRPr="00C342E5" w:rsidRDefault="00C342E5" w:rsidP="00BB30C3"/>
    <w:p w:rsidR="00AC34A4" w:rsidRDefault="00AC34A4" w:rsidP="00BB30C3"/>
    <w:p w:rsidR="00AC34A4" w:rsidRDefault="00AC34A4" w:rsidP="00BB30C3">
      <w:pPr>
        <w:spacing w:after="200"/>
      </w:pPr>
      <w:r>
        <w:br w:type="page"/>
      </w:r>
    </w:p>
    <w:p w:rsidR="00BB30C3" w:rsidRPr="00BB30C3" w:rsidRDefault="00AC34A4" w:rsidP="00BB30C3">
      <w:pPr>
        <w:spacing w:after="200" w:line="276" w:lineRule="auto"/>
        <w:jc w:val="center"/>
        <w:rPr>
          <w:b/>
          <w:i/>
          <w:sz w:val="44"/>
          <w:szCs w:val="44"/>
        </w:rPr>
      </w:pPr>
      <w:r w:rsidRPr="00BB30C3">
        <w:rPr>
          <w:b/>
          <w:i/>
          <w:sz w:val="44"/>
          <w:szCs w:val="44"/>
        </w:rPr>
        <w:lastRenderedPageBreak/>
        <w:t>Лист дополнений и изменений</w:t>
      </w:r>
    </w:p>
    <w:p w:rsidR="00BB30C3" w:rsidRPr="00BB30C3" w:rsidRDefault="00BB30C3" w:rsidP="00BB30C3">
      <w:pPr>
        <w:spacing w:after="200" w:line="276" w:lineRule="auto"/>
        <w:jc w:val="right"/>
      </w:pPr>
      <w:r>
        <w:rPr>
          <w:b/>
          <w:i/>
          <w:sz w:val="28"/>
          <w:szCs w:val="28"/>
        </w:rPr>
        <w:tab/>
      </w:r>
      <w:r w:rsidRPr="00BB30C3">
        <w:t>Приложение №2</w:t>
      </w:r>
    </w:p>
    <w:p w:rsidR="00AC34A4" w:rsidRDefault="00AC34A4" w:rsidP="00C342E5"/>
    <w:tbl>
      <w:tblPr>
        <w:tblStyle w:val="a9"/>
        <w:tblW w:w="0" w:type="auto"/>
        <w:tblLook w:val="04A0"/>
      </w:tblPr>
      <w:tblGrid>
        <w:gridCol w:w="675"/>
        <w:gridCol w:w="5812"/>
        <w:gridCol w:w="5812"/>
        <w:gridCol w:w="2126"/>
      </w:tblGrid>
      <w:tr w:rsidR="00AC34A4" w:rsidTr="00AC34A4">
        <w:tc>
          <w:tcPr>
            <w:tcW w:w="675" w:type="dxa"/>
          </w:tcPr>
          <w:p w:rsidR="00AC34A4" w:rsidRDefault="00AC34A4" w:rsidP="00AC34A4">
            <w:pPr>
              <w:spacing w:after="200" w:line="276" w:lineRule="auto"/>
            </w:pPr>
            <w:r>
              <w:t>№</w:t>
            </w:r>
          </w:p>
        </w:tc>
        <w:tc>
          <w:tcPr>
            <w:tcW w:w="5812" w:type="dxa"/>
          </w:tcPr>
          <w:p w:rsidR="00AC34A4" w:rsidRDefault="00AC34A4" w:rsidP="00AC34A4">
            <w:pPr>
              <w:spacing w:after="200" w:line="276" w:lineRule="auto"/>
            </w:pPr>
            <w:r>
              <w:t>Содержание дополнения или изменения</w:t>
            </w:r>
          </w:p>
        </w:tc>
        <w:tc>
          <w:tcPr>
            <w:tcW w:w="5812" w:type="dxa"/>
          </w:tcPr>
          <w:p w:rsidR="00AC34A4" w:rsidRDefault="00AC34A4" w:rsidP="00AC34A4">
            <w:pPr>
              <w:spacing w:after="200" w:line="276" w:lineRule="auto"/>
            </w:pPr>
            <w:r>
              <w:t>Причина</w:t>
            </w:r>
          </w:p>
        </w:tc>
        <w:tc>
          <w:tcPr>
            <w:tcW w:w="2126" w:type="dxa"/>
          </w:tcPr>
          <w:p w:rsidR="00AC34A4" w:rsidRDefault="00AC34A4" w:rsidP="00AC34A4">
            <w:pPr>
              <w:spacing w:after="200" w:line="276" w:lineRule="auto"/>
            </w:pPr>
            <w:r>
              <w:t>Дата</w:t>
            </w:r>
          </w:p>
        </w:tc>
      </w:tr>
      <w:tr w:rsidR="00AC34A4" w:rsidTr="00AC34A4">
        <w:tc>
          <w:tcPr>
            <w:tcW w:w="675" w:type="dxa"/>
          </w:tcPr>
          <w:p w:rsidR="00AC34A4" w:rsidRDefault="00AC34A4" w:rsidP="00AC34A4">
            <w:pPr>
              <w:spacing w:after="200" w:line="276" w:lineRule="auto"/>
            </w:pPr>
          </w:p>
        </w:tc>
        <w:tc>
          <w:tcPr>
            <w:tcW w:w="5812" w:type="dxa"/>
          </w:tcPr>
          <w:p w:rsidR="00AC34A4" w:rsidRDefault="00AC34A4" w:rsidP="00AC34A4">
            <w:pPr>
              <w:spacing w:after="200" w:line="276" w:lineRule="auto"/>
            </w:pPr>
          </w:p>
          <w:p w:rsidR="00AC34A4" w:rsidRDefault="00AC34A4" w:rsidP="00AC34A4">
            <w:pPr>
              <w:spacing w:after="200" w:line="276" w:lineRule="auto"/>
            </w:pPr>
          </w:p>
        </w:tc>
        <w:tc>
          <w:tcPr>
            <w:tcW w:w="5812" w:type="dxa"/>
          </w:tcPr>
          <w:p w:rsidR="00AC34A4" w:rsidRDefault="00AC34A4" w:rsidP="00AC34A4">
            <w:pPr>
              <w:spacing w:after="200" w:line="276" w:lineRule="auto"/>
            </w:pPr>
          </w:p>
        </w:tc>
        <w:tc>
          <w:tcPr>
            <w:tcW w:w="2126" w:type="dxa"/>
          </w:tcPr>
          <w:p w:rsidR="00AC34A4" w:rsidRDefault="00AC34A4" w:rsidP="00AC34A4">
            <w:pPr>
              <w:spacing w:after="200" w:line="276" w:lineRule="auto"/>
            </w:pPr>
          </w:p>
        </w:tc>
      </w:tr>
      <w:tr w:rsidR="00AC34A4" w:rsidTr="00AC34A4">
        <w:tc>
          <w:tcPr>
            <w:tcW w:w="675" w:type="dxa"/>
          </w:tcPr>
          <w:p w:rsidR="00AC34A4" w:rsidRDefault="00AC34A4" w:rsidP="00AC34A4">
            <w:pPr>
              <w:spacing w:after="200" w:line="276" w:lineRule="auto"/>
            </w:pPr>
          </w:p>
        </w:tc>
        <w:tc>
          <w:tcPr>
            <w:tcW w:w="5812" w:type="dxa"/>
          </w:tcPr>
          <w:p w:rsidR="00AC34A4" w:rsidRDefault="00AC34A4" w:rsidP="00AC34A4">
            <w:pPr>
              <w:spacing w:after="200" w:line="276" w:lineRule="auto"/>
            </w:pPr>
          </w:p>
          <w:p w:rsidR="00AC34A4" w:rsidRDefault="00AC34A4" w:rsidP="00AC34A4">
            <w:pPr>
              <w:spacing w:after="200" w:line="276" w:lineRule="auto"/>
            </w:pPr>
          </w:p>
        </w:tc>
        <w:tc>
          <w:tcPr>
            <w:tcW w:w="5812" w:type="dxa"/>
          </w:tcPr>
          <w:p w:rsidR="00AC34A4" w:rsidRDefault="00AC34A4" w:rsidP="00AC34A4">
            <w:pPr>
              <w:spacing w:after="200" w:line="276" w:lineRule="auto"/>
            </w:pPr>
          </w:p>
        </w:tc>
        <w:tc>
          <w:tcPr>
            <w:tcW w:w="2126" w:type="dxa"/>
          </w:tcPr>
          <w:p w:rsidR="00AC34A4" w:rsidRDefault="00AC34A4" w:rsidP="00AC34A4">
            <w:pPr>
              <w:spacing w:after="200" w:line="276" w:lineRule="auto"/>
            </w:pPr>
          </w:p>
        </w:tc>
      </w:tr>
      <w:tr w:rsidR="00AC34A4" w:rsidTr="00AC34A4">
        <w:tc>
          <w:tcPr>
            <w:tcW w:w="675" w:type="dxa"/>
          </w:tcPr>
          <w:p w:rsidR="00AC34A4" w:rsidRDefault="00AC34A4" w:rsidP="00AC34A4">
            <w:pPr>
              <w:spacing w:after="200" w:line="276" w:lineRule="auto"/>
            </w:pPr>
          </w:p>
        </w:tc>
        <w:tc>
          <w:tcPr>
            <w:tcW w:w="5812" w:type="dxa"/>
          </w:tcPr>
          <w:p w:rsidR="00AC34A4" w:rsidRDefault="00AC34A4" w:rsidP="00AC34A4">
            <w:pPr>
              <w:spacing w:after="200" w:line="276" w:lineRule="auto"/>
            </w:pPr>
          </w:p>
          <w:p w:rsidR="00AC34A4" w:rsidRDefault="00AC34A4" w:rsidP="00AC34A4">
            <w:pPr>
              <w:spacing w:after="200" w:line="276" w:lineRule="auto"/>
            </w:pPr>
          </w:p>
        </w:tc>
        <w:tc>
          <w:tcPr>
            <w:tcW w:w="5812" w:type="dxa"/>
          </w:tcPr>
          <w:p w:rsidR="00AC34A4" w:rsidRDefault="00AC34A4" w:rsidP="00AC34A4">
            <w:pPr>
              <w:spacing w:after="200" w:line="276" w:lineRule="auto"/>
            </w:pPr>
          </w:p>
        </w:tc>
        <w:tc>
          <w:tcPr>
            <w:tcW w:w="2126" w:type="dxa"/>
          </w:tcPr>
          <w:p w:rsidR="00AC34A4" w:rsidRDefault="00AC34A4" w:rsidP="00AC34A4">
            <w:pPr>
              <w:spacing w:after="200" w:line="276" w:lineRule="auto"/>
            </w:pPr>
          </w:p>
        </w:tc>
      </w:tr>
      <w:tr w:rsidR="00AC34A4" w:rsidTr="00AC34A4">
        <w:tc>
          <w:tcPr>
            <w:tcW w:w="675" w:type="dxa"/>
          </w:tcPr>
          <w:p w:rsidR="00AC34A4" w:rsidRDefault="00AC34A4" w:rsidP="00AC34A4">
            <w:pPr>
              <w:spacing w:after="200" w:line="276" w:lineRule="auto"/>
            </w:pPr>
          </w:p>
        </w:tc>
        <w:tc>
          <w:tcPr>
            <w:tcW w:w="5812" w:type="dxa"/>
          </w:tcPr>
          <w:p w:rsidR="00AC34A4" w:rsidRDefault="00AC34A4" w:rsidP="00AC34A4">
            <w:pPr>
              <w:spacing w:after="200" w:line="276" w:lineRule="auto"/>
            </w:pPr>
          </w:p>
          <w:p w:rsidR="00AC34A4" w:rsidRDefault="00AC34A4" w:rsidP="00AC34A4">
            <w:pPr>
              <w:spacing w:after="200" w:line="276" w:lineRule="auto"/>
            </w:pPr>
          </w:p>
        </w:tc>
        <w:tc>
          <w:tcPr>
            <w:tcW w:w="5812" w:type="dxa"/>
          </w:tcPr>
          <w:p w:rsidR="00AC34A4" w:rsidRDefault="00AC34A4" w:rsidP="00AC34A4">
            <w:pPr>
              <w:spacing w:after="200" w:line="276" w:lineRule="auto"/>
            </w:pPr>
          </w:p>
        </w:tc>
        <w:tc>
          <w:tcPr>
            <w:tcW w:w="2126" w:type="dxa"/>
          </w:tcPr>
          <w:p w:rsidR="00AC34A4" w:rsidRDefault="00AC34A4" w:rsidP="00AC34A4">
            <w:pPr>
              <w:spacing w:after="200" w:line="276" w:lineRule="auto"/>
            </w:pPr>
          </w:p>
        </w:tc>
      </w:tr>
      <w:tr w:rsidR="00AC34A4" w:rsidTr="00AC34A4">
        <w:tc>
          <w:tcPr>
            <w:tcW w:w="675" w:type="dxa"/>
          </w:tcPr>
          <w:p w:rsidR="00AC34A4" w:rsidRDefault="00AC34A4" w:rsidP="00AC34A4">
            <w:pPr>
              <w:spacing w:after="200" w:line="276" w:lineRule="auto"/>
            </w:pPr>
          </w:p>
        </w:tc>
        <w:tc>
          <w:tcPr>
            <w:tcW w:w="5812" w:type="dxa"/>
          </w:tcPr>
          <w:p w:rsidR="00AC34A4" w:rsidRDefault="00AC34A4" w:rsidP="00AC34A4">
            <w:pPr>
              <w:spacing w:after="200" w:line="276" w:lineRule="auto"/>
            </w:pPr>
          </w:p>
          <w:p w:rsidR="00AC34A4" w:rsidRDefault="00AC34A4" w:rsidP="00AC34A4">
            <w:pPr>
              <w:spacing w:after="200" w:line="276" w:lineRule="auto"/>
            </w:pPr>
          </w:p>
        </w:tc>
        <w:tc>
          <w:tcPr>
            <w:tcW w:w="5812" w:type="dxa"/>
          </w:tcPr>
          <w:p w:rsidR="00AC34A4" w:rsidRDefault="00AC34A4" w:rsidP="00AC34A4">
            <w:pPr>
              <w:spacing w:after="200" w:line="276" w:lineRule="auto"/>
            </w:pPr>
          </w:p>
        </w:tc>
        <w:tc>
          <w:tcPr>
            <w:tcW w:w="2126" w:type="dxa"/>
          </w:tcPr>
          <w:p w:rsidR="00AC34A4" w:rsidRDefault="00AC34A4" w:rsidP="00AC34A4">
            <w:pPr>
              <w:spacing w:after="200" w:line="276" w:lineRule="auto"/>
            </w:pPr>
          </w:p>
        </w:tc>
      </w:tr>
      <w:tr w:rsidR="00AC34A4" w:rsidTr="00AC34A4">
        <w:tc>
          <w:tcPr>
            <w:tcW w:w="675" w:type="dxa"/>
          </w:tcPr>
          <w:p w:rsidR="00AC34A4" w:rsidRDefault="00AC34A4" w:rsidP="00AC34A4">
            <w:pPr>
              <w:spacing w:after="200" w:line="276" w:lineRule="auto"/>
            </w:pPr>
          </w:p>
        </w:tc>
        <w:tc>
          <w:tcPr>
            <w:tcW w:w="5812" w:type="dxa"/>
          </w:tcPr>
          <w:p w:rsidR="00AC34A4" w:rsidRDefault="00AC34A4" w:rsidP="00AC34A4">
            <w:pPr>
              <w:spacing w:after="200" w:line="276" w:lineRule="auto"/>
            </w:pPr>
          </w:p>
          <w:p w:rsidR="00AC34A4" w:rsidRDefault="00AC34A4" w:rsidP="00AC34A4">
            <w:pPr>
              <w:spacing w:after="200" w:line="276" w:lineRule="auto"/>
            </w:pPr>
          </w:p>
        </w:tc>
        <w:tc>
          <w:tcPr>
            <w:tcW w:w="5812" w:type="dxa"/>
          </w:tcPr>
          <w:p w:rsidR="00AC34A4" w:rsidRDefault="00AC34A4" w:rsidP="00AC34A4">
            <w:pPr>
              <w:spacing w:after="200" w:line="276" w:lineRule="auto"/>
            </w:pPr>
          </w:p>
        </w:tc>
        <w:tc>
          <w:tcPr>
            <w:tcW w:w="2126" w:type="dxa"/>
          </w:tcPr>
          <w:p w:rsidR="00AC34A4" w:rsidRDefault="00AC34A4" w:rsidP="00AC34A4">
            <w:pPr>
              <w:spacing w:after="200" w:line="276" w:lineRule="auto"/>
            </w:pPr>
          </w:p>
        </w:tc>
      </w:tr>
      <w:tr w:rsidR="00AC34A4" w:rsidTr="00AC34A4">
        <w:tc>
          <w:tcPr>
            <w:tcW w:w="675" w:type="dxa"/>
          </w:tcPr>
          <w:p w:rsidR="00AC34A4" w:rsidRDefault="00AC34A4" w:rsidP="00AC34A4">
            <w:pPr>
              <w:spacing w:after="200" w:line="276" w:lineRule="auto"/>
            </w:pPr>
          </w:p>
        </w:tc>
        <w:tc>
          <w:tcPr>
            <w:tcW w:w="5812" w:type="dxa"/>
          </w:tcPr>
          <w:p w:rsidR="00AC34A4" w:rsidRDefault="00AC34A4" w:rsidP="00AC34A4">
            <w:pPr>
              <w:spacing w:after="200" w:line="276" w:lineRule="auto"/>
            </w:pPr>
          </w:p>
          <w:p w:rsidR="00AC34A4" w:rsidRDefault="00AC34A4" w:rsidP="00AC34A4">
            <w:pPr>
              <w:spacing w:after="200" w:line="276" w:lineRule="auto"/>
            </w:pPr>
          </w:p>
        </w:tc>
        <w:tc>
          <w:tcPr>
            <w:tcW w:w="5812" w:type="dxa"/>
          </w:tcPr>
          <w:p w:rsidR="00AC34A4" w:rsidRDefault="00AC34A4" w:rsidP="00AC34A4">
            <w:pPr>
              <w:spacing w:after="200" w:line="276" w:lineRule="auto"/>
            </w:pPr>
          </w:p>
        </w:tc>
        <w:tc>
          <w:tcPr>
            <w:tcW w:w="2126" w:type="dxa"/>
          </w:tcPr>
          <w:p w:rsidR="00AC34A4" w:rsidRDefault="00AC34A4" w:rsidP="00AC34A4">
            <w:pPr>
              <w:spacing w:after="200" w:line="276" w:lineRule="auto"/>
            </w:pPr>
          </w:p>
        </w:tc>
      </w:tr>
    </w:tbl>
    <w:p w:rsidR="00EC0223" w:rsidRDefault="00EC0223" w:rsidP="00BB30C3">
      <w:pPr>
        <w:spacing w:line="360" w:lineRule="auto"/>
        <w:ind w:firstLine="708"/>
        <w:jc w:val="center"/>
        <w:rPr>
          <w:b/>
          <w:i/>
          <w:sz w:val="44"/>
          <w:szCs w:val="44"/>
        </w:rPr>
      </w:pPr>
      <w:r w:rsidRPr="00BB30C3">
        <w:rPr>
          <w:b/>
          <w:i/>
          <w:sz w:val="44"/>
          <w:szCs w:val="44"/>
        </w:rPr>
        <w:lastRenderedPageBreak/>
        <w:t>Календарно-тематическое планирование</w:t>
      </w:r>
    </w:p>
    <w:p w:rsidR="00BB30C3" w:rsidRPr="00BB30C3" w:rsidRDefault="00BB30C3" w:rsidP="00BB30C3">
      <w:pPr>
        <w:spacing w:line="360" w:lineRule="auto"/>
        <w:ind w:firstLine="708"/>
        <w:jc w:val="right"/>
        <w:rPr>
          <w:b/>
          <w:i/>
          <w:sz w:val="44"/>
          <w:szCs w:val="44"/>
        </w:rPr>
      </w:pPr>
      <w:r w:rsidRPr="00BB30C3">
        <w:t>Приложение №</w:t>
      </w:r>
      <w:r>
        <w:t>1</w:t>
      </w:r>
    </w:p>
    <w:tbl>
      <w:tblPr>
        <w:tblpPr w:leftFromText="180" w:rightFromText="180" w:vertAnchor="text" w:horzAnchor="page" w:tblpX="905" w:tblpY="220"/>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30"/>
        <w:gridCol w:w="2405"/>
        <w:gridCol w:w="317"/>
        <w:gridCol w:w="533"/>
        <w:gridCol w:w="142"/>
        <w:gridCol w:w="885"/>
        <w:gridCol w:w="2233"/>
        <w:gridCol w:w="460"/>
        <w:gridCol w:w="5013"/>
        <w:gridCol w:w="906"/>
        <w:gridCol w:w="1418"/>
      </w:tblGrid>
      <w:tr w:rsidR="00A1283F" w:rsidRPr="00734BC3" w:rsidTr="00D535E4">
        <w:trPr>
          <w:trHeight w:val="428"/>
        </w:trPr>
        <w:tc>
          <w:tcPr>
            <w:tcW w:w="534" w:type="dxa"/>
            <w:vMerge w:val="restart"/>
            <w:vAlign w:val="center"/>
          </w:tcPr>
          <w:p w:rsidR="00A1283F" w:rsidRPr="00C2658E" w:rsidRDefault="00A1283F" w:rsidP="00EB4E2C">
            <w:pPr>
              <w:jc w:val="center"/>
              <w:rPr>
                <w:b/>
                <w:color w:val="000000"/>
              </w:rPr>
            </w:pPr>
            <w:r w:rsidRPr="00C2658E">
              <w:rPr>
                <w:b/>
                <w:color w:val="000000"/>
              </w:rPr>
              <w:t xml:space="preserve">№ </w:t>
            </w:r>
            <w:proofErr w:type="gramStart"/>
            <w:r w:rsidRPr="00C2658E">
              <w:rPr>
                <w:b/>
                <w:color w:val="000000"/>
              </w:rPr>
              <w:t>п</w:t>
            </w:r>
            <w:proofErr w:type="gramEnd"/>
            <w:r w:rsidRPr="00C2658E">
              <w:rPr>
                <w:b/>
                <w:color w:val="000000"/>
              </w:rPr>
              <w:t>/п</w:t>
            </w:r>
          </w:p>
        </w:tc>
        <w:tc>
          <w:tcPr>
            <w:tcW w:w="2835" w:type="dxa"/>
            <w:gridSpan w:val="2"/>
            <w:vMerge w:val="restart"/>
            <w:vAlign w:val="center"/>
          </w:tcPr>
          <w:p w:rsidR="00A1283F" w:rsidRPr="00C2658E" w:rsidRDefault="00A1283F" w:rsidP="00EB4E2C">
            <w:pPr>
              <w:jc w:val="center"/>
              <w:rPr>
                <w:b/>
                <w:color w:val="000000"/>
              </w:rPr>
            </w:pPr>
            <w:r w:rsidRPr="00C2658E">
              <w:rPr>
                <w:b/>
                <w:color w:val="000000"/>
              </w:rPr>
              <w:t>Темы учебных занятий</w:t>
            </w:r>
          </w:p>
        </w:tc>
        <w:tc>
          <w:tcPr>
            <w:tcW w:w="992" w:type="dxa"/>
            <w:gridSpan w:val="3"/>
            <w:vMerge w:val="restart"/>
            <w:vAlign w:val="center"/>
          </w:tcPr>
          <w:p w:rsidR="00A1283F" w:rsidRPr="00C2658E" w:rsidRDefault="00A1283F" w:rsidP="00EB4E2C">
            <w:pPr>
              <w:jc w:val="center"/>
              <w:rPr>
                <w:b/>
                <w:color w:val="000000"/>
              </w:rPr>
            </w:pPr>
            <w:r w:rsidRPr="00C2658E">
              <w:rPr>
                <w:b/>
                <w:color w:val="000000"/>
              </w:rPr>
              <w:t>Сроки</w:t>
            </w:r>
          </w:p>
        </w:tc>
        <w:tc>
          <w:tcPr>
            <w:tcW w:w="3118" w:type="dxa"/>
            <w:gridSpan w:val="2"/>
            <w:vMerge w:val="restart"/>
            <w:vAlign w:val="center"/>
          </w:tcPr>
          <w:p w:rsidR="00A1283F" w:rsidRPr="00C2658E" w:rsidRDefault="00A1283F" w:rsidP="00EB4E2C">
            <w:pPr>
              <w:jc w:val="center"/>
              <w:rPr>
                <w:b/>
                <w:color w:val="000000"/>
              </w:rPr>
            </w:pPr>
          </w:p>
          <w:p w:rsidR="00A1283F" w:rsidRPr="00C2658E" w:rsidRDefault="00A1283F" w:rsidP="00EB4E2C">
            <w:pPr>
              <w:jc w:val="center"/>
              <w:rPr>
                <w:b/>
                <w:color w:val="000000"/>
              </w:rPr>
            </w:pPr>
            <w:r w:rsidRPr="00C2658E">
              <w:rPr>
                <w:b/>
                <w:color w:val="000000"/>
              </w:rPr>
              <w:t>Основное содержание</w:t>
            </w:r>
          </w:p>
          <w:p w:rsidR="00A1283F" w:rsidRPr="00C2658E" w:rsidRDefault="00A1283F" w:rsidP="00EB4E2C">
            <w:pPr>
              <w:jc w:val="center"/>
              <w:rPr>
                <w:b/>
                <w:color w:val="000000"/>
              </w:rPr>
            </w:pPr>
          </w:p>
        </w:tc>
        <w:tc>
          <w:tcPr>
            <w:tcW w:w="6379" w:type="dxa"/>
            <w:gridSpan w:val="3"/>
            <w:vMerge w:val="restart"/>
            <w:vAlign w:val="center"/>
          </w:tcPr>
          <w:p w:rsidR="00A1283F" w:rsidRPr="00C2658E" w:rsidRDefault="00A1283F" w:rsidP="00EB4E2C">
            <w:pPr>
              <w:jc w:val="center"/>
              <w:rPr>
                <w:b/>
                <w:color w:val="000000"/>
              </w:rPr>
            </w:pPr>
          </w:p>
          <w:p w:rsidR="00A1283F" w:rsidRPr="00C2658E" w:rsidRDefault="00A1283F" w:rsidP="00EB4E2C">
            <w:pPr>
              <w:jc w:val="center"/>
              <w:rPr>
                <w:b/>
                <w:color w:val="000000"/>
              </w:rPr>
            </w:pPr>
            <w:r w:rsidRPr="00C2658E">
              <w:rPr>
                <w:b/>
                <w:color w:val="000000"/>
              </w:rPr>
              <w:t>Основные знания и умения</w:t>
            </w:r>
          </w:p>
          <w:p w:rsidR="00A1283F" w:rsidRPr="00C2658E" w:rsidRDefault="00A1283F" w:rsidP="00EB4E2C">
            <w:pPr>
              <w:jc w:val="center"/>
              <w:rPr>
                <w:b/>
                <w:color w:val="000000"/>
              </w:rPr>
            </w:pPr>
          </w:p>
        </w:tc>
        <w:tc>
          <w:tcPr>
            <w:tcW w:w="1418" w:type="dxa"/>
            <w:vMerge w:val="restart"/>
            <w:vAlign w:val="center"/>
          </w:tcPr>
          <w:p w:rsidR="00A1283F" w:rsidRPr="00C2658E" w:rsidRDefault="00A1283F" w:rsidP="00EB4E2C">
            <w:pPr>
              <w:ind w:right="-108"/>
              <w:jc w:val="center"/>
              <w:rPr>
                <w:b/>
                <w:color w:val="000000"/>
              </w:rPr>
            </w:pPr>
            <w:r w:rsidRPr="00C2658E">
              <w:rPr>
                <w:b/>
                <w:color w:val="000000"/>
              </w:rPr>
              <w:t>Формы контроля</w:t>
            </w:r>
          </w:p>
        </w:tc>
      </w:tr>
      <w:tr w:rsidR="00A1283F" w:rsidRPr="00734BC3" w:rsidTr="00D535E4">
        <w:trPr>
          <w:trHeight w:val="428"/>
        </w:trPr>
        <w:tc>
          <w:tcPr>
            <w:tcW w:w="534" w:type="dxa"/>
            <w:vMerge/>
            <w:vAlign w:val="center"/>
          </w:tcPr>
          <w:p w:rsidR="00A1283F" w:rsidRPr="00C2658E" w:rsidRDefault="00A1283F" w:rsidP="00EB4E2C">
            <w:pPr>
              <w:jc w:val="center"/>
              <w:rPr>
                <w:b/>
                <w:color w:val="000000"/>
              </w:rPr>
            </w:pPr>
          </w:p>
        </w:tc>
        <w:tc>
          <w:tcPr>
            <w:tcW w:w="2835" w:type="dxa"/>
            <w:gridSpan w:val="2"/>
            <w:vMerge/>
            <w:vAlign w:val="center"/>
          </w:tcPr>
          <w:p w:rsidR="00A1283F" w:rsidRPr="00C2658E" w:rsidRDefault="00A1283F" w:rsidP="00EB4E2C">
            <w:pPr>
              <w:jc w:val="center"/>
              <w:rPr>
                <w:b/>
                <w:color w:val="000000"/>
              </w:rPr>
            </w:pPr>
          </w:p>
        </w:tc>
        <w:tc>
          <w:tcPr>
            <w:tcW w:w="992" w:type="dxa"/>
            <w:gridSpan w:val="3"/>
            <w:vMerge/>
            <w:vAlign w:val="center"/>
          </w:tcPr>
          <w:p w:rsidR="00A1283F" w:rsidRPr="00C2658E" w:rsidRDefault="00A1283F" w:rsidP="00EB4E2C">
            <w:pPr>
              <w:jc w:val="center"/>
              <w:rPr>
                <w:b/>
                <w:color w:val="000000"/>
              </w:rPr>
            </w:pPr>
          </w:p>
        </w:tc>
        <w:tc>
          <w:tcPr>
            <w:tcW w:w="3118" w:type="dxa"/>
            <w:gridSpan w:val="2"/>
            <w:vMerge/>
            <w:vAlign w:val="center"/>
          </w:tcPr>
          <w:p w:rsidR="00A1283F" w:rsidRPr="00C2658E" w:rsidRDefault="00A1283F" w:rsidP="00EB4E2C">
            <w:pPr>
              <w:jc w:val="center"/>
              <w:rPr>
                <w:b/>
                <w:color w:val="000000"/>
              </w:rPr>
            </w:pPr>
          </w:p>
        </w:tc>
        <w:tc>
          <w:tcPr>
            <w:tcW w:w="6379" w:type="dxa"/>
            <w:gridSpan w:val="3"/>
            <w:vMerge/>
            <w:vAlign w:val="center"/>
          </w:tcPr>
          <w:p w:rsidR="00A1283F" w:rsidRPr="00C2658E" w:rsidRDefault="00A1283F" w:rsidP="00EB4E2C">
            <w:pPr>
              <w:jc w:val="center"/>
              <w:rPr>
                <w:b/>
                <w:color w:val="000000"/>
              </w:rPr>
            </w:pPr>
          </w:p>
        </w:tc>
        <w:tc>
          <w:tcPr>
            <w:tcW w:w="1418" w:type="dxa"/>
            <w:vMerge/>
            <w:vAlign w:val="center"/>
          </w:tcPr>
          <w:p w:rsidR="00A1283F" w:rsidRPr="00C2658E" w:rsidRDefault="00A1283F" w:rsidP="00EB4E2C">
            <w:pPr>
              <w:ind w:right="-108"/>
              <w:jc w:val="center"/>
              <w:rPr>
                <w:b/>
                <w:color w:val="000000"/>
              </w:rPr>
            </w:pPr>
          </w:p>
        </w:tc>
      </w:tr>
      <w:tr w:rsidR="00A1283F" w:rsidRPr="00734BC3" w:rsidTr="00D535E4">
        <w:trPr>
          <w:trHeight w:val="276"/>
        </w:trPr>
        <w:tc>
          <w:tcPr>
            <w:tcW w:w="534" w:type="dxa"/>
            <w:vMerge/>
            <w:vAlign w:val="center"/>
          </w:tcPr>
          <w:p w:rsidR="00A1283F" w:rsidRPr="00C2658E" w:rsidRDefault="00A1283F" w:rsidP="00EB4E2C">
            <w:pPr>
              <w:jc w:val="center"/>
              <w:rPr>
                <w:b/>
                <w:color w:val="000000"/>
              </w:rPr>
            </w:pPr>
          </w:p>
        </w:tc>
        <w:tc>
          <w:tcPr>
            <w:tcW w:w="2835" w:type="dxa"/>
            <w:gridSpan w:val="2"/>
            <w:vMerge/>
            <w:vAlign w:val="center"/>
          </w:tcPr>
          <w:p w:rsidR="00A1283F" w:rsidRPr="00C2658E" w:rsidRDefault="00A1283F" w:rsidP="00EB4E2C">
            <w:pPr>
              <w:jc w:val="center"/>
              <w:rPr>
                <w:b/>
                <w:color w:val="000000"/>
              </w:rPr>
            </w:pPr>
          </w:p>
        </w:tc>
        <w:tc>
          <w:tcPr>
            <w:tcW w:w="992" w:type="dxa"/>
            <w:gridSpan w:val="3"/>
            <w:vMerge/>
            <w:vAlign w:val="center"/>
          </w:tcPr>
          <w:p w:rsidR="00A1283F" w:rsidRPr="00C2658E" w:rsidRDefault="00A1283F" w:rsidP="00EB4E2C">
            <w:pPr>
              <w:jc w:val="center"/>
              <w:rPr>
                <w:b/>
                <w:color w:val="000000"/>
              </w:rPr>
            </w:pPr>
          </w:p>
        </w:tc>
        <w:tc>
          <w:tcPr>
            <w:tcW w:w="3118" w:type="dxa"/>
            <w:gridSpan w:val="2"/>
            <w:vMerge/>
            <w:vAlign w:val="center"/>
          </w:tcPr>
          <w:p w:rsidR="00A1283F" w:rsidRPr="00C2658E" w:rsidRDefault="00A1283F" w:rsidP="00EB4E2C">
            <w:pPr>
              <w:jc w:val="center"/>
              <w:rPr>
                <w:b/>
                <w:color w:val="000000"/>
              </w:rPr>
            </w:pPr>
          </w:p>
        </w:tc>
        <w:tc>
          <w:tcPr>
            <w:tcW w:w="6379" w:type="dxa"/>
            <w:gridSpan w:val="3"/>
            <w:vMerge/>
            <w:vAlign w:val="center"/>
          </w:tcPr>
          <w:p w:rsidR="00A1283F" w:rsidRPr="00C2658E" w:rsidRDefault="00A1283F" w:rsidP="00EB4E2C">
            <w:pPr>
              <w:jc w:val="center"/>
              <w:rPr>
                <w:b/>
                <w:color w:val="000000"/>
              </w:rPr>
            </w:pPr>
          </w:p>
        </w:tc>
        <w:tc>
          <w:tcPr>
            <w:tcW w:w="1418" w:type="dxa"/>
            <w:vMerge/>
            <w:vAlign w:val="center"/>
          </w:tcPr>
          <w:p w:rsidR="00A1283F" w:rsidRPr="00C2658E" w:rsidRDefault="00A1283F" w:rsidP="00EB4E2C">
            <w:pPr>
              <w:jc w:val="center"/>
              <w:rPr>
                <w:b/>
                <w:color w:val="000000"/>
              </w:rPr>
            </w:pPr>
          </w:p>
        </w:tc>
      </w:tr>
      <w:tr w:rsidR="00A1283F" w:rsidRPr="00734BC3" w:rsidTr="00EB4E2C">
        <w:trPr>
          <w:trHeight w:val="1374"/>
        </w:trPr>
        <w:tc>
          <w:tcPr>
            <w:tcW w:w="15276" w:type="dxa"/>
            <w:gridSpan w:val="12"/>
          </w:tcPr>
          <w:p w:rsidR="00A1283F" w:rsidRPr="00C2658E" w:rsidRDefault="00A1283F" w:rsidP="00EB4E2C">
            <w:pPr>
              <w:jc w:val="center"/>
              <w:rPr>
                <w:b/>
                <w:bCs/>
              </w:rPr>
            </w:pPr>
            <w:r w:rsidRPr="00C2658E">
              <w:rPr>
                <w:b/>
                <w:bCs/>
              </w:rPr>
              <w:t>Глава 1.Математический язык. Математическая модель, 13 часов</w:t>
            </w:r>
          </w:p>
          <w:p w:rsidR="00A1283F" w:rsidRPr="00C2658E" w:rsidRDefault="00A1283F" w:rsidP="00EB4E2C">
            <w:pPr>
              <w:jc w:val="center"/>
            </w:pPr>
            <w:r w:rsidRPr="00C2658E">
              <w:rPr>
                <w:b/>
                <w:bCs/>
              </w:rPr>
              <w:t>Основная цель:</w:t>
            </w:r>
            <w:r w:rsidRPr="00C2658E">
              <w:t xml:space="preserve">   </w:t>
            </w:r>
          </w:p>
          <w:p w:rsidR="00A1283F" w:rsidRPr="00C2658E" w:rsidRDefault="00A1283F" w:rsidP="00286BD3">
            <w:pPr>
              <w:numPr>
                <w:ilvl w:val="0"/>
                <w:numId w:val="2"/>
              </w:numPr>
            </w:pPr>
            <w:r w:rsidRPr="00C2658E">
              <w:t xml:space="preserve">Систематизация и обобщение сведений о преобразовании алгебраических выражений и решении линейных уравнений с одной переменной, полученных учащимися в курсах математики 5-6 классов </w:t>
            </w:r>
          </w:p>
          <w:p w:rsidR="00A1283F" w:rsidRPr="00C2658E" w:rsidRDefault="00A1283F" w:rsidP="00D535E4">
            <w:pPr>
              <w:numPr>
                <w:ilvl w:val="0"/>
                <w:numId w:val="2"/>
              </w:numPr>
              <w:spacing w:after="100" w:afterAutospacing="1"/>
              <w:rPr>
                <w:color w:val="000000"/>
              </w:rPr>
            </w:pPr>
            <w:r w:rsidRPr="00C2658E">
              <w:t>Ознакомление учащихся с терминами: «математический язык», «математическая модель»; особенностями математического моделирования</w:t>
            </w:r>
          </w:p>
        </w:tc>
      </w:tr>
      <w:tr w:rsidR="00A1283F" w:rsidRPr="00734BC3" w:rsidTr="00D535E4">
        <w:tc>
          <w:tcPr>
            <w:tcW w:w="534" w:type="dxa"/>
          </w:tcPr>
          <w:p w:rsidR="00A1283F" w:rsidRPr="00C2658E" w:rsidRDefault="00A1283F" w:rsidP="00EB4E2C">
            <w:pPr>
              <w:jc w:val="center"/>
              <w:rPr>
                <w:color w:val="000000"/>
              </w:rPr>
            </w:pPr>
            <w:r w:rsidRPr="00C2658E">
              <w:rPr>
                <w:color w:val="000000"/>
              </w:rPr>
              <w:t>1</w:t>
            </w:r>
          </w:p>
        </w:tc>
        <w:tc>
          <w:tcPr>
            <w:tcW w:w="2835" w:type="dxa"/>
            <w:gridSpan w:val="2"/>
          </w:tcPr>
          <w:p w:rsidR="00A1283F" w:rsidRPr="00C2658E" w:rsidRDefault="00A1283F" w:rsidP="00EB4E2C">
            <w:pPr>
              <w:rPr>
                <w:color w:val="000000"/>
              </w:rPr>
            </w:pPr>
            <w:r w:rsidRPr="00C2658E">
              <w:rPr>
                <w:bCs/>
              </w:rPr>
              <w:t>Числовые и алгебраические выражения</w:t>
            </w:r>
            <w:r w:rsidRPr="00C2658E">
              <w:t xml:space="preserve">  </w:t>
            </w:r>
          </w:p>
        </w:tc>
        <w:tc>
          <w:tcPr>
            <w:tcW w:w="850" w:type="dxa"/>
            <w:gridSpan w:val="2"/>
          </w:tcPr>
          <w:p w:rsidR="00A1283F" w:rsidRPr="00C2658E" w:rsidRDefault="0010468E" w:rsidP="00EB4E2C">
            <w:pPr>
              <w:jc w:val="center"/>
              <w:rPr>
                <w:color w:val="000000"/>
              </w:rPr>
            </w:pPr>
            <w:r w:rsidRPr="00C2658E">
              <w:rPr>
                <w:color w:val="000000"/>
              </w:rPr>
              <w:t>2.09</w:t>
            </w:r>
          </w:p>
        </w:tc>
        <w:tc>
          <w:tcPr>
            <w:tcW w:w="3260" w:type="dxa"/>
            <w:gridSpan w:val="3"/>
          </w:tcPr>
          <w:p w:rsidR="00A1283F" w:rsidRPr="00C2658E" w:rsidRDefault="004E5B39" w:rsidP="002617BB">
            <w:pPr>
              <w:rPr>
                <w:color w:val="000000"/>
              </w:rPr>
            </w:pPr>
            <w:r w:rsidRPr="00C2658E">
              <w:rPr>
                <w:rStyle w:val="FontStyle15"/>
                <w:rFonts w:ascii="Times New Roman" w:hAnsi="Times New Roman" w:cs="Times New Roman"/>
                <w:sz w:val="24"/>
                <w:szCs w:val="24"/>
              </w:rPr>
              <w:t>Числовые и алгебраические выражения. Переменная. Допу</w:t>
            </w:r>
            <w:r w:rsidRPr="00C2658E">
              <w:rPr>
                <w:rStyle w:val="FontStyle15"/>
                <w:rFonts w:ascii="Times New Roman" w:hAnsi="Times New Roman" w:cs="Times New Roman"/>
                <w:sz w:val="24"/>
                <w:szCs w:val="24"/>
              </w:rPr>
              <w:softHyphen/>
              <w:t>стимое значение переменной. Недопустимое значение перемен</w:t>
            </w:r>
            <w:r w:rsidRPr="00C2658E">
              <w:rPr>
                <w:rStyle w:val="FontStyle15"/>
                <w:rFonts w:ascii="Times New Roman" w:hAnsi="Times New Roman" w:cs="Times New Roman"/>
                <w:sz w:val="24"/>
                <w:szCs w:val="24"/>
              </w:rPr>
              <w:softHyphen/>
              <w:t>ной</w:t>
            </w:r>
          </w:p>
        </w:tc>
        <w:tc>
          <w:tcPr>
            <w:tcW w:w="6379" w:type="dxa"/>
            <w:gridSpan w:val="3"/>
          </w:tcPr>
          <w:p w:rsidR="00A1283F" w:rsidRPr="00C2658E" w:rsidRDefault="004E5B39" w:rsidP="00EB4E2C">
            <w:pPr>
              <w:ind w:right="-108"/>
              <w:rPr>
                <w:color w:val="000000"/>
              </w:rPr>
            </w:pPr>
            <w:r w:rsidRPr="00C2658E">
              <w:t>Учащиеся знают понятия: числовое выражение, алгебраическое выражение, значение выражения, переменная, допустимое и недопустимое значение переменной. Умеют находить значение числового выражения значение алгебраического выражения при заданных значениях переменных. Учащиеся умеют находить значение выражения рациональным способом</w:t>
            </w:r>
          </w:p>
        </w:tc>
        <w:tc>
          <w:tcPr>
            <w:tcW w:w="1418" w:type="dxa"/>
          </w:tcPr>
          <w:p w:rsidR="00A1283F" w:rsidRPr="00C2658E" w:rsidRDefault="00A1283F" w:rsidP="00EB4E2C">
            <w:pPr>
              <w:ind w:right="-108"/>
              <w:rPr>
                <w:color w:val="000000"/>
              </w:rPr>
            </w:pPr>
          </w:p>
        </w:tc>
      </w:tr>
      <w:tr w:rsidR="004E5B39" w:rsidRPr="00734BC3" w:rsidTr="00D535E4">
        <w:tc>
          <w:tcPr>
            <w:tcW w:w="534" w:type="dxa"/>
          </w:tcPr>
          <w:p w:rsidR="004E5B39" w:rsidRPr="00C2658E" w:rsidRDefault="004E5B39" w:rsidP="00EB4E2C">
            <w:pPr>
              <w:jc w:val="center"/>
              <w:rPr>
                <w:color w:val="000000"/>
              </w:rPr>
            </w:pPr>
            <w:r w:rsidRPr="00C2658E">
              <w:rPr>
                <w:color w:val="000000"/>
              </w:rPr>
              <w:t>2</w:t>
            </w:r>
          </w:p>
        </w:tc>
        <w:tc>
          <w:tcPr>
            <w:tcW w:w="2835" w:type="dxa"/>
            <w:gridSpan w:val="2"/>
          </w:tcPr>
          <w:p w:rsidR="004E5B39" w:rsidRPr="00C2658E" w:rsidRDefault="004E5B39" w:rsidP="00EB4E2C">
            <w:pPr>
              <w:rPr>
                <w:bCs/>
              </w:rPr>
            </w:pPr>
            <w:r w:rsidRPr="00C2658E">
              <w:rPr>
                <w:bCs/>
              </w:rPr>
              <w:t>Числовые и алгебраические выражения</w:t>
            </w:r>
            <w:r w:rsidRPr="00C2658E">
              <w:t xml:space="preserve">  </w:t>
            </w:r>
          </w:p>
        </w:tc>
        <w:tc>
          <w:tcPr>
            <w:tcW w:w="850" w:type="dxa"/>
            <w:gridSpan w:val="2"/>
          </w:tcPr>
          <w:p w:rsidR="004E5B39" w:rsidRPr="00C2658E" w:rsidRDefault="0010468E" w:rsidP="00EB4E2C">
            <w:pPr>
              <w:jc w:val="center"/>
              <w:rPr>
                <w:color w:val="000000"/>
              </w:rPr>
            </w:pPr>
            <w:r w:rsidRPr="00C2658E">
              <w:rPr>
                <w:color w:val="000000"/>
              </w:rPr>
              <w:t>5.09</w:t>
            </w:r>
          </w:p>
        </w:tc>
        <w:tc>
          <w:tcPr>
            <w:tcW w:w="3260" w:type="dxa"/>
            <w:gridSpan w:val="3"/>
            <w:vMerge w:val="restart"/>
          </w:tcPr>
          <w:p w:rsidR="004E5B39" w:rsidRPr="00C2658E" w:rsidRDefault="004E5B39" w:rsidP="00EB4E2C">
            <w:pPr>
              <w:rPr>
                <w:color w:val="000000"/>
              </w:rPr>
            </w:pPr>
          </w:p>
        </w:tc>
        <w:tc>
          <w:tcPr>
            <w:tcW w:w="6379" w:type="dxa"/>
            <w:gridSpan w:val="3"/>
            <w:vMerge w:val="restart"/>
          </w:tcPr>
          <w:p w:rsidR="004E5B39" w:rsidRPr="00C2658E" w:rsidRDefault="004E5B39" w:rsidP="00EB4E2C">
            <w:pPr>
              <w:ind w:right="-108"/>
              <w:rPr>
                <w:color w:val="000000"/>
              </w:rPr>
            </w:pPr>
            <w:r w:rsidRPr="00C2658E">
              <w:t>Учащиеся умеют находить значения числовых и алгебраических выражений.  Учащиеся умеют определять, какие значения переменных для данного выражения являются допустимыми, недопустимыми; делают вывод о том, имеет ли смысл данное числовое выражение</w:t>
            </w:r>
          </w:p>
        </w:tc>
        <w:tc>
          <w:tcPr>
            <w:tcW w:w="1418" w:type="dxa"/>
            <w:vMerge w:val="restart"/>
          </w:tcPr>
          <w:p w:rsidR="004E5B39" w:rsidRPr="00C2658E" w:rsidRDefault="00E120C5" w:rsidP="00EB4E2C">
            <w:pPr>
              <w:ind w:right="-108"/>
              <w:rPr>
                <w:color w:val="000000"/>
              </w:rPr>
            </w:pPr>
            <w:r w:rsidRPr="00C2658E">
              <w:rPr>
                <w:color w:val="000000"/>
              </w:rPr>
              <w:t>С/</w:t>
            </w:r>
            <w:proofErr w:type="gramStart"/>
            <w:r w:rsidRPr="00C2658E">
              <w:rPr>
                <w:color w:val="000000"/>
              </w:rPr>
              <w:t>р</w:t>
            </w:r>
            <w:proofErr w:type="gramEnd"/>
            <w:r w:rsidRPr="00C2658E">
              <w:rPr>
                <w:color w:val="000000"/>
              </w:rPr>
              <w:t xml:space="preserve"> №1, №2</w:t>
            </w:r>
          </w:p>
        </w:tc>
      </w:tr>
      <w:tr w:rsidR="004E5B39" w:rsidRPr="00734BC3" w:rsidTr="00D535E4">
        <w:tc>
          <w:tcPr>
            <w:tcW w:w="534" w:type="dxa"/>
          </w:tcPr>
          <w:p w:rsidR="004E5B39" w:rsidRPr="00C2658E" w:rsidRDefault="004E5B39" w:rsidP="00EB4E2C">
            <w:pPr>
              <w:jc w:val="center"/>
              <w:rPr>
                <w:color w:val="000000"/>
              </w:rPr>
            </w:pPr>
            <w:r w:rsidRPr="00C2658E">
              <w:rPr>
                <w:color w:val="000000"/>
              </w:rPr>
              <w:t>3</w:t>
            </w:r>
          </w:p>
        </w:tc>
        <w:tc>
          <w:tcPr>
            <w:tcW w:w="2835" w:type="dxa"/>
            <w:gridSpan w:val="2"/>
          </w:tcPr>
          <w:p w:rsidR="004E5B39" w:rsidRPr="00C2658E" w:rsidRDefault="004E5B39" w:rsidP="00EB4E2C">
            <w:pPr>
              <w:rPr>
                <w:bCs/>
              </w:rPr>
            </w:pPr>
            <w:r w:rsidRPr="00C2658E">
              <w:rPr>
                <w:bCs/>
              </w:rPr>
              <w:t>Числовые и алгебраические выражения</w:t>
            </w:r>
            <w:r w:rsidRPr="00C2658E">
              <w:t xml:space="preserve">  </w:t>
            </w:r>
          </w:p>
        </w:tc>
        <w:tc>
          <w:tcPr>
            <w:tcW w:w="850" w:type="dxa"/>
            <w:gridSpan w:val="2"/>
          </w:tcPr>
          <w:p w:rsidR="004E5B39" w:rsidRPr="00C2658E" w:rsidRDefault="0010468E" w:rsidP="00EB4E2C">
            <w:pPr>
              <w:jc w:val="center"/>
              <w:rPr>
                <w:color w:val="000000"/>
              </w:rPr>
            </w:pPr>
            <w:r w:rsidRPr="00C2658E">
              <w:rPr>
                <w:color w:val="000000"/>
              </w:rPr>
              <w:t>7.09</w:t>
            </w:r>
          </w:p>
        </w:tc>
        <w:tc>
          <w:tcPr>
            <w:tcW w:w="3260" w:type="dxa"/>
            <w:gridSpan w:val="3"/>
            <w:vMerge/>
          </w:tcPr>
          <w:p w:rsidR="004E5B39" w:rsidRPr="00C2658E" w:rsidRDefault="004E5B39" w:rsidP="00EB4E2C">
            <w:pPr>
              <w:rPr>
                <w:color w:val="000000"/>
              </w:rPr>
            </w:pPr>
          </w:p>
        </w:tc>
        <w:tc>
          <w:tcPr>
            <w:tcW w:w="6379" w:type="dxa"/>
            <w:gridSpan w:val="3"/>
            <w:vMerge/>
          </w:tcPr>
          <w:p w:rsidR="004E5B39" w:rsidRPr="00C2658E" w:rsidRDefault="004E5B39" w:rsidP="00EB4E2C">
            <w:pPr>
              <w:ind w:right="-108"/>
              <w:rPr>
                <w:color w:val="000000"/>
              </w:rPr>
            </w:pPr>
          </w:p>
        </w:tc>
        <w:tc>
          <w:tcPr>
            <w:tcW w:w="1418" w:type="dxa"/>
            <w:vMerge/>
          </w:tcPr>
          <w:p w:rsidR="004E5B39" w:rsidRPr="00C2658E" w:rsidRDefault="004E5B39" w:rsidP="00EB4E2C">
            <w:pPr>
              <w:ind w:right="-108"/>
              <w:rPr>
                <w:color w:val="000000"/>
              </w:rPr>
            </w:pPr>
          </w:p>
        </w:tc>
      </w:tr>
      <w:tr w:rsidR="00A1283F" w:rsidRPr="00734BC3" w:rsidTr="00D535E4">
        <w:tc>
          <w:tcPr>
            <w:tcW w:w="534" w:type="dxa"/>
          </w:tcPr>
          <w:p w:rsidR="00A1283F" w:rsidRPr="00C2658E" w:rsidRDefault="00A1283F" w:rsidP="00EB4E2C">
            <w:pPr>
              <w:jc w:val="center"/>
              <w:rPr>
                <w:color w:val="000000"/>
              </w:rPr>
            </w:pPr>
            <w:r w:rsidRPr="00C2658E">
              <w:rPr>
                <w:color w:val="000000"/>
              </w:rPr>
              <w:t>4</w:t>
            </w:r>
          </w:p>
        </w:tc>
        <w:tc>
          <w:tcPr>
            <w:tcW w:w="2835" w:type="dxa"/>
            <w:gridSpan w:val="2"/>
          </w:tcPr>
          <w:p w:rsidR="00A1283F" w:rsidRPr="00C2658E" w:rsidRDefault="00A1283F" w:rsidP="00EB4E2C">
            <w:pPr>
              <w:ind w:right="-108"/>
              <w:rPr>
                <w:color w:val="000000"/>
              </w:rPr>
            </w:pPr>
            <w:r w:rsidRPr="00C2658E">
              <w:rPr>
                <w:bCs/>
              </w:rPr>
              <w:t>Что такое математический язык</w:t>
            </w:r>
          </w:p>
        </w:tc>
        <w:tc>
          <w:tcPr>
            <w:tcW w:w="850" w:type="dxa"/>
            <w:gridSpan w:val="2"/>
          </w:tcPr>
          <w:p w:rsidR="00A1283F" w:rsidRPr="00C2658E" w:rsidRDefault="0010468E" w:rsidP="00EB4E2C">
            <w:pPr>
              <w:jc w:val="center"/>
              <w:rPr>
                <w:color w:val="000000"/>
              </w:rPr>
            </w:pPr>
            <w:r w:rsidRPr="00C2658E">
              <w:rPr>
                <w:color w:val="000000"/>
              </w:rPr>
              <w:t>9.09</w:t>
            </w:r>
          </w:p>
        </w:tc>
        <w:tc>
          <w:tcPr>
            <w:tcW w:w="3260" w:type="dxa"/>
            <w:gridSpan w:val="3"/>
          </w:tcPr>
          <w:p w:rsidR="00A1283F" w:rsidRPr="00C2658E" w:rsidRDefault="004E5B39" w:rsidP="00EB4E2C">
            <w:pPr>
              <w:rPr>
                <w:color w:val="000000"/>
              </w:rPr>
            </w:pPr>
            <w:r w:rsidRPr="00C2658E">
              <w:rPr>
                <w:rStyle w:val="FontStyle15"/>
                <w:rFonts w:ascii="Times New Roman" w:hAnsi="Times New Roman" w:cs="Times New Roman"/>
                <w:sz w:val="24"/>
                <w:szCs w:val="24"/>
              </w:rPr>
              <w:t>математический язык</w:t>
            </w:r>
          </w:p>
        </w:tc>
        <w:tc>
          <w:tcPr>
            <w:tcW w:w="6379" w:type="dxa"/>
            <w:gridSpan w:val="3"/>
          </w:tcPr>
          <w:p w:rsidR="004E5B39" w:rsidRPr="00C2658E" w:rsidRDefault="004E5B39" w:rsidP="00EB4E2C">
            <w:r w:rsidRPr="00C2658E">
              <w:t>Учащиеся умеют «переводить» математические правила, законы в символическую форму.  Развитие умения осуществлять перевод понятий из одной знаковой системы в другую.</w:t>
            </w:r>
          </w:p>
          <w:p w:rsidR="00A1283F" w:rsidRPr="00C2658E" w:rsidRDefault="00A1283F" w:rsidP="00EB4E2C">
            <w:pPr>
              <w:ind w:right="-108"/>
              <w:rPr>
                <w:color w:val="000000"/>
              </w:rPr>
            </w:pPr>
          </w:p>
        </w:tc>
        <w:tc>
          <w:tcPr>
            <w:tcW w:w="1418" w:type="dxa"/>
          </w:tcPr>
          <w:p w:rsidR="00A1283F" w:rsidRPr="00C2658E" w:rsidRDefault="00A1283F" w:rsidP="00EB4E2C">
            <w:pPr>
              <w:rPr>
                <w:color w:val="000000"/>
              </w:rPr>
            </w:pPr>
          </w:p>
        </w:tc>
      </w:tr>
      <w:tr w:rsidR="00A1283F" w:rsidRPr="00734BC3" w:rsidTr="00D535E4">
        <w:tc>
          <w:tcPr>
            <w:tcW w:w="534" w:type="dxa"/>
          </w:tcPr>
          <w:p w:rsidR="00A1283F" w:rsidRPr="00C2658E" w:rsidRDefault="00A1283F" w:rsidP="00EB4E2C">
            <w:pPr>
              <w:jc w:val="center"/>
              <w:rPr>
                <w:color w:val="000000"/>
              </w:rPr>
            </w:pPr>
            <w:r w:rsidRPr="00C2658E">
              <w:rPr>
                <w:color w:val="000000"/>
              </w:rPr>
              <w:lastRenderedPageBreak/>
              <w:t>5</w:t>
            </w:r>
          </w:p>
        </w:tc>
        <w:tc>
          <w:tcPr>
            <w:tcW w:w="2835" w:type="dxa"/>
            <w:gridSpan w:val="2"/>
          </w:tcPr>
          <w:p w:rsidR="00A1283F" w:rsidRPr="00C2658E" w:rsidRDefault="00A1283F" w:rsidP="00EB4E2C">
            <w:pPr>
              <w:ind w:right="-108"/>
              <w:rPr>
                <w:bCs/>
              </w:rPr>
            </w:pPr>
            <w:r w:rsidRPr="00C2658E">
              <w:rPr>
                <w:bCs/>
              </w:rPr>
              <w:t>Что такое математический язык</w:t>
            </w:r>
          </w:p>
        </w:tc>
        <w:tc>
          <w:tcPr>
            <w:tcW w:w="850" w:type="dxa"/>
            <w:gridSpan w:val="2"/>
          </w:tcPr>
          <w:p w:rsidR="00A1283F" w:rsidRPr="00C2658E" w:rsidRDefault="0010468E" w:rsidP="00EB4E2C">
            <w:pPr>
              <w:jc w:val="center"/>
              <w:rPr>
                <w:color w:val="000000"/>
              </w:rPr>
            </w:pPr>
            <w:r w:rsidRPr="00C2658E">
              <w:rPr>
                <w:color w:val="000000"/>
              </w:rPr>
              <w:t>12.09</w:t>
            </w:r>
          </w:p>
        </w:tc>
        <w:tc>
          <w:tcPr>
            <w:tcW w:w="3260" w:type="dxa"/>
            <w:gridSpan w:val="3"/>
          </w:tcPr>
          <w:p w:rsidR="00A1283F" w:rsidRPr="00C2658E" w:rsidRDefault="00A1283F" w:rsidP="00EB4E2C">
            <w:pPr>
              <w:rPr>
                <w:color w:val="000000"/>
              </w:rPr>
            </w:pPr>
          </w:p>
        </w:tc>
        <w:tc>
          <w:tcPr>
            <w:tcW w:w="6379" w:type="dxa"/>
            <w:gridSpan w:val="3"/>
          </w:tcPr>
          <w:p w:rsidR="00A1283F" w:rsidRPr="00C2658E" w:rsidRDefault="004E5B39" w:rsidP="00EB4E2C">
            <w:pPr>
              <w:ind w:right="-108"/>
              <w:rPr>
                <w:color w:val="000000"/>
              </w:rPr>
            </w:pPr>
            <w:r w:rsidRPr="00C2658E">
              <w:t xml:space="preserve">Учащиеся умеют осуществлять «перевод» выражений с математического языка </w:t>
            </w:r>
            <w:proofErr w:type="gramStart"/>
            <w:r w:rsidRPr="00C2658E">
              <w:t>на</w:t>
            </w:r>
            <w:proofErr w:type="gramEnd"/>
            <w:r w:rsidRPr="00C2658E">
              <w:t xml:space="preserve"> обычный и обратно.  Развитие умения подбирать аргументы, формулировать выводы; </w:t>
            </w:r>
          </w:p>
        </w:tc>
        <w:tc>
          <w:tcPr>
            <w:tcW w:w="1418" w:type="dxa"/>
          </w:tcPr>
          <w:p w:rsidR="00A1283F" w:rsidRPr="00C2658E" w:rsidRDefault="00E120C5" w:rsidP="00EB4E2C">
            <w:pPr>
              <w:rPr>
                <w:color w:val="000000"/>
              </w:rPr>
            </w:pPr>
            <w:r w:rsidRPr="00C2658E">
              <w:rPr>
                <w:color w:val="000000"/>
              </w:rPr>
              <w:t>С/</w:t>
            </w:r>
            <w:proofErr w:type="gramStart"/>
            <w:r w:rsidRPr="00C2658E">
              <w:rPr>
                <w:color w:val="000000"/>
              </w:rPr>
              <w:t>р</w:t>
            </w:r>
            <w:proofErr w:type="gramEnd"/>
            <w:r w:rsidRPr="00C2658E">
              <w:rPr>
                <w:color w:val="000000"/>
              </w:rPr>
              <w:t xml:space="preserve"> №3</w:t>
            </w:r>
          </w:p>
        </w:tc>
      </w:tr>
      <w:tr w:rsidR="00A1283F" w:rsidRPr="00734BC3" w:rsidTr="00D535E4">
        <w:tc>
          <w:tcPr>
            <w:tcW w:w="534" w:type="dxa"/>
          </w:tcPr>
          <w:p w:rsidR="00A1283F" w:rsidRPr="00C2658E" w:rsidRDefault="00A1283F" w:rsidP="00EB4E2C">
            <w:pPr>
              <w:jc w:val="center"/>
              <w:rPr>
                <w:color w:val="000000"/>
              </w:rPr>
            </w:pPr>
            <w:r w:rsidRPr="00C2658E">
              <w:rPr>
                <w:color w:val="000000"/>
              </w:rPr>
              <w:t>6</w:t>
            </w:r>
          </w:p>
        </w:tc>
        <w:tc>
          <w:tcPr>
            <w:tcW w:w="2835" w:type="dxa"/>
            <w:gridSpan w:val="2"/>
          </w:tcPr>
          <w:p w:rsidR="00A1283F" w:rsidRPr="00C2658E" w:rsidRDefault="00A1283F" w:rsidP="00EB4E2C">
            <w:pPr>
              <w:rPr>
                <w:color w:val="000000"/>
              </w:rPr>
            </w:pPr>
            <w:r w:rsidRPr="00C2658E">
              <w:rPr>
                <w:bCs/>
              </w:rPr>
              <w:t>Что такое математическая модель</w:t>
            </w:r>
          </w:p>
        </w:tc>
        <w:tc>
          <w:tcPr>
            <w:tcW w:w="850" w:type="dxa"/>
            <w:gridSpan w:val="2"/>
          </w:tcPr>
          <w:p w:rsidR="00A1283F" w:rsidRPr="00C2658E" w:rsidRDefault="0010468E" w:rsidP="00EB4E2C">
            <w:pPr>
              <w:ind w:left="72"/>
              <w:jc w:val="center"/>
              <w:rPr>
                <w:color w:val="000000"/>
              </w:rPr>
            </w:pPr>
            <w:r w:rsidRPr="00C2658E">
              <w:rPr>
                <w:color w:val="000000"/>
              </w:rPr>
              <w:t>14.09</w:t>
            </w:r>
          </w:p>
        </w:tc>
        <w:tc>
          <w:tcPr>
            <w:tcW w:w="3260" w:type="dxa"/>
            <w:gridSpan w:val="3"/>
          </w:tcPr>
          <w:p w:rsidR="00A1283F" w:rsidRPr="00C2658E" w:rsidRDefault="004E5B39" w:rsidP="00EB4E2C">
            <w:pPr>
              <w:rPr>
                <w:color w:val="000000"/>
              </w:rPr>
            </w:pPr>
            <w:r w:rsidRPr="00C2658E">
              <w:rPr>
                <w:color w:val="000000"/>
              </w:rPr>
              <w:t>Математическая модель</w:t>
            </w:r>
          </w:p>
        </w:tc>
        <w:tc>
          <w:tcPr>
            <w:tcW w:w="6379" w:type="dxa"/>
            <w:gridSpan w:val="3"/>
          </w:tcPr>
          <w:p w:rsidR="00A1283F" w:rsidRPr="00C2658E" w:rsidRDefault="004E5B39" w:rsidP="00EB4E2C">
            <w:pPr>
              <w:ind w:right="-108"/>
              <w:rPr>
                <w:color w:val="000000"/>
              </w:rPr>
            </w:pPr>
            <w:r w:rsidRPr="00C2658E">
              <w:t>Учащиеся знают понятие математической модели.</w:t>
            </w:r>
            <w:r w:rsidRPr="00C2658E">
              <w:br/>
              <w:t>Умеют составлять математическую модель реальной ситуации, используя математический язык.  Учащиеся умеют решать текстовые задачи, используя метод математического моделирования</w:t>
            </w:r>
          </w:p>
        </w:tc>
        <w:tc>
          <w:tcPr>
            <w:tcW w:w="1418" w:type="dxa"/>
          </w:tcPr>
          <w:p w:rsidR="00A1283F" w:rsidRPr="00C2658E" w:rsidRDefault="00A1283F" w:rsidP="00EB4E2C">
            <w:pPr>
              <w:rPr>
                <w:color w:val="000000"/>
              </w:rPr>
            </w:pPr>
          </w:p>
        </w:tc>
      </w:tr>
      <w:tr w:rsidR="00A1283F" w:rsidRPr="00734BC3" w:rsidTr="00D535E4">
        <w:tc>
          <w:tcPr>
            <w:tcW w:w="534" w:type="dxa"/>
          </w:tcPr>
          <w:p w:rsidR="00A1283F" w:rsidRPr="00C2658E" w:rsidRDefault="00A1283F" w:rsidP="00EB4E2C">
            <w:pPr>
              <w:jc w:val="center"/>
              <w:rPr>
                <w:color w:val="000000"/>
              </w:rPr>
            </w:pPr>
            <w:r w:rsidRPr="00C2658E">
              <w:rPr>
                <w:color w:val="000000"/>
              </w:rPr>
              <w:t>7</w:t>
            </w:r>
          </w:p>
        </w:tc>
        <w:tc>
          <w:tcPr>
            <w:tcW w:w="2835" w:type="dxa"/>
            <w:gridSpan w:val="2"/>
          </w:tcPr>
          <w:p w:rsidR="00A1283F" w:rsidRPr="00C2658E" w:rsidRDefault="00A1283F" w:rsidP="00EB4E2C">
            <w:pPr>
              <w:rPr>
                <w:bCs/>
              </w:rPr>
            </w:pPr>
            <w:r w:rsidRPr="00C2658E">
              <w:rPr>
                <w:bCs/>
              </w:rPr>
              <w:t>Что такое математическая модель</w:t>
            </w:r>
          </w:p>
        </w:tc>
        <w:tc>
          <w:tcPr>
            <w:tcW w:w="850" w:type="dxa"/>
            <w:gridSpan w:val="2"/>
          </w:tcPr>
          <w:p w:rsidR="00A1283F" w:rsidRPr="00C2658E" w:rsidRDefault="0010468E" w:rsidP="00EB4E2C">
            <w:pPr>
              <w:ind w:left="72"/>
              <w:jc w:val="center"/>
              <w:rPr>
                <w:color w:val="000000"/>
              </w:rPr>
            </w:pPr>
            <w:r w:rsidRPr="00C2658E">
              <w:rPr>
                <w:color w:val="000000"/>
              </w:rPr>
              <w:t>16.09</w:t>
            </w:r>
          </w:p>
        </w:tc>
        <w:tc>
          <w:tcPr>
            <w:tcW w:w="3260" w:type="dxa"/>
            <w:gridSpan w:val="3"/>
          </w:tcPr>
          <w:p w:rsidR="00A1283F" w:rsidRPr="00C2658E" w:rsidRDefault="00A1283F" w:rsidP="00EB4E2C">
            <w:pPr>
              <w:rPr>
                <w:color w:val="000000"/>
              </w:rPr>
            </w:pPr>
          </w:p>
        </w:tc>
        <w:tc>
          <w:tcPr>
            <w:tcW w:w="6379" w:type="dxa"/>
            <w:gridSpan w:val="3"/>
          </w:tcPr>
          <w:p w:rsidR="00A1283F" w:rsidRPr="00C2658E" w:rsidRDefault="005313C8" w:rsidP="00EB4E2C">
            <w:pPr>
              <w:ind w:right="-108"/>
              <w:rPr>
                <w:color w:val="000000"/>
              </w:rPr>
            </w:pPr>
            <w:r w:rsidRPr="00C2658E">
              <w:t xml:space="preserve">Учащиеся умеют решать текстовые задачи, выделяя три этапа математического моделирования.  Учащиеся используют для познания окружающего мира различные методы (наблюдение, измерение, моделирование).  Развитие умения грамотно выполнять  алгоритмические предписания и инструкции, умения подбирать аргументы, формулировать выводы; </w:t>
            </w:r>
          </w:p>
        </w:tc>
        <w:tc>
          <w:tcPr>
            <w:tcW w:w="1418" w:type="dxa"/>
          </w:tcPr>
          <w:p w:rsidR="00A1283F" w:rsidRPr="00C2658E" w:rsidRDefault="00E120C5" w:rsidP="00EB4E2C">
            <w:pPr>
              <w:rPr>
                <w:color w:val="000000"/>
              </w:rPr>
            </w:pPr>
            <w:r w:rsidRPr="00C2658E">
              <w:rPr>
                <w:color w:val="000000"/>
              </w:rPr>
              <w:t>С/</w:t>
            </w:r>
            <w:proofErr w:type="gramStart"/>
            <w:r w:rsidRPr="00C2658E">
              <w:rPr>
                <w:color w:val="000000"/>
              </w:rPr>
              <w:t>р</w:t>
            </w:r>
            <w:proofErr w:type="gramEnd"/>
            <w:r w:rsidRPr="00C2658E">
              <w:rPr>
                <w:color w:val="000000"/>
              </w:rPr>
              <w:t xml:space="preserve"> №4</w:t>
            </w:r>
          </w:p>
        </w:tc>
      </w:tr>
      <w:tr w:rsidR="00A1283F" w:rsidRPr="00734BC3" w:rsidTr="00D535E4">
        <w:tc>
          <w:tcPr>
            <w:tcW w:w="534" w:type="dxa"/>
          </w:tcPr>
          <w:p w:rsidR="00A1283F" w:rsidRPr="00C2658E" w:rsidRDefault="00A1283F" w:rsidP="00EB4E2C">
            <w:pPr>
              <w:jc w:val="center"/>
              <w:rPr>
                <w:color w:val="000000"/>
              </w:rPr>
            </w:pPr>
            <w:r w:rsidRPr="00C2658E">
              <w:rPr>
                <w:color w:val="000000"/>
              </w:rPr>
              <w:t>8</w:t>
            </w:r>
          </w:p>
        </w:tc>
        <w:tc>
          <w:tcPr>
            <w:tcW w:w="2835" w:type="dxa"/>
            <w:gridSpan w:val="2"/>
          </w:tcPr>
          <w:p w:rsidR="00A1283F" w:rsidRPr="00C2658E" w:rsidRDefault="00A1283F" w:rsidP="00EB4E2C">
            <w:pPr>
              <w:rPr>
                <w:bCs/>
              </w:rPr>
            </w:pPr>
            <w:r w:rsidRPr="00C2658E">
              <w:rPr>
                <w:bCs/>
              </w:rPr>
              <w:t>Что такое математическая модель</w:t>
            </w:r>
          </w:p>
        </w:tc>
        <w:tc>
          <w:tcPr>
            <w:tcW w:w="850" w:type="dxa"/>
            <w:gridSpan w:val="2"/>
          </w:tcPr>
          <w:p w:rsidR="00A1283F" w:rsidRPr="00C2658E" w:rsidRDefault="0010468E" w:rsidP="00EB4E2C">
            <w:pPr>
              <w:ind w:left="72"/>
              <w:jc w:val="center"/>
              <w:rPr>
                <w:color w:val="000000"/>
              </w:rPr>
            </w:pPr>
            <w:r w:rsidRPr="00C2658E">
              <w:rPr>
                <w:color w:val="000000"/>
              </w:rPr>
              <w:t>19.09</w:t>
            </w:r>
          </w:p>
        </w:tc>
        <w:tc>
          <w:tcPr>
            <w:tcW w:w="3260" w:type="dxa"/>
            <w:gridSpan w:val="3"/>
          </w:tcPr>
          <w:p w:rsidR="00A1283F" w:rsidRPr="00C2658E" w:rsidRDefault="00A1283F" w:rsidP="00EB4E2C">
            <w:pPr>
              <w:rPr>
                <w:color w:val="000000"/>
              </w:rPr>
            </w:pPr>
          </w:p>
        </w:tc>
        <w:tc>
          <w:tcPr>
            <w:tcW w:w="6379" w:type="dxa"/>
            <w:gridSpan w:val="3"/>
          </w:tcPr>
          <w:p w:rsidR="00A1283F" w:rsidRPr="00C2658E" w:rsidRDefault="005313C8" w:rsidP="00EB4E2C">
            <w:pPr>
              <w:ind w:right="-108"/>
              <w:rPr>
                <w:color w:val="000000"/>
              </w:rPr>
            </w:pPr>
            <w:r w:rsidRPr="00C2658E">
              <w:t>Учащиеся умеют решать текстовые задачи, выделяя три этапа математического моделирования.  Учащиеся используют для познания окружающего мира различные методы (наблюдение, измерение, моделирование).  Развитие умения грамотно выполнять  алгоритмические предписания и инструкции, умения подбирать аргументы, формулировать выводы.</w:t>
            </w:r>
          </w:p>
        </w:tc>
        <w:tc>
          <w:tcPr>
            <w:tcW w:w="1418" w:type="dxa"/>
          </w:tcPr>
          <w:p w:rsidR="00A1283F" w:rsidRPr="00C2658E" w:rsidRDefault="00A1283F" w:rsidP="00EB4E2C">
            <w:pPr>
              <w:rPr>
                <w:color w:val="000000"/>
              </w:rPr>
            </w:pPr>
          </w:p>
        </w:tc>
      </w:tr>
      <w:tr w:rsidR="00A1283F" w:rsidRPr="00734BC3" w:rsidTr="00D535E4">
        <w:trPr>
          <w:trHeight w:val="365"/>
        </w:trPr>
        <w:tc>
          <w:tcPr>
            <w:tcW w:w="534" w:type="dxa"/>
          </w:tcPr>
          <w:p w:rsidR="00A1283F" w:rsidRPr="00C2658E" w:rsidRDefault="00A1283F" w:rsidP="00EB4E2C">
            <w:pPr>
              <w:jc w:val="center"/>
            </w:pPr>
            <w:r w:rsidRPr="00C2658E">
              <w:t>9</w:t>
            </w:r>
          </w:p>
        </w:tc>
        <w:tc>
          <w:tcPr>
            <w:tcW w:w="2835" w:type="dxa"/>
            <w:gridSpan w:val="2"/>
          </w:tcPr>
          <w:p w:rsidR="00A1283F" w:rsidRPr="00C2658E" w:rsidRDefault="00A1283F" w:rsidP="00EB4E2C">
            <w:r w:rsidRPr="00C2658E">
              <w:rPr>
                <w:bCs/>
              </w:rPr>
              <w:t>Линейное уравнение с одной переменной</w:t>
            </w:r>
          </w:p>
        </w:tc>
        <w:tc>
          <w:tcPr>
            <w:tcW w:w="850" w:type="dxa"/>
            <w:gridSpan w:val="2"/>
          </w:tcPr>
          <w:p w:rsidR="00A1283F" w:rsidRPr="00C2658E" w:rsidRDefault="0010468E" w:rsidP="00EB4E2C">
            <w:pPr>
              <w:jc w:val="center"/>
            </w:pPr>
            <w:r w:rsidRPr="00C2658E">
              <w:t>21.09</w:t>
            </w:r>
          </w:p>
        </w:tc>
        <w:tc>
          <w:tcPr>
            <w:tcW w:w="3260" w:type="dxa"/>
            <w:gridSpan w:val="3"/>
          </w:tcPr>
          <w:p w:rsidR="00A1283F" w:rsidRPr="00C2658E" w:rsidRDefault="005313C8" w:rsidP="00EB4E2C">
            <w:r w:rsidRPr="00C2658E">
              <w:rPr>
                <w:rStyle w:val="FontStyle15"/>
                <w:rFonts w:ascii="Times New Roman" w:hAnsi="Times New Roman" w:cs="Times New Roman"/>
                <w:sz w:val="24"/>
                <w:szCs w:val="24"/>
              </w:rPr>
              <w:t>Линейные уравнения с одной переменной. Линейные уравнения как математические модели реальных ситуаций</w:t>
            </w:r>
          </w:p>
        </w:tc>
        <w:tc>
          <w:tcPr>
            <w:tcW w:w="6379" w:type="dxa"/>
            <w:gridSpan w:val="3"/>
          </w:tcPr>
          <w:p w:rsidR="005313C8" w:rsidRPr="00C2658E" w:rsidRDefault="005313C8" w:rsidP="00EB4E2C">
            <w:r w:rsidRPr="00C2658E">
              <w:t>Учащиеся знают, что такое линейное уравнение с одной переменной, решение линейного уравнения с одной переменной. Умеют составлять линейное уравнение с одной переменной по условию задачи, выделяя три этапа решения задачи. Умеют переводить задачу на математический язык и обратно, составлять математические модели в задачах повышенного уровня сложности. Развитие умения осуществлять перевод понятий из одной знаковой системы в другую.</w:t>
            </w:r>
          </w:p>
          <w:p w:rsidR="00A1283F" w:rsidRPr="00C2658E" w:rsidRDefault="00A1283F" w:rsidP="00EB4E2C"/>
        </w:tc>
        <w:tc>
          <w:tcPr>
            <w:tcW w:w="1418" w:type="dxa"/>
          </w:tcPr>
          <w:p w:rsidR="00A1283F" w:rsidRPr="00C2658E" w:rsidRDefault="00A1283F" w:rsidP="00EB4E2C">
            <w:pPr>
              <w:ind w:right="-108"/>
            </w:pPr>
          </w:p>
        </w:tc>
      </w:tr>
      <w:tr w:rsidR="00A1283F" w:rsidRPr="00734BC3" w:rsidTr="00D535E4">
        <w:trPr>
          <w:trHeight w:val="365"/>
        </w:trPr>
        <w:tc>
          <w:tcPr>
            <w:tcW w:w="534" w:type="dxa"/>
          </w:tcPr>
          <w:p w:rsidR="00A1283F" w:rsidRPr="00C2658E" w:rsidRDefault="00A1283F" w:rsidP="00EB4E2C">
            <w:pPr>
              <w:jc w:val="center"/>
            </w:pPr>
            <w:r w:rsidRPr="00C2658E">
              <w:t>10</w:t>
            </w:r>
          </w:p>
        </w:tc>
        <w:tc>
          <w:tcPr>
            <w:tcW w:w="2835" w:type="dxa"/>
            <w:gridSpan w:val="2"/>
          </w:tcPr>
          <w:p w:rsidR="00A1283F" w:rsidRPr="00C2658E" w:rsidRDefault="00A1283F" w:rsidP="00EB4E2C">
            <w:pPr>
              <w:rPr>
                <w:bCs/>
              </w:rPr>
            </w:pPr>
            <w:r w:rsidRPr="00C2658E">
              <w:rPr>
                <w:bCs/>
              </w:rPr>
              <w:t>Линейное уравнение с одной переменной</w:t>
            </w:r>
          </w:p>
        </w:tc>
        <w:tc>
          <w:tcPr>
            <w:tcW w:w="850" w:type="dxa"/>
            <w:gridSpan w:val="2"/>
          </w:tcPr>
          <w:p w:rsidR="00A1283F" w:rsidRPr="00C2658E" w:rsidRDefault="0010468E" w:rsidP="00EB4E2C">
            <w:pPr>
              <w:jc w:val="center"/>
            </w:pPr>
            <w:r w:rsidRPr="00C2658E">
              <w:t>23.09</w:t>
            </w:r>
          </w:p>
        </w:tc>
        <w:tc>
          <w:tcPr>
            <w:tcW w:w="3260" w:type="dxa"/>
            <w:gridSpan w:val="3"/>
          </w:tcPr>
          <w:p w:rsidR="00A1283F" w:rsidRPr="00C2658E" w:rsidRDefault="00A1283F" w:rsidP="00EB4E2C"/>
        </w:tc>
        <w:tc>
          <w:tcPr>
            <w:tcW w:w="6379" w:type="dxa"/>
            <w:gridSpan w:val="3"/>
          </w:tcPr>
          <w:p w:rsidR="005313C8" w:rsidRPr="00C2658E" w:rsidRDefault="005313C8" w:rsidP="00EB4E2C">
            <w:r w:rsidRPr="00C2658E">
              <w:t xml:space="preserve">Умеют составлять линейное уравнение с одной переменной по условию задачи, выделяя три этапа решения задачи.  Умеют переводить задачу на математический язык и </w:t>
            </w:r>
            <w:r w:rsidRPr="00C2658E">
              <w:lastRenderedPageBreak/>
              <w:t>обратно, составлять математические модели в задачах повышенного уровня сложности.  Развитие умения осуществлять перевод понятий из одной знаковой системы в другую.</w:t>
            </w:r>
          </w:p>
          <w:p w:rsidR="00A1283F" w:rsidRPr="00C2658E" w:rsidRDefault="00A1283F" w:rsidP="00EB4E2C"/>
        </w:tc>
        <w:tc>
          <w:tcPr>
            <w:tcW w:w="1418" w:type="dxa"/>
          </w:tcPr>
          <w:p w:rsidR="00A1283F" w:rsidRPr="00C2658E" w:rsidRDefault="00E120C5" w:rsidP="00EB4E2C">
            <w:pPr>
              <w:ind w:right="-108"/>
            </w:pPr>
            <w:r w:rsidRPr="00C2658E">
              <w:rPr>
                <w:color w:val="000000"/>
              </w:rPr>
              <w:lastRenderedPageBreak/>
              <w:t>С/</w:t>
            </w:r>
            <w:proofErr w:type="gramStart"/>
            <w:r w:rsidRPr="00C2658E">
              <w:rPr>
                <w:color w:val="000000"/>
              </w:rPr>
              <w:t>р</w:t>
            </w:r>
            <w:proofErr w:type="gramEnd"/>
            <w:r w:rsidRPr="00C2658E">
              <w:rPr>
                <w:color w:val="000000"/>
              </w:rPr>
              <w:t xml:space="preserve"> №5</w:t>
            </w:r>
          </w:p>
        </w:tc>
      </w:tr>
      <w:tr w:rsidR="00A1283F" w:rsidRPr="00734BC3" w:rsidTr="00D535E4">
        <w:trPr>
          <w:trHeight w:val="365"/>
        </w:trPr>
        <w:tc>
          <w:tcPr>
            <w:tcW w:w="534" w:type="dxa"/>
          </w:tcPr>
          <w:p w:rsidR="00A1283F" w:rsidRPr="00C2658E" w:rsidRDefault="004E5B39" w:rsidP="00EB4E2C">
            <w:pPr>
              <w:jc w:val="center"/>
            </w:pPr>
            <w:r w:rsidRPr="00C2658E">
              <w:lastRenderedPageBreak/>
              <w:t>11</w:t>
            </w:r>
          </w:p>
        </w:tc>
        <w:tc>
          <w:tcPr>
            <w:tcW w:w="2835" w:type="dxa"/>
            <w:gridSpan w:val="2"/>
          </w:tcPr>
          <w:p w:rsidR="00A1283F" w:rsidRPr="00C2658E" w:rsidRDefault="00A1283F" w:rsidP="00EB4E2C">
            <w:pPr>
              <w:rPr>
                <w:bCs/>
              </w:rPr>
            </w:pPr>
            <w:r w:rsidRPr="00C2658E">
              <w:rPr>
                <w:bCs/>
              </w:rPr>
              <w:t>Координатная прямая</w:t>
            </w:r>
          </w:p>
        </w:tc>
        <w:tc>
          <w:tcPr>
            <w:tcW w:w="850" w:type="dxa"/>
            <w:gridSpan w:val="2"/>
          </w:tcPr>
          <w:p w:rsidR="00A1283F" w:rsidRPr="00C2658E" w:rsidRDefault="0010468E" w:rsidP="00EB4E2C">
            <w:pPr>
              <w:jc w:val="center"/>
            </w:pPr>
            <w:r w:rsidRPr="00C2658E">
              <w:t>26.09</w:t>
            </w:r>
          </w:p>
        </w:tc>
        <w:tc>
          <w:tcPr>
            <w:tcW w:w="3260" w:type="dxa"/>
            <w:gridSpan w:val="3"/>
          </w:tcPr>
          <w:p w:rsidR="00A1283F" w:rsidRPr="00C2658E" w:rsidRDefault="005313C8" w:rsidP="00EB4E2C">
            <w:proofErr w:type="gramStart"/>
            <w:r w:rsidRPr="00C2658E">
              <w:rPr>
                <w:rStyle w:val="FontStyle15"/>
                <w:rFonts w:ascii="Times New Roman" w:hAnsi="Times New Roman" w:cs="Times New Roman"/>
                <w:sz w:val="24"/>
                <w:szCs w:val="24"/>
              </w:rPr>
              <w:t>Координатная</w:t>
            </w:r>
            <w:proofErr w:type="gramEnd"/>
            <w:r w:rsidRPr="00C2658E">
              <w:rPr>
                <w:rStyle w:val="FontStyle15"/>
                <w:rFonts w:ascii="Times New Roman" w:hAnsi="Times New Roman" w:cs="Times New Roman"/>
                <w:sz w:val="24"/>
                <w:szCs w:val="24"/>
              </w:rPr>
              <w:t xml:space="preserve"> прямая, виды промежутков на ней.</w:t>
            </w:r>
          </w:p>
        </w:tc>
        <w:tc>
          <w:tcPr>
            <w:tcW w:w="6379" w:type="dxa"/>
            <w:gridSpan w:val="3"/>
          </w:tcPr>
          <w:p w:rsidR="005313C8" w:rsidRPr="00C2658E" w:rsidRDefault="005313C8" w:rsidP="00EB4E2C">
            <w:r w:rsidRPr="00C2658E">
              <w:t>Учащиеся знают понятия: координатная прямая, координата точки, числовой промежуток; знают виды числовых промежутков.</w:t>
            </w:r>
            <w:r w:rsidRPr="00C2658E">
              <w:br/>
              <w:t xml:space="preserve">Умеют отмечать </w:t>
            </w:r>
            <w:proofErr w:type="gramStart"/>
            <w:r w:rsidRPr="00C2658E">
              <w:t>на</w:t>
            </w:r>
            <w:proofErr w:type="gramEnd"/>
            <w:r w:rsidRPr="00C2658E">
              <w:t xml:space="preserve"> </w:t>
            </w:r>
            <w:proofErr w:type="gramStart"/>
            <w:r w:rsidRPr="00C2658E">
              <w:t>координатной</w:t>
            </w:r>
            <w:proofErr w:type="gramEnd"/>
            <w:r w:rsidRPr="00C2658E">
              <w:t xml:space="preserve"> прямой точку с заданной координатой, определять координату точки; определять вид промежутка. Учащиеся умеют связывать геометрическую и аналитическую модели промежутка и выбирать адекватное обозначение и символическую запись.  Развитие умения передавать информацию сжато, полно, выборочно, обобщать и систематизировать информацию.</w:t>
            </w:r>
          </w:p>
          <w:p w:rsidR="00A1283F" w:rsidRPr="00C2658E" w:rsidRDefault="00A1283F" w:rsidP="00EB4E2C"/>
        </w:tc>
        <w:tc>
          <w:tcPr>
            <w:tcW w:w="1418" w:type="dxa"/>
          </w:tcPr>
          <w:p w:rsidR="00A1283F" w:rsidRPr="00C2658E" w:rsidRDefault="00A1283F" w:rsidP="00EB4E2C">
            <w:pPr>
              <w:ind w:right="-108"/>
            </w:pPr>
          </w:p>
        </w:tc>
      </w:tr>
      <w:tr w:rsidR="004E5B39" w:rsidRPr="00734BC3" w:rsidTr="00D535E4">
        <w:trPr>
          <w:trHeight w:val="365"/>
        </w:trPr>
        <w:tc>
          <w:tcPr>
            <w:tcW w:w="534" w:type="dxa"/>
          </w:tcPr>
          <w:p w:rsidR="004E5B39" w:rsidRPr="00C2658E" w:rsidRDefault="004E5B39" w:rsidP="00EB4E2C">
            <w:pPr>
              <w:jc w:val="center"/>
            </w:pPr>
            <w:r w:rsidRPr="00C2658E">
              <w:t>12</w:t>
            </w:r>
          </w:p>
        </w:tc>
        <w:tc>
          <w:tcPr>
            <w:tcW w:w="2835" w:type="dxa"/>
            <w:gridSpan w:val="2"/>
          </w:tcPr>
          <w:p w:rsidR="004E5B39" w:rsidRPr="00C2658E" w:rsidRDefault="004E5B39" w:rsidP="00EB4E2C">
            <w:pPr>
              <w:rPr>
                <w:bCs/>
              </w:rPr>
            </w:pPr>
            <w:r w:rsidRPr="00C2658E">
              <w:rPr>
                <w:bCs/>
              </w:rPr>
              <w:t>Координатная прямая</w:t>
            </w:r>
          </w:p>
        </w:tc>
        <w:tc>
          <w:tcPr>
            <w:tcW w:w="850" w:type="dxa"/>
            <w:gridSpan w:val="2"/>
          </w:tcPr>
          <w:p w:rsidR="004E5B39" w:rsidRPr="00C2658E" w:rsidRDefault="0010468E" w:rsidP="00EB4E2C">
            <w:pPr>
              <w:jc w:val="center"/>
            </w:pPr>
            <w:r w:rsidRPr="00C2658E">
              <w:t>28.09</w:t>
            </w:r>
          </w:p>
        </w:tc>
        <w:tc>
          <w:tcPr>
            <w:tcW w:w="3260" w:type="dxa"/>
            <w:gridSpan w:val="3"/>
          </w:tcPr>
          <w:p w:rsidR="004E5B39" w:rsidRPr="00C2658E" w:rsidRDefault="004E5B39" w:rsidP="00EB4E2C"/>
        </w:tc>
        <w:tc>
          <w:tcPr>
            <w:tcW w:w="6379" w:type="dxa"/>
            <w:gridSpan w:val="3"/>
          </w:tcPr>
          <w:p w:rsidR="005313C8" w:rsidRPr="00C2658E" w:rsidRDefault="005313C8" w:rsidP="00EB4E2C">
            <w:r w:rsidRPr="00C2658E">
              <w:t>Учащиеся знают понятия: координатная прямая, координата точки, числовой промежуток; знают виды числовых промежутков</w:t>
            </w:r>
            <w:r w:rsidRPr="00C2658E">
              <w:br/>
              <w:t>Умеют отмечать на координатной прямой точку с заданной</w:t>
            </w:r>
            <w:proofErr w:type="gramStart"/>
            <w:r w:rsidRPr="00C2658E">
              <w:t xml:space="preserve"> .</w:t>
            </w:r>
            <w:proofErr w:type="gramEnd"/>
            <w:r w:rsidRPr="00C2658E">
              <w:t xml:space="preserve"> координатой, определять координату точки; определять вид промежутка.  Учащиеся умеют связывать геометрическую и аналитическую модели промежутка и выбирать адекватное обозначение и символическую запись.  Развитие умения передавать информацию сжато, полно, выборочно, обобщать и систематизировать информацию.</w:t>
            </w:r>
          </w:p>
          <w:p w:rsidR="004E5B39" w:rsidRPr="00C2658E" w:rsidRDefault="004E5B39" w:rsidP="00EB4E2C"/>
        </w:tc>
        <w:tc>
          <w:tcPr>
            <w:tcW w:w="1418" w:type="dxa"/>
          </w:tcPr>
          <w:p w:rsidR="004E5B39" w:rsidRPr="00C2658E" w:rsidRDefault="00E120C5" w:rsidP="00EB4E2C">
            <w:pPr>
              <w:ind w:right="-108"/>
            </w:pPr>
            <w:r w:rsidRPr="00C2658E">
              <w:rPr>
                <w:color w:val="000000"/>
              </w:rPr>
              <w:t>С/</w:t>
            </w:r>
            <w:proofErr w:type="gramStart"/>
            <w:r w:rsidRPr="00C2658E">
              <w:rPr>
                <w:color w:val="000000"/>
              </w:rPr>
              <w:t>р</w:t>
            </w:r>
            <w:proofErr w:type="gramEnd"/>
            <w:r w:rsidRPr="00C2658E">
              <w:rPr>
                <w:color w:val="000000"/>
              </w:rPr>
              <w:t xml:space="preserve"> №6</w:t>
            </w:r>
          </w:p>
        </w:tc>
      </w:tr>
      <w:tr w:rsidR="0010468E" w:rsidRPr="00734BC3" w:rsidTr="00D535E4">
        <w:trPr>
          <w:trHeight w:val="365"/>
        </w:trPr>
        <w:tc>
          <w:tcPr>
            <w:tcW w:w="534" w:type="dxa"/>
          </w:tcPr>
          <w:p w:rsidR="0010468E" w:rsidRPr="00C2658E" w:rsidRDefault="0010468E" w:rsidP="0010468E">
            <w:pPr>
              <w:jc w:val="center"/>
            </w:pPr>
            <w:r w:rsidRPr="00C2658E">
              <w:t>13</w:t>
            </w:r>
          </w:p>
        </w:tc>
        <w:tc>
          <w:tcPr>
            <w:tcW w:w="2835" w:type="dxa"/>
            <w:gridSpan w:val="2"/>
          </w:tcPr>
          <w:p w:rsidR="0010468E" w:rsidRPr="00C2658E" w:rsidRDefault="0010468E" w:rsidP="0010468E">
            <w:pPr>
              <w:rPr>
                <w:bCs/>
              </w:rPr>
            </w:pPr>
            <w:r w:rsidRPr="00C2658E">
              <w:rPr>
                <w:bCs/>
              </w:rPr>
              <w:t>Контрольная работа №1</w:t>
            </w:r>
          </w:p>
        </w:tc>
        <w:tc>
          <w:tcPr>
            <w:tcW w:w="850" w:type="dxa"/>
            <w:gridSpan w:val="2"/>
          </w:tcPr>
          <w:p w:rsidR="0010468E" w:rsidRPr="00C2658E" w:rsidRDefault="0010468E" w:rsidP="0010468E">
            <w:pPr>
              <w:jc w:val="center"/>
            </w:pPr>
            <w:r w:rsidRPr="00C2658E">
              <w:t>30.09</w:t>
            </w:r>
          </w:p>
        </w:tc>
        <w:tc>
          <w:tcPr>
            <w:tcW w:w="3260" w:type="dxa"/>
            <w:gridSpan w:val="3"/>
          </w:tcPr>
          <w:p w:rsidR="0010468E" w:rsidRPr="00C2658E" w:rsidRDefault="0010468E" w:rsidP="0010468E"/>
        </w:tc>
        <w:tc>
          <w:tcPr>
            <w:tcW w:w="6379" w:type="dxa"/>
            <w:gridSpan w:val="3"/>
          </w:tcPr>
          <w:p w:rsidR="0010468E" w:rsidRPr="00C2658E" w:rsidRDefault="0010468E" w:rsidP="0010468E">
            <w:r w:rsidRPr="00C2658E">
              <w:t>Учащиеся демонстрируют умение грамотно пользоваться математическим языком, решать задачи, используя математическое моделирование.  Учащиеся владеют математическим языком, используют приёмы математического моделирования для решения задач.  Развитие навыков самоанализа и самоконтроля.</w:t>
            </w:r>
          </w:p>
        </w:tc>
        <w:tc>
          <w:tcPr>
            <w:tcW w:w="1418" w:type="dxa"/>
          </w:tcPr>
          <w:p w:rsidR="0010468E" w:rsidRPr="00C2658E" w:rsidRDefault="0010468E" w:rsidP="0010468E">
            <w:pPr>
              <w:ind w:right="-108"/>
            </w:pPr>
            <w:r w:rsidRPr="00C2658E">
              <w:t>К/</w:t>
            </w:r>
            <w:proofErr w:type="gramStart"/>
            <w:r w:rsidRPr="00C2658E">
              <w:t>р</w:t>
            </w:r>
            <w:proofErr w:type="gramEnd"/>
            <w:r w:rsidRPr="00C2658E">
              <w:t xml:space="preserve"> № 1</w:t>
            </w:r>
          </w:p>
        </w:tc>
      </w:tr>
      <w:tr w:rsidR="0010468E" w:rsidRPr="00734BC3" w:rsidTr="00EB4E2C">
        <w:trPr>
          <w:trHeight w:val="365"/>
        </w:trPr>
        <w:tc>
          <w:tcPr>
            <w:tcW w:w="15276" w:type="dxa"/>
            <w:gridSpan w:val="12"/>
          </w:tcPr>
          <w:p w:rsidR="0010468E" w:rsidRPr="00C2658E" w:rsidRDefault="00E75225" w:rsidP="0010468E">
            <w:pPr>
              <w:jc w:val="center"/>
              <w:rPr>
                <w:b/>
                <w:bCs/>
              </w:rPr>
            </w:pPr>
            <w:r>
              <w:rPr>
                <w:b/>
                <w:bCs/>
              </w:rPr>
              <w:t>Глава 2. Линейная функция, 15</w:t>
            </w:r>
            <w:r w:rsidR="0010468E" w:rsidRPr="00C2658E">
              <w:rPr>
                <w:b/>
                <w:bCs/>
              </w:rPr>
              <w:t xml:space="preserve"> часов </w:t>
            </w:r>
          </w:p>
          <w:p w:rsidR="0010468E" w:rsidRPr="00C2658E" w:rsidRDefault="0010468E" w:rsidP="0010468E">
            <w:pPr>
              <w:jc w:val="center"/>
            </w:pPr>
            <w:r w:rsidRPr="00C2658E">
              <w:rPr>
                <w:b/>
                <w:bCs/>
              </w:rPr>
              <w:t>Основная цель:</w:t>
            </w:r>
            <w:r w:rsidRPr="00C2658E">
              <w:t xml:space="preserve">   </w:t>
            </w:r>
          </w:p>
          <w:p w:rsidR="0010468E" w:rsidRPr="00C2658E" w:rsidRDefault="0010468E" w:rsidP="00286BD3">
            <w:pPr>
              <w:numPr>
                <w:ilvl w:val="0"/>
                <w:numId w:val="5"/>
              </w:numPr>
            </w:pPr>
            <w:r w:rsidRPr="00C2658E">
              <w:lastRenderedPageBreak/>
              <w:t xml:space="preserve">Систематизация и обобщение сведений о координатной прямой, координатной плоскости, полученных учащимися в курсах математики 5-6 классов </w:t>
            </w:r>
          </w:p>
          <w:p w:rsidR="0010468E" w:rsidRPr="00C2658E" w:rsidRDefault="0010468E" w:rsidP="00286BD3">
            <w:pPr>
              <w:numPr>
                <w:ilvl w:val="0"/>
                <w:numId w:val="5"/>
              </w:numPr>
              <w:spacing w:after="100" w:afterAutospacing="1"/>
            </w:pPr>
            <w:r w:rsidRPr="00C2658E">
              <w:t>Ознакомление с понятиями линейного уравнения с двумя переменными и его решения, линейной функции, прямой пропорциональности</w:t>
            </w:r>
            <w:r w:rsidRPr="00C2658E">
              <w:rPr>
                <w:b/>
                <w:bCs/>
              </w:rPr>
              <w:t xml:space="preserve"> </w:t>
            </w:r>
          </w:p>
          <w:p w:rsidR="0010468E" w:rsidRPr="00C2658E" w:rsidRDefault="0010468E" w:rsidP="00286BD3">
            <w:pPr>
              <w:numPr>
                <w:ilvl w:val="0"/>
                <w:numId w:val="5"/>
              </w:numPr>
              <w:spacing w:after="100" w:afterAutospacing="1"/>
            </w:pPr>
            <w:r w:rsidRPr="00C2658E">
              <w:t>Формирование умения выполнять построение графика линейной функции, прямой пропорциональности</w:t>
            </w:r>
            <w:r w:rsidRPr="00C2658E">
              <w:rPr>
                <w:b/>
                <w:bCs/>
              </w:rPr>
              <w:t xml:space="preserve"> </w:t>
            </w:r>
          </w:p>
          <w:p w:rsidR="0010468E" w:rsidRPr="00C2658E" w:rsidRDefault="0010468E" w:rsidP="00286BD3">
            <w:pPr>
              <w:numPr>
                <w:ilvl w:val="0"/>
                <w:numId w:val="5"/>
              </w:numPr>
              <w:spacing w:after="100" w:afterAutospacing="1"/>
            </w:pPr>
            <w:r w:rsidRPr="00C2658E">
              <w:t>Формирование представлений о взаимном расположении графиков линейных функций</w:t>
            </w:r>
          </w:p>
        </w:tc>
      </w:tr>
      <w:tr w:rsidR="0010468E" w:rsidRPr="00734BC3" w:rsidTr="00EB4E2C">
        <w:trPr>
          <w:trHeight w:val="365"/>
        </w:trPr>
        <w:tc>
          <w:tcPr>
            <w:tcW w:w="964" w:type="dxa"/>
            <w:gridSpan w:val="2"/>
          </w:tcPr>
          <w:p w:rsidR="0010468E" w:rsidRPr="00C2658E" w:rsidRDefault="0010468E" w:rsidP="0010468E">
            <w:pPr>
              <w:jc w:val="center"/>
            </w:pPr>
            <w:r w:rsidRPr="00C2658E">
              <w:lastRenderedPageBreak/>
              <w:t>14</w:t>
            </w:r>
          </w:p>
        </w:tc>
        <w:tc>
          <w:tcPr>
            <w:tcW w:w="2722" w:type="dxa"/>
            <w:gridSpan w:val="2"/>
          </w:tcPr>
          <w:p w:rsidR="0010468E" w:rsidRPr="00C2658E" w:rsidRDefault="0010468E" w:rsidP="0010468E">
            <w:pPr>
              <w:rPr>
                <w:bCs/>
              </w:rPr>
            </w:pPr>
            <w:r w:rsidRPr="00C2658E">
              <w:rPr>
                <w:b/>
                <w:bCs/>
              </w:rPr>
              <w:t>Координатная плоскость</w:t>
            </w:r>
          </w:p>
        </w:tc>
        <w:tc>
          <w:tcPr>
            <w:tcW w:w="1560" w:type="dxa"/>
            <w:gridSpan w:val="3"/>
          </w:tcPr>
          <w:p w:rsidR="0010468E" w:rsidRPr="00C2658E" w:rsidRDefault="0010468E" w:rsidP="0010468E">
            <w:pPr>
              <w:jc w:val="center"/>
            </w:pPr>
            <w:r w:rsidRPr="00C2658E">
              <w:t>3.10</w:t>
            </w:r>
          </w:p>
        </w:tc>
        <w:tc>
          <w:tcPr>
            <w:tcW w:w="2693" w:type="dxa"/>
            <w:gridSpan w:val="2"/>
          </w:tcPr>
          <w:p w:rsidR="0010468E" w:rsidRPr="00C2658E" w:rsidRDefault="0010468E" w:rsidP="0010468E">
            <w:r w:rsidRPr="00C2658E">
              <w:rPr>
                <w:rStyle w:val="FontStyle15"/>
                <w:rFonts w:ascii="Times New Roman" w:hAnsi="Times New Roman" w:cs="Times New Roman"/>
                <w:sz w:val="24"/>
                <w:szCs w:val="24"/>
              </w:rPr>
              <w:t>Координатная плоскость.</w:t>
            </w:r>
            <w:r w:rsidRPr="00C2658E">
              <w:t xml:space="preserve"> </w:t>
            </w:r>
            <w:r w:rsidRPr="00C2658E">
              <w:rPr>
                <w:rStyle w:val="FontStyle15"/>
                <w:rFonts w:ascii="Times New Roman" w:hAnsi="Times New Roman" w:cs="Times New Roman"/>
                <w:sz w:val="24"/>
                <w:szCs w:val="24"/>
              </w:rPr>
              <w:t xml:space="preserve">Алгоритм построения точки </w:t>
            </w:r>
            <w:r w:rsidRPr="00C2658E">
              <w:rPr>
                <w:rStyle w:val="FontStyle11"/>
                <w:rFonts w:ascii="Times New Roman" w:hAnsi="Times New Roman" w:cs="Times New Roman"/>
                <w:sz w:val="24"/>
                <w:szCs w:val="24"/>
              </w:rPr>
              <w:t xml:space="preserve">М (а; в) </w:t>
            </w:r>
            <w:r w:rsidRPr="00C2658E">
              <w:rPr>
                <w:rStyle w:val="FontStyle15"/>
                <w:rFonts w:ascii="Times New Roman" w:hAnsi="Times New Roman" w:cs="Times New Roman"/>
                <w:sz w:val="24"/>
                <w:szCs w:val="24"/>
              </w:rPr>
              <w:t>в прямоугольной системе координат.</w:t>
            </w:r>
          </w:p>
        </w:tc>
        <w:tc>
          <w:tcPr>
            <w:tcW w:w="5013" w:type="dxa"/>
          </w:tcPr>
          <w:p w:rsidR="0010468E" w:rsidRPr="00C2658E" w:rsidRDefault="0010468E" w:rsidP="0010468E">
            <w:pPr>
              <w:spacing w:after="100" w:afterAutospacing="1"/>
            </w:pPr>
            <w:r w:rsidRPr="00C2658E">
              <w:t>Учащиеся знают понятия: координатная плоскость, координаты точки.</w:t>
            </w:r>
            <w:r w:rsidRPr="00C2658E">
              <w:br/>
              <w:t>Умеют находить координаты точки на плоскости, отмечать точку с заданными координатами.  Учащиеся по координатам точки определяют её положение без построения.  Развитие умения передавать информацию сжато, полно, выборочно, обобщать и систематизировать информацию</w:t>
            </w:r>
          </w:p>
          <w:p w:rsidR="0010468E" w:rsidRPr="00C2658E" w:rsidRDefault="0010468E" w:rsidP="0010468E"/>
        </w:tc>
        <w:tc>
          <w:tcPr>
            <w:tcW w:w="2324" w:type="dxa"/>
            <w:gridSpan w:val="2"/>
          </w:tcPr>
          <w:p w:rsidR="0010468E" w:rsidRPr="00C2658E" w:rsidRDefault="0010468E" w:rsidP="0010468E">
            <w:pPr>
              <w:ind w:right="-108"/>
            </w:pPr>
          </w:p>
        </w:tc>
      </w:tr>
      <w:tr w:rsidR="0010468E" w:rsidRPr="00734BC3" w:rsidTr="00EB4E2C">
        <w:trPr>
          <w:trHeight w:val="365"/>
        </w:trPr>
        <w:tc>
          <w:tcPr>
            <w:tcW w:w="964" w:type="dxa"/>
            <w:gridSpan w:val="2"/>
          </w:tcPr>
          <w:p w:rsidR="0010468E" w:rsidRPr="00C2658E" w:rsidRDefault="0010468E" w:rsidP="0010468E">
            <w:pPr>
              <w:jc w:val="center"/>
            </w:pPr>
            <w:r w:rsidRPr="00C2658E">
              <w:t>15</w:t>
            </w:r>
          </w:p>
        </w:tc>
        <w:tc>
          <w:tcPr>
            <w:tcW w:w="2722" w:type="dxa"/>
            <w:gridSpan w:val="2"/>
          </w:tcPr>
          <w:p w:rsidR="0010468E" w:rsidRPr="00C2658E" w:rsidRDefault="0010468E" w:rsidP="0010468E">
            <w:pPr>
              <w:rPr>
                <w:bCs/>
              </w:rPr>
            </w:pPr>
            <w:r w:rsidRPr="00C2658E">
              <w:rPr>
                <w:b/>
                <w:bCs/>
              </w:rPr>
              <w:t>Координатная плоскость</w:t>
            </w:r>
          </w:p>
        </w:tc>
        <w:tc>
          <w:tcPr>
            <w:tcW w:w="1560" w:type="dxa"/>
            <w:gridSpan w:val="3"/>
          </w:tcPr>
          <w:p w:rsidR="0010468E" w:rsidRPr="00C2658E" w:rsidRDefault="0010468E" w:rsidP="0010468E">
            <w:pPr>
              <w:jc w:val="center"/>
            </w:pPr>
            <w:r w:rsidRPr="00C2658E">
              <w:t>5.10</w:t>
            </w:r>
          </w:p>
        </w:tc>
        <w:tc>
          <w:tcPr>
            <w:tcW w:w="2693" w:type="dxa"/>
            <w:gridSpan w:val="2"/>
          </w:tcPr>
          <w:p w:rsidR="0010468E" w:rsidRPr="00C2658E" w:rsidRDefault="0010468E" w:rsidP="0010468E"/>
        </w:tc>
        <w:tc>
          <w:tcPr>
            <w:tcW w:w="5013" w:type="dxa"/>
          </w:tcPr>
          <w:p w:rsidR="0010468E" w:rsidRPr="00C2658E" w:rsidRDefault="0010468E" w:rsidP="0010468E">
            <w:r w:rsidRPr="00C2658E">
              <w:t xml:space="preserve">Учащиеся умеют строить </w:t>
            </w:r>
            <w:proofErr w:type="gramStart"/>
            <w:r w:rsidRPr="00C2658E">
              <w:t>прямую</w:t>
            </w:r>
            <w:proofErr w:type="gramEnd"/>
            <w:r w:rsidRPr="00C2658E">
              <w:t>, удовлетворяющую заданному уравнениюю.  Учащиеся умеют составлять уравнения прямых, параллельных осям координат.  Развитие умения осуществлять перевод понятий из одной знаковой системы в другую.</w:t>
            </w:r>
          </w:p>
        </w:tc>
        <w:tc>
          <w:tcPr>
            <w:tcW w:w="2324" w:type="dxa"/>
            <w:gridSpan w:val="2"/>
          </w:tcPr>
          <w:p w:rsidR="0010468E" w:rsidRPr="00C2658E" w:rsidRDefault="0010468E" w:rsidP="0010468E">
            <w:pPr>
              <w:ind w:right="-108"/>
            </w:pPr>
            <w:r w:rsidRPr="00C2658E">
              <w:rPr>
                <w:color w:val="000000"/>
              </w:rPr>
              <w:t>С/</w:t>
            </w:r>
            <w:proofErr w:type="gramStart"/>
            <w:r w:rsidRPr="00C2658E">
              <w:rPr>
                <w:color w:val="000000"/>
              </w:rPr>
              <w:t>р</w:t>
            </w:r>
            <w:proofErr w:type="gramEnd"/>
            <w:r w:rsidRPr="00C2658E">
              <w:rPr>
                <w:color w:val="000000"/>
              </w:rPr>
              <w:t xml:space="preserve"> №7</w:t>
            </w:r>
          </w:p>
        </w:tc>
      </w:tr>
      <w:tr w:rsidR="0010468E" w:rsidRPr="00734BC3" w:rsidTr="00EB4E2C">
        <w:trPr>
          <w:trHeight w:val="365"/>
        </w:trPr>
        <w:tc>
          <w:tcPr>
            <w:tcW w:w="964" w:type="dxa"/>
            <w:gridSpan w:val="2"/>
          </w:tcPr>
          <w:p w:rsidR="0010468E" w:rsidRPr="00C2658E" w:rsidRDefault="0010468E" w:rsidP="0010468E">
            <w:pPr>
              <w:jc w:val="center"/>
            </w:pPr>
            <w:r w:rsidRPr="00C2658E">
              <w:t>16</w:t>
            </w:r>
          </w:p>
        </w:tc>
        <w:tc>
          <w:tcPr>
            <w:tcW w:w="2722" w:type="dxa"/>
            <w:gridSpan w:val="2"/>
          </w:tcPr>
          <w:p w:rsidR="0010468E" w:rsidRPr="00C2658E" w:rsidRDefault="0010468E" w:rsidP="0010468E">
            <w:pPr>
              <w:rPr>
                <w:bCs/>
              </w:rPr>
            </w:pPr>
            <w:r w:rsidRPr="00C2658E">
              <w:rPr>
                <w:b/>
                <w:bCs/>
              </w:rPr>
              <w:t>Линейное уравнение с двумя переменными и его график</w:t>
            </w:r>
          </w:p>
        </w:tc>
        <w:tc>
          <w:tcPr>
            <w:tcW w:w="1560" w:type="dxa"/>
            <w:gridSpan w:val="3"/>
          </w:tcPr>
          <w:p w:rsidR="0010468E" w:rsidRPr="00C2658E" w:rsidRDefault="0010468E" w:rsidP="0010468E">
            <w:pPr>
              <w:jc w:val="center"/>
            </w:pPr>
            <w:r w:rsidRPr="00C2658E">
              <w:t>7.10</w:t>
            </w:r>
          </w:p>
        </w:tc>
        <w:tc>
          <w:tcPr>
            <w:tcW w:w="2693" w:type="dxa"/>
            <w:gridSpan w:val="2"/>
          </w:tcPr>
          <w:p w:rsidR="0010468E" w:rsidRPr="00C2658E" w:rsidRDefault="0010468E" w:rsidP="0010468E">
            <w:r w:rsidRPr="00C2658E">
              <w:rPr>
                <w:rStyle w:val="FontStyle15"/>
                <w:rFonts w:ascii="Times New Roman" w:hAnsi="Times New Roman" w:cs="Times New Roman"/>
                <w:sz w:val="24"/>
                <w:szCs w:val="24"/>
              </w:rPr>
              <w:t>Линейное уравнение с двумя переменными. Решение уравне</w:t>
            </w:r>
            <w:r w:rsidRPr="00C2658E">
              <w:rPr>
                <w:rStyle w:val="FontStyle15"/>
                <w:rFonts w:ascii="Times New Roman" w:hAnsi="Times New Roman" w:cs="Times New Roman"/>
                <w:sz w:val="24"/>
                <w:szCs w:val="24"/>
              </w:rPr>
              <w:softHyphen/>
              <w:t xml:space="preserve">ния </w:t>
            </w:r>
            <w:r w:rsidRPr="00C2658E">
              <w:rPr>
                <w:rStyle w:val="FontStyle11"/>
                <w:rFonts w:ascii="Times New Roman" w:hAnsi="Times New Roman" w:cs="Times New Roman"/>
                <w:sz w:val="24"/>
                <w:szCs w:val="24"/>
              </w:rPr>
              <w:t xml:space="preserve">ах + </w:t>
            </w:r>
            <w:r w:rsidRPr="00C2658E">
              <w:rPr>
                <w:rStyle w:val="FontStyle11"/>
                <w:rFonts w:ascii="Times New Roman" w:hAnsi="Times New Roman" w:cs="Times New Roman"/>
                <w:sz w:val="24"/>
                <w:szCs w:val="24"/>
                <w:lang w:val="en-US"/>
              </w:rPr>
              <w:t>by</w:t>
            </w:r>
            <w:r w:rsidRPr="00C2658E">
              <w:rPr>
                <w:rStyle w:val="FontStyle11"/>
                <w:rFonts w:ascii="Times New Roman" w:hAnsi="Times New Roman" w:cs="Times New Roman"/>
                <w:sz w:val="24"/>
                <w:szCs w:val="24"/>
              </w:rPr>
              <w:t xml:space="preserve"> + с </w:t>
            </w:r>
            <w:r w:rsidRPr="00C2658E">
              <w:rPr>
                <w:rStyle w:val="FontStyle15"/>
                <w:rFonts w:ascii="Times New Roman" w:hAnsi="Times New Roman" w:cs="Times New Roman"/>
                <w:sz w:val="24"/>
                <w:szCs w:val="24"/>
              </w:rPr>
              <w:t xml:space="preserve">= 0. График уравнения. Алгоритм построения графика уравнения </w:t>
            </w:r>
            <w:r w:rsidRPr="00C2658E">
              <w:rPr>
                <w:rStyle w:val="FontStyle11"/>
                <w:rFonts w:ascii="Times New Roman" w:hAnsi="Times New Roman" w:cs="Times New Roman"/>
                <w:sz w:val="24"/>
                <w:szCs w:val="24"/>
              </w:rPr>
              <w:t xml:space="preserve">ах + </w:t>
            </w:r>
            <w:r w:rsidRPr="00C2658E">
              <w:rPr>
                <w:rStyle w:val="FontStyle11"/>
                <w:rFonts w:ascii="Times New Roman" w:hAnsi="Times New Roman" w:cs="Times New Roman"/>
                <w:sz w:val="24"/>
                <w:szCs w:val="24"/>
                <w:lang w:val="en-US"/>
              </w:rPr>
              <w:t xml:space="preserve">by </w:t>
            </w:r>
            <w:r w:rsidRPr="00C2658E">
              <w:rPr>
                <w:rStyle w:val="FontStyle11"/>
                <w:rFonts w:ascii="Times New Roman" w:hAnsi="Times New Roman" w:cs="Times New Roman"/>
                <w:sz w:val="24"/>
                <w:szCs w:val="24"/>
              </w:rPr>
              <w:t>+ с =</w:t>
            </w:r>
            <w:r w:rsidRPr="00C2658E">
              <w:rPr>
                <w:rStyle w:val="FontStyle15"/>
                <w:rFonts w:ascii="Times New Roman" w:hAnsi="Times New Roman" w:cs="Times New Roman"/>
                <w:sz w:val="24"/>
                <w:szCs w:val="24"/>
              </w:rPr>
              <w:t>0.</w:t>
            </w:r>
          </w:p>
        </w:tc>
        <w:tc>
          <w:tcPr>
            <w:tcW w:w="5013" w:type="dxa"/>
          </w:tcPr>
          <w:p w:rsidR="0010468E" w:rsidRPr="00C2658E" w:rsidRDefault="0010468E" w:rsidP="0010468E">
            <w:r w:rsidRPr="00C2658E">
              <w:t>Учащиеся знают понятия линейного уравнение с двумя переменными, решения уравнения ax + by + c = 0, графика уравнения.  Учащиеся умеют составлять линейное уравнение по заданному корню.  Развитие умения использовать функционально-графические представления для иллюстрации, интерпретации, описания реальных зависимостей.</w:t>
            </w:r>
          </w:p>
        </w:tc>
        <w:tc>
          <w:tcPr>
            <w:tcW w:w="2324" w:type="dxa"/>
            <w:gridSpan w:val="2"/>
          </w:tcPr>
          <w:p w:rsidR="0010468E" w:rsidRPr="00C2658E" w:rsidRDefault="0010468E" w:rsidP="0010468E">
            <w:pPr>
              <w:ind w:right="-108"/>
            </w:pPr>
          </w:p>
        </w:tc>
      </w:tr>
      <w:tr w:rsidR="0010468E" w:rsidRPr="00734BC3" w:rsidTr="00EB4E2C">
        <w:trPr>
          <w:trHeight w:val="365"/>
        </w:trPr>
        <w:tc>
          <w:tcPr>
            <w:tcW w:w="964" w:type="dxa"/>
            <w:gridSpan w:val="2"/>
          </w:tcPr>
          <w:p w:rsidR="0010468E" w:rsidRPr="00C2658E" w:rsidRDefault="0010468E" w:rsidP="0010468E">
            <w:pPr>
              <w:jc w:val="center"/>
            </w:pPr>
            <w:r w:rsidRPr="00C2658E">
              <w:t>17</w:t>
            </w:r>
          </w:p>
        </w:tc>
        <w:tc>
          <w:tcPr>
            <w:tcW w:w="2722" w:type="dxa"/>
            <w:gridSpan w:val="2"/>
          </w:tcPr>
          <w:p w:rsidR="0010468E" w:rsidRPr="00C2658E" w:rsidRDefault="0010468E" w:rsidP="0010468E">
            <w:pPr>
              <w:rPr>
                <w:bCs/>
              </w:rPr>
            </w:pPr>
            <w:r w:rsidRPr="00C2658E">
              <w:rPr>
                <w:b/>
                <w:bCs/>
              </w:rPr>
              <w:t>Линейное уравнение с двумя переменными и его график</w:t>
            </w:r>
          </w:p>
        </w:tc>
        <w:tc>
          <w:tcPr>
            <w:tcW w:w="1560" w:type="dxa"/>
            <w:gridSpan w:val="3"/>
          </w:tcPr>
          <w:p w:rsidR="0010468E" w:rsidRPr="00C2658E" w:rsidRDefault="0010468E" w:rsidP="0010468E">
            <w:pPr>
              <w:jc w:val="center"/>
            </w:pPr>
            <w:r w:rsidRPr="00C2658E">
              <w:t>10.10</w:t>
            </w:r>
          </w:p>
        </w:tc>
        <w:tc>
          <w:tcPr>
            <w:tcW w:w="2693" w:type="dxa"/>
            <w:gridSpan w:val="2"/>
          </w:tcPr>
          <w:p w:rsidR="0010468E" w:rsidRPr="00C2658E" w:rsidRDefault="0010468E" w:rsidP="0010468E"/>
        </w:tc>
        <w:tc>
          <w:tcPr>
            <w:tcW w:w="5013" w:type="dxa"/>
          </w:tcPr>
          <w:p w:rsidR="0010468E" w:rsidRPr="00C2658E" w:rsidRDefault="0010468E" w:rsidP="0010468E">
            <w:r w:rsidRPr="00C2658E">
              <w:t xml:space="preserve">Учащиеся умеют определять, является ли пара чисел решением линейного уравнения с двумя неизвестными, строить график уравнения ax + </w:t>
            </w:r>
            <w:r w:rsidRPr="00C2658E">
              <w:lastRenderedPageBreak/>
              <w:t>by + c = 0, находить точку пересечения графиков линейных уравнений без построения, выражать в линейном уравнении одну переменную через другую.  Учащиеся умеют связывать словесную, алгебраическую и геометрическую модели реальной ситуации.  Развитие умения осуществлять поиск нужной информации по заданной теме в источниках различного типа.</w:t>
            </w:r>
          </w:p>
        </w:tc>
        <w:tc>
          <w:tcPr>
            <w:tcW w:w="2324" w:type="dxa"/>
            <w:gridSpan w:val="2"/>
          </w:tcPr>
          <w:p w:rsidR="0010468E" w:rsidRPr="00C2658E" w:rsidRDefault="0010468E" w:rsidP="0010468E">
            <w:pPr>
              <w:ind w:right="-108"/>
            </w:pPr>
          </w:p>
        </w:tc>
      </w:tr>
      <w:tr w:rsidR="0010468E" w:rsidRPr="00734BC3" w:rsidTr="00EB4E2C">
        <w:trPr>
          <w:trHeight w:val="365"/>
        </w:trPr>
        <w:tc>
          <w:tcPr>
            <w:tcW w:w="964" w:type="dxa"/>
            <w:gridSpan w:val="2"/>
          </w:tcPr>
          <w:p w:rsidR="0010468E" w:rsidRPr="00C2658E" w:rsidRDefault="0010468E" w:rsidP="0010468E">
            <w:pPr>
              <w:jc w:val="center"/>
            </w:pPr>
            <w:r w:rsidRPr="00C2658E">
              <w:lastRenderedPageBreak/>
              <w:t>18</w:t>
            </w:r>
            <w:r w:rsidR="002C314C">
              <w:t>-19</w:t>
            </w:r>
          </w:p>
        </w:tc>
        <w:tc>
          <w:tcPr>
            <w:tcW w:w="2722" w:type="dxa"/>
            <w:gridSpan w:val="2"/>
          </w:tcPr>
          <w:p w:rsidR="0010468E" w:rsidRPr="00C2658E" w:rsidRDefault="0010468E" w:rsidP="0010468E">
            <w:pPr>
              <w:rPr>
                <w:bCs/>
              </w:rPr>
            </w:pPr>
            <w:r w:rsidRPr="00C2658E">
              <w:rPr>
                <w:b/>
                <w:bCs/>
              </w:rPr>
              <w:t>Линейное уравнение с двумя переменными и его график</w:t>
            </w:r>
            <w:r w:rsidR="00FF377E">
              <w:rPr>
                <w:b/>
                <w:bCs/>
              </w:rPr>
              <w:t xml:space="preserve"> </w:t>
            </w:r>
          </w:p>
        </w:tc>
        <w:tc>
          <w:tcPr>
            <w:tcW w:w="1560" w:type="dxa"/>
            <w:gridSpan w:val="3"/>
          </w:tcPr>
          <w:p w:rsidR="0010468E" w:rsidRPr="00C2658E" w:rsidRDefault="0010468E" w:rsidP="0010468E">
            <w:pPr>
              <w:jc w:val="center"/>
            </w:pPr>
            <w:r w:rsidRPr="00C2658E">
              <w:t>12.10</w:t>
            </w:r>
            <w:r w:rsidR="002C314C">
              <w:t>-14.10</w:t>
            </w:r>
          </w:p>
        </w:tc>
        <w:tc>
          <w:tcPr>
            <w:tcW w:w="2693" w:type="dxa"/>
            <w:gridSpan w:val="2"/>
          </w:tcPr>
          <w:p w:rsidR="0010468E" w:rsidRPr="00C2658E" w:rsidRDefault="0010468E" w:rsidP="0010468E">
            <w:r w:rsidRPr="00C2658E">
              <w:rPr>
                <w:rStyle w:val="FontStyle15"/>
                <w:rFonts w:ascii="Times New Roman" w:hAnsi="Times New Roman" w:cs="Times New Roman"/>
                <w:sz w:val="24"/>
                <w:szCs w:val="24"/>
              </w:rPr>
              <w:t>Линейная функция. Независимая переменная (аргумент). Зависимая переменная. График линейной функции. Наибольшее и наименьшее значения линейной функции на заданном проме</w:t>
            </w:r>
            <w:r w:rsidRPr="00C2658E">
              <w:rPr>
                <w:rStyle w:val="FontStyle15"/>
                <w:rFonts w:ascii="Times New Roman" w:hAnsi="Times New Roman" w:cs="Times New Roman"/>
                <w:sz w:val="24"/>
                <w:szCs w:val="24"/>
              </w:rPr>
              <w:softHyphen/>
              <w:t>жутке. Возрастание и убывание линейной функции.</w:t>
            </w:r>
          </w:p>
        </w:tc>
        <w:tc>
          <w:tcPr>
            <w:tcW w:w="5013" w:type="dxa"/>
          </w:tcPr>
          <w:p w:rsidR="0010468E" w:rsidRPr="00C2658E" w:rsidRDefault="0010468E" w:rsidP="0010468E">
            <w:r w:rsidRPr="00C2658E">
              <w:t>Учащиеся знают понятия: линейная функция, независимая переменная (аргумент), зависимая переменная, график линейной функции.</w:t>
            </w:r>
            <w:r w:rsidRPr="00C2658E">
              <w:br/>
              <w:t>Умеют преобразовывать линейное уравнение к виду линейной функции y = kx + m, находить значение функции при заданном значении аргумента, находить значение аргумента при заданном значении функции, строить график линейной функции.  Учащиеся знают понятия: убывающая линейная функция, возрастающая линейная функция</w:t>
            </w:r>
            <w:proofErr w:type="gramStart"/>
            <w:r w:rsidRPr="00C2658E">
              <w:br/>
              <w:t>У</w:t>
            </w:r>
            <w:proofErr w:type="gramEnd"/>
            <w:r w:rsidRPr="00C2658E">
              <w:t>меют по формуле определять характер монотонности.  Развитие умения использовать функционально-графические представления для иллюстрации, интерпретации, описания реальных зависимостей.</w:t>
            </w:r>
          </w:p>
        </w:tc>
        <w:tc>
          <w:tcPr>
            <w:tcW w:w="2324" w:type="dxa"/>
            <w:gridSpan w:val="2"/>
          </w:tcPr>
          <w:p w:rsidR="0010468E" w:rsidRPr="00C2658E" w:rsidRDefault="0010468E" w:rsidP="0010468E">
            <w:pPr>
              <w:ind w:right="-108"/>
            </w:pPr>
            <w:r w:rsidRPr="00C2658E">
              <w:rPr>
                <w:color w:val="000000"/>
              </w:rPr>
              <w:t>С/</w:t>
            </w:r>
            <w:proofErr w:type="gramStart"/>
            <w:r w:rsidRPr="00C2658E">
              <w:rPr>
                <w:color w:val="000000"/>
              </w:rPr>
              <w:t>р</w:t>
            </w:r>
            <w:proofErr w:type="gramEnd"/>
            <w:r w:rsidRPr="00C2658E">
              <w:rPr>
                <w:color w:val="000000"/>
              </w:rPr>
              <w:t xml:space="preserve"> №8</w:t>
            </w:r>
          </w:p>
        </w:tc>
      </w:tr>
      <w:tr w:rsidR="0010468E" w:rsidRPr="00734BC3" w:rsidTr="00EB4E2C">
        <w:trPr>
          <w:trHeight w:val="365"/>
        </w:trPr>
        <w:tc>
          <w:tcPr>
            <w:tcW w:w="964" w:type="dxa"/>
            <w:gridSpan w:val="2"/>
          </w:tcPr>
          <w:p w:rsidR="0010468E" w:rsidRPr="00C2658E" w:rsidRDefault="002C314C" w:rsidP="0010468E">
            <w:pPr>
              <w:jc w:val="center"/>
            </w:pPr>
            <w:r>
              <w:t>20-23</w:t>
            </w:r>
          </w:p>
        </w:tc>
        <w:tc>
          <w:tcPr>
            <w:tcW w:w="2722" w:type="dxa"/>
            <w:gridSpan w:val="2"/>
          </w:tcPr>
          <w:p w:rsidR="0010468E" w:rsidRPr="00C2658E" w:rsidRDefault="0010468E" w:rsidP="0010468E">
            <w:pPr>
              <w:rPr>
                <w:bCs/>
              </w:rPr>
            </w:pPr>
            <w:r w:rsidRPr="00C2658E">
              <w:rPr>
                <w:b/>
                <w:bCs/>
              </w:rPr>
              <w:t>Линейная функция и её график</w:t>
            </w:r>
          </w:p>
        </w:tc>
        <w:tc>
          <w:tcPr>
            <w:tcW w:w="1560" w:type="dxa"/>
            <w:gridSpan w:val="3"/>
          </w:tcPr>
          <w:p w:rsidR="0010468E" w:rsidRPr="00C2658E" w:rsidRDefault="002C314C" w:rsidP="0010468E">
            <w:pPr>
              <w:jc w:val="center"/>
            </w:pPr>
            <w:r>
              <w:t>17.10- 24</w:t>
            </w:r>
            <w:r w:rsidR="0010468E" w:rsidRPr="00C2658E">
              <w:t>.10</w:t>
            </w:r>
          </w:p>
        </w:tc>
        <w:tc>
          <w:tcPr>
            <w:tcW w:w="2693" w:type="dxa"/>
            <w:gridSpan w:val="2"/>
          </w:tcPr>
          <w:p w:rsidR="0010468E" w:rsidRPr="00C2658E" w:rsidRDefault="0010468E" w:rsidP="0010468E"/>
        </w:tc>
        <w:tc>
          <w:tcPr>
            <w:tcW w:w="5013" w:type="dxa"/>
          </w:tcPr>
          <w:p w:rsidR="0010468E" w:rsidRPr="00C2658E" w:rsidRDefault="0010468E" w:rsidP="0010468E">
            <w:r w:rsidRPr="00C2658E">
              <w:t xml:space="preserve">Учащиеся умеют находить координаты точек пересечения графика с координатными осями, координаты точки пересечения графиков двух линейных функций, наибольшее и наименьшее значения функции на заданном промежутке.  Учащиеся умеют приводить примеры реальных ситуаций, математическими моделями которых </w:t>
            </w:r>
            <w:r w:rsidRPr="00C2658E">
              <w:lastRenderedPageBreak/>
              <w:t>являются линейные функции.  Развитие умения передавать информацию сжато, полно, выборочно, обобщать и систематизировать информацию.</w:t>
            </w:r>
          </w:p>
        </w:tc>
        <w:tc>
          <w:tcPr>
            <w:tcW w:w="2324" w:type="dxa"/>
            <w:gridSpan w:val="2"/>
          </w:tcPr>
          <w:p w:rsidR="0010468E" w:rsidRPr="00C2658E" w:rsidRDefault="0010468E" w:rsidP="0010468E">
            <w:pPr>
              <w:ind w:right="-108"/>
            </w:pPr>
            <w:r w:rsidRPr="00C2658E">
              <w:rPr>
                <w:color w:val="000000"/>
              </w:rPr>
              <w:lastRenderedPageBreak/>
              <w:t>С/</w:t>
            </w:r>
            <w:proofErr w:type="gramStart"/>
            <w:r w:rsidRPr="00C2658E">
              <w:rPr>
                <w:color w:val="000000"/>
              </w:rPr>
              <w:t>р</w:t>
            </w:r>
            <w:proofErr w:type="gramEnd"/>
            <w:r w:rsidRPr="00C2658E">
              <w:rPr>
                <w:color w:val="000000"/>
              </w:rPr>
              <w:t xml:space="preserve"> №9, №10</w:t>
            </w:r>
          </w:p>
        </w:tc>
      </w:tr>
      <w:tr w:rsidR="0010468E" w:rsidRPr="00734BC3" w:rsidTr="00EB4E2C">
        <w:trPr>
          <w:trHeight w:val="365"/>
        </w:trPr>
        <w:tc>
          <w:tcPr>
            <w:tcW w:w="964" w:type="dxa"/>
            <w:gridSpan w:val="2"/>
          </w:tcPr>
          <w:p w:rsidR="0010468E" w:rsidRPr="00C2658E" w:rsidRDefault="0010468E" w:rsidP="0010468E">
            <w:pPr>
              <w:jc w:val="center"/>
            </w:pPr>
            <w:r w:rsidRPr="00C2658E">
              <w:lastRenderedPageBreak/>
              <w:t>2</w:t>
            </w:r>
            <w:r w:rsidR="002C314C">
              <w:t>4-25</w:t>
            </w:r>
          </w:p>
        </w:tc>
        <w:tc>
          <w:tcPr>
            <w:tcW w:w="2722" w:type="dxa"/>
            <w:gridSpan w:val="2"/>
          </w:tcPr>
          <w:p w:rsidR="0010468E" w:rsidRPr="00C2658E" w:rsidRDefault="0010468E" w:rsidP="0010468E">
            <w:pPr>
              <w:pStyle w:val="Style1"/>
              <w:widowControl/>
              <w:spacing w:line="240" w:lineRule="auto"/>
              <w:jc w:val="left"/>
              <w:rPr>
                <w:rStyle w:val="FontStyle15"/>
                <w:rFonts w:ascii="Times New Roman" w:hAnsi="Times New Roman" w:cs="Times New Roman"/>
                <w:sz w:val="24"/>
                <w:szCs w:val="24"/>
              </w:rPr>
            </w:pPr>
            <w:r w:rsidRPr="00C2658E">
              <w:rPr>
                <w:rStyle w:val="FontStyle15"/>
                <w:rFonts w:ascii="Times New Roman" w:hAnsi="Times New Roman" w:cs="Times New Roman"/>
                <w:sz w:val="24"/>
                <w:szCs w:val="24"/>
              </w:rPr>
              <w:t xml:space="preserve">Линейная функция </w:t>
            </w:r>
            <w:r w:rsidRPr="00C2658E">
              <w:rPr>
                <w:rStyle w:val="FontStyle11"/>
                <w:rFonts w:ascii="Times New Roman" w:hAnsi="Times New Roman" w:cs="Times New Roman"/>
                <w:sz w:val="24"/>
                <w:szCs w:val="24"/>
              </w:rPr>
              <w:t xml:space="preserve">у = </w:t>
            </w:r>
            <w:proofErr w:type="spellStart"/>
            <w:r w:rsidRPr="00C2658E">
              <w:rPr>
                <w:rStyle w:val="FontStyle11"/>
                <w:rFonts w:ascii="Times New Roman" w:hAnsi="Times New Roman" w:cs="Times New Roman"/>
                <w:sz w:val="24"/>
                <w:szCs w:val="24"/>
                <w:lang w:val="en-US"/>
              </w:rPr>
              <w:t>kx</w:t>
            </w:r>
            <w:proofErr w:type="spellEnd"/>
            <w:r w:rsidRPr="00C2658E">
              <w:rPr>
                <w:rStyle w:val="FontStyle11"/>
                <w:rFonts w:ascii="Times New Roman" w:hAnsi="Times New Roman" w:cs="Times New Roman"/>
                <w:sz w:val="24"/>
                <w:szCs w:val="24"/>
              </w:rPr>
              <w:t xml:space="preserve"> .</w:t>
            </w:r>
          </w:p>
          <w:p w:rsidR="0010468E" w:rsidRPr="00C2658E" w:rsidRDefault="0010468E" w:rsidP="0010468E">
            <w:pPr>
              <w:rPr>
                <w:bCs/>
              </w:rPr>
            </w:pPr>
          </w:p>
        </w:tc>
        <w:tc>
          <w:tcPr>
            <w:tcW w:w="1560" w:type="dxa"/>
            <w:gridSpan w:val="3"/>
          </w:tcPr>
          <w:p w:rsidR="0010468E" w:rsidRPr="00C2658E" w:rsidRDefault="002C314C" w:rsidP="0010468E">
            <w:pPr>
              <w:jc w:val="center"/>
            </w:pPr>
            <w:r>
              <w:t>26</w:t>
            </w:r>
            <w:r w:rsidR="0010468E" w:rsidRPr="00C2658E">
              <w:t>.10</w:t>
            </w:r>
            <w:r>
              <w:t>-28.10</w:t>
            </w:r>
          </w:p>
        </w:tc>
        <w:tc>
          <w:tcPr>
            <w:tcW w:w="2693" w:type="dxa"/>
            <w:gridSpan w:val="2"/>
          </w:tcPr>
          <w:p w:rsidR="0010468E" w:rsidRPr="00C2658E" w:rsidRDefault="0010468E" w:rsidP="0010468E">
            <w:pPr>
              <w:pStyle w:val="Style1"/>
              <w:widowControl/>
              <w:spacing w:line="240" w:lineRule="auto"/>
              <w:jc w:val="left"/>
              <w:rPr>
                <w:rStyle w:val="FontStyle15"/>
                <w:rFonts w:ascii="Times New Roman" w:hAnsi="Times New Roman" w:cs="Times New Roman"/>
                <w:sz w:val="24"/>
                <w:szCs w:val="24"/>
              </w:rPr>
            </w:pPr>
            <w:r w:rsidRPr="00C2658E">
              <w:rPr>
                <w:rStyle w:val="FontStyle15"/>
                <w:rFonts w:ascii="Times New Roman" w:hAnsi="Times New Roman" w:cs="Times New Roman"/>
                <w:sz w:val="24"/>
                <w:szCs w:val="24"/>
              </w:rPr>
              <w:t xml:space="preserve">Линейная функция </w:t>
            </w:r>
            <w:r w:rsidRPr="00C2658E">
              <w:rPr>
                <w:rStyle w:val="FontStyle11"/>
                <w:rFonts w:ascii="Times New Roman" w:hAnsi="Times New Roman" w:cs="Times New Roman"/>
                <w:sz w:val="24"/>
                <w:szCs w:val="24"/>
              </w:rPr>
              <w:t xml:space="preserve">у = </w:t>
            </w:r>
            <w:proofErr w:type="spellStart"/>
            <w:r w:rsidRPr="00C2658E">
              <w:rPr>
                <w:rStyle w:val="FontStyle11"/>
                <w:rFonts w:ascii="Times New Roman" w:hAnsi="Times New Roman" w:cs="Times New Roman"/>
                <w:sz w:val="24"/>
                <w:szCs w:val="24"/>
                <w:lang w:val="en-US"/>
              </w:rPr>
              <w:t>kx</w:t>
            </w:r>
            <w:proofErr w:type="spellEnd"/>
            <w:r w:rsidRPr="00C2658E">
              <w:rPr>
                <w:rStyle w:val="FontStyle11"/>
                <w:rFonts w:ascii="Times New Roman" w:hAnsi="Times New Roman" w:cs="Times New Roman"/>
                <w:sz w:val="24"/>
                <w:szCs w:val="24"/>
              </w:rPr>
              <w:t xml:space="preserve"> </w:t>
            </w:r>
            <w:r w:rsidRPr="00C2658E">
              <w:rPr>
                <w:rStyle w:val="FontStyle15"/>
                <w:rFonts w:ascii="Times New Roman" w:hAnsi="Times New Roman" w:cs="Times New Roman"/>
                <w:sz w:val="24"/>
                <w:szCs w:val="24"/>
              </w:rPr>
              <w:t>и ее график.</w:t>
            </w:r>
          </w:p>
          <w:p w:rsidR="0010468E" w:rsidRPr="00C2658E" w:rsidRDefault="0010468E" w:rsidP="0010468E"/>
        </w:tc>
        <w:tc>
          <w:tcPr>
            <w:tcW w:w="5013" w:type="dxa"/>
          </w:tcPr>
          <w:p w:rsidR="0010468E" w:rsidRPr="00C2658E" w:rsidRDefault="0010468E" w:rsidP="0010468E">
            <w:r w:rsidRPr="00C2658E">
              <w:t xml:space="preserve">Учащиеся знают понятия прямой пропорциональности, коэффициента пропорциональности, углового коэффициента. </w:t>
            </w:r>
            <w:r w:rsidRPr="00C2658E">
              <w:br/>
              <w:t xml:space="preserve">Умеют находить коэффициент пропорциональности, строить график функции y = kx.  Учащиеся умеют доказывать, что графиком прямой пропорциональности является </w:t>
            </w:r>
            <w:proofErr w:type="gramStart"/>
            <w:r w:rsidRPr="00C2658E">
              <w:t>прямая</w:t>
            </w:r>
            <w:proofErr w:type="gramEnd"/>
            <w:r w:rsidRPr="00C2658E">
              <w:t>.  Развитие умения оставлять конспект по данному математическому тексту, выделять главное в тексте;  умения осуществлять перевод понятий из одной знаковой системы в другую.</w:t>
            </w:r>
          </w:p>
        </w:tc>
        <w:tc>
          <w:tcPr>
            <w:tcW w:w="2324" w:type="dxa"/>
            <w:gridSpan w:val="2"/>
          </w:tcPr>
          <w:p w:rsidR="0010468E" w:rsidRPr="00C2658E" w:rsidRDefault="0010468E" w:rsidP="0010468E">
            <w:pPr>
              <w:ind w:right="-108"/>
            </w:pPr>
            <w:r w:rsidRPr="00C2658E">
              <w:rPr>
                <w:color w:val="000000"/>
              </w:rPr>
              <w:t>С/</w:t>
            </w:r>
            <w:proofErr w:type="gramStart"/>
            <w:r w:rsidRPr="00C2658E">
              <w:rPr>
                <w:color w:val="000000"/>
              </w:rPr>
              <w:t>р</w:t>
            </w:r>
            <w:proofErr w:type="gramEnd"/>
            <w:r w:rsidRPr="00C2658E">
              <w:rPr>
                <w:color w:val="000000"/>
              </w:rPr>
              <w:t xml:space="preserve"> №11</w:t>
            </w:r>
          </w:p>
        </w:tc>
      </w:tr>
      <w:tr w:rsidR="0010468E" w:rsidRPr="00734BC3" w:rsidTr="00EB4E2C">
        <w:trPr>
          <w:trHeight w:val="365"/>
        </w:trPr>
        <w:tc>
          <w:tcPr>
            <w:tcW w:w="964" w:type="dxa"/>
            <w:gridSpan w:val="2"/>
          </w:tcPr>
          <w:p w:rsidR="0010468E" w:rsidRPr="00C2658E" w:rsidRDefault="0010468E" w:rsidP="0010468E">
            <w:pPr>
              <w:jc w:val="center"/>
            </w:pPr>
            <w:r w:rsidRPr="00C2658E">
              <w:t>2</w:t>
            </w:r>
            <w:r w:rsidR="00E75225">
              <w:t>6-27</w:t>
            </w:r>
          </w:p>
        </w:tc>
        <w:tc>
          <w:tcPr>
            <w:tcW w:w="2722" w:type="dxa"/>
            <w:gridSpan w:val="2"/>
          </w:tcPr>
          <w:p w:rsidR="0010468E" w:rsidRPr="00C2658E" w:rsidRDefault="0010468E" w:rsidP="0010468E">
            <w:pPr>
              <w:rPr>
                <w:bCs/>
              </w:rPr>
            </w:pPr>
            <w:r w:rsidRPr="00C2658E">
              <w:rPr>
                <w:b/>
                <w:bCs/>
              </w:rPr>
              <w:t>Взаимное расположение графиков линейных функций</w:t>
            </w:r>
          </w:p>
        </w:tc>
        <w:tc>
          <w:tcPr>
            <w:tcW w:w="1560" w:type="dxa"/>
            <w:gridSpan w:val="3"/>
          </w:tcPr>
          <w:p w:rsidR="0010468E" w:rsidRPr="00C2658E" w:rsidRDefault="00E75225" w:rsidP="0010468E">
            <w:pPr>
              <w:jc w:val="center"/>
            </w:pPr>
            <w:r>
              <w:t>9.11-11.11</w:t>
            </w:r>
          </w:p>
        </w:tc>
        <w:tc>
          <w:tcPr>
            <w:tcW w:w="2693" w:type="dxa"/>
            <w:gridSpan w:val="2"/>
          </w:tcPr>
          <w:p w:rsidR="0010468E" w:rsidRPr="00C2658E" w:rsidRDefault="0010468E" w:rsidP="0010468E">
            <w:pPr>
              <w:pStyle w:val="Style1"/>
              <w:widowControl/>
              <w:spacing w:line="240" w:lineRule="auto"/>
              <w:jc w:val="left"/>
              <w:rPr>
                <w:rStyle w:val="FontStyle15"/>
                <w:rFonts w:ascii="Times New Roman" w:hAnsi="Times New Roman" w:cs="Times New Roman"/>
                <w:sz w:val="24"/>
                <w:szCs w:val="24"/>
              </w:rPr>
            </w:pPr>
            <w:r w:rsidRPr="00C2658E">
              <w:rPr>
                <w:rStyle w:val="FontStyle15"/>
                <w:rFonts w:ascii="Times New Roman" w:hAnsi="Times New Roman" w:cs="Times New Roman"/>
                <w:sz w:val="24"/>
                <w:szCs w:val="24"/>
              </w:rPr>
              <w:t>Взаимное расположение графиков линейных функций.</w:t>
            </w:r>
          </w:p>
          <w:p w:rsidR="0010468E" w:rsidRPr="00C2658E" w:rsidRDefault="0010468E" w:rsidP="0010468E"/>
        </w:tc>
        <w:tc>
          <w:tcPr>
            <w:tcW w:w="5013" w:type="dxa"/>
          </w:tcPr>
          <w:p w:rsidR="0010468E" w:rsidRPr="00C2658E" w:rsidRDefault="0010468E" w:rsidP="0010468E">
            <w:r w:rsidRPr="00C2658E">
              <w:t>Учащиеся умеют находить неизвестные компоненты линейных функций, если задано взаимное расположение их графиков.  Развитие умения передавать информацию сжато, полно, выборочно, обобщать и систематизировать информацию.</w:t>
            </w:r>
          </w:p>
        </w:tc>
        <w:tc>
          <w:tcPr>
            <w:tcW w:w="2324" w:type="dxa"/>
            <w:gridSpan w:val="2"/>
          </w:tcPr>
          <w:p w:rsidR="0010468E" w:rsidRPr="00C2658E" w:rsidRDefault="0010468E" w:rsidP="0010468E">
            <w:pPr>
              <w:ind w:right="-108"/>
            </w:pPr>
          </w:p>
        </w:tc>
      </w:tr>
      <w:tr w:rsidR="0010468E" w:rsidRPr="00734BC3" w:rsidTr="00EB4E2C">
        <w:trPr>
          <w:trHeight w:val="365"/>
        </w:trPr>
        <w:tc>
          <w:tcPr>
            <w:tcW w:w="964" w:type="dxa"/>
            <w:gridSpan w:val="2"/>
          </w:tcPr>
          <w:p w:rsidR="0010468E" w:rsidRPr="00C2658E" w:rsidRDefault="00E75225" w:rsidP="0010468E">
            <w:pPr>
              <w:jc w:val="center"/>
            </w:pPr>
            <w:r>
              <w:t>28</w:t>
            </w:r>
          </w:p>
        </w:tc>
        <w:tc>
          <w:tcPr>
            <w:tcW w:w="2722" w:type="dxa"/>
            <w:gridSpan w:val="2"/>
          </w:tcPr>
          <w:p w:rsidR="0010468E" w:rsidRPr="00C2658E" w:rsidRDefault="0010468E" w:rsidP="0010468E">
            <w:pPr>
              <w:rPr>
                <w:bCs/>
              </w:rPr>
            </w:pPr>
            <w:r w:rsidRPr="00C2658E">
              <w:rPr>
                <w:b/>
                <w:bCs/>
              </w:rPr>
              <w:t>Контрольная работа №2</w:t>
            </w:r>
          </w:p>
        </w:tc>
        <w:tc>
          <w:tcPr>
            <w:tcW w:w="1560" w:type="dxa"/>
            <w:gridSpan w:val="3"/>
          </w:tcPr>
          <w:p w:rsidR="0010468E" w:rsidRPr="00C2658E" w:rsidRDefault="00E75225" w:rsidP="0010468E">
            <w:pPr>
              <w:jc w:val="center"/>
            </w:pPr>
            <w:r>
              <w:t>14.11</w:t>
            </w:r>
          </w:p>
        </w:tc>
        <w:tc>
          <w:tcPr>
            <w:tcW w:w="2693" w:type="dxa"/>
            <w:gridSpan w:val="2"/>
          </w:tcPr>
          <w:p w:rsidR="0010468E" w:rsidRPr="00C2658E" w:rsidRDefault="0010468E" w:rsidP="0010468E"/>
        </w:tc>
        <w:tc>
          <w:tcPr>
            <w:tcW w:w="5013" w:type="dxa"/>
          </w:tcPr>
          <w:p w:rsidR="0010468E" w:rsidRPr="00C2658E" w:rsidRDefault="0010468E" w:rsidP="0010468E">
            <w:r w:rsidRPr="00C2658E">
              <w:t>Учащиеся демонстрируют знание основных понятий главы, умение применять полученные знания для решения основных задач. Развитие навыков самоанализа и самоконтроля.</w:t>
            </w:r>
          </w:p>
          <w:p w:rsidR="0010468E" w:rsidRPr="00C2658E" w:rsidRDefault="0010468E" w:rsidP="0010468E"/>
        </w:tc>
        <w:tc>
          <w:tcPr>
            <w:tcW w:w="2324" w:type="dxa"/>
            <w:gridSpan w:val="2"/>
          </w:tcPr>
          <w:p w:rsidR="0010468E" w:rsidRPr="00C2658E" w:rsidRDefault="0010468E" w:rsidP="0010468E">
            <w:pPr>
              <w:ind w:right="-108"/>
            </w:pPr>
            <w:r w:rsidRPr="00C2658E">
              <w:t>К/</w:t>
            </w:r>
            <w:proofErr w:type="gramStart"/>
            <w:r w:rsidRPr="00C2658E">
              <w:t>р</w:t>
            </w:r>
            <w:proofErr w:type="gramEnd"/>
            <w:r w:rsidRPr="00C2658E">
              <w:t xml:space="preserve"> № 2</w:t>
            </w:r>
          </w:p>
        </w:tc>
      </w:tr>
      <w:tr w:rsidR="0010468E" w:rsidRPr="00734BC3" w:rsidTr="00EB4E2C">
        <w:trPr>
          <w:trHeight w:val="365"/>
        </w:trPr>
        <w:tc>
          <w:tcPr>
            <w:tcW w:w="15276" w:type="dxa"/>
            <w:gridSpan w:val="12"/>
          </w:tcPr>
          <w:p w:rsidR="0010468E" w:rsidRPr="00C2658E" w:rsidRDefault="0010468E" w:rsidP="0010468E">
            <w:pPr>
              <w:jc w:val="center"/>
              <w:rPr>
                <w:b/>
                <w:bCs/>
              </w:rPr>
            </w:pPr>
            <w:r w:rsidRPr="00C2658E">
              <w:rPr>
                <w:b/>
                <w:bCs/>
              </w:rPr>
              <w:t>Глава 3. Системы двух линейных уравнений с двумя переменными, 13 часов</w:t>
            </w:r>
          </w:p>
          <w:p w:rsidR="0010468E" w:rsidRPr="00C2658E" w:rsidRDefault="0010468E" w:rsidP="0010468E">
            <w:pPr>
              <w:jc w:val="center"/>
            </w:pPr>
            <w:r w:rsidRPr="00C2658E">
              <w:rPr>
                <w:b/>
                <w:bCs/>
              </w:rPr>
              <w:t>Основная цель:</w:t>
            </w:r>
          </w:p>
          <w:p w:rsidR="0010468E" w:rsidRPr="00C2658E" w:rsidRDefault="0010468E" w:rsidP="00286BD3">
            <w:pPr>
              <w:numPr>
                <w:ilvl w:val="0"/>
                <w:numId w:val="10"/>
              </w:numPr>
              <w:jc w:val="center"/>
            </w:pPr>
            <w:r w:rsidRPr="00C2658E">
              <w:t>Ознакомление с понятием системы двух линейных уравнений с двумя переменными</w:t>
            </w:r>
          </w:p>
          <w:p w:rsidR="0010468E" w:rsidRPr="00C2658E" w:rsidRDefault="0010468E" w:rsidP="00286BD3">
            <w:pPr>
              <w:pStyle w:val="a7"/>
              <w:numPr>
                <w:ilvl w:val="0"/>
                <w:numId w:val="10"/>
              </w:numPr>
              <w:ind w:right="-108"/>
              <w:jc w:val="center"/>
            </w:pPr>
            <w:r w:rsidRPr="00C2658E">
              <w:t>Формирование умения решать системы линейных уравнений способом подстановки, сложения</w:t>
            </w:r>
          </w:p>
        </w:tc>
      </w:tr>
      <w:tr w:rsidR="0010468E" w:rsidRPr="00734BC3" w:rsidTr="00EB4E2C">
        <w:trPr>
          <w:trHeight w:val="365"/>
        </w:trPr>
        <w:tc>
          <w:tcPr>
            <w:tcW w:w="964" w:type="dxa"/>
            <w:gridSpan w:val="2"/>
          </w:tcPr>
          <w:p w:rsidR="0010468E" w:rsidRPr="00C2658E" w:rsidRDefault="00D339F9" w:rsidP="0010468E">
            <w:pPr>
              <w:jc w:val="center"/>
            </w:pPr>
            <w:r>
              <w:t>29</w:t>
            </w:r>
          </w:p>
        </w:tc>
        <w:tc>
          <w:tcPr>
            <w:tcW w:w="2722" w:type="dxa"/>
            <w:gridSpan w:val="2"/>
          </w:tcPr>
          <w:p w:rsidR="0010468E" w:rsidRPr="00C2658E" w:rsidRDefault="0010468E" w:rsidP="0010468E">
            <w:pPr>
              <w:rPr>
                <w:b/>
                <w:bCs/>
              </w:rPr>
            </w:pPr>
            <w:r w:rsidRPr="00C2658E">
              <w:rPr>
                <w:b/>
                <w:bCs/>
              </w:rPr>
              <w:t>Основные понятия</w:t>
            </w:r>
          </w:p>
        </w:tc>
        <w:tc>
          <w:tcPr>
            <w:tcW w:w="1560" w:type="dxa"/>
            <w:gridSpan w:val="3"/>
          </w:tcPr>
          <w:p w:rsidR="0010468E" w:rsidRPr="00C2658E" w:rsidRDefault="00E75225" w:rsidP="0010468E">
            <w:pPr>
              <w:jc w:val="center"/>
            </w:pPr>
            <w:r>
              <w:t>16</w:t>
            </w:r>
            <w:r w:rsidR="0010468E" w:rsidRPr="00C2658E">
              <w:t>.1</w:t>
            </w:r>
            <w:r>
              <w:t>1</w:t>
            </w:r>
          </w:p>
          <w:p w:rsidR="0010468E" w:rsidRPr="00C2658E" w:rsidRDefault="0010468E" w:rsidP="0010468E">
            <w:pPr>
              <w:jc w:val="center"/>
            </w:pPr>
          </w:p>
        </w:tc>
        <w:tc>
          <w:tcPr>
            <w:tcW w:w="2693" w:type="dxa"/>
            <w:gridSpan w:val="2"/>
          </w:tcPr>
          <w:p w:rsidR="0010468E" w:rsidRPr="00C2658E" w:rsidRDefault="0010468E" w:rsidP="0010468E">
            <w:r w:rsidRPr="00C2658E">
              <w:rPr>
                <w:rStyle w:val="FontStyle15"/>
                <w:rFonts w:ascii="Times New Roman" w:hAnsi="Times New Roman" w:cs="Times New Roman"/>
                <w:sz w:val="24"/>
                <w:szCs w:val="24"/>
              </w:rPr>
              <w:t xml:space="preserve">Система уравнений. Решение системы </w:t>
            </w:r>
            <w:r w:rsidRPr="00C2658E">
              <w:rPr>
                <w:rStyle w:val="FontStyle15"/>
                <w:rFonts w:ascii="Times New Roman" w:hAnsi="Times New Roman" w:cs="Times New Roman"/>
                <w:sz w:val="24"/>
                <w:szCs w:val="24"/>
              </w:rPr>
              <w:lastRenderedPageBreak/>
              <w:t>уравнений.</w:t>
            </w:r>
            <w:proofErr w:type="gramStart"/>
            <w:r w:rsidRPr="00C2658E">
              <w:t xml:space="preserve"> </w:t>
            </w:r>
            <w:r w:rsidRPr="00C2658E">
              <w:rPr>
                <w:rStyle w:val="FontStyle15"/>
                <w:rFonts w:ascii="Times New Roman" w:hAnsi="Times New Roman" w:cs="Times New Roman"/>
                <w:sz w:val="24"/>
                <w:szCs w:val="24"/>
              </w:rPr>
              <w:t>.</w:t>
            </w:r>
            <w:proofErr w:type="gramEnd"/>
            <w:r w:rsidRPr="00C2658E">
              <w:rPr>
                <w:rStyle w:val="FontStyle15"/>
                <w:rFonts w:ascii="Times New Roman" w:hAnsi="Times New Roman" w:cs="Times New Roman"/>
                <w:sz w:val="24"/>
                <w:szCs w:val="24"/>
              </w:rPr>
              <w:t xml:space="preserve"> Графиче</w:t>
            </w:r>
            <w:r w:rsidRPr="00C2658E">
              <w:rPr>
                <w:rStyle w:val="FontStyle15"/>
                <w:rFonts w:ascii="Times New Roman" w:hAnsi="Times New Roman" w:cs="Times New Roman"/>
                <w:sz w:val="24"/>
                <w:szCs w:val="24"/>
              </w:rPr>
              <w:softHyphen/>
              <w:t>ский метод решения системы уравнений.</w:t>
            </w:r>
          </w:p>
        </w:tc>
        <w:tc>
          <w:tcPr>
            <w:tcW w:w="5013" w:type="dxa"/>
          </w:tcPr>
          <w:p w:rsidR="0010468E" w:rsidRPr="00C2658E" w:rsidRDefault="0010468E" w:rsidP="0010468E">
            <w:pPr>
              <w:spacing w:after="100" w:afterAutospacing="1"/>
            </w:pPr>
            <w:r w:rsidRPr="00C2658E">
              <w:lastRenderedPageBreak/>
              <w:t xml:space="preserve">Учащиеся знают понятия система уравнений, решения системы уравнений. Умеют </w:t>
            </w:r>
            <w:r w:rsidRPr="00C2658E">
              <w:lastRenderedPageBreak/>
              <w:t>определять, является ли пара чисел решением системы уравнений, решать систему линейных уравнений графическим способом. Учащиеся уверенно владеют понятиями несовместной системы, неопределённой системы Способны  объяснить, почему система не имеет решений, имеет единственное решение, имеет бесконечное множество решений. Развитие умения осуществлять перевод понятий из одной знаковой системы в другую.</w:t>
            </w:r>
          </w:p>
        </w:tc>
        <w:tc>
          <w:tcPr>
            <w:tcW w:w="2324" w:type="dxa"/>
            <w:gridSpan w:val="2"/>
          </w:tcPr>
          <w:p w:rsidR="0010468E" w:rsidRPr="00C2658E" w:rsidRDefault="0010468E" w:rsidP="0010468E">
            <w:pPr>
              <w:ind w:right="-108"/>
            </w:pPr>
          </w:p>
        </w:tc>
      </w:tr>
      <w:tr w:rsidR="0010468E" w:rsidRPr="00734BC3" w:rsidTr="00EB4E2C">
        <w:trPr>
          <w:trHeight w:val="365"/>
        </w:trPr>
        <w:tc>
          <w:tcPr>
            <w:tcW w:w="964" w:type="dxa"/>
            <w:gridSpan w:val="2"/>
          </w:tcPr>
          <w:p w:rsidR="0010468E" w:rsidRPr="00C2658E" w:rsidRDefault="00D339F9" w:rsidP="0010468E">
            <w:pPr>
              <w:jc w:val="center"/>
            </w:pPr>
            <w:r>
              <w:lastRenderedPageBreak/>
              <w:t>30</w:t>
            </w:r>
          </w:p>
        </w:tc>
        <w:tc>
          <w:tcPr>
            <w:tcW w:w="2722" w:type="dxa"/>
            <w:gridSpan w:val="2"/>
          </w:tcPr>
          <w:p w:rsidR="0010468E" w:rsidRPr="00C2658E" w:rsidRDefault="0010468E" w:rsidP="0010468E">
            <w:pPr>
              <w:rPr>
                <w:b/>
                <w:bCs/>
              </w:rPr>
            </w:pPr>
            <w:r w:rsidRPr="00C2658E">
              <w:rPr>
                <w:b/>
                <w:bCs/>
              </w:rPr>
              <w:t>Основные понятия</w:t>
            </w:r>
          </w:p>
        </w:tc>
        <w:tc>
          <w:tcPr>
            <w:tcW w:w="1560" w:type="dxa"/>
            <w:gridSpan w:val="3"/>
          </w:tcPr>
          <w:p w:rsidR="0010468E" w:rsidRPr="00C2658E" w:rsidRDefault="00E75225" w:rsidP="0010468E">
            <w:pPr>
              <w:jc w:val="center"/>
            </w:pPr>
            <w:r>
              <w:t>18</w:t>
            </w:r>
            <w:r w:rsidR="0010468E" w:rsidRPr="00C2658E">
              <w:t>.11</w:t>
            </w:r>
          </w:p>
        </w:tc>
        <w:tc>
          <w:tcPr>
            <w:tcW w:w="2693" w:type="dxa"/>
            <w:gridSpan w:val="2"/>
          </w:tcPr>
          <w:p w:rsidR="0010468E" w:rsidRPr="00C2658E" w:rsidRDefault="0010468E" w:rsidP="0010468E"/>
        </w:tc>
        <w:tc>
          <w:tcPr>
            <w:tcW w:w="5013" w:type="dxa"/>
          </w:tcPr>
          <w:p w:rsidR="0010468E" w:rsidRPr="00C2658E" w:rsidRDefault="0010468E" w:rsidP="0010468E">
            <w:r w:rsidRPr="00C2658E">
              <w:t>Учащиеся знают понятия система уравнений, решения системы уравнений. Умеют определять, является ли пара чисел решением системы уравнений, решать систему линейных уравнений графическим способом. Учащиеся уверенно владеют понятиями несовместной системы, неопределённой системы</w:t>
            </w:r>
            <w:r w:rsidRPr="00C2658E">
              <w:br/>
              <w:t>Способны объяснить, почему система не имеет решений, имеет единственное решение, имеет бесконечное множество решений. Развитие умения осуществлять перевод понятий из одной знаковой системы в другую.</w:t>
            </w:r>
          </w:p>
        </w:tc>
        <w:tc>
          <w:tcPr>
            <w:tcW w:w="2324" w:type="dxa"/>
            <w:gridSpan w:val="2"/>
          </w:tcPr>
          <w:p w:rsidR="0010468E" w:rsidRPr="00C2658E" w:rsidRDefault="0010468E" w:rsidP="0010468E">
            <w:pPr>
              <w:ind w:right="-108"/>
            </w:pPr>
            <w:r w:rsidRPr="00C2658E">
              <w:rPr>
                <w:color w:val="000000"/>
              </w:rPr>
              <w:t>С/</w:t>
            </w:r>
            <w:proofErr w:type="gramStart"/>
            <w:r w:rsidRPr="00C2658E">
              <w:rPr>
                <w:color w:val="000000"/>
              </w:rPr>
              <w:t>р</w:t>
            </w:r>
            <w:proofErr w:type="gramEnd"/>
            <w:r w:rsidRPr="00C2658E">
              <w:rPr>
                <w:color w:val="000000"/>
              </w:rPr>
              <w:t xml:space="preserve"> №12</w:t>
            </w:r>
          </w:p>
        </w:tc>
      </w:tr>
      <w:tr w:rsidR="0010468E" w:rsidRPr="00734BC3" w:rsidTr="00EB4E2C">
        <w:trPr>
          <w:trHeight w:val="365"/>
        </w:trPr>
        <w:tc>
          <w:tcPr>
            <w:tcW w:w="964" w:type="dxa"/>
            <w:gridSpan w:val="2"/>
          </w:tcPr>
          <w:p w:rsidR="0010468E" w:rsidRPr="00C2658E" w:rsidRDefault="00D339F9" w:rsidP="0010468E">
            <w:pPr>
              <w:jc w:val="center"/>
            </w:pPr>
            <w:r>
              <w:t>31</w:t>
            </w:r>
          </w:p>
        </w:tc>
        <w:tc>
          <w:tcPr>
            <w:tcW w:w="2722" w:type="dxa"/>
            <w:gridSpan w:val="2"/>
          </w:tcPr>
          <w:p w:rsidR="0010468E" w:rsidRPr="00C2658E" w:rsidRDefault="0010468E" w:rsidP="0010468E">
            <w:pPr>
              <w:rPr>
                <w:b/>
                <w:bCs/>
              </w:rPr>
            </w:pPr>
            <w:r w:rsidRPr="00C2658E">
              <w:rPr>
                <w:b/>
                <w:bCs/>
              </w:rPr>
              <w:t>Метод подстановки</w:t>
            </w:r>
          </w:p>
        </w:tc>
        <w:tc>
          <w:tcPr>
            <w:tcW w:w="1560" w:type="dxa"/>
            <w:gridSpan w:val="3"/>
          </w:tcPr>
          <w:p w:rsidR="0010468E" w:rsidRPr="00C2658E" w:rsidRDefault="00E75225" w:rsidP="00E75225">
            <w:pPr>
              <w:jc w:val="center"/>
            </w:pPr>
            <w:r>
              <w:t>21</w:t>
            </w:r>
            <w:r w:rsidR="0010468E" w:rsidRPr="00C2658E">
              <w:t>.11</w:t>
            </w:r>
          </w:p>
        </w:tc>
        <w:tc>
          <w:tcPr>
            <w:tcW w:w="2693" w:type="dxa"/>
            <w:gridSpan w:val="2"/>
          </w:tcPr>
          <w:p w:rsidR="0010468E" w:rsidRPr="00C2658E" w:rsidRDefault="0010468E" w:rsidP="0010468E">
            <w:pPr>
              <w:pStyle w:val="Style1"/>
              <w:widowControl/>
              <w:spacing w:line="240" w:lineRule="auto"/>
              <w:jc w:val="left"/>
              <w:rPr>
                <w:rStyle w:val="FontStyle15"/>
                <w:rFonts w:ascii="Times New Roman" w:hAnsi="Times New Roman" w:cs="Times New Roman"/>
                <w:sz w:val="24"/>
                <w:szCs w:val="24"/>
              </w:rPr>
            </w:pPr>
            <w:r w:rsidRPr="00C2658E">
              <w:rPr>
                <w:rStyle w:val="FontStyle15"/>
                <w:rFonts w:ascii="Times New Roman" w:hAnsi="Times New Roman" w:cs="Times New Roman"/>
                <w:sz w:val="24"/>
                <w:szCs w:val="24"/>
              </w:rPr>
              <w:t>Метод подстановки</w:t>
            </w:r>
          </w:p>
          <w:p w:rsidR="0010468E" w:rsidRPr="00C2658E" w:rsidRDefault="0010468E" w:rsidP="0010468E"/>
        </w:tc>
        <w:tc>
          <w:tcPr>
            <w:tcW w:w="5013" w:type="dxa"/>
          </w:tcPr>
          <w:p w:rsidR="0010468E" w:rsidRPr="00C2658E" w:rsidRDefault="0010468E" w:rsidP="0010468E">
            <w:r w:rsidRPr="00C2658E">
              <w:t>Учащиеся знают алгоритм решения системы линейных уравнений методом подстановки. Умеют решать системы двух линейных уравнений методом подстановки по алгоритму. Учащиеся умеют решать системы двух линейных уравнений методом подстановки. Развитие умения грамотно выполнять  алгоритмические предписания и инструкции.</w:t>
            </w:r>
          </w:p>
        </w:tc>
        <w:tc>
          <w:tcPr>
            <w:tcW w:w="2324" w:type="dxa"/>
            <w:gridSpan w:val="2"/>
          </w:tcPr>
          <w:p w:rsidR="0010468E" w:rsidRPr="00C2658E" w:rsidRDefault="0010468E" w:rsidP="0010468E">
            <w:pPr>
              <w:ind w:right="-108"/>
            </w:pPr>
          </w:p>
        </w:tc>
      </w:tr>
      <w:tr w:rsidR="0010468E" w:rsidRPr="00734BC3" w:rsidTr="00EB4E2C">
        <w:trPr>
          <w:trHeight w:val="365"/>
        </w:trPr>
        <w:tc>
          <w:tcPr>
            <w:tcW w:w="964" w:type="dxa"/>
            <w:gridSpan w:val="2"/>
          </w:tcPr>
          <w:p w:rsidR="0010468E" w:rsidRPr="00C2658E" w:rsidRDefault="00D339F9" w:rsidP="0010468E">
            <w:pPr>
              <w:jc w:val="center"/>
            </w:pPr>
            <w:r>
              <w:t>32-33</w:t>
            </w:r>
          </w:p>
        </w:tc>
        <w:tc>
          <w:tcPr>
            <w:tcW w:w="2722" w:type="dxa"/>
            <w:gridSpan w:val="2"/>
          </w:tcPr>
          <w:p w:rsidR="0010468E" w:rsidRPr="00C2658E" w:rsidRDefault="0010468E" w:rsidP="0010468E">
            <w:pPr>
              <w:rPr>
                <w:b/>
                <w:bCs/>
              </w:rPr>
            </w:pPr>
            <w:r w:rsidRPr="00C2658E">
              <w:rPr>
                <w:b/>
                <w:bCs/>
              </w:rPr>
              <w:t>Метод подстановки</w:t>
            </w:r>
          </w:p>
        </w:tc>
        <w:tc>
          <w:tcPr>
            <w:tcW w:w="1560" w:type="dxa"/>
            <w:gridSpan w:val="3"/>
          </w:tcPr>
          <w:p w:rsidR="0010468E" w:rsidRPr="00C2658E" w:rsidRDefault="00E75225" w:rsidP="0010468E">
            <w:pPr>
              <w:jc w:val="center"/>
            </w:pPr>
            <w:r>
              <w:t>23.11-25</w:t>
            </w:r>
            <w:r w:rsidR="0010468E" w:rsidRPr="00C2658E">
              <w:t>.11</w:t>
            </w:r>
          </w:p>
        </w:tc>
        <w:tc>
          <w:tcPr>
            <w:tcW w:w="2693" w:type="dxa"/>
            <w:gridSpan w:val="2"/>
          </w:tcPr>
          <w:p w:rsidR="0010468E" w:rsidRPr="00C2658E" w:rsidRDefault="0010468E" w:rsidP="0010468E"/>
        </w:tc>
        <w:tc>
          <w:tcPr>
            <w:tcW w:w="5013" w:type="dxa"/>
          </w:tcPr>
          <w:p w:rsidR="0010468E" w:rsidRPr="00C2658E" w:rsidRDefault="0010468E" w:rsidP="0010468E">
            <w:r w:rsidRPr="00C2658E">
              <w:t xml:space="preserve">Учащиеся умеют решать системы двух линейных уравнений методом подстановки, </w:t>
            </w:r>
            <w:r w:rsidRPr="00C2658E">
              <w:lastRenderedPageBreak/>
              <w:t>составлять математическую модель реальной ситуации в виде  системы линейных уравнений. Умеют решать системы двух линейных уравнений методом подстановки, выбирая наиболее рациональный путь. Развитие умения передавать информацию сжато, полно, выборочно, обобщать и систематизировать информацию.</w:t>
            </w:r>
          </w:p>
        </w:tc>
        <w:tc>
          <w:tcPr>
            <w:tcW w:w="2324" w:type="dxa"/>
            <w:gridSpan w:val="2"/>
          </w:tcPr>
          <w:p w:rsidR="0010468E" w:rsidRPr="00C2658E" w:rsidRDefault="0010468E" w:rsidP="0010468E">
            <w:pPr>
              <w:ind w:right="-108"/>
            </w:pPr>
            <w:r w:rsidRPr="00C2658E">
              <w:rPr>
                <w:color w:val="000000"/>
              </w:rPr>
              <w:lastRenderedPageBreak/>
              <w:t>С/</w:t>
            </w:r>
            <w:proofErr w:type="gramStart"/>
            <w:r w:rsidRPr="00C2658E">
              <w:rPr>
                <w:color w:val="000000"/>
              </w:rPr>
              <w:t>р</w:t>
            </w:r>
            <w:proofErr w:type="gramEnd"/>
            <w:r w:rsidRPr="00C2658E">
              <w:rPr>
                <w:color w:val="000000"/>
              </w:rPr>
              <w:t xml:space="preserve"> №13, №14</w:t>
            </w:r>
          </w:p>
        </w:tc>
      </w:tr>
      <w:tr w:rsidR="0010468E" w:rsidRPr="00734BC3" w:rsidTr="00EB4E2C">
        <w:trPr>
          <w:trHeight w:val="365"/>
        </w:trPr>
        <w:tc>
          <w:tcPr>
            <w:tcW w:w="964" w:type="dxa"/>
            <w:gridSpan w:val="2"/>
          </w:tcPr>
          <w:p w:rsidR="0010468E" w:rsidRPr="00C2658E" w:rsidRDefault="00D339F9" w:rsidP="0010468E">
            <w:pPr>
              <w:jc w:val="center"/>
            </w:pPr>
            <w:r>
              <w:lastRenderedPageBreak/>
              <w:t>34</w:t>
            </w:r>
          </w:p>
        </w:tc>
        <w:tc>
          <w:tcPr>
            <w:tcW w:w="2722" w:type="dxa"/>
            <w:gridSpan w:val="2"/>
          </w:tcPr>
          <w:p w:rsidR="0010468E" w:rsidRPr="00C2658E" w:rsidRDefault="0010468E" w:rsidP="0010468E">
            <w:pPr>
              <w:rPr>
                <w:b/>
                <w:bCs/>
              </w:rPr>
            </w:pPr>
            <w:r w:rsidRPr="00C2658E">
              <w:rPr>
                <w:b/>
                <w:bCs/>
              </w:rPr>
              <w:t>Метод алгебраического сложения</w:t>
            </w:r>
          </w:p>
        </w:tc>
        <w:tc>
          <w:tcPr>
            <w:tcW w:w="1560" w:type="dxa"/>
            <w:gridSpan w:val="3"/>
          </w:tcPr>
          <w:p w:rsidR="0010468E" w:rsidRPr="00C2658E" w:rsidRDefault="00E75225" w:rsidP="0010468E">
            <w:pPr>
              <w:jc w:val="center"/>
            </w:pPr>
            <w:r>
              <w:t>28</w:t>
            </w:r>
            <w:r w:rsidR="0010468E" w:rsidRPr="00C2658E">
              <w:t>.11</w:t>
            </w:r>
          </w:p>
        </w:tc>
        <w:tc>
          <w:tcPr>
            <w:tcW w:w="2693" w:type="dxa"/>
            <w:gridSpan w:val="2"/>
          </w:tcPr>
          <w:p w:rsidR="0010468E" w:rsidRPr="00C2658E" w:rsidRDefault="0010468E" w:rsidP="0010468E">
            <w:r w:rsidRPr="00C2658E">
              <w:rPr>
                <w:rStyle w:val="FontStyle15"/>
                <w:rFonts w:ascii="Times New Roman" w:hAnsi="Times New Roman" w:cs="Times New Roman"/>
                <w:sz w:val="24"/>
                <w:szCs w:val="24"/>
              </w:rPr>
              <w:t>Метод алгебраического сложения</w:t>
            </w:r>
          </w:p>
        </w:tc>
        <w:tc>
          <w:tcPr>
            <w:tcW w:w="5013" w:type="dxa"/>
          </w:tcPr>
          <w:p w:rsidR="0010468E" w:rsidRPr="00C2658E" w:rsidRDefault="0010468E" w:rsidP="0010468E">
            <w:r w:rsidRPr="00C2658E">
              <w:t>Учащиеся знают алгоритм решения системы линейных уравнений методом алгебраического сложения. Учащиеся умеют решать системы двух линейных уравнений методом алгебраического сложения. Развитие умения составлять конспект по данному математическому тексту, выделять главное в тексте.</w:t>
            </w:r>
            <w:r w:rsidRPr="00C2658E">
              <w:br/>
            </w:r>
          </w:p>
        </w:tc>
        <w:tc>
          <w:tcPr>
            <w:tcW w:w="2324" w:type="dxa"/>
            <w:gridSpan w:val="2"/>
          </w:tcPr>
          <w:p w:rsidR="0010468E" w:rsidRPr="00C2658E" w:rsidRDefault="0010468E" w:rsidP="0010468E">
            <w:pPr>
              <w:ind w:right="-108"/>
            </w:pPr>
          </w:p>
        </w:tc>
      </w:tr>
      <w:tr w:rsidR="0010468E" w:rsidRPr="00734BC3" w:rsidTr="00EB4E2C">
        <w:trPr>
          <w:trHeight w:val="365"/>
        </w:trPr>
        <w:tc>
          <w:tcPr>
            <w:tcW w:w="964" w:type="dxa"/>
            <w:gridSpan w:val="2"/>
          </w:tcPr>
          <w:p w:rsidR="0010468E" w:rsidRPr="00C2658E" w:rsidRDefault="0010468E" w:rsidP="00D339F9">
            <w:pPr>
              <w:jc w:val="center"/>
            </w:pPr>
            <w:r w:rsidRPr="00C2658E">
              <w:t>3</w:t>
            </w:r>
            <w:r w:rsidR="00D339F9">
              <w:t>5</w:t>
            </w:r>
            <w:r w:rsidRPr="00C2658E">
              <w:t>-3</w:t>
            </w:r>
            <w:r w:rsidR="00D339F9">
              <w:t>6</w:t>
            </w:r>
          </w:p>
        </w:tc>
        <w:tc>
          <w:tcPr>
            <w:tcW w:w="2722" w:type="dxa"/>
            <w:gridSpan w:val="2"/>
          </w:tcPr>
          <w:p w:rsidR="0010468E" w:rsidRPr="00C2658E" w:rsidRDefault="0010468E" w:rsidP="0010468E">
            <w:pPr>
              <w:rPr>
                <w:b/>
                <w:bCs/>
              </w:rPr>
            </w:pPr>
            <w:r w:rsidRPr="00C2658E">
              <w:rPr>
                <w:b/>
                <w:bCs/>
              </w:rPr>
              <w:t>Метод алгебраического сложения</w:t>
            </w:r>
          </w:p>
        </w:tc>
        <w:tc>
          <w:tcPr>
            <w:tcW w:w="1560" w:type="dxa"/>
            <w:gridSpan w:val="3"/>
          </w:tcPr>
          <w:p w:rsidR="0010468E" w:rsidRPr="00C2658E" w:rsidRDefault="00E75225" w:rsidP="0010468E">
            <w:pPr>
              <w:jc w:val="center"/>
            </w:pPr>
            <w:r>
              <w:t>30.11-2.12</w:t>
            </w:r>
          </w:p>
        </w:tc>
        <w:tc>
          <w:tcPr>
            <w:tcW w:w="2693" w:type="dxa"/>
            <w:gridSpan w:val="2"/>
          </w:tcPr>
          <w:p w:rsidR="0010468E" w:rsidRPr="00C2658E" w:rsidRDefault="0010468E" w:rsidP="0010468E"/>
        </w:tc>
        <w:tc>
          <w:tcPr>
            <w:tcW w:w="5013" w:type="dxa"/>
          </w:tcPr>
          <w:p w:rsidR="0010468E" w:rsidRPr="00C2658E" w:rsidRDefault="0010468E" w:rsidP="0010468E">
            <w:r w:rsidRPr="00C2658E">
              <w:t>Учащиеся умеют решать системы двух линейных уравнений методом алгебраического сложения. Умеют решать системы линейных уравнений, выбирая наиболее рациональный путь; умеют решать текстовые задачи повышенного уровня трудности. Развитие умения использовать функциональные представления для иллюстрации, интерпретации, описания реальных зависимостей; умения осуществлять перевод понятий из одной знаковой системы в другую.</w:t>
            </w:r>
          </w:p>
        </w:tc>
        <w:tc>
          <w:tcPr>
            <w:tcW w:w="2324" w:type="dxa"/>
            <w:gridSpan w:val="2"/>
          </w:tcPr>
          <w:p w:rsidR="0010468E" w:rsidRPr="00C2658E" w:rsidRDefault="0010468E" w:rsidP="0010468E">
            <w:pPr>
              <w:ind w:right="-108"/>
            </w:pPr>
            <w:r w:rsidRPr="00C2658E">
              <w:rPr>
                <w:color w:val="000000"/>
              </w:rPr>
              <w:t>С/</w:t>
            </w:r>
            <w:proofErr w:type="gramStart"/>
            <w:r w:rsidRPr="00C2658E">
              <w:rPr>
                <w:color w:val="000000"/>
              </w:rPr>
              <w:t>р</w:t>
            </w:r>
            <w:proofErr w:type="gramEnd"/>
            <w:r w:rsidRPr="00C2658E">
              <w:rPr>
                <w:color w:val="000000"/>
              </w:rPr>
              <w:t xml:space="preserve"> №15, №16</w:t>
            </w:r>
          </w:p>
        </w:tc>
      </w:tr>
      <w:tr w:rsidR="0010468E" w:rsidRPr="00734BC3" w:rsidTr="00EB4E2C">
        <w:trPr>
          <w:trHeight w:val="365"/>
        </w:trPr>
        <w:tc>
          <w:tcPr>
            <w:tcW w:w="964" w:type="dxa"/>
            <w:gridSpan w:val="2"/>
          </w:tcPr>
          <w:p w:rsidR="0010468E" w:rsidRPr="00C2658E" w:rsidRDefault="00D339F9" w:rsidP="0010468E">
            <w:pPr>
              <w:jc w:val="center"/>
            </w:pPr>
            <w:r>
              <w:t>37</w:t>
            </w:r>
          </w:p>
        </w:tc>
        <w:tc>
          <w:tcPr>
            <w:tcW w:w="2722" w:type="dxa"/>
            <w:gridSpan w:val="2"/>
          </w:tcPr>
          <w:p w:rsidR="0010468E" w:rsidRPr="00C2658E" w:rsidRDefault="0010468E" w:rsidP="0010468E">
            <w:pPr>
              <w:rPr>
                <w:b/>
                <w:bCs/>
              </w:rPr>
            </w:pPr>
            <w:r w:rsidRPr="00C2658E">
              <w:rPr>
                <w:b/>
                <w:bCs/>
              </w:rPr>
              <w:t>Системы двух линейных уравнений с двумя переменными как математические модели  реальных ситуаций</w:t>
            </w:r>
          </w:p>
        </w:tc>
        <w:tc>
          <w:tcPr>
            <w:tcW w:w="1560" w:type="dxa"/>
            <w:gridSpan w:val="3"/>
          </w:tcPr>
          <w:p w:rsidR="0010468E" w:rsidRPr="00C2658E" w:rsidRDefault="00E75225" w:rsidP="0010468E">
            <w:pPr>
              <w:jc w:val="center"/>
            </w:pPr>
            <w:r>
              <w:t>5.12</w:t>
            </w:r>
          </w:p>
        </w:tc>
        <w:tc>
          <w:tcPr>
            <w:tcW w:w="2693" w:type="dxa"/>
            <w:gridSpan w:val="2"/>
          </w:tcPr>
          <w:p w:rsidR="0010468E" w:rsidRPr="00C2658E" w:rsidRDefault="0010468E" w:rsidP="0010468E">
            <w:r w:rsidRPr="00C2658E">
              <w:rPr>
                <w:rStyle w:val="FontStyle15"/>
                <w:rFonts w:ascii="Times New Roman" w:hAnsi="Times New Roman" w:cs="Times New Roman"/>
                <w:sz w:val="24"/>
                <w:szCs w:val="24"/>
              </w:rPr>
              <w:t>Системы двух линейных уравнений с двумя переменными как математические модели реальных ситуаций</w:t>
            </w:r>
          </w:p>
        </w:tc>
        <w:tc>
          <w:tcPr>
            <w:tcW w:w="5013" w:type="dxa"/>
          </w:tcPr>
          <w:p w:rsidR="0010468E" w:rsidRPr="00C2658E" w:rsidRDefault="0010468E" w:rsidP="0010468E">
            <w:r w:rsidRPr="00C2658E">
              <w:t xml:space="preserve">Умеют решать текстовые задачи с помощью системы линейных уравнений. Умеют решать системы линейных уравнений, выбирая наиболее рациональный путь; умеют решать текстовые задачи повышенного уровня трудности. Развитие умения использовать </w:t>
            </w:r>
            <w:r w:rsidRPr="00C2658E">
              <w:lastRenderedPageBreak/>
              <w:t>функциональные представления для иллюстрации, интерпретации, описания реальных зависимостей; умения осуществлять перевод понятий из одной знаковой системы в другую.</w:t>
            </w:r>
          </w:p>
        </w:tc>
        <w:tc>
          <w:tcPr>
            <w:tcW w:w="2324" w:type="dxa"/>
            <w:gridSpan w:val="2"/>
          </w:tcPr>
          <w:p w:rsidR="0010468E" w:rsidRPr="00C2658E" w:rsidRDefault="0010468E" w:rsidP="0010468E">
            <w:pPr>
              <w:ind w:right="-108"/>
            </w:pPr>
          </w:p>
        </w:tc>
      </w:tr>
      <w:tr w:rsidR="0010468E" w:rsidRPr="00734BC3" w:rsidTr="00EB4E2C">
        <w:trPr>
          <w:trHeight w:val="365"/>
        </w:trPr>
        <w:tc>
          <w:tcPr>
            <w:tcW w:w="964" w:type="dxa"/>
            <w:gridSpan w:val="2"/>
          </w:tcPr>
          <w:p w:rsidR="0010468E" w:rsidRPr="00C2658E" w:rsidRDefault="00D339F9" w:rsidP="0010468E">
            <w:pPr>
              <w:jc w:val="center"/>
            </w:pPr>
            <w:r>
              <w:lastRenderedPageBreak/>
              <w:t>38-40</w:t>
            </w:r>
          </w:p>
        </w:tc>
        <w:tc>
          <w:tcPr>
            <w:tcW w:w="2722" w:type="dxa"/>
            <w:gridSpan w:val="2"/>
          </w:tcPr>
          <w:p w:rsidR="0010468E" w:rsidRPr="00C2658E" w:rsidRDefault="0010468E" w:rsidP="0010468E">
            <w:pPr>
              <w:rPr>
                <w:b/>
                <w:bCs/>
              </w:rPr>
            </w:pPr>
            <w:r w:rsidRPr="00C2658E">
              <w:rPr>
                <w:b/>
                <w:bCs/>
              </w:rPr>
              <w:t>Системы двух линейных уравнений с двумя переменными как математические модели  реальных ситуаций</w:t>
            </w:r>
          </w:p>
        </w:tc>
        <w:tc>
          <w:tcPr>
            <w:tcW w:w="1560" w:type="dxa"/>
            <w:gridSpan w:val="3"/>
          </w:tcPr>
          <w:p w:rsidR="0010468E" w:rsidRPr="00C2658E" w:rsidRDefault="00E75225" w:rsidP="0010468E">
            <w:pPr>
              <w:jc w:val="center"/>
            </w:pPr>
            <w:r>
              <w:t>7.12-12.12</w:t>
            </w:r>
          </w:p>
        </w:tc>
        <w:tc>
          <w:tcPr>
            <w:tcW w:w="2693" w:type="dxa"/>
            <w:gridSpan w:val="2"/>
          </w:tcPr>
          <w:p w:rsidR="0010468E" w:rsidRPr="00C2658E" w:rsidRDefault="0010468E" w:rsidP="0010468E"/>
        </w:tc>
        <w:tc>
          <w:tcPr>
            <w:tcW w:w="5013" w:type="dxa"/>
          </w:tcPr>
          <w:p w:rsidR="0010468E" w:rsidRPr="00C2658E" w:rsidRDefault="0010468E" w:rsidP="0010468E">
            <w:r w:rsidRPr="00C2658E">
              <w:t>Умеют решать текстовые задачи с помощью системы линейных уравнений. Умеют решать системы линейных уравнений, выбирая наиболее рациональный путь; умеют решать текстовые задачи повышенного уровня трудности. Развитие умения добывать информацию по заданной теме в источниках различного типа; развитие навыков групповой работы.</w:t>
            </w:r>
          </w:p>
        </w:tc>
        <w:tc>
          <w:tcPr>
            <w:tcW w:w="2324" w:type="dxa"/>
            <w:gridSpan w:val="2"/>
          </w:tcPr>
          <w:p w:rsidR="0010468E" w:rsidRPr="00C2658E" w:rsidRDefault="0010468E" w:rsidP="0010468E">
            <w:pPr>
              <w:ind w:right="-108"/>
            </w:pPr>
            <w:r w:rsidRPr="00C2658E">
              <w:rPr>
                <w:color w:val="000000"/>
              </w:rPr>
              <w:t>С/</w:t>
            </w:r>
            <w:proofErr w:type="gramStart"/>
            <w:r w:rsidRPr="00C2658E">
              <w:rPr>
                <w:color w:val="000000"/>
              </w:rPr>
              <w:t>р</w:t>
            </w:r>
            <w:proofErr w:type="gramEnd"/>
            <w:r w:rsidRPr="00C2658E">
              <w:rPr>
                <w:color w:val="000000"/>
              </w:rPr>
              <w:t xml:space="preserve"> №17</w:t>
            </w:r>
          </w:p>
        </w:tc>
      </w:tr>
      <w:tr w:rsidR="0010468E" w:rsidRPr="00734BC3" w:rsidTr="00EB4E2C">
        <w:trPr>
          <w:trHeight w:val="365"/>
        </w:trPr>
        <w:tc>
          <w:tcPr>
            <w:tcW w:w="964" w:type="dxa"/>
            <w:gridSpan w:val="2"/>
          </w:tcPr>
          <w:p w:rsidR="0010468E" w:rsidRPr="00C2658E" w:rsidRDefault="00D339F9" w:rsidP="0010468E">
            <w:pPr>
              <w:jc w:val="center"/>
            </w:pPr>
            <w:r>
              <w:t>41</w:t>
            </w:r>
          </w:p>
        </w:tc>
        <w:tc>
          <w:tcPr>
            <w:tcW w:w="2722" w:type="dxa"/>
            <w:gridSpan w:val="2"/>
          </w:tcPr>
          <w:p w:rsidR="0010468E" w:rsidRPr="00C2658E" w:rsidRDefault="0010468E" w:rsidP="0010468E">
            <w:pPr>
              <w:rPr>
                <w:b/>
                <w:bCs/>
              </w:rPr>
            </w:pPr>
            <w:r w:rsidRPr="00C2658E">
              <w:rPr>
                <w:b/>
                <w:bCs/>
              </w:rPr>
              <w:t>Контрольная работа №3</w:t>
            </w:r>
          </w:p>
        </w:tc>
        <w:tc>
          <w:tcPr>
            <w:tcW w:w="1560" w:type="dxa"/>
            <w:gridSpan w:val="3"/>
          </w:tcPr>
          <w:p w:rsidR="0010468E" w:rsidRPr="00C2658E" w:rsidRDefault="00E75225" w:rsidP="0010468E">
            <w:pPr>
              <w:jc w:val="center"/>
            </w:pPr>
            <w:r>
              <w:t>14</w:t>
            </w:r>
            <w:r w:rsidR="0010468E" w:rsidRPr="00C2658E">
              <w:t>.12</w:t>
            </w:r>
          </w:p>
        </w:tc>
        <w:tc>
          <w:tcPr>
            <w:tcW w:w="2693" w:type="dxa"/>
            <w:gridSpan w:val="2"/>
          </w:tcPr>
          <w:p w:rsidR="0010468E" w:rsidRPr="00C2658E" w:rsidRDefault="0010468E" w:rsidP="0010468E"/>
        </w:tc>
        <w:tc>
          <w:tcPr>
            <w:tcW w:w="5013" w:type="dxa"/>
          </w:tcPr>
          <w:p w:rsidR="0010468E" w:rsidRPr="00C2658E" w:rsidRDefault="0010468E" w:rsidP="0010468E">
            <w:r w:rsidRPr="00C2658E">
              <w:t>Учащиеся демонстрируют знание методов решения систем линейных уравнений, умение выбирать наиболее рациональный для данной системы метод решения. Учащиеся демонстрируют уверенное владение методами математического моделирования при решении текстовых задач. Развитие навыков самоанализа и самоконтроля.</w:t>
            </w:r>
          </w:p>
        </w:tc>
        <w:tc>
          <w:tcPr>
            <w:tcW w:w="2324" w:type="dxa"/>
            <w:gridSpan w:val="2"/>
          </w:tcPr>
          <w:p w:rsidR="0010468E" w:rsidRPr="00C2658E" w:rsidRDefault="0010468E" w:rsidP="0010468E">
            <w:pPr>
              <w:ind w:right="-108"/>
            </w:pPr>
            <w:r w:rsidRPr="00C2658E">
              <w:t>К/</w:t>
            </w:r>
            <w:proofErr w:type="gramStart"/>
            <w:r w:rsidRPr="00C2658E">
              <w:t>р</w:t>
            </w:r>
            <w:proofErr w:type="gramEnd"/>
            <w:r w:rsidRPr="00C2658E">
              <w:t xml:space="preserve"> № 3</w:t>
            </w:r>
          </w:p>
        </w:tc>
      </w:tr>
      <w:tr w:rsidR="0010468E" w:rsidRPr="00734BC3" w:rsidTr="00EB4E2C">
        <w:trPr>
          <w:trHeight w:val="365"/>
        </w:trPr>
        <w:tc>
          <w:tcPr>
            <w:tcW w:w="15276" w:type="dxa"/>
            <w:gridSpan w:val="12"/>
          </w:tcPr>
          <w:p w:rsidR="0010468E" w:rsidRPr="00C2658E" w:rsidRDefault="0010468E" w:rsidP="0010468E">
            <w:pPr>
              <w:jc w:val="center"/>
              <w:rPr>
                <w:b/>
                <w:bCs/>
              </w:rPr>
            </w:pPr>
            <w:r w:rsidRPr="00C2658E">
              <w:rPr>
                <w:b/>
                <w:bCs/>
              </w:rPr>
              <w:t xml:space="preserve">Глава 4 Степень с натуральным показателем и ее свойства, 7 часов </w:t>
            </w:r>
          </w:p>
          <w:p w:rsidR="0010468E" w:rsidRPr="00C2658E" w:rsidRDefault="0010468E" w:rsidP="0010468E">
            <w:pPr>
              <w:jc w:val="center"/>
            </w:pPr>
            <w:r w:rsidRPr="00C2658E">
              <w:rPr>
                <w:b/>
                <w:bCs/>
              </w:rPr>
              <w:t>Основная цель:</w:t>
            </w:r>
            <w:r w:rsidRPr="00C2658E">
              <w:t xml:space="preserve">   </w:t>
            </w:r>
          </w:p>
          <w:p w:rsidR="0010468E" w:rsidRPr="00C2658E" w:rsidRDefault="0010468E" w:rsidP="00286BD3">
            <w:pPr>
              <w:numPr>
                <w:ilvl w:val="0"/>
                <w:numId w:val="3"/>
              </w:numPr>
            </w:pPr>
            <w:r w:rsidRPr="00C2658E">
              <w:t xml:space="preserve">Систематизация и обобщение сведений о степени с натуральным показателем, полученных учащимися в курсах математики 5-6 классов </w:t>
            </w:r>
          </w:p>
          <w:p w:rsidR="0010468E" w:rsidRPr="00C2658E" w:rsidRDefault="0010468E" w:rsidP="00286BD3">
            <w:pPr>
              <w:numPr>
                <w:ilvl w:val="0"/>
                <w:numId w:val="3"/>
              </w:numPr>
            </w:pPr>
            <w:r w:rsidRPr="00C2658E">
              <w:t>Ознакомление учащихся с терминами: «основание степени», «показатель степени»</w:t>
            </w:r>
          </w:p>
        </w:tc>
      </w:tr>
      <w:tr w:rsidR="0010468E" w:rsidRPr="00734BC3" w:rsidTr="00EB4E2C">
        <w:trPr>
          <w:trHeight w:val="365"/>
        </w:trPr>
        <w:tc>
          <w:tcPr>
            <w:tcW w:w="964" w:type="dxa"/>
            <w:gridSpan w:val="2"/>
          </w:tcPr>
          <w:p w:rsidR="0010468E" w:rsidRPr="00C2658E" w:rsidRDefault="00D339F9" w:rsidP="0010468E">
            <w:pPr>
              <w:jc w:val="center"/>
            </w:pPr>
            <w:r>
              <w:t>42</w:t>
            </w:r>
          </w:p>
        </w:tc>
        <w:tc>
          <w:tcPr>
            <w:tcW w:w="2722" w:type="dxa"/>
            <w:gridSpan w:val="2"/>
          </w:tcPr>
          <w:p w:rsidR="0010468E" w:rsidRPr="00C2658E" w:rsidRDefault="0010468E" w:rsidP="0010468E">
            <w:pPr>
              <w:rPr>
                <w:b/>
                <w:bCs/>
              </w:rPr>
            </w:pPr>
            <w:r w:rsidRPr="00C2658E">
              <w:rPr>
                <w:b/>
                <w:bCs/>
              </w:rPr>
              <w:t>Что такое степень с натуральным показателем</w:t>
            </w:r>
          </w:p>
        </w:tc>
        <w:tc>
          <w:tcPr>
            <w:tcW w:w="1560" w:type="dxa"/>
            <w:gridSpan w:val="3"/>
          </w:tcPr>
          <w:p w:rsidR="0010468E" w:rsidRPr="00C2658E" w:rsidRDefault="00E75225" w:rsidP="0010468E">
            <w:pPr>
              <w:jc w:val="center"/>
            </w:pPr>
            <w:r>
              <w:t>16</w:t>
            </w:r>
            <w:r w:rsidR="0010468E" w:rsidRPr="00C2658E">
              <w:t>.12</w:t>
            </w:r>
          </w:p>
        </w:tc>
        <w:tc>
          <w:tcPr>
            <w:tcW w:w="2693" w:type="dxa"/>
            <w:gridSpan w:val="2"/>
          </w:tcPr>
          <w:p w:rsidR="0010468E" w:rsidRPr="00C2658E" w:rsidRDefault="0010468E" w:rsidP="0010468E">
            <w:r w:rsidRPr="00C2658E">
              <w:rPr>
                <w:rStyle w:val="FontStyle15"/>
                <w:rFonts w:ascii="Times New Roman" w:hAnsi="Times New Roman" w:cs="Times New Roman"/>
                <w:sz w:val="24"/>
                <w:szCs w:val="24"/>
              </w:rPr>
              <w:t>Степень. Основание степени. Показатель степени.</w:t>
            </w:r>
          </w:p>
        </w:tc>
        <w:tc>
          <w:tcPr>
            <w:tcW w:w="5013" w:type="dxa"/>
          </w:tcPr>
          <w:p w:rsidR="0010468E" w:rsidRPr="00C2658E" w:rsidRDefault="0010468E" w:rsidP="0010468E">
            <w:r w:rsidRPr="00C2658E">
              <w:t xml:space="preserve">Учащиеся знают понятия: степень, основание степени, показатель степени. Умеют возводить числа в степень. Учащиеся умеют находить значения сложных выражений со степенями, представлять число в виде произведения степеней. Развитие умения пользоваться различными вычислительными средствами, составлять конспект по данному математическому тексту, выделять главное в </w:t>
            </w:r>
            <w:r w:rsidRPr="00C2658E">
              <w:lastRenderedPageBreak/>
              <w:t>тексте.</w:t>
            </w:r>
          </w:p>
        </w:tc>
        <w:tc>
          <w:tcPr>
            <w:tcW w:w="2324" w:type="dxa"/>
            <w:gridSpan w:val="2"/>
          </w:tcPr>
          <w:p w:rsidR="0010468E" w:rsidRPr="00C2658E" w:rsidRDefault="0010468E" w:rsidP="0010468E">
            <w:pPr>
              <w:ind w:right="-108"/>
            </w:pPr>
            <w:r w:rsidRPr="00C2658E">
              <w:rPr>
                <w:color w:val="000000"/>
              </w:rPr>
              <w:lastRenderedPageBreak/>
              <w:t>С/</w:t>
            </w:r>
            <w:proofErr w:type="gramStart"/>
            <w:r w:rsidRPr="00C2658E">
              <w:rPr>
                <w:color w:val="000000"/>
              </w:rPr>
              <w:t>р</w:t>
            </w:r>
            <w:proofErr w:type="gramEnd"/>
            <w:r w:rsidRPr="00C2658E">
              <w:rPr>
                <w:color w:val="000000"/>
              </w:rPr>
              <w:t xml:space="preserve"> №18</w:t>
            </w:r>
          </w:p>
        </w:tc>
      </w:tr>
      <w:tr w:rsidR="0010468E" w:rsidRPr="00734BC3" w:rsidTr="00EB4E2C">
        <w:trPr>
          <w:trHeight w:val="365"/>
        </w:trPr>
        <w:tc>
          <w:tcPr>
            <w:tcW w:w="964" w:type="dxa"/>
            <w:gridSpan w:val="2"/>
          </w:tcPr>
          <w:p w:rsidR="0010468E" w:rsidRPr="00C2658E" w:rsidRDefault="00D339F9" w:rsidP="0010468E">
            <w:pPr>
              <w:jc w:val="center"/>
            </w:pPr>
            <w:r>
              <w:lastRenderedPageBreak/>
              <w:t>43</w:t>
            </w:r>
          </w:p>
        </w:tc>
        <w:tc>
          <w:tcPr>
            <w:tcW w:w="2722" w:type="dxa"/>
            <w:gridSpan w:val="2"/>
          </w:tcPr>
          <w:p w:rsidR="0010468E" w:rsidRPr="00C2658E" w:rsidRDefault="0010468E" w:rsidP="0010468E">
            <w:pPr>
              <w:rPr>
                <w:b/>
                <w:bCs/>
              </w:rPr>
            </w:pPr>
            <w:r w:rsidRPr="00C2658E">
              <w:rPr>
                <w:b/>
                <w:bCs/>
              </w:rPr>
              <w:t>Таблица основных степеней</w:t>
            </w:r>
          </w:p>
        </w:tc>
        <w:tc>
          <w:tcPr>
            <w:tcW w:w="1560" w:type="dxa"/>
            <w:gridSpan w:val="3"/>
          </w:tcPr>
          <w:p w:rsidR="0010468E" w:rsidRPr="00C2658E" w:rsidRDefault="00E75225" w:rsidP="0010468E">
            <w:pPr>
              <w:jc w:val="center"/>
            </w:pPr>
            <w:r>
              <w:t>19</w:t>
            </w:r>
            <w:r w:rsidR="0010468E" w:rsidRPr="00C2658E">
              <w:t>.12</w:t>
            </w:r>
          </w:p>
        </w:tc>
        <w:tc>
          <w:tcPr>
            <w:tcW w:w="2693" w:type="dxa"/>
            <w:gridSpan w:val="2"/>
          </w:tcPr>
          <w:p w:rsidR="0010468E" w:rsidRPr="00C2658E" w:rsidRDefault="0010468E" w:rsidP="0010468E"/>
        </w:tc>
        <w:tc>
          <w:tcPr>
            <w:tcW w:w="5013" w:type="dxa"/>
          </w:tcPr>
          <w:p w:rsidR="0010468E" w:rsidRPr="00C2658E" w:rsidRDefault="0010468E" w:rsidP="0010468E">
            <w:r w:rsidRPr="00C2658E">
              <w:t>Учащиеся умеют пользоваться таблицей степеней при выполнении вычислений со степенями. Учащиеся умеют пользоваться таблицей степеней при выполнении заданий повышенной сложности. Развитие умения пользоваться справочными таблицами.</w:t>
            </w:r>
          </w:p>
        </w:tc>
        <w:tc>
          <w:tcPr>
            <w:tcW w:w="2324" w:type="dxa"/>
            <w:gridSpan w:val="2"/>
          </w:tcPr>
          <w:p w:rsidR="0010468E" w:rsidRPr="00C2658E" w:rsidRDefault="0010468E" w:rsidP="0010468E">
            <w:pPr>
              <w:ind w:right="-108"/>
            </w:pPr>
            <w:r w:rsidRPr="00C2658E">
              <w:rPr>
                <w:color w:val="000000"/>
              </w:rPr>
              <w:t>С/</w:t>
            </w:r>
            <w:proofErr w:type="gramStart"/>
            <w:r w:rsidRPr="00C2658E">
              <w:rPr>
                <w:color w:val="000000"/>
              </w:rPr>
              <w:t>р</w:t>
            </w:r>
            <w:proofErr w:type="gramEnd"/>
            <w:r w:rsidRPr="00C2658E">
              <w:rPr>
                <w:color w:val="000000"/>
              </w:rPr>
              <w:t xml:space="preserve"> №19</w:t>
            </w:r>
          </w:p>
        </w:tc>
      </w:tr>
      <w:tr w:rsidR="0010468E" w:rsidRPr="00734BC3" w:rsidTr="00EB4E2C">
        <w:trPr>
          <w:trHeight w:val="365"/>
        </w:trPr>
        <w:tc>
          <w:tcPr>
            <w:tcW w:w="964" w:type="dxa"/>
            <w:gridSpan w:val="2"/>
          </w:tcPr>
          <w:p w:rsidR="0010468E" w:rsidRPr="00C2658E" w:rsidRDefault="00D339F9" w:rsidP="0010468E">
            <w:pPr>
              <w:jc w:val="center"/>
            </w:pPr>
            <w:r>
              <w:t>44</w:t>
            </w:r>
          </w:p>
        </w:tc>
        <w:tc>
          <w:tcPr>
            <w:tcW w:w="2722" w:type="dxa"/>
            <w:gridSpan w:val="2"/>
          </w:tcPr>
          <w:p w:rsidR="0010468E" w:rsidRPr="00C2658E" w:rsidRDefault="0010468E" w:rsidP="0010468E">
            <w:pPr>
              <w:rPr>
                <w:b/>
                <w:bCs/>
              </w:rPr>
            </w:pPr>
            <w:r w:rsidRPr="00C2658E">
              <w:rPr>
                <w:b/>
                <w:bCs/>
              </w:rPr>
              <w:t>Свойства степени с натуральным показателем</w:t>
            </w:r>
          </w:p>
        </w:tc>
        <w:tc>
          <w:tcPr>
            <w:tcW w:w="1560" w:type="dxa"/>
            <w:gridSpan w:val="3"/>
          </w:tcPr>
          <w:p w:rsidR="0010468E" w:rsidRPr="00C2658E" w:rsidRDefault="00E75225" w:rsidP="0010468E">
            <w:pPr>
              <w:jc w:val="center"/>
            </w:pPr>
            <w:r>
              <w:t>21</w:t>
            </w:r>
            <w:r w:rsidR="0010468E" w:rsidRPr="00C2658E">
              <w:t>.12</w:t>
            </w:r>
          </w:p>
        </w:tc>
        <w:tc>
          <w:tcPr>
            <w:tcW w:w="2693" w:type="dxa"/>
            <w:gridSpan w:val="2"/>
          </w:tcPr>
          <w:p w:rsidR="0010468E" w:rsidRPr="00C2658E" w:rsidRDefault="0010468E" w:rsidP="0010468E">
            <w:r w:rsidRPr="00C2658E">
              <w:rPr>
                <w:rStyle w:val="FontStyle15"/>
                <w:rFonts w:ascii="Times New Roman" w:hAnsi="Times New Roman" w:cs="Times New Roman"/>
                <w:sz w:val="24"/>
                <w:szCs w:val="24"/>
              </w:rPr>
              <w:t>Свойства сте</w:t>
            </w:r>
            <w:r w:rsidRPr="00C2658E">
              <w:rPr>
                <w:rStyle w:val="FontStyle15"/>
                <w:rFonts w:ascii="Times New Roman" w:hAnsi="Times New Roman" w:cs="Times New Roman"/>
                <w:sz w:val="24"/>
                <w:szCs w:val="24"/>
              </w:rPr>
              <w:softHyphen/>
              <w:t>пени с натуральным показателем.</w:t>
            </w:r>
          </w:p>
        </w:tc>
        <w:tc>
          <w:tcPr>
            <w:tcW w:w="5013" w:type="dxa"/>
          </w:tcPr>
          <w:p w:rsidR="0010468E" w:rsidRPr="00C2658E" w:rsidRDefault="0010468E" w:rsidP="0010468E">
            <w:r w:rsidRPr="00C2658E">
              <w:t xml:space="preserve">Учащиеся знают правила умножения и деления степеней с одинаковыми основаниями, правило возведения степени в степень. Умеют применять эти правила при вычислениях, для преобразования алгебраических выражений. Учащиеся умеют выводить свойства степени с натуральным показателем, применять их для упрощения выражений со степенями. Развитие умения осуществлять подбор аргументов для доказательства своей позиции, формулировать выводы; </w:t>
            </w:r>
          </w:p>
        </w:tc>
        <w:tc>
          <w:tcPr>
            <w:tcW w:w="2324" w:type="dxa"/>
            <w:gridSpan w:val="2"/>
          </w:tcPr>
          <w:p w:rsidR="0010468E" w:rsidRPr="00C2658E" w:rsidRDefault="0010468E" w:rsidP="0010468E">
            <w:pPr>
              <w:ind w:right="-108"/>
            </w:pPr>
          </w:p>
        </w:tc>
      </w:tr>
      <w:tr w:rsidR="0010468E" w:rsidRPr="00734BC3" w:rsidTr="00EB4E2C">
        <w:trPr>
          <w:trHeight w:val="365"/>
        </w:trPr>
        <w:tc>
          <w:tcPr>
            <w:tcW w:w="964" w:type="dxa"/>
            <w:gridSpan w:val="2"/>
          </w:tcPr>
          <w:p w:rsidR="0010468E" w:rsidRPr="00C2658E" w:rsidRDefault="00D339F9" w:rsidP="0010468E">
            <w:pPr>
              <w:jc w:val="center"/>
            </w:pPr>
            <w:r>
              <w:t>45</w:t>
            </w:r>
          </w:p>
        </w:tc>
        <w:tc>
          <w:tcPr>
            <w:tcW w:w="2722" w:type="dxa"/>
            <w:gridSpan w:val="2"/>
          </w:tcPr>
          <w:p w:rsidR="0010468E" w:rsidRPr="00C2658E" w:rsidRDefault="0010468E" w:rsidP="0010468E">
            <w:pPr>
              <w:rPr>
                <w:b/>
                <w:bCs/>
              </w:rPr>
            </w:pPr>
            <w:r w:rsidRPr="00C2658E">
              <w:rPr>
                <w:b/>
                <w:bCs/>
              </w:rPr>
              <w:t>Свойства степени с натуральным показателем.</w:t>
            </w:r>
          </w:p>
        </w:tc>
        <w:tc>
          <w:tcPr>
            <w:tcW w:w="1560" w:type="dxa"/>
            <w:gridSpan w:val="3"/>
          </w:tcPr>
          <w:p w:rsidR="0010468E" w:rsidRPr="00C2658E" w:rsidRDefault="00E75225" w:rsidP="0010468E">
            <w:pPr>
              <w:jc w:val="center"/>
            </w:pPr>
            <w:r>
              <w:t>23</w:t>
            </w:r>
            <w:r w:rsidR="00C2658E" w:rsidRPr="00C2658E">
              <w:t>.12</w:t>
            </w:r>
          </w:p>
        </w:tc>
        <w:tc>
          <w:tcPr>
            <w:tcW w:w="2693" w:type="dxa"/>
            <w:gridSpan w:val="2"/>
          </w:tcPr>
          <w:p w:rsidR="0010468E" w:rsidRPr="00C2658E" w:rsidRDefault="0010468E" w:rsidP="0010468E"/>
        </w:tc>
        <w:tc>
          <w:tcPr>
            <w:tcW w:w="5013" w:type="dxa"/>
          </w:tcPr>
          <w:p w:rsidR="0010468E" w:rsidRPr="00C2658E" w:rsidRDefault="0010468E" w:rsidP="0010468E">
            <w:r w:rsidRPr="00C2658E">
              <w:t>Учащиеся умеют применять свойства степеней для упрощения числовых и алгебраических выражений. Учащиеся умеют применять свойства степеней для упрощения сложных алгебраических дробей. Развитие умения передавать информацию сжато, полно, выборочно, обобщать и систематизировать информацию.</w:t>
            </w:r>
          </w:p>
        </w:tc>
        <w:tc>
          <w:tcPr>
            <w:tcW w:w="2324" w:type="dxa"/>
            <w:gridSpan w:val="2"/>
          </w:tcPr>
          <w:p w:rsidR="0010468E" w:rsidRPr="00C2658E" w:rsidRDefault="0010468E" w:rsidP="0010468E">
            <w:pPr>
              <w:ind w:right="-108"/>
            </w:pPr>
            <w:r w:rsidRPr="00C2658E">
              <w:rPr>
                <w:color w:val="000000"/>
              </w:rPr>
              <w:t>С/</w:t>
            </w:r>
            <w:proofErr w:type="gramStart"/>
            <w:r w:rsidRPr="00C2658E">
              <w:rPr>
                <w:color w:val="000000"/>
              </w:rPr>
              <w:t>р</w:t>
            </w:r>
            <w:proofErr w:type="gramEnd"/>
            <w:r w:rsidRPr="00C2658E">
              <w:rPr>
                <w:color w:val="000000"/>
              </w:rPr>
              <w:t xml:space="preserve"> №20</w:t>
            </w:r>
          </w:p>
        </w:tc>
      </w:tr>
      <w:tr w:rsidR="0010468E" w:rsidRPr="00734BC3" w:rsidTr="00EB4E2C">
        <w:trPr>
          <w:trHeight w:val="365"/>
        </w:trPr>
        <w:tc>
          <w:tcPr>
            <w:tcW w:w="964" w:type="dxa"/>
            <w:gridSpan w:val="2"/>
          </w:tcPr>
          <w:p w:rsidR="0010468E" w:rsidRPr="00C2658E" w:rsidRDefault="00D339F9" w:rsidP="0010468E">
            <w:pPr>
              <w:jc w:val="center"/>
            </w:pPr>
            <w:r>
              <w:t>46</w:t>
            </w:r>
          </w:p>
        </w:tc>
        <w:tc>
          <w:tcPr>
            <w:tcW w:w="2722" w:type="dxa"/>
            <w:gridSpan w:val="2"/>
          </w:tcPr>
          <w:p w:rsidR="0010468E" w:rsidRPr="00C2658E" w:rsidRDefault="0010468E" w:rsidP="0010468E">
            <w:pPr>
              <w:rPr>
                <w:b/>
                <w:bCs/>
              </w:rPr>
            </w:pPr>
            <w:r w:rsidRPr="00C2658E">
              <w:rPr>
                <w:b/>
                <w:bCs/>
              </w:rPr>
              <w:t>Умножение и деление степеней с одинаковыми показателями.</w:t>
            </w:r>
          </w:p>
        </w:tc>
        <w:tc>
          <w:tcPr>
            <w:tcW w:w="1560" w:type="dxa"/>
            <w:gridSpan w:val="3"/>
          </w:tcPr>
          <w:p w:rsidR="0010468E" w:rsidRPr="00C2658E" w:rsidRDefault="00E75225" w:rsidP="0010468E">
            <w:pPr>
              <w:jc w:val="center"/>
            </w:pPr>
            <w:r>
              <w:t>26</w:t>
            </w:r>
            <w:r w:rsidR="00C2658E" w:rsidRPr="00C2658E">
              <w:t>.12</w:t>
            </w:r>
          </w:p>
        </w:tc>
        <w:tc>
          <w:tcPr>
            <w:tcW w:w="2693" w:type="dxa"/>
            <w:gridSpan w:val="2"/>
          </w:tcPr>
          <w:p w:rsidR="0010468E" w:rsidRPr="00C2658E" w:rsidRDefault="0010468E" w:rsidP="0010468E">
            <w:r w:rsidRPr="00C2658E">
              <w:rPr>
                <w:rStyle w:val="FontStyle15"/>
                <w:rFonts w:ascii="Times New Roman" w:hAnsi="Times New Roman" w:cs="Times New Roman"/>
                <w:sz w:val="24"/>
                <w:szCs w:val="24"/>
              </w:rPr>
              <w:t>Умножение и деление степеней с одинаковыми показателями.</w:t>
            </w:r>
          </w:p>
        </w:tc>
        <w:tc>
          <w:tcPr>
            <w:tcW w:w="5013" w:type="dxa"/>
          </w:tcPr>
          <w:p w:rsidR="0010468E" w:rsidRPr="00C2658E" w:rsidRDefault="0010468E" w:rsidP="0010468E">
            <w:r w:rsidRPr="00C2658E">
              <w:t xml:space="preserve">Учащиеся умеют применять правила умножения и деления степеней с одинаковыми показателями для упрощения числовых и алгебраических выражений. Учащиеся умеют применять правила умножения и деления степеней с одинаковыми показателями для упрощения </w:t>
            </w:r>
            <w:r w:rsidRPr="00C2658E">
              <w:lastRenderedPageBreak/>
              <w:t>сложных алгебраических дробей.</w:t>
            </w:r>
          </w:p>
        </w:tc>
        <w:tc>
          <w:tcPr>
            <w:tcW w:w="2324" w:type="dxa"/>
            <w:gridSpan w:val="2"/>
          </w:tcPr>
          <w:p w:rsidR="0010468E" w:rsidRPr="00C2658E" w:rsidRDefault="0010468E" w:rsidP="0010468E">
            <w:pPr>
              <w:ind w:right="-108"/>
            </w:pPr>
            <w:r w:rsidRPr="00C2658E">
              <w:rPr>
                <w:color w:val="000000"/>
              </w:rPr>
              <w:lastRenderedPageBreak/>
              <w:t>С/</w:t>
            </w:r>
            <w:proofErr w:type="gramStart"/>
            <w:r w:rsidRPr="00C2658E">
              <w:rPr>
                <w:color w:val="000000"/>
              </w:rPr>
              <w:t>р</w:t>
            </w:r>
            <w:proofErr w:type="gramEnd"/>
            <w:r w:rsidRPr="00C2658E">
              <w:rPr>
                <w:color w:val="000000"/>
              </w:rPr>
              <w:t xml:space="preserve"> №21</w:t>
            </w:r>
          </w:p>
        </w:tc>
      </w:tr>
      <w:tr w:rsidR="0010468E" w:rsidRPr="00734BC3" w:rsidTr="00EB4E2C">
        <w:trPr>
          <w:trHeight w:val="365"/>
        </w:trPr>
        <w:tc>
          <w:tcPr>
            <w:tcW w:w="964" w:type="dxa"/>
            <w:gridSpan w:val="2"/>
          </w:tcPr>
          <w:p w:rsidR="0010468E" w:rsidRPr="00C2658E" w:rsidRDefault="00D339F9" w:rsidP="0010468E">
            <w:pPr>
              <w:jc w:val="center"/>
            </w:pPr>
            <w:r>
              <w:lastRenderedPageBreak/>
              <w:t>47</w:t>
            </w:r>
          </w:p>
        </w:tc>
        <w:tc>
          <w:tcPr>
            <w:tcW w:w="2722" w:type="dxa"/>
            <w:gridSpan w:val="2"/>
          </w:tcPr>
          <w:p w:rsidR="0010468E" w:rsidRPr="00C2658E" w:rsidRDefault="0010468E" w:rsidP="0010468E">
            <w:pPr>
              <w:rPr>
                <w:b/>
                <w:bCs/>
              </w:rPr>
            </w:pPr>
            <w:r w:rsidRPr="00C2658E">
              <w:rPr>
                <w:b/>
                <w:bCs/>
              </w:rPr>
              <w:t>Степень с нулевым показателем.</w:t>
            </w:r>
          </w:p>
        </w:tc>
        <w:tc>
          <w:tcPr>
            <w:tcW w:w="1560" w:type="dxa"/>
            <w:gridSpan w:val="3"/>
          </w:tcPr>
          <w:p w:rsidR="0010468E" w:rsidRPr="00C2658E" w:rsidRDefault="00E75225" w:rsidP="0010468E">
            <w:pPr>
              <w:jc w:val="center"/>
            </w:pPr>
            <w:r>
              <w:t>28</w:t>
            </w:r>
            <w:r w:rsidR="00C2658E" w:rsidRPr="00C2658E">
              <w:t>.12</w:t>
            </w:r>
          </w:p>
        </w:tc>
        <w:tc>
          <w:tcPr>
            <w:tcW w:w="2693" w:type="dxa"/>
            <w:gridSpan w:val="2"/>
          </w:tcPr>
          <w:p w:rsidR="0010468E" w:rsidRPr="00C2658E" w:rsidRDefault="0010468E" w:rsidP="0010468E">
            <w:r w:rsidRPr="00C2658E">
              <w:rPr>
                <w:rStyle w:val="FontStyle15"/>
                <w:rFonts w:ascii="Times New Roman" w:hAnsi="Times New Roman" w:cs="Times New Roman"/>
                <w:sz w:val="24"/>
                <w:szCs w:val="24"/>
              </w:rPr>
              <w:t>Степень с нулевым показателем.</w:t>
            </w:r>
          </w:p>
        </w:tc>
        <w:tc>
          <w:tcPr>
            <w:tcW w:w="5013" w:type="dxa"/>
          </w:tcPr>
          <w:p w:rsidR="0010468E" w:rsidRPr="00C2658E" w:rsidRDefault="0010468E" w:rsidP="0010468E">
            <w:r w:rsidRPr="00C2658E">
              <w:t>Умеют находить степень с нулевым показателем. Могут аргументировано обосновать равенство а</w:t>
            </w:r>
            <w:r w:rsidRPr="00C2658E">
              <w:rPr>
                <w:vertAlign w:val="superscript"/>
              </w:rPr>
              <w:t>0</w:t>
            </w:r>
            <w:r w:rsidRPr="00C2658E">
              <w:t xml:space="preserve"> = 1</w:t>
            </w:r>
            <w:proofErr w:type="gramStart"/>
            <w:r w:rsidRPr="00C2658E">
              <w:br/>
              <w:t>У</w:t>
            </w:r>
            <w:proofErr w:type="gramEnd"/>
            <w:r w:rsidRPr="00C2658E">
              <w:t>меют находить значения сложных выражений с нулевыми степенями. Развитие умения производить аргументированные рассуждения, проводить обобщение.</w:t>
            </w:r>
          </w:p>
        </w:tc>
        <w:tc>
          <w:tcPr>
            <w:tcW w:w="2324" w:type="dxa"/>
            <w:gridSpan w:val="2"/>
          </w:tcPr>
          <w:p w:rsidR="0010468E" w:rsidRPr="00C2658E" w:rsidRDefault="0010468E" w:rsidP="0010468E">
            <w:pPr>
              <w:ind w:right="-108"/>
            </w:pPr>
          </w:p>
        </w:tc>
      </w:tr>
      <w:tr w:rsidR="0010468E" w:rsidRPr="00734BC3" w:rsidTr="00EB4E2C">
        <w:trPr>
          <w:trHeight w:val="365"/>
        </w:trPr>
        <w:tc>
          <w:tcPr>
            <w:tcW w:w="964" w:type="dxa"/>
            <w:gridSpan w:val="2"/>
          </w:tcPr>
          <w:p w:rsidR="0010468E" w:rsidRPr="00C2658E" w:rsidRDefault="00D339F9" w:rsidP="0010468E">
            <w:pPr>
              <w:jc w:val="center"/>
            </w:pPr>
            <w:r>
              <w:t>48</w:t>
            </w:r>
          </w:p>
        </w:tc>
        <w:tc>
          <w:tcPr>
            <w:tcW w:w="2722" w:type="dxa"/>
            <w:gridSpan w:val="2"/>
          </w:tcPr>
          <w:p w:rsidR="0010468E" w:rsidRPr="00C2658E" w:rsidRDefault="0010468E" w:rsidP="0010468E">
            <w:pPr>
              <w:rPr>
                <w:b/>
                <w:bCs/>
              </w:rPr>
            </w:pPr>
            <w:r w:rsidRPr="00C2658E">
              <w:rPr>
                <w:b/>
                <w:bCs/>
              </w:rPr>
              <w:t>Контрольная работа №4</w:t>
            </w:r>
          </w:p>
        </w:tc>
        <w:tc>
          <w:tcPr>
            <w:tcW w:w="1560" w:type="dxa"/>
            <w:gridSpan w:val="3"/>
          </w:tcPr>
          <w:p w:rsidR="0010468E" w:rsidRPr="00C2658E" w:rsidRDefault="00E75225" w:rsidP="0010468E">
            <w:pPr>
              <w:jc w:val="center"/>
            </w:pPr>
            <w:r>
              <w:t>11</w:t>
            </w:r>
            <w:r w:rsidR="00C2658E" w:rsidRPr="00C2658E">
              <w:t>.</w:t>
            </w:r>
            <w:r>
              <w:t>01</w:t>
            </w:r>
          </w:p>
        </w:tc>
        <w:tc>
          <w:tcPr>
            <w:tcW w:w="2693" w:type="dxa"/>
            <w:gridSpan w:val="2"/>
          </w:tcPr>
          <w:p w:rsidR="0010468E" w:rsidRPr="00C2658E" w:rsidRDefault="0010468E" w:rsidP="0010468E"/>
        </w:tc>
        <w:tc>
          <w:tcPr>
            <w:tcW w:w="5013" w:type="dxa"/>
          </w:tcPr>
          <w:p w:rsidR="0010468E" w:rsidRPr="00C2658E" w:rsidRDefault="0010468E" w:rsidP="0010468E">
            <w:r w:rsidRPr="00C2658E">
              <w:t>Учащиеся демонстрируют знание определения степени с натуральным показателем, умение пользоваться свойствами степени для вычисления значений  выражений, правилами умножения и деления степеней, возведения степени в степень. Учащиеся умеют применять правила умножения и деления степеней с одинаковыми показателями для упрощения сложных алгебраических дробей, умеют находить значения сложных выражений с нулевыми степенями. Развитие навыков самоанализа и самоконтроля.</w:t>
            </w:r>
          </w:p>
        </w:tc>
        <w:tc>
          <w:tcPr>
            <w:tcW w:w="2324" w:type="dxa"/>
            <w:gridSpan w:val="2"/>
          </w:tcPr>
          <w:p w:rsidR="0010468E" w:rsidRPr="00C2658E" w:rsidRDefault="0010468E" w:rsidP="0010468E">
            <w:pPr>
              <w:ind w:right="-108"/>
            </w:pPr>
            <w:r w:rsidRPr="00C2658E">
              <w:t>К/</w:t>
            </w:r>
            <w:proofErr w:type="gramStart"/>
            <w:r w:rsidRPr="00C2658E">
              <w:t>р</w:t>
            </w:r>
            <w:proofErr w:type="gramEnd"/>
            <w:r w:rsidRPr="00C2658E">
              <w:t xml:space="preserve"> № 4</w:t>
            </w:r>
          </w:p>
        </w:tc>
      </w:tr>
      <w:tr w:rsidR="0010468E" w:rsidRPr="00734BC3" w:rsidTr="00EB4E2C">
        <w:trPr>
          <w:trHeight w:val="365"/>
        </w:trPr>
        <w:tc>
          <w:tcPr>
            <w:tcW w:w="15276" w:type="dxa"/>
            <w:gridSpan w:val="12"/>
          </w:tcPr>
          <w:p w:rsidR="0010468E" w:rsidRPr="00C2658E" w:rsidRDefault="0010468E" w:rsidP="0010468E">
            <w:pPr>
              <w:jc w:val="center"/>
              <w:rPr>
                <w:b/>
                <w:bCs/>
              </w:rPr>
            </w:pPr>
            <w:r w:rsidRPr="00C2658E">
              <w:rPr>
                <w:b/>
                <w:bCs/>
              </w:rPr>
              <w:t xml:space="preserve">Глава 5 Одночлены. Арифметические операции над одночленами, 8 часов </w:t>
            </w:r>
          </w:p>
          <w:p w:rsidR="0010468E" w:rsidRPr="00C2658E" w:rsidRDefault="0010468E" w:rsidP="0010468E">
            <w:pPr>
              <w:jc w:val="center"/>
            </w:pPr>
            <w:r w:rsidRPr="00C2658E">
              <w:rPr>
                <w:b/>
                <w:bCs/>
              </w:rPr>
              <w:t>Основная цель:</w:t>
            </w:r>
            <w:r w:rsidRPr="00C2658E">
              <w:t xml:space="preserve">   </w:t>
            </w:r>
          </w:p>
          <w:p w:rsidR="0010468E" w:rsidRPr="00C2658E" w:rsidRDefault="0010468E" w:rsidP="00286BD3">
            <w:pPr>
              <w:numPr>
                <w:ilvl w:val="0"/>
                <w:numId w:val="11"/>
              </w:numPr>
            </w:pPr>
            <w:r w:rsidRPr="00C2658E">
              <w:t>Ознакомление с понятиями: «одночлен», «коэффициент одночлена», «стандартный вид одночлена», «подобные одночлены»;</w:t>
            </w:r>
          </w:p>
          <w:p w:rsidR="0010468E" w:rsidRPr="00C2658E" w:rsidRDefault="0010468E" w:rsidP="00286BD3">
            <w:pPr>
              <w:pStyle w:val="a7"/>
              <w:numPr>
                <w:ilvl w:val="0"/>
                <w:numId w:val="11"/>
              </w:numPr>
              <w:ind w:right="-108"/>
            </w:pPr>
            <w:r w:rsidRPr="00C2658E">
              <w:t>Формирование умения выполнять операции над одночленами: сложение, вычитание, умножение, деление, возведение в натуральную степень</w:t>
            </w:r>
          </w:p>
        </w:tc>
      </w:tr>
      <w:tr w:rsidR="0010468E" w:rsidRPr="00734BC3" w:rsidTr="00EB4E2C">
        <w:trPr>
          <w:trHeight w:val="365"/>
        </w:trPr>
        <w:tc>
          <w:tcPr>
            <w:tcW w:w="964" w:type="dxa"/>
            <w:gridSpan w:val="2"/>
          </w:tcPr>
          <w:p w:rsidR="0010468E" w:rsidRPr="00C2658E" w:rsidRDefault="00D339F9" w:rsidP="0010468E">
            <w:pPr>
              <w:jc w:val="center"/>
            </w:pPr>
            <w:r>
              <w:t>49</w:t>
            </w:r>
          </w:p>
        </w:tc>
        <w:tc>
          <w:tcPr>
            <w:tcW w:w="2722" w:type="dxa"/>
            <w:gridSpan w:val="2"/>
          </w:tcPr>
          <w:p w:rsidR="0010468E" w:rsidRPr="00C2658E" w:rsidRDefault="0010468E" w:rsidP="0010468E">
            <w:pPr>
              <w:rPr>
                <w:b/>
                <w:bCs/>
              </w:rPr>
            </w:pPr>
            <w:r w:rsidRPr="00C2658E">
              <w:rPr>
                <w:b/>
                <w:bCs/>
              </w:rPr>
              <w:t>Понятие одночлена. Стандартный вид одночлена</w:t>
            </w:r>
          </w:p>
        </w:tc>
        <w:tc>
          <w:tcPr>
            <w:tcW w:w="1560" w:type="dxa"/>
            <w:gridSpan w:val="3"/>
          </w:tcPr>
          <w:p w:rsidR="0010468E" w:rsidRPr="00C2658E" w:rsidRDefault="00E75225" w:rsidP="0010468E">
            <w:pPr>
              <w:jc w:val="center"/>
            </w:pPr>
            <w:r>
              <w:t>13</w:t>
            </w:r>
            <w:r w:rsidR="00C2658E" w:rsidRPr="00C2658E">
              <w:t>.</w:t>
            </w:r>
            <w:r>
              <w:t>01</w:t>
            </w:r>
          </w:p>
        </w:tc>
        <w:tc>
          <w:tcPr>
            <w:tcW w:w="2693" w:type="dxa"/>
            <w:gridSpan w:val="2"/>
          </w:tcPr>
          <w:p w:rsidR="0010468E" w:rsidRPr="00C2658E" w:rsidRDefault="0010468E" w:rsidP="0010468E">
            <w:r w:rsidRPr="00C2658E">
              <w:rPr>
                <w:rStyle w:val="FontStyle15"/>
                <w:rFonts w:ascii="Times New Roman" w:hAnsi="Times New Roman" w:cs="Times New Roman"/>
                <w:sz w:val="24"/>
                <w:szCs w:val="24"/>
              </w:rPr>
              <w:t>Одночлен. Коэффициент одночлена. Стандартный вид одно</w:t>
            </w:r>
            <w:r w:rsidRPr="00C2658E">
              <w:rPr>
                <w:rStyle w:val="FontStyle15"/>
                <w:rFonts w:ascii="Times New Roman" w:hAnsi="Times New Roman" w:cs="Times New Roman"/>
                <w:sz w:val="24"/>
                <w:szCs w:val="24"/>
              </w:rPr>
              <w:softHyphen/>
              <w:t>члена. Подобные одночлены.</w:t>
            </w:r>
          </w:p>
        </w:tc>
        <w:tc>
          <w:tcPr>
            <w:tcW w:w="5013" w:type="dxa"/>
          </w:tcPr>
          <w:p w:rsidR="0010468E" w:rsidRPr="00C2658E" w:rsidRDefault="0010468E" w:rsidP="0010468E">
            <w:r w:rsidRPr="00C2658E">
              <w:t>Учащиеся знают понятия: одночлен, коэффициент одночлена, стандартный вид одночлена.</w:t>
            </w:r>
            <w:r w:rsidRPr="00C2658E">
              <w:br/>
              <w:t xml:space="preserve">Умеют находить значение одночлена при указанных значениях переменных.  Учащиеся умеют приводить одночлен к стандартному виду.  Развитие умения составлять конспект по данному математическому тексту, </w:t>
            </w:r>
            <w:r w:rsidRPr="00C2658E">
              <w:lastRenderedPageBreak/>
              <w:t>выделять главное в тексте;  умения грамотно выполнять  алгоритмические предписания и инструкции.</w:t>
            </w:r>
          </w:p>
        </w:tc>
        <w:tc>
          <w:tcPr>
            <w:tcW w:w="2324" w:type="dxa"/>
            <w:gridSpan w:val="2"/>
          </w:tcPr>
          <w:p w:rsidR="0010468E" w:rsidRPr="00C2658E" w:rsidRDefault="0010468E" w:rsidP="0010468E">
            <w:pPr>
              <w:ind w:right="-108"/>
            </w:pPr>
            <w:r w:rsidRPr="00C2658E">
              <w:rPr>
                <w:color w:val="000000"/>
              </w:rPr>
              <w:lastRenderedPageBreak/>
              <w:t>С/</w:t>
            </w:r>
            <w:proofErr w:type="gramStart"/>
            <w:r w:rsidRPr="00C2658E">
              <w:rPr>
                <w:color w:val="000000"/>
              </w:rPr>
              <w:t>р</w:t>
            </w:r>
            <w:proofErr w:type="gramEnd"/>
            <w:r w:rsidRPr="00C2658E">
              <w:rPr>
                <w:color w:val="000000"/>
              </w:rPr>
              <w:t xml:space="preserve"> №22</w:t>
            </w:r>
          </w:p>
        </w:tc>
      </w:tr>
      <w:tr w:rsidR="0010468E" w:rsidRPr="00734BC3" w:rsidTr="00EB4E2C">
        <w:trPr>
          <w:trHeight w:val="365"/>
        </w:trPr>
        <w:tc>
          <w:tcPr>
            <w:tcW w:w="964" w:type="dxa"/>
            <w:gridSpan w:val="2"/>
          </w:tcPr>
          <w:p w:rsidR="0010468E" w:rsidRPr="00C2658E" w:rsidRDefault="00D339F9" w:rsidP="0010468E">
            <w:pPr>
              <w:jc w:val="center"/>
            </w:pPr>
            <w:r>
              <w:lastRenderedPageBreak/>
              <w:t>50</w:t>
            </w:r>
          </w:p>
        </w:tc>
        <w:tc>
          <w:tcPr>
            <w:tcW w:w="2722" w:type="dxa"/>
            <w:gridSpan w:val="2"/>
          </w:tcPr>
          <w:p w:rsidR="0010468E" w:rsidRPr="00C2658E" w:rsidRDefault="0010468E" w:rsidP="0010468E">
            <w:pPr>
              <w:rPr>
                <w:b/>
                <w:bCs/>
              </w:rPr>
            </w:pPr>
            <w:r w:rsidRPr="00C2658E">
              <w:rPr>
                <w:b/>
                <w:bCs/>
              </w:rPr>
              <w:t>Сложение и вычитание одночленов</w:t>
            </w:r>
          </w:p>
        </w:tc>
        <w:tc>
          <w:tcPr>
            <w:tcW w:w="1560" w:type="dxa"/>
            <w:gridSpan w:val="3"/>
          </w:tcPr>
          <w:p w:rsidR="0010468E" w:rsidRPr="00C2658E" w:rsidRDefault="00E75225" w:rsidP="0010468E">
            <w:pPr>
              <w:jc w:val="center"/>
            </w:pPr>
            <w:r>
              <w:t>16</w:t>
            </w:r>
            <w:r w:rsidR="00C2658E" w:rsidRPr="00C2658E">
              <w:t>.</w:t>
            </w:r>
            <w:r>
              <w:t>01</w:t>
            </w:r>
          </w:p>
        </w:tc>
        <w:tc>
          <w:tcPr>
            <w:tcW w:w="2693" w:type="dxa"/>
            <w:gridSpan w:val="2"/>
          </w:tcPr>
          <w:p w:rsidR="0010468E" w:rsidRPr="00C2658E" w:rsidRDefault="0010468E" w:rsidP="0010468E">
            <w:r w:rsidRPr="00C2658E">
              <w:rPr>
                <w:rStyle w:val="FontStyle15"/>
                <w:rFonts w:ascii="Times New Roman" w:hAnsi="Times New Roman" w:cs="Times New Roman"/>
                <w:sz w:val="24"/>
                <w:szCs w:val="24"/>
              </w:rPr>
              <w:t>Сложение одночленов</w:t>
            </w:r>
          </w:p>
        </w:tc>
        <w:tc>
          <w:tcPr>
            <w:tcW w:w="5013" w:type="dxa"/>
          </w:tcPr>
          <w:p w:rsidR="0010468E" w:rsidRPr="00C2658E" w:rsidRDefault="0010468E" w:rsidP="0010468E">
            <w:r w:rsidRPr="00C2658E">
              <w:t>Учащиеся знают понятие подобных одночленов, алгоритм сложения (вычитания) одночленов.</w:t>
            </w:r>
            <w:r w:rsidRPr="00C2658E">
              <w:br/>
              <w:t>Умеют выполнять сложение и вычитание одночленов по алгоритму.  Учащиеся умеют выполнять сложение и вычитание одночленов.  Развитие умения грамотно выполнять  алгоритмические предписания и инструкции на математическом материале.</w:t>
            </w:r>
          </w:p>
        </w:tc>
        <w:tc>
          <w:tcPr>
            <w:tcW w:w="2324" w:type="dxa"/>
            <w:gridSpan w:val="2"/>
          </w:tcPr>
          <w:p w:rsidR="0010468E" w:rsidRPr="00C2658E" w:rsidRDefault="0010468E" w:rsidP="0010468E">
            <w:pPr>
              <w:ind w:right="-108"/>
            </w:pPr>
          </w:p>
        </w:tc>
      </w:tr>
      <w:tr w:rsidR="0010468E" w:rsidRPr="00734BC3" w:rsidTr="00EB4E2C">
        <w:trPr>
          <w:trHeight w:val="365"/>
        </w:trPr>
        <w:tc>
          <w:tcPr>
            <w:tcW w:w="964" w:type="dxa"/>
            <w:gridSpan w:val="2"/>
          </w:tcPr>
          <w:p w:rsidR="0010468E" w:rsidRPr="00C2658E" w:rsidRDefault="00D339F9" w:rsidP="0010468E">
            <w:pPr>
              <w:jc w:val="center"/>
            </w:pPr>
            <w:r>
              <w:t>51</w:t>
            </w:r>
          </w:p>
        </w:tc>
        <w:tc>
          <w:tcPr>
            <w:tcW w:w="2722" w:type="dxa"/>
            <w:gridSpan w:val="2"/>
          </w:tcPr>
          <w:p w:rsidR="0010468E" w:rsidRPr="00C2658E" w:rsidRDefault="0010468E" w:rsidP="0010468E">
            <w:pPr>
              <w:rPr>
                <w:b/>
                <w:bCs/>
              </w:rPr>
            </w:pPr>
            <w:r w:rsidRPr="00C2658E">
              <w:rPr>
                <w:b/>
                <w:bCs/>
              </w:rPr>
              <w:t>Сложение и вычитание одночленов</w:t>
            </w:r>
          </w:p>
        </w:tc>
        <w:tc>
          <w:tcPr>
            <w:tcW w:w="1560" w:type="dxa"/>
            <w:gridSpan w:val="3"/>
          </w:tcPr>
          <w:p w:rsidR="0010468E" w:rsidRPr="00C2658E" w:rsidRDefault="00E75225" w:rsidP="0010468E">
            <w:pPr>
              <w:jc w:val="center"/>
            </w:pPr>
            <w:r>
              <w:t>18</w:t>
            </w:r>
            <w:r w:rsidR="00C2658E" w:rsidRPr="00C2658E">
              <w:t>.</w:t>
            </w:r>
            <w:r>
              <w:t>01</w:t>
            </w:r>
          </w:p>
        </w:tc>
        <w:tc>
          <w:tcPr>
            <w:tcW w:w="2693" w:type="dxa"/>
            <w:gridSpan w:val="2"/>
          </w:tcPr>
          <w:p w:rsidR="0010468E" w:rsidRPr="00C2658E" w:rsidRDefault="0010468E" w:rsidP="0010468E"/>
        </w:tc>
        <w:tc>
          <w:tcPr>
            <w:tcW w:w="5013" w:type="dxa"/>
          </w:tcPr>
          <w:p w:rsidR="0010468E" w:rsidRPr="00C2658E" w:rsidRDefault="0010468E" w:rsidP="0010468E">
            <w:r w:rsidRPr="00C2658E">
              <w:t>Учащиеся умеют применять правила сложения и вычитания одночленов для упрощения выражений и решения уравнений.  Учащиеся умеют применять правила сложения и вычитания одночленов для упрощения выражений и решения уравнений.  Развитие умения осуществлять поиск нужной информации по заданной теме в источниках различного типа.</w:t>
            </w:r>
          </w:p>
        </w:tc>
        <w:tc>
          <w:tcPr>
            <w:tcW w:w="2324" w:type="dxa"/>
            <w:gridSpan w:val="2"/>
          </w:tcPr>
          <w:p w:rsidR="0010468E" w:rsidRPr="00C2658E" w:rsidRDefault="0010468E" w:rsidP="0010468E">
            <w:pPr>
              <w:ind w:right="-108"/>
            </w:pPr>
            <w:r w:rsidRPr="00C2658E">
              <w:rPr>
                <w:color w:val="000000"/>
              </w:rPr>
              <w:t>С/</w:t>
            </w:r>
            <w:proofErr w:type="gramStart"/>
            <w:r w:rsidRPr="00C2658E">
              <w:rPr>
                <w:color w:val="000000"/>
              </w:rPr>
              <w:t>р</w:t>
            </w:r>
            <w:proofErr w:type="gramEnd"/>
            <w:r w:rsidRPr="00C2658E">
              <w:rPr>
                <w:color w:val="000000"/>
              </w:rPr>
              <w:t xml:space="preserve"> №23</w:t>
            </w:r>
          </w:p>
        </w:tc>
      </w:tr>
      <w:tr w:rsidR="0010468E" w:rsidRPr="00734BC3" w:rsidTr="00EB4E2C">
        <w:trPr>
          <w:trHeight w:val="365"/>
        </w:trPr>
        <w:tc>
          <w:tcPr>
            <w:tcW w:w="964" w:type="dxa"/>
            <w:gridSpan w:val="2"/>
          </w:tcPr>
          <w:p w:rsidR="0010468E" w:rsidRPr="00C2658E" w:rsidRDefault="00D339F9" w:rsidP="0010468E">
            <w:pPr>
              <w:jc w:val="center"/>
            </w:pPr>
            <w:r>
              <w:t>52</w:t>
            </w:r>
          </w:p>
        </w:tc>
        <w:tc>
          <w:tcPr>
            <w:tcW w:w="2722" w:type="dxa"/>
            <w:gridSpan w:val="2"/>
          </w:tcPr>
          <w:p w:rsidR="0010468E" w:rsidRPr="00C2658E" w:rsidRDefault="0010468E" w:rsidP="0010468E">
            <w:pPr>
              <w:rPr>
                <w:b/>
                <w:bCs/>
              </w:rPr>
            </w:pPr>
            <w:r w:rsidRPr="00C2658E">
              <w:rPr>
                <w:b/>
                <w:bCs/>
              </w:rPr>
              <w:t>Умножение одночленов. Возведение одночлена в натуральную степень</w:t>
            </w:r>
          </w:p>
        </w:tc>
        <w:tc>
          <w:tcPr>
            <w:tcW w:w="1560" w:type="dxa"/>
            <w:gridSpan w:val="3"/>
          </w:tcPr>
          <w:p w:rsidR="0010468E" w:rsidRPr="00C2658E" w:rsidRDefault="00E75225" w:rsidP="0010468E">
            <w:pPr>
              <w:jc w:val="center"/>
            </w:pPr>
            <w:r>
              <w:t>20</w:t>
            </w:r>
            <w:r w:rsidR="00C2658E" w:rsidRPr="00C2658E">
              <w:t>.</w:t>
            </w:r>
            <w:r>
              <w:t>01</w:t>
            </w:r>
          </w:p>
        </w:tc>
        <w:tc>
          <w:tcPr>
            <w:tcW w:w="2693" w:type="dxa"/>
            <w:gridSpan w:val="2"/>
          </w:tcPr>
          <w:p w:rsidR="0010468E" w:rsidRPr="00C2658E" w:rsidRDefault="0010468E" w:rsidP="0010468E">
            <w:pPr>
              <w:pStyle w:val="Style2"/>
              <w:widowControl/>
              <w:spacing w:line="240" w:lineRule="auto"/>
              <w:ind w:firstLine="0"/>
              <w:jc w:val="left"/>
              <w:rPr>
                <w:rStyle w:val="FontStyle15"/>
                <w:rFonts w:ascii="Times New Roman" w:hAnsi="Times New Roman" w:cs="Times New Roman"/>
                <w:sz w:val="24"/>
                <w:szCs w:val="24"/>
              </w:rPr>
            </w:pPr>
            <w:r w:rsidRPr="00C2658E">
              <w:rPr>
                <w:rStyle w:val="FontStyle15"/>
                <w:rFonts w:ascii="Times New Roman" w:hAnsi="Times New Roman" w:cs="Times New Roman"/>
                <w:sz w:val="24"/>
                <w:szCs w:val="24"/>
              </w:rPr>
              <w:t>Умножение одночленов. Возведе</w:t>
            </w:r>
            <w:r w:rsidRPr="00C2658E">
              <w:rPr>
                <w:rStyle w:val="FontStyle15"/>
                <w:rFonts w:ascii="Times New Roman" w:hAnsi="Times New Roman" w:cs="Times New Roman"/>
                <w:sz w:val="24"/>
                <w:szCs w:val="24"/>
              </w:rPr>
              <w:softHyphen/>
              <w:t xml:space="preserve">ние одночлена в натуральную степень. </w:t>
            </w:r>
          </w:p>
          <w:p w:rsidR="0010468E" w:rsidRPr="00C2658E" w:rsidRDefault="0010468E" w:rsidP="0010468E"/>
        </w:tc>
        <w:tc>
          <w:tcPr>
            <w:tcW w:w="5013" w:type="dxa"/>
          </w:tcPr>
          <w:p w:rsidR="0010468E" w:rsidRPr="00C2658E" w:rsidRDefault="0010468E" w:rsidP="0010468E">
            <w:r w:rsidRPr="00C2658E">
              <w:t>Учащиеся знают алгоритмы умножения одночленов и  возведения одночлена в натуральную степень.</w:t>
            </w:r>
            <w:r w:rsidRPr="00C2658E">
              <w:br/>
              <w:t>Умеют выполнять умножение одночленов и возведение одночлена в степень по алгоритму.  Учащиеся умеют выполнять умножение и возведение в степень сложных одночленов.  Развитие умения приводить примеры, подбирать аргументы, формулировать выводы, составлять набор карточек с заданиями.</w:t>
            </w:r>
          </w:p>
        </w:tc>
        <w:tc>
          <w:tcPr>
            <w:tcW w:w="2324" w:type="dxa"/>
            <w:gridSpan w:val="2"/>
          </w:tcPr>
          <w:p w:rsidR="0010468E" w:rsidRPr="00C2658E" w:rsidRDefault="0010468E" w:rsidP="0010468E">
            <w:pPr>
              <w:ind w:right="-108"/>
            </w:pPr>
          </w:p>
        </w:tc>
      </w:tr>
      <w:tr w:rsidR="0010468E" w:rsidRPr="00734BC3" w:rsidTr="00EB4E2C">
        <w:trPr>
          <w:trHeight w:val="365"/>
        </w:trPr>
        <w:tc>
          <w:tcPr>
            <w:tcW w:w="964" w:type="dxa"/>
            <w:gridSpan w:val="2"/>
          </w:tcPr>
          <w:p w:rsidR="0010468E" w:rsidRPr="00C2658E" w:rsidRDefault="00D339F9" w:rsidP="0010468E">
            <w:pPr>
              <w:jc w:val="center"/>
            </w:pPr>
            <w:r>
              <w:t>53</w:t>
            </w:r>
          </w:p>
        </w:tc>
        <w:tc>
          <w:tcPr>
            <w:tcW w:w="2722" w:type="dxa"/>
            <w:gridSpan w:val="2"/>
          </w:tcPr>
          <w:p w:rsidR="0010468E" w:rsidRPr="00C2658E" w:rsidRDefault="0010468E" w:rsidP="0010468E">
            <w:pPr>
              <w:rPr>
                <w:b/>
                <w:bCs/>
              </w:rPr>
            </w:pPr>
            <w:r w:rsidRPr="00C2658E">
              <w:rPr>
                <w:b/>
                <w:bCs/>
              </w:rPr>
              <w:t xml:space="preserve">Умножение одночленов. Возведение одночлена </w:t>
            </w:r>
            <w:r w:rsidRPr="00C2658E">
              <w:rPr>
                <w:b/>
                <w:bCs/>
              </w:rPr>
              <w:lastRenderedPageBreak/>
              <w:t>в натуральную степень</w:t>
            </w:r>
          </w:p>
        </w:tc>
        <w:tc>
          <w:tcPr>
            <w:tcW w:w="1560" w:type="dxa"/>
            <w:gridSpan w:val="3"/>
          </w:tcPr>
          <w:p w:rsidR="0010468E" w:rsidRPr="00C2658E" w:rsidRDefault="00E75225" w:rsidP="0010468E">
            <w:pPr>
              <w:jc w:val="center"/>
            </w:pPr>
            <w:r>
              <w:lastRenderedPageBreak/>
              <w:t>23</w:t>
            </w:r>
            <w:r w:rsidR="00C2658E" w:rsidRPr="00C2658E">
              <w:t>.01</w:t>
            </w:r>
          </w:p>
        </w:tc>
        <w:tc>
          <w:tcPr>
            <w:tcW w:w="2693" w:type="dxa"/>
            <w:gridSpan w:val="2"/>
          </w:tcPr>
          <w:p w:rsidR="0010468E" w:rsidRPr="00C2658E" w:rsidRDefault="0010468E" w:rsidP="0010468E"/>
        </w:tc>
        <w:tc>
          <w:tcPr>
            <w:tcW w:w="5013" w:type="dxa"/>
          </w:tcPr>
          <w:p w:rsidR="0010468E" w:rsidRPr="00C2658E" w:rsidRDefault="0010468E" w:rsidP="0010468E">
            <w:r w:rsidRPr="00C2658E">
              <w:t xml:space="preserve">Учащиеся умеют применять правила умножения одночленов, возведения одночлена в степень для упрощения </w:t>
            </w:r>
            <w:r w:rsidRPr="00C2658E">
              <w:lastRenderedPageBreak/>
              <w:t xml:space="preserve">выражений.  Учащиеся умеют представлять данный одночлен в виде степени одночлена, оперируют понятиями «корректная задача», «некорректная задача». </w:t>
            </w:r>
          </w:p>
        </w:tc>
        <w:tc>
          <w:tcPr>
            <w:tcW w:w="2324" w:type="dxa"/>
            <w:gridSpan w:val="2"/>
          </w:tcPr>
          <w:p w:rsidR="0010468E" w:rsidRPr="00C2658E" w:rsidRDefault="0010468E" w:rsidP="0010468E">
            <w:pPr>
              <w:ind w:right="-108"/>
            </w:pPr>
            <w:r w:rsidRPr="00C2658E">
              <w:rPr>
                <w:color w:val="000000"/>
              </w:rPr>
              <w:lastRenderedPageBreak/>
              <w:t>С/</w:t>
            </w:r>
            <w:proofErr w:type="gramStart"/>
            <w:r w:rsidRPr="00C2658E">
              <w:rPr>
                <w:color w:val="000000"/>
              </w:rPr>
              <w:t>р</w:t>
            </w:r>
            <w:proofErr w:type="gramEnd"/>
            <w:r w:rsidRPr="00C2658E">
              <w:rPr>
                <w:color w:val="000000"/>
              </w:rPr>
              <w:t xml:space="preserve"> №24</w:t>
            </w:r>
          </w:p>
        </w:tc>
      </w:tr>
      <w:tr w:rsidR="0010468E" w:rsidRPr="00734BC3" w:rsidTr="00EB4E2C">
        <w:trPr>
          <w:trHeight w:val="365"/>
        </w:trPr>
        <w:tc>
          <w:tcPr>
            <w:tcW w:w="964" w:type="dxa"/>
            <w:gridSpan w:val="2"/>
          </w:tcPr>
          <w:p w:rsidR="0010468E" w:rsidRPr="00C2658E" w:rsidRDefault="00D339F9" w:rsidP="0010468E">
            <w:pPr>
              <w:jc w:val="center"/>
            </w:pPr>
            <w:r>
              <w:lastRenderedPageBreak/>
              <w:t>54</w:t>
            </w:r>
          </w:p>
        </w:tc>
        <w:tc>
          <w:tcPr>
            <w:tcW w:w="2722" w:type="dxa"/>
            <w:gridSpan w:val="2"/>
          </w:tcPr>
          <w:p w:rsidR="0010468E" w:rsidRPr="00C2658E" w:rsidRDefault="0010468E" w:rsidP="0010468E">
            <w:pPr>
              <w:rPr>
                <w:b/>
                <w:bCs/>
              </w:rPr>
            </w:pPr>
            <w:r w:rsidRPr="00C2658E">
              <w:rPr>
                <w:b/>
                <w:bCs/>
              </w:rPr>
              <w:t>Деление одночлена на одночлен</w:t>
            </w:r>
          </w:p>
        </w:tc>
        <w:tc>
          <w:tcPr>
            <w:tcW w:w="1560" w:type="dxa"/>
            <w:gridSpan w:val="3"/>
          </w:tcPr>
          <w:p w:rsidR="0010468E" w:rsidRPr="00C2658E" w:rsidRDefault="00E75225" w:rsidP="0010468E">
            <w:pPr>
              <w:jc w:val="center"/>
            </w:pPr>
            <w:r>
              <w:t>25</w:t>
            </w:r>
            <w:r w:rsidR="00C2658E" w:rsidRPr="00C2658E">
              <w:t>.01</w:t>
            </w:r>
          </w:p>
        </w:tc>
        <w:tc>
          <w:tcPr>
            <w:tcW w:w="2693" w:type="dxa"/>
            <w:gridSpan w:val="2"/>
          </w:tcPr>
          <w:p w:rsidR="0010468E" w:rsidRPr="00C2658E" w:rsidRDefault="0010468E" w:rsidP="0010468E">
            <w:r w:rsidRPr="00C2658E">
              <w:rPr>
                <w:rStyle w:val="FontStyle15"/>
                <w:rFonts w:ascii="Times New Roman" w:hAnsi="Times New Roman" w:cs="Times New Roman"/>
                <w:sz w:val="24"/>
                <w:szCs w:val="24"/>
              </w:rPr>
              <w:t>Деление одночлена на одночлен.</w:t>
            </w:r>
          </w:p>
        </w:tc>
        <w:tc>
          <w:tcPr>
            <w:tcW w:w="5013" w:type="dxa"/>
          </w:tcPr>
          <w:p w:rsidR="0010468E" w:rsidRPr="00C2658E" w:rsidRDefault="0010468E" w:rsidP="0010468E">
            <w:r w:rsidRPr="00C2658E">
              <w:t>Учащиеся знают алгоритм деления одночленов</w:t>
            </w:r>
            <w:proofErr w:type="gramStart"/>
            <w:r w:rsidRPr="00C2658E">
              <w:br/>
              <w:t>У</w:t>
            </w:r>
            <w:proofErr w:type="gramEnd"/>
            <w:r w:rsidRPr="00C2658E">
              <w:t xml:space="preserve">меют выполнять деление одночленов по алгоритму.  Учащиеся выполняют деление сложных одночленов. </w:t>
            </w:r>
          </w:p>
        </w:tc>
        <w:tc>
          <w:tcPr>
            <w:tcW w:w="2324" w:type="dxa"/>
            <w:gridSpan w:val="2"/>
          </w:tcPr>
          <w:p w:rsidR="0010468E" w:rsidRPr="00C2658E" w:rsidRDefault="0010468E" w:rsidP="0010468E">
            <w:pPr>
              <w:ind w:right="-108"/>
            </w:pPr>
          </w:p>
        </w:tc>
      </w:tr>
      <w:tr w:rsidR="0010468E" w:rsidRPr="00734BC3" w:rsidTr="00EB4E2C">
        <w:trPr>
          <w:trHeight w:val="365"/>
        </w:trPr>
        <w:tc>
          <w:tcPr>
            <w:tcW w:w="964" w:type="dxa"/>
            <w:gridSpan w:val="2"/>
          </w:tcPr>
          <w:p w:rsidR="0010468E" w:rsidRPr="00C2658E" w:rsidRDefault="00815C00" w:rsidP="0010468E">
            <w:pPr>
              <w:jc w:val="center"/>
            </w:pPr>
            <w:r>
              <w:t>55</w:t>
            </w:r>
          </w:p>
        </w:tc>
        <w:tc>
          <w:tcPr>
            <w:tcW w:w="2722" w:type="dxa"/>
            <w:gridSpan w:val="2"/>
          </w:tcPr>
          <w:p w:rsidR="0010468E" w:rsidRPr="00C2658E" w:rsidRDefault="0010468E" w:rsidP="0010468E">
            <w:pPr>
              <w:rPr>
                <w:b/>
                <w:bCs/>
              </w:rPr>
            </w:pPr>
            <w:r w:rsidRPr="00C2658E">
              <w:rPr>
                <w:b/>
                <w:bCs/>
              </w:rPr>
              <w:t>Деление одночлена на одночлен</w:t>
            </w:r>
          </w:p>
        </w:tc>
        <w:tc>
          <w:tcPr>
            <w:tcW w:w="1560" w:type="dxa"/>
            <w:gridSpan w:val="3"/>
          </w:tcPr>
          <w:p w:rsidR="0010468E" w:rsidRPr="00C2658E" w:rsidRDefault="00E75225" w:rsidP="0010468E">
            <w:pPr>
              <w:jc w:val="center"/>
            </w:pPr>
            <w:r>
              <w:t>27</w:t>
            </w:r>
            <w:r w:rsidR="00C2658E" w:rsidRPr="00C2658E">
              <w:t>.01</w:t>
            </w:r>
          </w:p>
        </w:tc>
        <w:tc>
          <w:tcPr>
            <w:tcW w:w="2693" w:type="dxa"/>
            <w:gridSpan w:val="2"/>
          </w:tcPr>
          <w:p w:rsidR="0010468E" w:rsidRPr="00C2658E" w:rsidRDefault="0010468E" w:rsidP="0010468E"/>
        </w:tc>
        <w:tc>
          <w:tcPr>
            <w:tcW w:w="5013" w:type="dxa"/>
          </w:tcPr>
          <w:p w:rsidR="0010468E" w:rsidRPr="00C2658E" w:rsidRDefault="0010468E" w:rsidP="0010468E">
            <w:r w:rsidRPr="00C2658E">
              <w:t>Учащиеся умеют применять правило деления одночленов для упрощения алгебраических дробей.  Учащиеся умеют делать вывод о корректности операции деления данных одночленов. Развитие умения приводить примеры, подбирать аргументы, формулировать выводы.</w:t>
            </w:r>
          </w:p>
        </w:tc>
        <w:tc>
          <w:tcPr>
            <w:tcW w:w="2324" w:type="dxa"/>
            <w:gridSpan w:val="2"/>
          </w:tcPr>
          <w:p w:rsidR="0010468E" w:rsidRPr="00C2658E" w:rsidRDefault="0010468E" w:rsidP="0010468E">
            <w:pPr>
              <w:ind w:right="-108"/>
            </w:pPr>
            <w:r w:rsidRPr="00C2658E">
              <w:rPr>
                <w:color w:val="000000"/>
              </w:rPr>
              <w:t>С/</w:t>
            </w:r>
            <w:proofErr w:type="gramStart"/>
            <w:r w:rsidRPr="00C2658E">
              <w:rPr>
                <w:color w:val="000000"/>
              </w:rPr>
              <w:t>р</w:t>
            </w:r>
            <w:proofErr w:type="gramEnd"/>
            <w:r w:rsidRPr="00C2658E">
              <w:rPr>
                <w:color w:val="000000"/>
              </w:rPr>
              <w:t xml:space="preserve"> №25</w:t>
            </w:r>
          </w:p>
        </w:tc>
      </w:tr>
      <w:tr w:rsidR="0010468E" w:rsidRPr="00734BC3" w:rsidTr="00EB4E2C">
        <w:trPr>
          <w:trHeight w:val="365"/>
        </w:trPr>
        <w:tc>
          <w:tcPr>
            <w:tcW w:w="964" w:type="dxa"/>
            <w:gridSpan w:val="2"/>
          </w:tcPr>
          <w:p w:rsidR="0010468E" w:rsidRPr="00C2658E" w:rsidRDefault="00815C00" w:rsidP="0010468E">
            <w:pPr>
              <w:jc w:val="center"/>
            </w:pPr>
            <w:r>
              <w:t>56</w:t>
            </w:r>
          </w:p>
        </w:tc>
        <w:tc>
          <w:tcPr>
            <w:tcW w:w="2722" w:type="dxa"/>
            <w:gridSpan w:val="2"/>
          </w:tcPr>
          <w:p w:rsidR="0010468E" w:rsidRPr="00C2658E" w:rsidRDefault="0010468E" w:rsidP="0010468E">
            <w:pPr>
              <w:rPr>
                <w:b/>
                <w:bCs/>
              </w:rPr>
            </w:pPr>
            <w:r w:rsidRPr="00C2658E">
              <w:rPr>
                <w:b/>
                <w:bCs/>
              </w:rPr>
              <w:t>Контрольная работа № 5</w:t>
            </w:r>
          </w:p>
        </w:tc>
        <w:tc>
          <w:tcPr>
            <w:tcW w:w="1560" w:type="dxa"/>
            <w:gridSpan w:val="3"/>
          </w:tcPr>
          <w:p w:rsidR="0010468E" w:rsidRPr="00C2658E" w:rsidRDefault="00E75225" w:rsidP="0010468E">
            <w:pPr>
              <w:jc w:val="center"/>
            </w:pPr>
            <w:r>
              <w:t>30</w:t>
            </w:r>
            <w:r w:rsidR="00C2658E" w:rsidRPr="00C2658E">
              <w:t>.01</w:t>
            </w:r>
          </w:p>
        </w:tc>
        <w:tc>
          <w:tcPr>
            <w:tcW w:w="2693" w:type="dxa"/>
            <w:gridSpan w:val="2"/>
          </w:tcPr>
          <w:p w:rsidR="0010468E" w:rsidRPr="00C2658E" w:rsidRDefault="0010468E" w:rsidP="0010468E"/>
        </w:tc>
        <w:tc>
          <w:tcPr>
            <w:tcW w:w="5013" w:type="dxa"/>
          </w:tcPr>
          <w:p w:rsidR="0010468E" w:rsidRPr="00C2658E" w:rsidRDefault="0010468E" w:rsidP="0010468E">
            <w:r w:rsidRPr="00C2658E">
              <w:t>Учащиеся демонстрируют знание основных свой</w:t>
            </w:r>
            <w:proofErr w:type="gramStart"/>
            <w:r w:rsidRPr="00C2658E">
              <w:t>ств ст</w:t>
            </w:r>
            <w:proofErr w:type="gramEnd"/>
            <w:r w:rsidRPr="00C2658E">
              <w:t>епени с натуральным показателем, умение применять свойства при решении задач.  Учащиеся демонстрируют умение выполнять упрощение сложных числовых и алгебраических выражений, используя свойства степени.  Развитие навыков самоанализа и самоконтроля.</w:t>
            </w:r>
          </w:p>
        </w:tc>
        <w:tc>
          <w:tcPr>
            <w:tcW w:w="2324" w:type="dxa"/>
            <w:gridSpan w:val="2"/>
          </w:tcPr>
          <w:p w:rsidR="0010468E" w:rsidRPr="00C2658E" w:rsidRDefault="0010468E" w:rsidP="0010468E">
            <w:pPr>
              <w:ind w:right="-108"/>
            </w:pPr>
            <w:r w:rsidRPr="00C2658E">
              <w:t>К/</w:t>
            </w:r>
            <w:proofErr w:type="gramStart"/>
            <w:r w:rsidRPr="00C2658E">
              <w:t>р</w:t>
            </w:r>
            <w:proofErr w:type="gramEnd"/>
            <w:r w:rsidRPr="00C2658E">
              <w:t xml:space="preserve"> № 5</w:t>
            </w:r>
          </w:p>
        </w:tc>
      </w:tr>
      <w:tr w:rsidR="0010468E" w:rsidRPr="00734BC3" w:rsidTr="00E30A60">
        <w:trPr>
          <w:trHeight w:val="365"/>
        </w:trPr>
        <w:tc>
          <w:tcPr>
            <w:tcW w:w="15276" w:type="dxa"/>
            <w:gridSpan w:val="12"/>
          </w:tcPr>
          <w:p w:rsidR="0010468E" w:rsidRPr="00C2658E" w:rsidRDefault="0010468E" w:rsidP="0010468E">
            <w:pPr>
              <w:jc w:val="center"/>
              <w:rPr>
                <w:b/>
                <w:bCs/>
              </w:rPr>
            </w:pPr>
            <w:r w:rsidRPr="00C2658E">
              <w:rPr>
                <w:b/>
                <w:bCs/>
              </w:rPr>
              <w:t>Глава 6 Многочлены. Арифметические операции над многочленами, 15 часов</w:t>
            </w:r>
          </w:p>
          <w:p w:rsidR="0010468E" w:rsidRPr="00C2658E" w:rsidRDefault="0010468E" w:rsidP="0010468E">
            <w:pPr>
              <w:jc w:val="center"/>
            </w:pPr>
            <w:r w:rsidRPr="00C2658E">
              <w:rPr>
                <w:b/>
                <w:bCs/>
              </w:rPr>
              <w:t xml:space="preserve"> Основная цель:</w:t>
            </w:r>
            <w:r w:rsidRPr="00C2658E">
              <w:t xml:space="preserve">   </w:t>
            </w:r>
          </w:p>
          <w:p w:rsidR="0010468E" w:rsidRPr="00C2658E" w:rsidRDefault="0010468E" w:rsidP="00286BD3">
            <w:pPr>
              <w:numPr>
                <w:ilvl w:val="0"/>
                <w:numId w:val="4"/>
              </w:numPr>
            </w:pPr>
            <w:r w:rsidRPr="00C2658E">
              <w:t>Ознакомление с понятиями: «многочлен», «член многочлена», «стандартный вид многочлена»</w:t>
            </w:r>
            <w:r w:rsidRPr="00C2658E">
              <w:rPr>
                <w:b/>
                <w:bCs/>
              </w:rPr>
              <w:t xml:space="preserve"> </w:t>
            </w:r>
          </w:p>
          <w:p w:rsidR="0010468E" w:rsidRPr="00C2658E" w:rsidRDefault="0010468E" w:rsidP="00286BD3">
            <w:pPr>
              <w:numPr>
                <w:ilvl w:val="0"/>
                <w:numId w:val="4"/>
              </w:numPr>
            </w:pPr>
            <w:r w:rsidRPr="00C2658E">
              <w:t>Формирование умения выполнять операции над многочленами: сложение, вычитание многочленов, умножение на одночлен, умножение на многочлен, деление на одночлен</w:t>
            </w:r>
            <w:r w:rsidRPr="00C2658E">
              <w:rPr>
                <w:b/>
                <w:bCs/>
              </w:rPr>
              <w:t xml:space="preserve"> </w:t>
            </w:r>
          </w:p>
          <w:p w:rsidR="0010468E" w:rsidRPr="00C2658E" w:rsidRDefault="0010468E" w:rsidP="00286BD3">
            <w:pPr>
              <w:numPr>
                <w:ilvl w:val="0"/>
                <w:numId w:val="4"/>
              </w:numPr>
            </w:pPr>
            <w:r w:rsidRPr="00C2658E">
              <w:t>Формирование умения применять формулы сокращённого умножения для преобразования многочленов</w:t>
            </w:r>
          </w:p>
          <w:p w:rsidR="0010468E" w:rsidRPr="00C2658E" w:rsidRDefault="0010468E" w:rsidP="0010468E">
            <w:pPr>
              <w:ind w:right="-108"/>
            </w:pPr>
          </w:p>
        </w:tc>
      </w:tr>
      <w:tr w:rsidR="0010468E" w:rsidRPr="00734BC3" w:rsidTr="00EB4E2C">
        <w:trPr>
          <w:trHeight w:val="365"/>
        </w:trPr>
        <w:tc>
          <w:tcPr>
            <w:tcW w:w="964" w:type="dxa"/>
            <w:gridSpan w:val="2"/>
          </w:tcPr>
          <w:p w:rsidR="0010468E" w:rsidRPr="00C2658E" w:rsidRDefault="00815C00" w:rsidP="0010468E">
            <w:pPr>
              <w:jc w:val="center"/>
            </w:pPr>
            <w:r>
              <w:t>57</w:t>
            </w:r>
          </w:p>
        </w:tc>
        <w:tc>
          <w:tcPr>
            <w:tcW w:w="2722" w:type="dxa"/>
            <w:gridSpan w:val="2"/>
          </w:tcPr>
          <w:p w:rsidR="0010468E" w:rsidRPr="00C2658E" w:rsidRDefault="0010468E" w:rsidP="0010468E">
            <w:pPr>
              <w:rPr>
                <w:b/>
                <w:bCs/>
              </w:rPr>
            </w:pPr>
            <w:r w:rsidRPr="00C2658E">
              <w:rPr>
                <w:b/>
                <w:bCs/>
              </w:rPr>
              <w:t>Основные понятия</w:t>
            </w:r>
          </w:p>
        </w:tc>
        <w:tc>
          <w:tcPr>
            <w:tcW w:w="1560" w:type="dxa"/>
            <w:gridSpan w:val="3"/>
          </w:tcPr>
          <w:p w:rsidR="0010468E" w:rsidRPr="00C2658E" w:rsidRDefault="00E75225" w:rsidP="0010468E">
            <w:pPr>
              <w:jc w:val="center"/>
            </w:pPr>
            <w:r>
              <w:t>1</w:t>
            </w:r>
            <w:r w:rsidR="00C2658E" w:rsidRPr="00C2658E">
              <w:t>.0</w:t>
            </w:r>
            <w:r>
              <w:t>2</w:t>
            </w:r>
          </w:p>
        </w:tc>
        <w:tc>
          <w:tcPr>
            <w:tcW w:w="2693" w:type="dxa"/>
            <w:gridSpan w:val="2"/>
          </w:tcPr>
          <w:p w:rsidR="0010468E" w:rsidRPr="00C2658E" w:rsidRDefault="0010468E" w:rsidP="0010468E">
            <w:r w:rsidRPr="00C2658E">
              <w:rPr>
                <w:rStyle w:val="FontStyle15"/>
                <w:rFonts w:ascii="Times New Roman" w:hAnsi="Times New Roman" w:cs="Times New Roman"/>
                <w:sz w:val="24"/>
                <w:szCs w:val="24"/>
              </w:rPr>
              <w:t>Многочлен. Члены многочлена. Двучлен. Трехчлен. Приведе</w:t>
            </w:r>
            <w:r w:rsidRPr="00C2658E">
              <w:rPr>
                <w:rStyle w:val="FontStyle15"/>
                <w:rFonts w:ascii="Times New Roman" w:hAnsi="Times New Roman" w:cs="Times New Roman"/>
                <w:sz w:val="24"/>
                <w:szCs w:val="24"/>
              </w:rPr>
              <w:softHyphen/>
              <w:t xml:space="preserve">ние подобных членов </w:t>
            </w:r>
            <w:r w:rsidRPr="00C2658E">
              <w:rPr>
                <w:rStyle w:val="FontStyle15"/>
                <w:rFonts w:ascii="Times New Roman" w:hAnsi="Times New Roman" w:cs="Times New Roman"/>
                <w:sz w:val="24"/>
                <w:szCs w:val="24"/>
              </w:rPr>
              <w:lastRenderedPageBreak/>
              <w:t>многочлена. Стандартный вид многочлена.</w:t>
            </w:r>
          </w:p>
        </w:tc>
        <w:tc>
          <w:tcPr>
            <w:tcW w:w="5013" w:type="dxa"/>
          </w:tcPr>
          <w:p w:rsidR="0010468E" w:rsidRPr="00C2658E" w:rsidRDefault="0010468E" w:rsidP="0010468E">
            <w:r w:rsidRPr="00C2658E">
              <w:lastRenderedPageBreak/>
              <w:t xml:space="preserve">Учащиеся знают понятия: многочлен, члены многочлена, двучлен, трёхчлен, стандартный вид многочлена. Умеют приводить многочлен к стандартному виду.  Учащиеся умеют </w:t>
            </w:r>
            <w:r w:rsidRPr="00C2658E">
              <w:lastRenderedPageBreak/>
              <w:t>приводить сложный многочлен к стандартному виду.</w:t>
            </w:r>
          </w:p>
        </w:tc>
        <w:tc>
          <w:tcPr>
            <w:tcW w:w="2324" w:type="dxa"/>
            <w:gridSpan w:val="2"/>
          </w:tcPr>
          <w:p w:rsidR="0010468E" w:rsidRPr="00C2658E" w:rsidRDefault="0010468E" w:rsidP="0010468E">
            <w:pPr>
              <w:ind w:right="-108"/>
            </w:pPr>
            <w:r w:rsidRPr="00C2658E">
              <w:rPr>
                <w:color w:val="000000"/>
              </w:rPr>
              <w:lastRenderedPageBreak/>
              <w:t>С/</w:t>
            </w:r>
            <w:proofErr w:type="gramStart"/>
            <w:r w:rsidRPr="00C2658E">
              <w:rPr>
                <w:color w:val="000000"/>
              </w:rPr>
              <w:t>р</w:t>
            </w:r>
            <w:proofErr w:type="gramEnd"/>
            <w:r w:rsidRPr="00C2658E">
              <w:rPr>
                <w:color w:val="000000"/>
              </w:rPr>
              <w:t xml:space="preserve"> №26</w:t>
            </w:r>
          </w:p>
        </w:tc>
      </w:tr>
      <w:tr w:rsidR="0010468E" w:rsidRPr="00734BC3" w:rsidTr="00220E88">
        <w:trPr>
          <w:trHeight w:val="697"/>
        </w:trPr>
        <w:tc>
          <w:tcPr>
            <w:tcW w:w="964" w:type="dxa"/>
            <w:gridSpan w:val="2"/>
          </w:tcPr>
          <w:p w:rsidR="0010468E" w:rsidRPr="00C2658E" w:rsidRDefault="00815C00" w:rsidP="0010468E">
            <w:pPr>
              <w:jc w:val="center"/>
            </w:pPr>
            <w:r>
              <w:lastRenderedPageBreak/>
              <w:t>58</w:t>
            </w:r>
          </w:p>
        </w:tc>
        <w:tc>
          <w:tcPr>
            <w:tcW w:w="2722" w:type="dxa"/>
            <w:gridSpan w:val="2"/>
          </w:tcPr>
          <w:p w:rsidR="0010468E" w:rsidRPr="00C2658E" w:rsidRDefault="0010468E" w:rsidP="0010468E">
            <w:pPr>
              <w:rPr>
                <w:b/>
                <w:bCs/>
              </w:rPr>
            </w:pPr>
            <w:r w:rsidRPr="00C2658E">
              <w:rPr>
                <w:b/>
                <w:bCs/>
              </w:rPr>
              <w:t>Сложение и вычитание многочленов</w:t>
            </w:r>
          </w:p>
        </w:tc>
        <w:tc>
          <w:tcPr>
            <w:tcW w:w="1560" w:type="dxa"/>
            <w:gridSpan w:val="3"/>
          </w:tcPr>
          <w:p w:rsidR="0010468E" w:rsidRPr="00C2658E" w:rsidRDefault="00C2658E" w:rsidP="0010468E">
            <w:pPr>
              <w:jc w:val="center"/>
            </w:pPr>
            <w:r w:rsidRPr="00C2658E">
              <w:t>3.0</w:t>
            </w:r>
            <w:r w:rsidR="00E75225">
              <w:t>2</w:t>
            </w:r>
          </w:p>
        </w:tc>
        <w:tc>
          <w:tcPr>
            <w:tcW w:w="2693" w:type="dxa"/>
            <w:gridSpan w:val="2"/>
          </w:tcPr>
          <w:p w:rsidR="0010468E" w:rsidRPr="00C2658E" w:rsidRDefault="0010468E" w:rsidP="0010468E">
            <w:r w:rsidRPr="00C2658E">
              <w:rPr>
                <w:rStyle w:val="FontStyle15"/>
                <w:rFonts w:ascii="Times New Roman" w:hAnsi="Times New Roman" w:cs="Times New Roman"/>
                <w:sz w:val="24"/>
                <w:szCs w:val="24"/>
              </w:rPr>
              <w:t>Сложение и вычитание многочленов.</w:t>
            </w:r>
          </w:p>
        </w:tc>
        <w:tc>
          <w:tcPr>
            <w:tcW w:w="5013" w:type="dxa"/>
          </w:tcPr>
          <w:p w:rsidR="0010468E" w:rsidRPr="00C2658E" w:rsidRDefault="0010468E" w:rsidP="0010468E">
            <w:r w:rsidRPr="00C2658E">
              <w:t>Учащиеся знают правило составления алгебраической суммы многочленов</w:t>
            </w:r>
            <w:proofErr w:type="gramStart"/>
            <w:r w:rsidRPr="00C2658E">
              <w:t>.У</w:t>
            </w:r>
            <w:proofErr w:type="gramEnd"/>
            <w:r w:rsidRPr="00C2658E">
              <w:t>меют выполнять сложение и вычитание многочленов.  Учащиеся умеют выполнять сложение и вычитание  многочленов.  Развитие умения грамотно выполнять  алгоритмические предписания и инструкции на математическом материале.</w:t>
            </w:r>
          </w:p>
        </w:tc>
        <w:tc>
          <w:tcPr>
            <w:tcW w:w="2324" w:type="dxa"/>
            <w:gridSpan w:val="2"/>
          </w:tcPr>
          <w:p w:rsidR="0010468E" w:rsidRPr="00C2658E" w:rsidRDefault="0010468E" w:rsidP="0010468E">
            <w:pPr>
              <w:ind w:right="-108"/>
            </w:pPr>
          </w:p>
        </w:tc>
      </w:tr>
      <w:tr w:rsidR="0010468E" w:rsidRPr="00734BC3" w:rsidTr="00E30A60">
        <w:trPr>
          <w:trHeight w:val="365"/>
        </w:trPr>
        <w:tc>
          <w:tcPr>
            <w:tcW w:w="964" w:type="dxa"/>
            <w:gridSpan w:val="2"/>
          </w:tcPr>
          <w:p w:rsidR="0010468E" w:rsidRPr="00C2658E" w:rsidRDefault="00815C00" w:rsidP="0010468E">
            <w:pPr>
              <w:jc w:val="center"/>
            </w:pPr>
            <w:r>
              <w:t>59</w:t>
            </w:r>
          </w:p>
        </w:tc>
        <w:tc>
          <w:tcPr>
            <w:tcW w:w="2722" w:type="dxa"/>
            <w:gridSpan w:val="2"/>
          </w:tcPr>
          <w:p w:rsidR="0010468E" w:rsidRPr="00C2658E" w:rsidRDefault="0010468E" w:rsidP="0010468E">
            <w:pPr>
              <w:rPr>
                <w:b/>
                <w:bCs/>
              </w:rPr>
            </w:pPr>
            <w:r w:rsidRPr="00C2658E">
              <w:rPr>
                <w:b/>
                <w:bCs/>
              </w:rPr>
              <w:t>Сложение и вычитание многочленов</w:t>
            </w:r>
          </w:p>
        </w:tc>
        <w:tc>
          <w:tcPr>
            <w:tcW w:w="1560" w:type="dxa"/>
            <w:gridSpan w:val="3"/>
          </w:tcPr>
          <w:p w:rsidR="0010468E" w:rsidRPr="00C2658E" w:rsidRDefault="00D339F9" w:rsidP="0010468E">
            <w:pPr>
              <w:jc w:val="center"/>
            </w:pPr>
            <w:r>
              <w:t>6</w:t>
            </w:r>
            <w:r w:rsidR="00C2658E" w:rsidRPr="00C2658E">
              <w:t>.0</w:t>
            </w:r>
            <w:r>
              <w:t>2</w:t>
            </w:r>
          </w:p>
        </w:tc>
        <w:tc>
          <w:tcPr>
            <w:tcW w:w="2693" w:type="dxa"/>
            <w:gridSpan w:val="2"/>
          </w:tcPr>
          <w:p w:rsidR="0010468E" w:rsidRPr="00C2658E" w:rsidRDefault="0010468E" w:rsidP="0010468E"/>
        </w:tc>
        <w:tc>
          <w:tcPr>
            <w:tcW w:w="5013" w:type="dxa"/>
          </w:tcPr>
          <w:p w:rsidR="0010468E" w:rsidRPr="00C2658E" w:rsidRDefault="0010468E" w:rsidP="0010468E">
            <w:r w:rsidRPr="00C2658E">
              <w:t>Умеют выполнять сложение и вычитание многочленов.  Учащиеся умеют выполнять сложение и вычитание  сложных многочленов. Развитие умения приводить примеры, подбирать аргументы, формулировать выводы.</w:t>
            </w:r>
          </w:p>
        </w:tc>
        <w:tc>
          <w:tcPr>
            <w:tcW w:w="2324" w:type="dxa"/>
            <w:gridSpan w:val="2"/>
          </w:tcPr>
          <w:p w:rsidR="0010468E" w:rsidRPr="00C2658E" w:rsidRDefault="0010468E" w:rsidP="0010468E">
            <w:pPr>
              <w:ind w:right="-108"/>
            </w:pPr>
            <w:r w:rsidRPr="00C2658E">
              <w:rPr>
                <w:color w:val="000000"/>
              </w:rPr>
              <w:t>С/</w:t>
            </w:r>
            <w:proofErr w:type="gramStart"/>
            <w:r w:rsidRPr="00C2658E">
              <w:rPr>
                <w:color w:val="000000"/>
              </w:rPr>
              <w:t>р</w:t>
            </w:r>
            <w:proofErr w:type="gramEnd"/>
            <w:r w:rsidRPr="00C2658E">
              <w:rPr>
                <w:color w:val="000000"/>
              </w:rPr>
              <w:t xml:space="preserve"> №27</w:t>
            </w:r>
          </w:p>
        </w:tc>
      </w:tr>
      <w:tr w:rsidR="0010468E" w:rsidRPr="00734BC3" w:rsidTr="00E30A60">
        <w:trPr>
          <w:trHeight w:val="365"/>
        </w:trPr>
        <w:tc>
          <w:tcPr>
            <w:tcW w:w="964" w:type="dxa"/>
            <w:gridSpan w:val="2"/>
          </w:tcPr>
          <w:p w:rsidR="0010468E" w:rsidRPr="00C2658E" w:rsidRDefault="00815C00" w:rsidP="0010468E">
            <w:pPr>
              <w:jc w:val="center"/>
            </w:pPr>
            <w:r>
              <w:t>60</w:t>
            </w:r>
          </w:p>
        </w:tc>
        <w:tc>
          <w:tcPr>
            <w:tcW w:w="2722" w:type="dxa"/>
            <w:gridSpan w:val="2"/>
          </w:tcPr>
          <w:p w:rsidR="0010468E" w:rsidRPr="00C2658E" w:rsidRDefault="0010468E" w:rsidP="0010468E">
            <w:pPr>
              <w:rPr>
                <w:b/>
                <w:bCs/>
              </w:rPr>
            </w:pPr>
            <w:r w:rsidRPr="00C2658E">
              <w:rPr>
                <w:b/>
                <w:bCs/>
              </w:rPr>
              <w:t>Умножение многочлена на одночлен</w:t>
            </w:r>
          </w:p>
        </w:tc>
        <w:tc>
          <w:tcPr>
            <w:tcW w:w="1560" w:type="dxa"/>
            <w:gridSpan w:val="3"/>
          </w:tcPr>
          <w:p w:rsidR="0010468E" w:rsidRPr="00C2658E" w:rsidRDefault="00D339F9" w:rsidP="0010468E">
            <w:pPr>
              <w:jc w:val="center"/>
            </w:pPr>
            <w:r>
              <w:t>8</w:t>
            </w:r>
            <w:r w:rsidR="00C2658E" w:rsidRPr="00C2658E">
              <w:t>.0</w:t>
            </w:r>
            <w:r>
              <w:t>2</w:t>
            </w:r>
          </w:p>
        </w:tc>
        <w:tc>
          <w:tcPr>
            <w:tcW w:w="2693" w:type="dxa"/>
            <w:gridSpan w:val="2"/>
          </w:tcPr>
          <w:p w:rsidR="0010468E" w:rsidRPr="00C2658E" w:rsidRDefault="0010468E" w:rsidP="0010468E">
            <w:r w:rsidRPr="00C2658E">
              <w:rPr>
                <w:rStyle w:val="FontStyle15"/>
                <w:rFonts w:ascii="Times New Roman" w:hAnsi="Times New Roman" w:cs="Times New Roman"/>
                <w:sz w:val="24"/>
                <w:szCs w:val="24"/>
              </w:rPr>
              <w:t>Умножение многочлена на одночлен.</w:t>
            </w:r>
          </w:p>
        </w:tc>
        <w:tc>
          <w:tcPr>
            <w:tcW w:w="5013" w:type="dxa"/>
          </w:tcPr>
          <w:p w:rsidR="0010468E" w:rsidRPr="00C2658E" w:rsidRDefault="0010468E" w:rsidP="0010468E">
            <w:r w:rsidRPr="00C2658E">
              <w:t xml:space="preserve">Учащиеся знают правило умножения многочлена на одночлен. Умеют выполнять умножение многочлена на одночлен.  Учащиеся умеют применять правило умножения многочлена на одночлен для упрощения выражений, решения уравнений. </w:t>
            </w:r>
          </w:p>
        </w:tc>
        <w:tc>
          <w:tcPr>
            <w:tcW w:w="2324" w:type="dxa"/>
            <w:gridSpan w:val="2"/>
          </w:tcPr>
          <w:p w:rsidR="0010468E" w:rsidRPr="00C2658E" w:rsidRDefault="0010468E" w:rsidP="0010468E">
            <w:pPr>
              <w:ind w:right="-108"/>
            </w:pPr>
          </w:p>
        </w:tc>
      </w:tr>
      <w:tr w:rsidR="0010468E" w:rsidRPr="00734BC3" w:rsidTr="00E30A60">
        <w:trPr>
          <w:trHeight w:val="365"/>
        </w:trPr>
        <w:tc>
          <w:tcPr>
            <w:tcW w:w="964" w:type="dxa"/>
            <w:gridSpan w:val="2"/>
          </w:tcPr>
          <w:p w:rsidR="0010468E" w:rsidRPr="00C2658E" w:rsidRDefault="00815C00" w:rsidP="0010468E">
            <w:pPr>
              <w:jc w:val="center"/>
            </w:pPr>
            <w:r>
              <w:t>61</w:t>
            </w:r>
          </w:p>
        </w:tc>
        <w:tc>
          <w:tcPr>
            <w:tcW w:w="2722" w:type="dxa"/>
            <w:gridSpan w:val="2"/>
          </w:tcPr>
          <w:p w:rsidR="0010468E" w:rsidRPr="00C2658E" w:rsidRDefault="0010468E" w:rsidP="0010468E">
            <w:pPr>
              <w:rPr>
                <w:b/>
                <w:bCs/>
              </w:rPr>
            </w:pPr>
            <w:r w:rsidRPr="00C2658E">
              <w:rPr>
                <w:b/>
                <w:bCs/>
              </w:rPr>
              <w:t>Умножение многочлена на одночлен</w:t>
            </w:r>
          </w:p>
        </w:tc>
        <w:tc>
          <w:tcPr>
            <w:tcW w:w="1560" w:type="dxa"/>
            <w:gridSpan w:val="3"/>
          </w:tcPr>
          <w:p w:rsidR="0010468E" w:rsidRPr="00C2658E" w:rsidRDefault="00D339F9" w:rsidP="0010468E">
            <w:pPr>
              <w:jc w:val="center"/>
            </w:pPr>
            <w:r>
              <w:t>10</w:t>
            </w:r>
            <w:r w:rsidR="00C2658E" w:rsidRPr="00C2658E">
              <w:t>.0</w:t>
            </w:r>
            <w:r>
              <w:t>2</w:t>
            </w:r>
          </w:p>
        </w:tc>
        <w:tc>
          <w:tcPr>
            <w:tcW w:w="2693" w:type="dxa"/>
            <w:gridSpan w:val="2"/>
          </w:tcPr>
          <w:p w:rsidR="0010468E" w:rsidRPr="00C2658E" w:rsidRDefault="0010468E" w:rsidP="0010468E"/>
        </w:tc>
        <w:tc>
          <w:tcPr>
            <w:tcW w:w="5013" w:type="dxa"/>
          </w:tcPr>
          <w:p w:rsidR="0010468E" w:rsidRPr="00C2658E" w:rsidRDefault="0010468E" w:rsidP="0010468E">
            <w:r w:rsidRPr="00C2658E">
              <w:t>Умеют выполнять умножение многочлена на одночлен выносить за скобки одночленный множитель.  Учащиеся умеют решать текстовые задачи, используя полученные знания по теме.  Развитие умения приводить примеры, подбирать аргументы, формулировать выводы.</w:t>
            </w:r>
          </w:p>
        </w:tc>
        <w:tc>
          <w:tcPr>
            <w:tcW w:w="2324" w:type="dxa"/>
            <w:gridSpan w:val="2"/>
          </w:tcPr>
          <w:p w:rsidR="0010468E" w:rsidRPr="00C2658E" w:rsidRDefault="0010468E" w:rsidP="0010468E">
            <w:pPr>
              <w:ind w:right="-108"/>
            </w:pPr>
            <w:r w:rsidRPr="00C2658E">
              <w:rPr>
                <w:color w:val="000000"/>
              </w:rPr>
              <w:t>С/</w:t>
            </w:r>
            <w:proofErr w:type="gramStart"/>
            <w:r w:rsidRPr="00C2658E">
              <w:rPr>
                <w:color w:val="000000"/>
              </w:rPr>
              <w:t>р</w:t>
            </w:r>
            <w:proofErr w:type="gramEnd"/>
            <w:r w:rsidRPr="00C2658E">
              <w:rPr>
                <w:color w:val="000000"/>
              </w:rPr>
              <w:t xml:space="preserve"> №28, №29</w:t>
            </w:r>
          </w:p>
        </w:tc>
      </w:tr>
      <w:tr w:rsidR="0010468E" w:rsidRPr="00734BC3" w:rsidTr="00E30A60">
        <w:trPr>
          <w:trHeight w:val="365"/>
        </w:trPr>
        <w:tc>
          <w:tcPr>
            <w:tcW w:w="964" w:type="dxa"/>
            <w:gridSpan w:val="2"/>
          </w:tcPr>
          <w:p w:rsidR="0010468E" w:rsidRPr="00C2658E" w:rsidRDefault="00815C00" w:rsidP="0010468E">
            <w:pPr>
              <w:jc w:val="center"/>
            </w:pPr>
            <w:r>
              <w:t>62</w:t>
            </w:r>
          </w:p>
        </w:tc>
        <w:tc>
          <w:tcPr>
            <w:tcW w:w="2722" w:type="dxa"/>
            <w:gridSpan w:val="2"/>
          </w:tcPr>
          <w:p w:rsidR="0010468E" w:rsidRPr="00C2658E" w:rsidRDefault="0010468E" w:rsidP="0010468E">
            <w:pPr>
              <w:rPr>
                <w:b/>
                <w:bCs/>
              </w:rPr>
            </w:pPr>
            <w:r w:rsidRPr="00C2658E">
              <w:rPr>
                <w:b/>
                <w:bCs/>
              </w:rPr>
              <w:t>Умножение многочлена на многочлен</w:t>
            </w:r>
          </w:p>
        </w:tc>
        <w:tc>
          <w:tcPr>
            <w:tcW w:w="1560" w:type="dxa"/>
            <w:gridSpan w:val="3"/>
          </w:tcPr>
          <w:p w:rsidR="0010468E" w:rsidRPr="00C2658E" w:rsidRDefault="00C2658E" w:rsidP="0010468E">
            <w:pPr>
              <w:jc w:val="center"/>
            </w:pPr>
            <w:r w:rsidRPr="00C2658E">
              <w:t>1</w:t>
            </w:r>
            <w:r w:rsidR="00D339F9">
              <w:t>3</w:t>
            </w:r>
            <w:r w:rsidRPr="00C2658E">
              <w:t>.02</w:t>
            </w:r>
          </w:p>
        </w:tc>
        <w:tc>
          <w:tcPr>
            <w:tcW w:w="2693" w:type="dxa"/>
            <w:gridSpan w:val="2"/>
          </w:tcPr>
          <w:p w:rsidR="0010468E" w:rsidRPr="00C2658E" w:rsidRDefault="0010468E" w:rsidP="0010468E">
            <w:pPr>
              <w:pStyle w:val="Style2"/>
              <w:widowControl/>
              <w:spacing w:line="240" w:lineRule="auto"/>
              <w:ind w:firstLine="0"/>
              <w:jc w:val="left"/>
              <w:rPr>
                <w:rStyle w:val="FontStyle15"/>
                <w:rFonts w:ascii="Times New Roman" w:hAnsi="Times New Roman" w:cs="Times New Roman"/>
                <w:sz w:val="24"/>
                <w:szCs w:val="24"/>
              </w:rPr>
            </w:pPr>
            <w:r w:rsidRPr="00C2658E">
              <w:rPr>
                <w:rStyle w:val="FontStyle15"/>
                <w:rFonts w:ascii="Times New Roman" w:hAnsi="Times New Roman" w:cs="Times New Roman"/>
                <w:sz w:val="24"/>
                <w:szCs w:val="24"/>
              </w:rPr>
              <w:t>Умножение многочлена на многочлен.</w:t>
            </w:r>
          </w:p>
          <w:p w:rsidR="0010468E" w:rsidRPr="00C2658E" w:rsidRDefault="0010468E" w:rsidP="0010468E"/>
        </w:tc>
        <w:tc>
          <w:tcPr>
            <w:tcW w:w="5013" w:type="dxa"/>
          </w:tcPr>
          <w:p w:rsidR="0010468E" w:rsidRPr="00C2658E" w:rsidRDefault="0010468E" w:rsidP="0010468E">
            <w:r w:rsidRPr="00C2658E">
              <w:t xml:space="preserve">Учащиеся знают правило умножения многочленов. </w:t>
            </w:r>
            <w:r w:rsidRPr="00C2658E">
              <w:br/>
              <w:t>Умеют выполнять умножение многочленов.  Учащиеся умеют выводить правило умножения многочленов.</w:t>
            </w:r>
          </w:p>
        </w:tc>
        <w:tc>
          <w:tcPr>
            <w:tcW w:w="2324" w:type="dxa"/>
            <w:gridSpan w:val="2"/>
          </w:tcPr>
          <w:p w:rsidR="0010468E" w:rsidRPr="00C2658E" w:rsidRDefault="0010468E" w:rsidP="0010468E">
            <w:pPr>
              <w:ind w:right="-108"/>
            </w:pPr>
          </w:p>
        </w:tc>
      </w:tr>
      <w:tr w:rsidR="0010468E" w:rsidRPr="00734BC3" w:rsidTr="00E30A60">
        <w:trPr>
          <w:trHeight w:val="365"/>
        </w:trPr>
        <w:tc>
          <w:tcPr>
            <w:tcW w:w="964" w:type="dxa"/>
            <w:gridSpan w:val="2"/>
          </w:tcPr>
          <w:p w:rsidR="0010468E" w:rsidRPr="00C2658E" w:rsidRDefault="00815C00" w:rsidP="0010468E">
            <w:pPr>
              <w:jc w:val="center"/>
            </w:pPr>
            <w:r>
              <w:lastRenderedPageBreak/>
              <w:t>63-64</w:t>
            </w:r>
          </w:p>
        </w:tc>
        <w:tc>
          <w:tcPr>
            <w:tcW w:w="2722" w:type="dxa"/>
            <w:gridSpan w:val="2"/>
          </w:tcPr>
          <w:p w:rsidR="0010468E" w:rsidRPr="00C2658E" w:rsidRDefault="0010468E" w:rsidP="0010468E">
            <w:pPr>
              <w:rPr>
                <w:b/>
                <w:bCs/>
              </w:rPr>
            </w:pPr>
            <w:r w:rsidRPr="00C2658E">
              <w:rPr>
                <w:b/>
                <w:bCs/>
              </w:rPr>
              <w:t>Умножение многочлена на многочлен</w:t>
            </w:r>
          </w:p>
        </w:tc>
        <w:tc>
          <w:tcPr>
            <w:tcW w:w="1560" w:type="dxa"/>
            <w:gridSpan w:val="3"/>
          </w:tcPr>
          <w:p w:rsidR="0010468E" w:rsidRPr="00C2658E" w:rsidRDefault="00D339F9" w:rsidP="0010468E">
            <w:pPr>
              <w:jc w:val="center"/>
            </w:pPr>
            <w:r>
              <w:t>15.02-17</w:t>
            </w:r>
            <w:r w:rsidR="00C2658E" w:rsidRPr="00C2658E">
              <w:t>.02</w:t>
            </w:r>
          </w:p>
        </w:tc>
        <w:tc>
          <w:tcPr>
            <w:tcW w:w="2693" w:type="dxa"/>
            <w:gridSpan w:val="2"/>
          </w:tcPr>
          <w:p w:rsidR="0010468E" w:rsidRPr="00C2658E" w:rsidRDefault="0010468E" w:rsidP="0010468E"/>
        </w:tc>
        <w:tc>
          <w:tcPr>
            <w:tcW w:w="5013" w:type="dxa"/>
          </w:tcPr>
          <w:p w:rsidR="0010468E" w:rsidRPr="00C2658E" w:rsidRDefault="0010468E" w:rsidP="0010468E">
            <w:r w:rsidRPr="00C2658E">
              <w:t>Учащиеся умеют выполнять умножение многочленов. Учащиеся умеют решать текстовые задачи, математическая модель которых содержит произведение многочленов.  Учащиеся умеют выполнять умножение сложных многочленов. Учащиеся умеют решать текстовые задачи, математическая модель которых содержит произведение многочленов.  Развитие умения приводить примеры, подбирать аргументы, формулировать выводы.</w:t>
            </w:r>
          </w:p>
        </w:tc>
        <w:tc>
          <w:tcPr>
            <w:tcW w:w="2324" w:type="dxa"/>
            <w:gridSpan w:val="2"/>
          </w:tcPr>
          <w:p w:rsidR="0010468E" w:rsidRPr="00C2658E" w:rsidRDefault="0010468E" w:rsidP="0010468E">
            <w:pPr>
              <w:ind w:right="-108"/>
            </w:pPr>
            <w:r w:rsidRPr="00C2658E">
              <w:rPr>
                <w:color w:val="000000"/>
              </w:rPr>
              <w:t>С/</w:t>
            </w:r>
            <w:proofErr w:type="gramStart"/>
            <w:r w:rsidRPr="00C2658E">
              <w:rPr>
                <w:color w:val="000000"/>
              </w:rPr>
              <w:t>р</w:t>
            </w:r>
            <w:proofErr w:type="gramEnd"/>
            <w:r w:rsidRPr="00C2658E">
              <w:rPr>
                <w:color w:val="000000"/>
              </w:rPr>
              <w:t xml:space="preserve"> №30</w:t>
            </w:r>
          </w:p>
        </w:tc>
      </w:tr>
      <w:tr w:rsidR="0010468E" w:rsidRPr="00734BC3" w:rsidTr="00E30A60">
        <w:trPr>
          <w:trHeight w:val="365"/>
        </w:trPr>
        <w:tc>
          <w:tcPr>
            <w:tcW w:w="964" w:type="dxa"/>
            <w:gridSpan w:val="2"/>
          </w:tcPr>
          <w:p w:rsidR="0010468E" w:rsidRPr="00C2658E" w:rsidRDefault="00815C00" w:rsidP="0010468E">
            <w:pPr>
              <w:jc w:val="center"/>
            </w:pPr>
            <w:r>
              <w:t>65</w:t>
            </w:r>
          </w:p>
        </w:tc>
        <w:tc>
          <w:tcPr>
            <w:tcW w:w="2722" w:type="dxa"/>
            <w:gridSpan w:val="2"/>
          </w:tcPr>
          <w:p w:rsidR="0010468E" w:rsidRPr="00C2658E" w:rsidRDefault="0010468E" w:rsidP="0010468E">
            <w:pPr>
              <w:rPr>
                <w:b/>
                <w:bCs/>
              </w:rPr>
            </w:pPr>
            <w:r w:rsidRPr="00C2658E">
              <w:rPr>
                <w:b/>
                <w:bCs/>
              </w:rPr>
              <w:t>Формулы сокращённого умножения</w:t>
            </w:r>
          </w:p>
        </w:tc>
        <w:tc>
          <w:tcPr>
            <w:tcW w:w="1560" w:type="dxa"/>
            <w:gridSpan w:val="3"/>
          </w:tcPr>
          <w:p w:rsidR="0010468E" w:rsidRPr="00C2658E" w:rsidRDefault="00D339F9" w:rsidP="0010468E">
            <w:pPr>
              <w:jc w:val="center"/>
            </w:pPr>
            <w:r>
              <w:t>20</w:t>
            </w:r>
            <w:r w:rsidR="00C2658E" w:rsidRPr="00C2658E">
              <w:t>.02</w:t>
            </w:r>
          </w:p>
        </w:tc>
        <w:tc>
          <w:tcPr>
            <w:tcW w:w="2693" w:type="dxa"/>
            <w:gridSpan w:val="2"/>
          </w:tcPr>
          <w:p w:rsidR="0010468E" w:rsidRPr="00C2658E" w:rsidRDefault="0010468E" w:rsidP="0010468E">
            <w:r w:rsidRPr="00C2658E">
              <w:rPr>
                <w:rStyle w:val="FontStyle15"/>
                <w:rFonts w:ascii="Times New Roman" w:hAnsi="Times New Roman" w:cs="Times New Roman"/>
                <w:sz w:val="24"/>
                <w:szCs w:val="24"/>
              </w:rPr>
              <w:t>Квадрат суммы и квадрат разности.</w:t>
            </w:r>
          </w:p>
        </w:tc>
        <w:tc>
          <w:tcPr>
            <w:tcW w:w="5013" w:type="dxa"/>
          </w:tcPr>
          <w:p w:rsidR="0010468E" w:rsidRPr="00C2658E" w:rsidRDefault="0010468E" w:rsidP="0010468E">
            <w:r w:rsidRPr="00C2658E">
              <w:t>Учащиеся знают формулы квадрата суммы и квадрата разности</w:t>
            </w:r>
            <w:proofErr w:type="gramStart"/>
            <w:r w:rsidRPr="00C2658E">
              <w:t>.У</w:t>
            </w:r>
            <w:proofErr w:type="gramEnd"/>
            <w:r w:rsidRPr="00C2658E">
              <w:t xml:space="preserve">меют выполнять простейшие преобразования многочленов, вычисления по формулам.  Учащиеся умеют выводить формулы квадрата суммы и квадрата разности, имеют представление о геометрическом обосновании этих формул; умеют выполнять преобразования многочленов по формулам. </w:t>
            </w:r>
          </w:p>
        </w:tc>
        <w:tc>
          <w:tcPr>
            <w:tcW w:w="2324" w:type="dxa"/>
            <w:gridSpan w:val="2"/>
          </w:tcPr>
          <w:p w:rsidR="0010468E" w:rsidRPr="00C2658E" w:rsidRDefault="0010468E" w:rsidP="0010468E">
            <w:pPr>
              <w:ind w:right="-108"/>
            </w:pPr>
            <w:r w:rsidRPr="00C2658E">
              <w:rPr>
                <w:color w:val="000000"/>
              </w:rPr>
              <w:t>С/</w:t>
            </w:r>
            <w:proofErr w:type="gramStart"/>
            <w:r w:rsidRPr="00C2658E">
              <w:rPr>
                <w:color w:val="000000"/>
              </w:rPr>
              <w:t>р</w:t>
            </w:r>
            <w:proofErr w:type="gramEnd"/>
            <w:r w:rsidRPr="00C2658E">
              <w:rPr>
                <w:color w:val="000000"/>
              </w:rPr>
              <w:t xml:space="preserve"> №31</w:t>
            </w:r>
          </w:p>
        </w:tc>
      </w:tr>
      <w:tr w:rsidR="0010468E" w:rsidRPr="00734BC3" w:rsidTr="00E30A60">
        <w:trPr>
          <w:trHeight w:val="365"/>
        </w:trPr>
        <w:tc>
          <w:tcPr>
            <w:tcW w:w="964" w:type="dxa"/>
            <w:gridSpan w:val="2"/>
          </w:tcPr>
          <w:p w:rsidR="0010468E" w:rsidRPr="00C2658E" w:rsidRDefault="00815C00" w:rsidP="0010468E">
            <w:pPr>
              <w:jc w:val="center"/>
            </w:pPr>
            <w:r>
              <w:t>66</w:t>
            </w:r>
          </w:p>
        </w:tc>
        <w:tc>
          <w:tcPr>
            <w:tcW w:w="2722" w:type="dxa"/>
            <w:gridSpan w:val="2"/>
          </w:tcPr>
          <w:p w:rsidR="0010468E" w:rsidRPr="00C2658E" w:rsidRDefault="0010468E" w:rsidP="0010468E">
            <w:pPr>
              <w:rPr>
                <w:b/>
                <w:bCs/>
              </w:rPr>
            </w:pPr>
            <w:r w:rsidRPr="00C2658E">
              <w:rPr>
                <w:b/>
                <w:bCs/>
              </w:rPr>
              <w:t>Формулы сокращённого умножения</w:t>
            </w:r>
          </w:p>
        </w:tc>
        <w:tc>
          <w:tcPr>
            <w:tcW w:w="1560" w:type="dxa"/>
            <w:gridSpan w:val="3"/>
          </w:tcPr>
          <w:p w:rsidR="0010468E" w:rsidRPr="00C2658E" w:rsidRDefault="00D339F9" w:rsidP="0010468E">
            <w:pPr>
              <w:jc w:val="center"/>
            </w:pPr>
            <w:r>
              <w:t>22</w:t>
            </w:r>
            <w:r w:rsidR="00C2658E" w:rsidRPr="00C2658E">
              <w:t>.02</w:t>
            </w:r>
          </w:p>
        </w:tc>
        <w:tc>
          <w:tcPr>
            <w:tcW w:w="2693" w:type="dxa"/>
            <w:gridSpan w:val="2"/>
          </w:tcPr>
          <w:p w:rsidR="0010468E" w:rsidRPr="00C2658E" w:rsidRDefault="0010468E" w:rsidP="0010468E">
            <w:pPr>
              <w:pStyle w:val="Style2"/>
              <w:widowControl/>
              <w:spacing w:line="240" w:lineRule="auto"/>
              <w:ind w:firstLine="0"/>
              <w:jc w:val="left"/>
              <w:rPr>
                <w:rStyle w:val="FontStyle15"/>
                <w:rFonts w:ascii="Times New Roman" w:hAnsi="Times New Roman" w:cs="Times New Roman"/>
                <w:sz w:val="24"/>
                <w:szCs w:val="24"/>
              </w:rPr>
            </w:pPr>
            <w:r w:rsidRPr="00C2658E">
              <w:rPr>
                <w:rStyle w:val="FontStyle15"/>
                <w:rFonts w:ascii="Times New Roman" w:hAnsi="Times New Roman" w:cs="Times New Roman"/>
                <w:sz w:val="24"/>
                <w:szCs w:val="24"/>
              </w:rPr>
              <w:t>Разность квадратов. Раз</w:t>
            </w:r>
            <w:r w:rsidRPr="00C2658E">
              <w:rPr>
                <w:rStyle w:val="FontStyle15"/>
                <w:rFonts w:ascii="Times New Roman" w:hAnsi="Times New Roman" w:cs="Times New Roman"/>
                <w:sz w:val="24"/>
                <w:szCs w:val="24"/>
              </w:rPr>
              <w:softHyphen/>
              <w:t>ность кубов и сумма кубов.</w:t>
            </w:r>
          </w:p>
          <w:p w:rsidR="0010468E" w:rsidRPr="00C2658E" w:rsidRDefault="0010468E" w:rsidP="0010468E">
            <w:pPr>
              <w:pStyle w:val="Style1"/>
              <w:widowControl/>
              <w:spacing w:line="240" w:lineRule="auto"/>
              <w:ind w:left="331"/>
              <w:jc w:val="left"/>
              <w:rPr>
                <w:rStyle w:val="FontStyle15"/>
                <w:rFonts w:ascii="Times New Roman" w:hAnsi="Times New Roman" w:cs="Times New Roman"/>
                <w:sz w:val="24"/>
                <w:szCs w:val="24"/>
              </w:rPr>
            </w:pPr>
            <w:r w:rsidRPr="00C2658E">
              <w:rPr>
                <w:rStyle w:val="FontStyle15"/>
                <w:rFonts w:ascii="Times New Roman" w:hAnsi="Times New Roman" w:cs="Times New Roman"/>
                <w:sz w:val="24"/>
                <w:szCs w:val="24"/>
              </w:rPr>
              <w:t>.</w:t>
            </w:r>
          </w:p>
          <w:p w:rsidR="0010468E" w:rsidRPr="00C2658E" w:rsidRDefault="0010468E" w:rsidP="0010468E"/>
        </w:tc>
        <w:tc>
          <w:tcPr>
            <w:tcW w:w="5013" w:type="dxa"/>
          </w:tcPr>
          <w:p w:rsidR="0010468E" w:rsidRPr="00C2658E" w:rsidRDefault="0010468E" w:rsidP="0010468E">
            <w:r w:rsidRPr="00C2658E">
              <w:t>Учащиеся умеют выполнять преобразования многочленов, вычисления по формулам квадрата суммы и квадрата разности.  Учащиеся умеют выполнять преобразования сложных многочленов, используя формулы квадрата суммы и квадрата разности.  Развитие умения передавать информацию сжато, полно, выборочно, обобщать и систематизировать информацию.</w:t>
            </w:r>
          </w:p>
        </w:tc>
        <w:tc>
          <w:tcPr>
            <w:tcW w:w="2324" w:type="dxa"/>
            <w:gridSpan w:val="2"/>
          </w:tcPr>
          <w:p w:rsidR="0010468E" w:rsidRPr="00C2658E" w:rsidRDefault="0010468E" w:rsidP="0010468E">
            <w:pPr>
              <w:ind w:right="-108"/>
            </w:pPr>
            <w:r w:rsidRPr="00C2658E">
              <w:rPr>
                <w:color w:val="000000"/>
              </w:rPr>
              <w:t>С/</w:t>
            </w:r>
            <w:proofErr w:type="gramStart"/>
            <w:r w:rsidRPr="00C2658E">
              <w:rPr>
                <w:color w:val="000000"/>
              </w:rPr>
              <w:t>р</w:t>
            </w:r>
            <w:proofErr w:type="gramEnd"/>
            <w:r w:rsidRPr="00C2658E">
              <w:rPr>
                <w:color w:val="000000"/>
              </w:rPr>
              <w:t xml:space="preserve"> №32</w:t>
            </w:r>
          </w:p>
        </w:tc>
      </w:tr>
      <w:tr w:rsidR="0010468E" w:rsidRPr="00734BC3" w:rsidTr="00667D8F">
        <w:trPr>
          <w:trHeight w:val="333"/>
        </w:trPr>
        <w:tc>
          <w:tcPr>
            <w:tcW w:w="964" w:type="dxa"/>
            <w:gridSpan w:val="2"/>
          </w:tcPr>
          <w:p w:rsidR="0010468E" w:rsidRPr="00C2658E" w:rsidRDefault="00815C00" w:rsidP="0010468E">
            <w:pPr>
              <w:jc w:val="center"/>
            </w:pPr>
            <w:r>
              <w:t>67-69</w:t>
            </w:r>
          </w:p>
        </w:tc>
        <w:tc>
          <w:tcPr>
            <w:tcW w:w="2722" w:type="dxa"/>
            <w:gridSpan w:val="2"/>
          </w:tcPr>
          <w:p w:rsidR="0010468E" w:rsidRPr="00C2658E" w:rsidRDefault="0010468E" w:rsidP="0010468E">
            <w:pPr>
              <w:rPr>
                <w:b/>
                <w:bCs/>
              </w:rPr>
            </w:pPr>
            <w:r w:rsidRPr="00C2658E">
              <w:rPr>
                <w:b/>
                <w:bCs/>
              </w:rPr>
              <w:t>Формулы сокращённого умножения</w:t>
            </w:r>
          </w:p>
        </w:tc>
        <w:tc>
          <w:tcPr>
            <w:tcW w:w="1560" w:type="dxa"/>
            <w:gridSpan w:val="3"/>
          </w:tcPr>
          <w:p w:rsidR="0010468E" w:rsidRPr="00C2658E" w:rsidRDefault="00D339F9" w:rsidP="0010468E">
            <w:pPr>
              <w:jc w:val="center"/>
            </w:pPr>
            <w:r>
              <w:t>24.02-29</w:t>
            </w:r>
            <w:r w:rsidR="00C2658E" w:rsidRPr="00C2658E">
              <w:t>.02</w:t>
            </w:r>
          </w:p>
        </w:tc>
        <w:tc>
          <w:tcPr>
            <w:tcW w:w="2693" w:type="dxa"/>
            <w:gridSpan w:val="2"/>
          </w:tcPr>
          <w:p w:rsidR="0010468E" w:rsidRPr="00C2658E" w:rsidRDefault="0010468E" w:rsidP="0010468E"/>
        </w:tc>
        <w:tc>
          <w:tcPr>
            <w:tcW w:w="5013" w:type="dxa"/>
          </w:tcPr>
          <w:p w:rsidR="0010468E" w:rsidRPr="00C2658E" w:rsidRDefault="0010468E" w:rsidP="0010468E">
            <w:r w:rsidRPr="00C2658E">
              <w:t>Учащиеся знают формулы разности квадратов, азности и суммы кубов. Умеют выполнять простейшие преобразования многочленов, вычисления по формулам сокращённого умножения.</w:t>
            </w:r>
          </w:p>
        </w:tc>
        <w:tc>
          <w:tcPr>
            <w:tcW w:w="2324" w:type="dxa"/>
            <w:gridSpan w:val="2"/>
          </w:tcPr>
          <w:p w:rsidR="0010468E" w:rsidRPr="00C2658E" w:rsidRDefault="0010468E" w:rsidP="0010468E">
            <w:pPr>
              <w:ind w:right="-108"/>
            </w:pPr>
            <w:r w:rsidRPr="00C2658E">
              <w:rPr>
                <w:color w:val="000000"/>
              </w:rPr>
              <w:t>С/</w:t>
            </w:r>
            <w:proofErr w:type="gramStart"/>
            <w:r w:rsidRPr="00C2658E">
              <w:rPr>
                <w:color w:val="000000"/>
              </w:rPr>
              <w:t>р</w:t>
            </w:r>
            <w:proofErr w:type="gramEnd"/>
            <w:r w:rsidRPr="00C2658E">
              <w:rPr>
                <w:color w:val="000000"/>
              </w:rPr>
              <w:t xml:space="preserve"> №33</w:t>
            </w:r>
          </w:p>
        </w:tc>
      </w:tr>
      <w:tr w:rsidR="0010468E" w:rsidRPr="00734BC3" w:rsidTr="00E30A60">
        <w:trPr>
          <w:trHeight w:val="365"/>
        </w:trPr>
        <w:tc>
          <w:tcPr>
            <w:tcW w:w="964" w:type="dxa"/>
            <w:gridSpan w:val="2"/>
          </w:tcPr>
          <w:p w:rsidR="0010468E" w:rsidRPr="00C2658E" w:rsidRDefault="00815C00" w:rsidP="0010468E">
            <w:pPr>
              <w:jc w:val="center"/>
            </w:pPr>
            <w:r>
              <w:lastRenderedPageBreak/>
              <w:t>70</w:t>
            </w:r>
          </w:p>
        </w:tc>
        <w:tc>
          <w:tcPr>
            <w:tcW w:w="2722" w:type="dxa"/>
            <w:gridSpan w:val="2"/>
          </w:tcPr>
          <w:p w:rsidR="0010468E" w:rsidRPr="00C2658E" w:rsidRDefault="0010468E" w:rsidP="0010468E">
            <w:pPr>
              <w:rPr>
                <w:b/>
                <w:bCs/>
              </w:rPr>
            </w:pPr>
            <w:r w:rsidRPr="00C2658E">
              <w:rPr>
                <w:b/>
                <w:bCs/>
              </w:rPr>
              <w:t>Деление многочлена на одночлен</w:t>
            </w:r>
          </w:p>
        </w:tc>
        <w:tc>
          <w:tcPr>
            <w:tcW w:w="1560" w:type="dxa"/>
            <w:gridSpan w:val="3"/>
          </w:tcPr>
          <w:p w:rsidR="0010468E" w:rsidRPr="00C2658E" w:rsidRDefault="00D339F9" w:rsidP="0010468E">
            <w:pPr>
              <w:jc w:val="center"/>
            </w:pPr>
            <w:r>
              <w:t>2</w:t>
            </w:r>
            <w:r w:rsidR="00C2658E" w:rsidRPr="00C2658E">
              <w:t>.0</w:t>
            </w:r>
            <w:r>
              <w:t>3</w:t>
            </w:r>
          </w:p>
        </w:tc>
        <w:tc>
          <w:tcPr>
            <w:tcW w:w="2693" w:type="dxa"/>
            <w:gridSpan w:val="2"/>
          </w:tcPr>
          <w:p w:rsidR="0010468E" w:rsidRPr="00C2658E" w:rsidRDefault="0010468E" w:rsidP="0010468E">
            <w:r w:rsidRPr="00C2658E">
              <w:rPr>
                <w:rStyle w:val="FontStyle15"/>
                <w:rFonts w:ascii="Times New Roman" w:hAnsi="Times New Roman" w:cs="Times New Roman"/>
                <w:sz w:val="24"/>
                <w:szCs w:val="24"/>
              </w:rPr>
              <w:t>Деление многочлена на одночлен.</w:t>
            </w:r>
          </w:p>
        </w:tc>
        <w:tc>
          <w:tcPr>
            <w:tcW w:w="5013" w:type="dxa"/>
          </w:tcPr>
          <w:p w:rsidR="0010468E" w:rsidRPr="00C2658E" w:rsidRDefault="0010468E" w:rsidP="0010468E">
            <w:r w:rsidRPr="00C2658E">
              <w:t>Учащиеся знают правило деления многочлена на одночлен</w:t>
            </w:r>
            <w:proofErr w:type="gramStart"/>
            <w:r w:rsidRPr="00C2658E">
              <w:t>.У</w:t>
            </w:r>
            <w:proofErr w:type="gramEnd"/>
            <w:r w:rsidRPr="00C2658E">
              <w:t>меют делить многочлен на одночлен. Учащиеся умеют делать вывод о корректности операции деления многочлена на одночлен, умеют выполнять деление многочлена на одночлен.</w:t>
            </w:r>
          </w:p>
        </w:tc>
        <w:tc>
          <w:tcPr>
            <w:tcW w:w="2324" w:type="dxa"/>
            <w:gridSpan w:val="2"/>
          </w:tcPr>
          <w:p w:rsidR="0010468E" w:rsidRPr="00C2658E" w:rsidRDefault="0010468E" w:rsidP="0010468E">
            <w:pPr>
              <w:ind w:right="-108"/>
            </w:pPr>
          </w:p>
        </w:tc>
      </w:tr>
      <w:tr w:rsidR="0010468E" w:rsidRPr="00734BC3" w:rsidTr="00E30A60">
        <w:trPr>
          <w:trHeight w:val="365"/>
        </w:trPr>
        <w:tc>
          <w:tcPr>
            <w:tcW w:w="964" w:type="dxa"/>
            <w:gridSpan w:val="2"/>
          </w:tcPr>
          <w:p w:rsidR="0010468E" w:rsidRPr="00C2658E" w:rsidRDefault="00815C00" w:rsidP="0010468E">
            <w:pPr>
              <w:jc w:val="center"/>
            </w:pPr>
            <w:r>
              <w:t>71</w:t>
            </w:r>
          </w:p>
        </w:tc>
        <w:tc>
          <w:tcPr>
            <w:tcW w:w="2722" w:type="dxa"/>
            <w:gridSpan w:val="2"/>
          </w:tcPr>
          <w:p w:rsidR="0010468E" w:rsidRPr="00C2658E" w:rsidRDefault="0010468E" w:rsidP="0010468E">
            <w:pPr>
              <w:rPr>
                <w:b/>
                <w:bCs/>
              </w:rPr>
            </w:pPr>
            <w:r w:rsidRPr="00C2658E">
              <w:rPr>
                <w:b/>
                <w:bCs/>
              </w:rPr>
              <w:t>Контрольная работа № 6</w:t>
            </w:r>
          </w:p>
        </w:tc>
        <w:tc>
          <w:tcPr>
            <w:tcW w:w="1560" w:type="dxa"/>
            <w:gridSpan w:val="3"/>
          </w:tcPr>
          <w:p w:rsidR="0010468E" w:rsidRPr="00C2658E" w:rsidRDefault="00D339F9" w:rsidP="0010468E">
            <w:pPr>
              <w:jc w:val="center"/>
            </w:pPr>
            <w:r>
              <w:t>5</w:t>
            </w:r>
            <w:r w:rsidR="00C2658E" w:rsidRPr="00C2658E">
              <w:t>.0</w:t>
            </w:r>
            <w:r>
              <w:t>3</w:t>
            </w:r>
          </w:p>
        </w:tc>
        <w:tc>
          <w:tcPr>
            <w:tcW w:w="2693" w:type="dxa"/>
            <w:gridSpan w:val="2"/>
          </w:tcPr>
          <w:p w:rsidR="0010468E" w:rsidRPr="00C2658E" w:rsidRDefault="0010468E" w:rsidP="0010468E"/>
        </w:tc>
        <w:tc>
          <w:tcPr>
            <w:tcW w:w="5013" w:type="dxa"/>
          </w:tcPr>
          <w:p w:rsidR="0010468E" w:rsidRPr="00C2658E" w:rsidRDefault="0010468E" w:rsidP="0010468E">
            <w:r w:rsidRPr="00C2658E">
              <w:t xml:space="preserve">Учащиеся демонстрируют знание правил арифметических действий над многочленами, формул сокращённого умножения, умение применять полученные знания для решения основных задач главы. Учащиеся демонстрируют умение применять полученные знания для решения качественных задач. </w:t>
            </w:r>
          </w:p>
        </w:tc>
        <w:tc>
          <w:tcPr>
            <w:tcW w:w="2324" w:type="dxa"/>
            <w:gridSpan w:val="2"/>
          </w:tcPr>
          <w:p w:rsidR="0010468E" w:rsidRPr="00C2658E" w:rsidRDefault="0010468E" w:rsidP="0010468E">
            <w:pPr>
              <w:ind w:right="-108"/>
            </w:pPr>
            <w:r w:rsidRPr="00C2658E">
              <w:t>К/</w:t>
            </w:r>
            <w:proofErr w:type="gramStart"/>
            <w:r w:rsidRPr="00C2658E">
              <w:t>р</w:t>
            </w:r>
            <w:proofErr w:type="gramEnd"/>
            <w:r w:rsidRPr="00C2658E">
              <w:t xml:space="preserve"> № 6</w:t>
            </w:r>
          </w:p>
        </w:tc>
      </w:tr>
      <w:tr w:rsidR="0010468E" w:rsidRPr="00734BC3" w:rsidTr="00E30A60">
        <w:trPr>
          <w:trHeight w:val="365"/>
        </w:trPr>
        <w:tc>
          <w:tcPr>
            <w:tcW w:w="15276" w:type="dxa"/>
            <w:gridSpan w:val="12"/>
          </w:tcPr>
          <w:p w:rsidR="0010468E" w:rsidRPr="00C2658E" w:rsidRDefault="0010468E" w:rsidP="0010468E">
            <w:pPr>
              <w:jc w:val="center"/>
              <w:rPr>
                <w:b/>
                <w:bCs/>
              </w:rPr>
            </w:pPr>
            <w:r w:rsidRPr="00C2658E">
              <w:rPr>
                <w:b/>
                <w:bCs/>
              </w:rPr>
              <w:t>Глава 7 Разложение многочленов на множители, 18 часов</w:t>
            </w:r>
          </w:p>
          <w:p w:rsidR="0010468E" w:rsidRPr="00C2658E" w:rsidRDefault="0010468E" w:rsidP="0010468E">
            <w:pPr>
              <w:jc w:val="center"/>
            </w:pPr>
            <w:r w:rsidRPr="00C2658E">
              <w:rPr>
                <w:b/>
                <w:bCs/>
              </w:rPr>
              <w:t>Основная цель:</w:t>
            </w:r>
            <w:r w:rsidRPr="00C2658E">
              <w:t xml:space="preserve">   </w:t>
            </w:r>
          </w:p>
          <w:p w:rsidR="0010468E" w:rsidRPr="00C2658E" w:rsidRDefault="0010468E" w:rsidP="00286BD3">
            <w:pPr>
              <w:numPr>
                <w:ilvl w:val="0"/>
                <w:numId w:val="12"/>
              </w:numPr>
            </w:pPr>
            <w:r w:rsidRPr="00C2658E">
              <w:t>Ознакомление с понятием разложения многочлена на множители</w:t>
            </w:r>
            <w:r w:rsidRPr="00C2658E">
              <w:rPr>
                <w:b/>
                <w:bCs/>
              </w:rPr>
              <w:t xml:space="preserve"> </w:t>
            </w:r>
          </w:p>
          <w:p w:rsidR="0010468E" w:rsidRPr="00C2658E" w:rsidRDefault="0010468E" w:rsidP="00286BD3">
            <w:pPr>
              <w:pStyle w:val="a7"/>
              <w:numPr>
                <w:ilvl w:val="0"/>
                <w:numId w:val="12"/>
              </w:numPr>
              <w:ind w:right="-108"/>
            </w:pPr>
            <w:r w:rsidRPr="00C2658E">
              <w:t>Формирование умения выполнять разложение многочлена на множители, используя метод вынесения общего множителя за скобки, метод группировки, метод выделения полного квадрата, формулы сокращённого умножения</w:t>
            </w:r>
          </w:p>
        </w:tc>
      </w:tr>
      <w:tr w:rsidR="0010468E" w:rsidRPr="00734BC3" w:rsidTr="00E30A60">
        <w:trPr>
          <w:trHeight w:val="365"/>
        </w:trPr>
        <w:tc>
          <w:tcPr>
            <w:tcW w:w="964" w:type="dxa"/>
            <w:gridSpan w:val="2"/>
          </w:tcPr>
          <w:p w:rsidR="0010468E" w:rsidRPr="00C2658E" w:rsidRDefault="00815C00" w:rsidP="0010468E">
            <w:pPr>
              <w:jc w:val="center"/>
            </w:pPr>
            <w:r>
              <w:t>72</w:t>
            </w:r>
          </w:p>
        </w:tc>
        <w:tc>
          <w:tcPr>
            <w:tcW w:w="2722" w:type="dxa"/>
            <w:gridSpan w:val="2"/>
          </w:tcPr>
          <w:p w:rsidR="0010468E" w:rsidRPr="00C2658E" w:rsidRDefault="0010468E" w:rsidP="0010468E">
            <w:pPr>
              <w:rPr>
                <w:b/>
                <w:bCs/>
              </w:rPr>
            </w:pPr>
            <w:r w:rsidRPr="00C2658E">
              <w:rPr>
                <w:b/>
                <w:bCs/>
              </w:rPr>
              <w:t>Что такое разложение многочлена на множители и зачем оно нужно</w:t>
            </w:r>
          </w:p>
        </w:tc>
        <w:tc>
          <w:tcPr>
            <w:tcW w:w="1560" w:type="dxa"/>
            <w:gridSpan w:val="3"/>
          </w:tcPr>
          <w:p w:rsidR="0010468E" w:rsidRPr="00C2658E" w:rsidRDefault="00D339F9" w:rsidP="0010468E">
            <w:pPr>
              <w:jc w:val="center"/>
            </w:pPr>
            <w:r>
              <w:t>7</w:t>
            </w:r>
            <w:r w:rsidR="00C2658E" w:rsidRPr="00C2658E">
              <w:t>.0</w:t>
            </w:r>
            <w:r>
              <w:t>3</w:t>
            </w:r>
          </w:p>
        </w:tc>
        <w:tc>
          <w:tcPr>
            <w:tcW w:w="2693" w:type="dxa"/>
            <w:gridSpan w:val="2"/>
          </w:tcPr>
          <w:p w:rsidR="0010468E" w:rsidRPr="00C2658E" w:rsidRDefault="0010468E" w:rsidP="0010468E">
            <w:r w:rsidRPr="00C2658E">
              <w:rPr>
                <w:rStyle w:val="FontStyle15"/>
                <w:rFonts w:ascii="Times New Roman" w:hAnsi="Times New Roman" w:cs="Times New Roman"/>
                <w:sz w:val="24"/>
                <w:szCs w:val="24"/>
              </w:rPr>
              <w:t>Вынесение общего множителя за скобки.</w:t>
            </w:r>
          </w:p>
        </w:tc>
        <w:tc>
          <w:tcPr>
            <w:tcW w:w="5013" w:type="dxa"/>
          </w:tcPr>
          <w:p w:rsidR="0010468E" w:rsidRPr="00C2658E" w:rsidRDefault="0010468E" w:rsidP="0010468E">
            <w:r w:rsidRPr="00C2658E">
              <w:t>Учащиеся знают понятие разложения многочлена на множители. Учащиеся имеют чёткое представление об области применения операции разложения многочлена на множители.</w:t>
            </w:r>
          </w:p>
        </w:tc>
        <w:tc>
          <w:tcPr>
            <w:tcW w:w="2324" w:type="dxa"/>
            <w:gridSpan w:val="2"/>
          </w:tcPr>
          <w:p w:rsidR="0010468E" w:rsidRPr="00C2658E" w:rsidRDefault="0010468E" w:rsidP="0010468E">
            <w:pPr>
              <w:ind w:right="-108"/>
            </w:pPr>
          </w:p>
        </w:tc>
      </w:tr>
      <w:tr w:rsidR="0010468E" w:rsidRPr="00734BC3" w:rsidTr="00E30A60">
        <w:trPr>
          <w:trHeight w:val="365"/>
        </w:trPr>
        <w:tc>
          <w:tcPr>
            <w:tcW w:w="964" w:type="dxa"/>
            <w:gridSpan w:val="2"/>
          </w:tcPr>
          <w:p w:rsidR="0010468E" w:rsidRPr="00C2658E" w:rsidRDefault="00815C00" w:rsidP="0010468E">
            <w:pPr>
              <w:jc w:val="center"/>
            </w:pPr>
            <w:r>
              <w:t>73</w:t>
            </w:r>
          </w:p>
        </w:tc>
        <w:tc>
          <w:tcPr>
            <w:tcW w:w="2722" w:type="dxa"/>
            <w:gridSpan w:val="2"/>
          </w:tcPr>
          <w:p w:rsidR="0010468E" w:rsidRPr="00C2658E" w:rsidRDefault="0010468E" w:rsidP="0010468E">
            <w:pPr>
              <w:rPr>
                <w:b/>
                <w:bCs/>
              </w:rPr>
            </w:pPr>
            <w:r w:rsidRPr="00C2658E">
              <w:rPr>
                <w:b/>
                <w:bCs/>
              </w:rPr>
              <w:t>Вынесение общего множителя за скобки</w:t>
            </w:r>
          </w:p>
        </w:tc>
        <w:tc>
          <w:tcPr>
            <w:tcW w:w="1560" w:type="dxa"/>
            <w:gridSpan w:val="3"/>
          </w:tcPr>
          <w:p w:rsidR="0010468E" w:rsidRPr="00C2658E" w:rsidRDefault="00D339F9" w:rsidP="0010468E">
            <w:pPr>
              <w:jc w:val="center"/>
            </w:pPr>
            <w:r>
              <w:t>9</w:t>
            </w:r>
            <w:r w:rsidR="00C2658E" w:rsidRPr="00C2658E">
              <w:t>.0</w:t>
            </w:r>
            <w:r>
              <w:t>3</w:t>
            </w:r>
          </w:p>
        </w:tc>
        <w:tc>
          <w:tcPr>
            <w:tcW w:w="2693" w:type="dxa"/>
            <w:gridSpan w:val="2"/>
          </w:tcPr>
          <w:p w:rsidR="0010468E" w:rsidRPr="00C2658E" w:rsidRDefault="0010468E" w:rsidP="0010468E"/>
        </w:tc>
        <w:tc>
          <w:tcPr>
            <w:tcW w:w="5013" w:type="dxa"/>
          </w:tcPr>
          <w:p w:rsidR="0010468E" w:rsidRPr="00C2658E" w:rsidRDefault="0010468E" w:rsidP="0010468E">
            <w:r w:rsidRPr="00C2658E">
              <w:t xml:space="preserve">Учащиеся знают алгоритм отыскания общего множителя нескольких одночленов. </w:t>
            </w:r>
            <w:r w:rsidRPr="00C2658E">
              <w:br/>
              <w:t xml:space="preserve">Умеют выполнять вынесение общего множителя за скобки по алгоритму. Учащиеся умеют выполнять вынесение за скобки общего многочленного множителя, владеют приёмом замены переменной. </w:t>
            </w:r>
          </w:p>
        </w:tc>
        <w:tc>
          <w:tcPr>
            <w:tcW w:w="2324" w:type="dxa"/>
            <w:gridSpan w:val="2"/>
          </w:tcPr>
          <w:p w:rsidR="0010468E" w:rsidRPr="00C2658E" w:rsidRDefault="0010468E" w:rsidP="0010468E">
            <w:pPr>
              <w:ind w:right="-108"/>
            </w:pPr>
          </w:p>
        </w:tc>
      </w:tr>
      <w:tr w:rsidR="0010468E" w:rsidRPr="00734BC3" w:rsidTr="00E30A60">
        <w:trPr>
          <w:trHeight w:val="365"/>
        </w:trPr>
        <w:tc>
          <w:tcPr>
            <w:tcW w:w="964" w:type="dxa"/>
            <w:gridSpan w:val="2"/>
          </w:tcPr>
          <w:p w:rsidR="0010468E" w:rsidRPr="00C2658E" w:rsidRDefault="00815C00" w:rsidP="0010468E">
            <w:pPr>
              <w:jc w:val="center"/>
            </w:pPr>
            <w:r>
              <w:t>74</w:t>
            </w:r>
          </w:p>
        </w:tc>
        <w:tc>
          <w:tcPr>
            <w:tcW w:w="2722" w:type="dxa"/>
            <w:gridSpan w:val="2"/>
          </w:tcPr>
          <w:p w:rsidR="0010468E" w:rsidRPr="00C2658E" w:rsidRDefault="0010468E" w:rsidP="0010468E">
            <w:pPr>
              <w:rPr>
                <w:b/>
                <w:bCs/>
              </w:rPr>
            </w:pPr>
            <w:r w:rsidRPr="00C2658E">
              <w:rPr>
                <w:b/>
                <w:bCs/>
              </w:rPr>
              <w:t>Вынесение общего множителя за скобки</w:t>
            </w:r>
          </w:p>
        </w:tc>
        <w:tc>
          <w:tcPr>
            <w:tcW w:w="1560" w:type="dxa"/>
            <w:gridSpan w:val="3"/>
          </w:tcPr>
          <w:p w:rsidR="0010468E" w:rsidRPr="00C2658E" w:rsidRDefault="00D339F9" w:rsidP="00D339F9">
            <w:pPr>
              <w:jc w:val="center"/>
            </w:pPr>
            <w:r>
              <w:t>12</w:t>
            </w:r>
            <w:r w:rsidR="00C2658E" w:rsidRPr="00C2658E">
              <w:t>.0</w:t>
            </w:r>
            <w:r>
              <w:t>3</w:t>
            </w:r>
          </w:p>
        </w:tc>
        <w:tc>
          <w:tcPr>
            <w:tcW w:w="2693" w:type="dxa"/>
            <w:gridSpan w:val="2"/>
          </w:tcPr>
          <w:p w:rsidR="0010468E" w:rsidRPr="00C2658E" w:rsidRDefault="0010468E" w:rsidP="0010468E"/>
        </w:tc>
        <w:tc>
          <w:tcPr>
            <w:tcW w:w="5013" w:type="dxa"/>
          </w:tcPr>
          <w:p w:rsidR="0010468E" w:rsidRPr="00C2658E" w:rsidRDefault="0010468E" w:rsidP="0010468E">
            <w:r w:rsidRPr="00C2658E">
              <w:t xml:space="preserve">Умеют выполнять вынесение общего множителя за скобки. Учащиеся умеют применять операцию вынесения общего множителя за скобки для упрощения </w:t>
            </w:r>
            <w:r w:rsidRPr="00C2658E">
              <w:lastRenderedPageBreak/>
              <w:t>вычислений.</w:t>
            </w:r>
          </w:p>
        </w:tc>
        <w:tc>
          <w:tcPr>
            <w:tcW w:w="2324" w:type="dxa"/>
            <w:gridSpan w:val="2"/>
          </w:tcPr>
          <w:p w:rsidR="0010468E" w:rsidRPr="00C2658E" w:rsidRDefault="0010468E" w:rsidP="0010468E">
            <w:pPr>
              <w:ind w:right="-108"/>
            </w:pPr>
            <w:r w:rsidRPr="00C2658E">
              <w:rPr>
                <w:color w:val="000000"/>
              </w:rPr>
              <w:lastRenderedPageBreak/>
              <w:t>С/</w:t>
            </w:r>
            <w:proofErr w:type="gramStart"/>
            <w:r w:rsidRPr="00C2658E">
              <w:rPr>
                <w:color w:val="000000"/>
              </w:rPr>
              <w:t>р</w:t>
            </w:r>
            <w:proofErr w:type="gramEnd"/>
            <w:r w:rsidRPr="00C2658E">
              <w:rPr>
                <w:color w:val="000000"/>
              </w:rPr>
              <w:t xml:space="preserve"> №34</w:t>
            </w:r>
          </w:p>
        </w:tc>
      </w:tr>
      <w:tr w:rsidR="0010468E" w:rsidRPr="00734BC3" w:rsidTr="00E30A60">
        <w:trPr>
          <w:trHeight w:val="365"/>
        </w:trPr>
        <w:tc>
          <w:tcPr>
            <w:tcW w:w="964" w:type="dxa"/>
            <w:gridSpan w:val="2"/>
          </w:tcPr>
          <w:p w:rsidR="0010468E" w:rsidRPr="00C2658E" w:rsidRDefault="00815C00" w:rsidP="0010468E">
            <w:pPr>
              <w:jc w:val="center"/>
            </w:pPr>
            <w:r>
              <w:lastRenderedPageBreak/>
              <w:t>75</w:t>
            </w:r>
          </w:p>
        </w:tc>
        <w:tc>
          <w:tcPr>
            <w:tcW w:w="2722" w:type="dxa"/>
            <w:gridSpan w:val="2"/>
          </w:tcPr>
          <w:p w:rsidR="0010468E" w:rsidRPr="00C2658E" w:rsidRDefault="0010468E" w:rsidP="0010468E">
            <w:pPr>
              <w:rPr>
                <w:b/>
                <w:bCs/>
              </w:rPr>
            </w:pPr>
            <w:r w:rsidRPr="00C2658E">
              <w:rPr>
                <w:b/>
                <w:bCs/>
              </w:rPr>
              <w:t>Способ группировки</w:t>
            </w:r>
          </w:p>
        </w:tc>
        <w:tc>
          <w:tcPr>
            <w:tcW w:w="1560" w:type="dxa"/>
            <w:gridSpan w:val="3"/>
          </w:tcPr>
          <w:p w:rsidR="0010468E" w:rsidRPr="00C2658E" w:rsidRDefault="00D339F9" w:rsidP="0010468E">
            <w:pPr>
              <w:jc w:val="center"/>
            </w:pPr>
            <w:r>
              <w:t>14</w:t>
            </w:r>
            <w:r w:rsidR="00C2658E" w:rsidRPr="00C2658E">
              <w:t>.03</w:t>
            </w:r>
          </w:p>
        </w:tc>
        <w:tc>
          <w:tcPr>
            <w:tcW w:w="2693" w:type="dxa"/>
            <w:gridSpan w:val="2"/>
          </w:tcPr>
          <w:p w:rsidR="0010468E" w:rsidRPr="00C2658E" w:rsidRDefault="0010468E" w:rsidP="0010468E">
            <w:r w:rsidRPr="00C2658E">
              <w:rPr>
                <w:rStyle w:val="FontStyle15"/>
                <w:rFonts w:ascii="Times New Roman" w:hAnsi="Times New Roman" w:cs="Times New Roman"/>
                <w:sz w:val="24"/>
                <w:szCs w:val="24"/>
              </w:rPr>
              <w:t>Способ группиров</w:t>
            </w:r>
            <w:r w:rsidRPr="00C2658E">
              <w:rPr>
                <w:rStyle w:val="FontStyle15"/>
                <w:rFonts w:ascii="Times New Roman" w:hAnsi="Times New Roman" w:cs="Times New Roman"/>
                <w:sz w:val="24"/>
                <w:szCs w:val="24"/>
              </w:rPr>
              <w:softHyphen/>
              <w:t>ки.</w:t>
            </w:r>
          </w:p>
        </w:tc>
        <w:tc>
          <w:tcPr>
            <w:tcW w:w="5013" w:type="dxa"/>
          </w:tcPr>
          <w:p w:rsidR="0010468E" w:rsidRPr="00C2658E" w:rsidRDefault="0010468E" w:rsidP="0010468E">
            <w:r w:rsidRPr="00C2658E">
              <w:t xml:space="preserve">Учащиеся знают алгоритм разложения многочлена на множители способом группировки. </w:t>
            </w:r>
            <w:r w:rsidRPr="00C2658E">
              <w:br/>
              <w:t>Умеют выполнять разложение многочлена на множители способом группировки  по алгоритму.  Учащиеся умеют выполнять разложение множители способом группировки  для сложных многочленов.</w:t>
            </w:r>
          </w:p>
        </w:tc>
        <w:tc>
          <w:tcPr>
            <w:tcW w:w="2324" w:type="dxa"/>
            <w:gridSpan w:val="2"/>
          </w:tcPr>
          <w:p w:rsidR="0010468E" w:rsidRPr="00C2658E" w:rsidRDefault="0010468E" w:rsidP="0010468E">
            <w:pPr>
              <w:ind w:right="-108"/>
            </w:pPr>
          </w:p>
        </w:tc>
      </w:tr>
      <w:tr w:rsidR="0010468E" w:rsidRPr="00734BC3" w:rsidTr="00E30A60">
        <w:trPr>
          <w:trHeight w:val="365"/>
        </w:trPr>
        <w:tc>
          <w:tcPr>
            <w:tcW w:w="964" w:type="dxa"/>
            <w:gridSpan w:val="2"/>
          </w:tcPr>
          <w:p w:rsidR="0010468E" w:rsidRPr="00C2658E" w:rsidRDefault="00815C00" w:rsidP="0010468E">
            <w:pPr>
              <w:jc w:val="center"/>
            </w:pPr>
            <w:r>
              <w:t>76</w:t>
            </w:r>
          </w:p>
        </w:tc>
        <w:tc>
          <w:tcPr>
            <w:tcW w:w="2722" w:type="dxa"/>
            <w:gridSpan w:val="2"/>
          </w:tcPr>
          <w:p w:rsidR="0010468E" w:rsidRPr="00C2658E" w:rsidRDefault="0010468E" w:rsidP="0010468E">
            <w:pPr>
              <w:rPr>
                <w:b/>
                <w:bCs/>
              </w:rPr>
            </w:pPr>
            <w:r w:rsidRPr="00C2658E">
              <w:rPr>
                <w:b/>
                <w:bCs/>
              </w:rPr>
              <w:t>Способ группировки</w:t>
            </w:r>
          </w:p>
        </w:tc>
        <w:tc>
          <w:tcPr>
            <w:tcW w:w="1560" w:type="dxa"/>
            <w:gridSpan w:val="3"/>
          </w:tcPr>
          <w:p w:rsidR="0010468E" w:rsidRPr="00C2658E" w:rsidRDefault="00D339F9" w:rsidP="0010468E">
            <w:pPr>
              <w:jc w:val="center"/>
            </w:pPr>
            <w:r>
              <w:t>16</w:t>
            </w:r>
            <w:r w:rsidR="00C2658E" w:rsidRPr="00C2658E">
              <w:t>.03</w:t>
            </w:r>
          </w:p>
        </w:tc>
        <w:tc>
          <w:tcPr>
            <w:tcW w:w="2693" w:type="dxa"/>
            <w:gridSpan w:val="2"/>
          </w:tcPr>
          <w:p w:rsidR="0010468E" w:rsidRPr="00C2658E" w:rsidRDefault="0010468E" w:rsidP="0010468E"/>
        </w:tc>
        <w:tc>
          <w:tcPr>
            <w:tcW w:w="5013" w:type="dxa"/>
          </w:tcPr>
          <w:p w:rsidR="0010468E" w:rsidRPr="00C2658E" w:rsidRDefault="0010468E" w:rsidP="0010468E">
            <w:r w:rsidRPr="00C2658E">
              <w:t>Учащиеся умеют выполнять разложение многочлена на множители способом группировки.  Учащиеся умеют применять способ группировки для упрощения вычислений, разложение многочлена на множители способом группировки для решения уравнений.</w:t>
            </w:r>
          </w:p>
        </w:tc>
        <w:tc>
          <w:tcPr>
            <w:tcW w:w="2324" w:type="dxa"/>
            <w:gridSpan w:val="2"/>
          </w:tcPr>
          <w:p w:rsidR="0010468E" w:rsidRPr="00C2658E" w:rsidRDefault="0010468E" w:rsidP="0010468E">
            <w:pPr>
              <w:ind w:right="-108"/>
            </w:pPr>
            <w:r w:rsidRPr="00C2658E">
              <w:rPr>
                <w:color w:val="000000"/>
              </w:rPr>
              <w:t>С/</w:t>
            </w:r>
            <w:proofErr w:type="gramStart"/>
            <w:r w:rsidRPr="00C2658E">
              <w:rPr>
                <w:color w:val="000000"/>
              </w:rPr>
              <w:t>р</w:t>
            </w:r>
            <w:proofErr w:type="gramEnd"/>
            <w:r w:rsidRPr="00C2658E">
              <w:rPr>
                <w:color w:val="000000"/>
              </w:rPr>
              <w:t xml:space="preserve"> №35</w:t>
            </w:r>
          </w:p>
        </w:tc>
      </w:tr>
      <w:tr w:rsidR="0010468E" w:rsidRPr="00734BC3" w:rsidTr="00E30A60">
        <w:trPr>
          <w:trHeight w:val="365"/>
        </w:trPr>
        <w:tc>
          <w:tcPr>
            <w:tcW w:w="964" w:type="dxa"/>
            <w:gridSpan w:val="2"/>
          </w:tcPr>
          <w:p w:rsidR="0010468E" w:rsidRPr="00C2658E" w:rsidRDefault="00815C00" w:rsidP="0010468E">
            <w:pPr>
              <w:jc w:val="center"/>
            </w:pPr>
            <w:r>
              <w:t>77</w:t>
            </w:r>
          </w:p>
        </w:tc>
        <w:tc>
          <w:tcPr>
            <w:tcW w:w="2722" w:type="dxa"/>
            <w:gridSpan w:val="2"/>
          </w:tcPr>
          <w:p w:rsidR="0010468E" w:rsidRPr="00C2658E" w:rsidRDefault="0010468E" w:rsidP="0010468E">
            <w:pPr>
              <w:rPr>
                <w:b/>
                <w:bCs/>
              </w:rPr>
            </w:pPr>
            <w:r w:rsidRPr="00C2658E">
              <w:rPr>
                <w:b/>
                <w:bCs/>
              </w:rPr>
              <w:t>Разложение многочлена на множители с помощью формул сокращённого умножения</w:t>
            </w:r>
          </w:p>
        </w:tc>
        <w:tc>
          <w:tcPr>
            <w:tcW w:w="1560" w:type="dxa"/>
            <w:gridSpan w:val="3"/>
          </w:tcPr>
          <w:p w:rsidR="0010468E" w:rsidRPr="00C2658E" w:rsidRDefault="00D339F9" w:rsidP="0010468E">
            <w:pPr>
              <w:jc w:val="center"/>
            </w:pPr>
            <w:r>
              <w:t>19</w:t>
            </w:r>
            <w:r w:rsidR="00C2658E" w:rsidRPr="00C2658E">
              <w:t>.03</w:t>
            </w:r>
          </w:p>
        </w:tc>
        <w:tc>
          <w:tcPr>
            <w:tcW w:w="2693" w:type="dxa"/>
            <w:gridSpan w:val="2"/>
          </w:tcPr>
          <w:p w:rsidR="0010468E" w:rsidRPr="00C2658E" w:rsidRDefault="0010468E" w:rsidP="0010468E">
            <w:r w:rsidRPr="00C2658E">
              <w:rPr>
                <w:rStyle w:val="FontStyle15"/>
                <w:rFonts w:ascii="Times New Roman" w:hAnsi="Times New Roman" w:cs="Times New Roman"/>
                <w:sz w:val="24"/>
                <w:szCs w:val="24"/>
              </w:rPr>
              <w:t>Разложение многочлена на множители с помощью формул сокращенного умножения.</w:t>
            </w:r>
          </w:p>
        </w:tc>
        <w:tc>
          <w:tcPr>
            <w:tcW w:w="5013" w:type="dxa"/>
          </w:tcPr>
          <w:p w:rsidR="0010468E" w:rsidRPr="00C2658E" w:rsidRDefault="0010468E" w:rsidP="0010468E">
            <w:r w:rsidRPr="00C2658E">
              <w:t>Учащиеся умеют раскладывать многочлен на множители с помощью формул сокращенного умножения в простейших случаях.  Учащиеся умеют выполнять разложение многочлена на множители с помощью формул сокращенного умножения.</w:t>
            </w:r>
          </w:p>
        </w:tc>
        <w:tc>
          <w:tcPr>
            <w:tcW w:w="2324" w:type="dxa"/>
            <w:gridSpan w:val="2"/>
          </w:tcPr>
          <w:p w:rsidR="0010468E" w:rsidRPr="00C2658E" w:rsidRDefault="0010468E" w:rsidP="0010468E">
            <w:pPr>
              <w:ind w:right="-108"/>
            </w:pPr>
          </w:p>
        </w:tc>
      </w:tr>
      <w:tr w:rsidR="0010468E" w:rsidRPr="00734BC3" w:rsidTr="00E30A60">
        <w:trPr>
          <w:trHeight w:val="365"/>
        </w:trPr>
        <w:tc>
          <w:tcPr>
            <w:tcW w:w="964" w:type="dxa"/>
            <w:gridSpan w:val="2"/>
          </w:tcPr>
          <w:p w:rsidR="0010468E" w:rsidRPr="00C2658E" w:rsidRDefault="00815C00" w:rsidP="0010468E">
            <w:pPr>
              <w:jc w:val="center"/>
            </w:pPr>
            <w:r>
              <w:t>78-81</w:t>
            </w:r>
          </w:p>
        </w:tc>
        <w:tc>
          <w:tcPr>
            <w:tcW w:w="2722" w:type="dxa"/>
            <w:gridSpan w:val="2"/>
          </w:tcPr>
          <w:p w:rsidR="0010468E" w:rsidRPr="00C2658E" w:rsidRDefault="0010468E" w:rsidP="0010468E">
            <w:pPr>
              <w:rPr>
                <w:b/>
                <w:bCs/>
              </w:rPr>
            </w:pPr>
            <w:r w:rsidRPr="00C2658E">
              <w:rPr>
                <w:b/>
                <w:bCs/>
              </w:rPr>
              <w:t>Разложение многочлена на множители с помощью формул сокращённого умножения</w:t>
            </w:r>
          </w:p>
        </w:tc>
        <w:tc>
          <w:tcPr>
            <w:tcW w:w="1560" w:type="dxa"/>
            <w:gridSpan w:val="3"/>
          </w:tcPr>
          <w:p w:rsidR="0010468E" w:rsidRPr="00C2658E" w:rsidRDefault="00D339F9" w:rsidP="0010468E">
            <w:pPr>
              <w:jc w:val="center"/>
            </w:pPr>
            <w:r>
              <w:t>21.03-4</w:t>
            </w:r>
            <w:r w:rsidR="00C2658E" w:rsidRPr="00C2658E">
              <w:t>.0</w:t>
            </w:r>
            <w:r>
              <w:t>4</w:t>
            </w:r>
          </w:p>
        </w:tc>
        <w:tc>
          <w:tcPr>
            <w:tcW w:w="2693" w:type="dxa"/>
            <w:gridSpan w:val="2"/>
          </w:tcPr>
          <w:p w:rsidR="0010468E" w:rsidRPr="00C2658E" w:rsidRDefault="0010468E" w:rsidP="0010468E"/>
        </w:tc>
        <w:tc>
          <w:tcPr>
            <w:tcW w:w="5013" w:type="dxa"/>
          </w:tcPr>
          <w:p w:rsidR="0010468E" w:rsidRPr="00C2658E" w:rsidRDefault="0010468E" w:rsidP="0010468E">
            <w:r w:rsidRPr="00C2658E">
              <w:t>Учащиеся умеют применять приём разложения на множители с помощью формул сокращённого умножения для упрощения вычислений, решения уравнений.  Учащиеся умеют применять разложение многочлена на множители с помощью формул сокращенного умножения для решения уравнений.</w:t>
            </w:r>
          </w:p>
        </w:tc>
        <w:tc>
          <w:tcPr>
            <w:tcW w:w="2324" w:type="dxa"/>
            <w:gridSpan w:val="2"/>
          </w:tcPr>
          <w:p w:rsidR="0010468E" w:rsidRPr="00C2658E" w:rsidRDefault="0010468E" w:rsidP="0010468E">
            <w:pPr>
              <w:ind w:right="-108"/>
            </w:pPr>
            <w:r w:rsidRPr="00C2658E">
              <w:rPr>
                <w:color w:val="000000"/>
              </w:rPr>
              <w:t>С/</w:t>
            </w:r>
            <w:proofErr w:type="gramStart"/>
            <w:r w:rsidRPr="00C2658E">
              <w:rPr>
                <w:color w:val="000000"/>
              </w:rPr>
              <w:t>р</w:t>
            </w:r>
            <w:proofErr w:type="gramEnd"/>
            <w:r w:rsidRPr="00C2658E">
              <w:rPr>
                <w:color w:val="000000"/>
              </w:rPr>
              <w:t xml:space="preserve"> №36-38</w:t>
            </w:r>
          </w:p>
        </w:tc>
      </w:tr>
      <w:tr w:rsidR="0010468E" w:rsidRPr="00734BC3" w:rsidTr="00E30A60">
        <w:trPr>
          <w:trHeight w:val="365"/>
        </w:trPr>
        <w:tc>
          <w:tcPr>
            <w:tcW w:w="964" w:type="dxa"/>
            <w:gridSpan w:val="2"/>
          </w:tcPr>
          <w:p w:rsidR="0010468E" w:rsidRPr="00C2658E" w:rsidRDefault="00815C00" w:rsidP="0010468E">
            <w:pPr>
              <w:jc w:val="center"/>
            </w:pPr>
            <w:r>
              <w:t>82</w:t>
            </w:r>
          </w:p>
        </w:tc>
        <w:tc>
          <w:tcPr>
            <w:tcW w:w="2722" w:type="dxa"/>
            <w:gridSpan w:val="2"/>
          </w:tcPr>
          <w:p w:rsidR="0010468E" w:rsidRPr="00C2658E" w:rsidRDefault="0010468E" w:rsidP="0010468E">
            <w:pPr>
              <w:rPr>
                <w:b/>
                <w:bCs/>
              </w:rPr>
            </w:pPr>
            <w:r w:rsidRPr="00C2658E">
              <w:rPr>
                <w:b/>
                <w:bCs/>
              </w:rPr>
              <w:t>Разложение многочлена на множители с помощью комбинации различных приёмов</w:t>
            </w:r>
          </w:p>
        </w:tc>
        <w:tc>
          <w:tcPr>
            <w:tcW w:w="1560" w:type="dxa"/>
            <w:gridSpan w:val="3"/>
          </w:tcPr>
          <w:p w:rsidR="0010468E" w:rsidRPr="00C2658E" w:rsidRDefault="00D339F9" w:rsidP="0010468E">
            <w:pPr>
              <w:jc w:val="center"/>
            </w:pPr>
            <w:r>
              <w:t>6</w:t>
            </w:r>
            <w:r w:rsidR="00C2658E" w:rsidRPr="00C2658E">
              <w:t>.0</w:t>
            </w:r>
            <w:r>
              <w:t>4</w:t>
            </w:r>
          </w:p>
        </w:tc>
        <w:tc>
          <w:tcPr>
            <w:tcW w:w="2693" w:type="dxa"/>
            <w:gridSpan w:val="2"/>
          </w:tcPr>
          <w:p w:rsidR="0010468E" w:rsidRPr="00C2658E" w:rsidRDefault="0010468E" w:rsidP="0010468E">
            <w:pPr>
              <w:pStyle w:val="Style2"/>
              <w:widowControl/>
              <w:spacing w:line="240" w:lineRule="auto"/>
              <w:ind w:firstLine="0"/>
              <w:jc w:val="left"/>
              <w:rPr>
                <w:rStyle w:val="FontStyle15"/>
                <w:rFonts w:ascii="Times New Roman" w:hAnsi="Times New Roman" w:cs="Times New Roman"/>
                <w:sz w:val="24"/>
                <w:szCs w:val="24"/>
              </w:rPr>
            </w:pPr>
            <w:r w:rsidRPr="00C2658E">
              <w:rPr>
                <w:rStyle w:val="FontStyle15"/>
                <w:rFonts w:ascii="Times New Roman" w:hAnsi="Times New Roman" w:cs="Times New Roman"/>
                <w:sz w:val="24"/>
                <w:szCs w:val="24"/>
              </w:rPr>
              <w:t>Комбинации различных приемов. Метод выделения полного квадрата.</w:t>
            </w:r>
          </w:p>
          <w:p w:rsidR="0010468E" w:rsidRPr="00C2658E" w:rsidRDefault="0010468E" w:rsidP="0010468E"/>
        </w:tc>
        <w:tc>
          <w:tcPr>
            <w:tcW w:w="5013" w:type="dxa"/>
          </w:tcPr>
          <w:p w:rsidR="0010468E" w:rsidRPr="00C2658E" w:rsidRDefault="0010468E" w:rsidP="0010468E">
            <w:r w:rsidRPr="00C2658E">
              <w:t xml:space="preserve">Учащиеся умеют выполнять разложение простейших многочленов на множители с помощью комбинации изученных приёмов. Учащиеся умеют выполнять разложение многочленов на множители с помощью </w:t>
            </w:r>
            <w:r w:rsidRPr="00C2658E">
              <w:lastRenderedPageBreak/>
              <w:t>комбинации изученных приёмов. Развитие умения производить аргументированные рассуждения, проводить обобщение.</w:t>
            </w:r>
          </w:p>
        </w:tc>
        <w:tc>
          <w:tcPr>
            <w:tcW w:w="2324" w:type="dxa"/>
            <w:gridSpan w:val="2"/>
          </w:tcPr>
          <w:p w:rsidR="0010468E" w:rsidRPr="00C2658E" w:rsidRDefault="0010468E" w:rsidP="0010468E">
            <w:pPr>
              <w:ind w:right="-108"/>
            </w:pPr>
          </w:p>
        </w:tc>
      </w:tr>
      <w:tr w:rsidR="0010468E" w:rsidRPr="00734BC3" w:rsidTr="00E30A60">
        <w:trPr>
          <w:trHeight w:val="365"/>
        </w:trPr>
        <w:tc>
          <w:tcPr>
            <w:tcW w:w="964" w:type="dxa"/>
            <w:gridSpan w:val="2"/>
          </w:tcPr>
          <w:p w:rsidR="0010468E" w:rsidRPr="00C2658E" w:rsidRDefault="00815C00" w:rsidP="0010468E">
            <w:pPr>
              <w:jc w:val="center"/>
            </w:pPr>
            <w:r>
              <w:lastRenderedPageBreak/>
              <w:t>83-84</w:t>
            </w:r>
          </w:p>
        </w:tc>
        <w:tc>
          <w:tcPr>
            <w:tcW w:w="2722" w:type="dxa"/>
            <w:gridSpan w:val="2"/>
          </w:tcPr>
          <w:p w:rsidR="0010468E" w:rsidRPr="00C2658E" w:rsidRDefault="0010468E" w:rsidP="0010468E">
            <w:pPr>
              <w:rPr>
                <w:b/>
                <w:bCs/>
              </w:rPr>
            </w:pPr>
            <w:r w:rsidRPr="00C2658E">
              <w:rPr>
                <w:b/>
                <w:bCs/>
              </w:rPr>
              <w:t>Разложение многочлена на множители с помощью комбинации различных приёмов</w:t>
            </w:r>
          </w:p>
        </w:tc>
        <w:tc>
          <w:tcPr>
            <w:tcW w:w="1560" w:type="dxa"/>
            <w:gridSpan w:val="3"/>
          </w:tcPr>
          <w:p w:rsidR="0010468E" w:rsidRPr="00C2658E" w:rsidRDefault="00D339F9" w:rsidP="0010468E">
            <w:pPr>
              <w:jc w:val="center"/>
            </w:pPr>
            <w:r>
              <w:t>9.04- 11</w:t>
            </w:r>
            <w:r w:rsidR="00C2658E" w:rsidRPr="00C2658E">
              <w:t>.0</w:t>
            </w:r>
            <w:r>
              <w:t>4</w:t>
            </w:r>
          </w:p>
        </w:tc>
        <w:tc>
          <w:tcPr>
            <w:tcW w:w="2693" w:type="dxa"/>
            <w:gridSpan w:val="2"/>
          </w:tcPr>
          <w:p w:rsidR="0010468E" w:rsidRPr="00C2658E" w:rsidRDefault="0010468E" w:rsidP="0010468E"/>
        </w:tc>
        <w:tc>
          <w:tcPr>
            <w:tcW w:w="5013" w:type="dxa"/>
          </w:tcPr>
          <w:p w:rsidR="0010468E" w:rsidRPr="00C2658E" w:rsidRDefault="0010468E" w:rsidP="0010468E">
            <w:r w:rsidRPr="00C2658E">
              <w:t>Учащиеся умеют выполнять разложение многочлена на множители с помощью метода выделения полного квадрата, применять разложение многочлена на множители с помощью комбинации различных приёмов для упрощения вычислений, решения уравнений.  Учащиеся умеют применять разложение многочлена на множители с помощью комбинации различных приёмов для упрощения вычислений, решения уравнений.</w:t>
            </w:r>
          </w:p>
        </w:tc>
        <w:tc>
          <w:tcPr>
            <w:tcW w:w="2324" w:type="dxa"/>
            <w:gridSpan w:val="2"/>
          </w:tcPr>
          <w:p w:rsidR="0010468E" w:rsidRPr="00C2658E" w:rsidRDefault="0010468E" w:rsidP="0010468E">
            <w:pPr>
              <w:ind w:right="-108"/>
            </w:pPr>
            <w:r w:rsidRPr="00C2658E">
              <w:rPr>
                <w:color w:val="000000"/>
              </w:rPr>
              <w:t>С/</w:t>
            </w:r>
            <w:proofErr w:type="gramStart"/>
            <w:r w:rsidRPr="00C2658E">
              <w:rPr>
                <w:color w:val="000000"/>
              </w:rPr>
              <w:t>р</w:t>
            </w:r>
            <w:proofErr w:type="gramEnd"/>
            <w:r w:rsidRPr="00C2658E">
              <w:rPr>
                <w:color w:val="000000"/>
              </w:rPr>
              <w:t xml:space="preserve"> №39</w:t>
            </w:r>
          </w:p>
        </w:tc>
      </w:tr>
      <w:tr w:rsidR="0010468E" w:rsidRPr="00734BC3" w:rsidTr="00E30A60">
        <w:trPr>
          <w:trHeight w:val="365"/>
        </w:trPr>
        <w:tc>
          <w:tcPr>
            <w:tcW w:w="964" w:type="dxa"/>
            <w:gridSpan w:val="2"/>
          </w:tcPr>
          <w:p w:rsidR="0010468E" w:rsidRPr="00C2658E" w:rsidRDefault="0010468E" w:rsidP="0010468E">
            <w:pPr>
              <w:jc w:val="center"/>
            </w:pPr>
            <w:r w:rsidRPr="00C2658E">
              <w:t>8</w:t>
            </w:r>
            <w:r w:rsidR="00815C00">
              <w:t>5</w:t>
            </w:r>
          </w:p>
        </w:tc>
        <w:tc>
          <w:tcPr>
            <w:tcW w:w="2722" w:type="dxa"/>
            <w:gridSpan w:val="2"/>
          </w:tcPr>
          <w:p w:rsidR="0010468E" w:rsidRPr="00C2658E" w:rsidRDefault="0010468E" w:rsidP="0010468E">
            <w:pPr>
              <w:rPr>
                <w:b/>
                <w:bCs/>
              </w:rPr>
            </w:pPr>
            <w:r w:rsidRPr="00C2658E">
              <w:rPr>
                <w:b/>
                <w:bCs/>
              </w:rPr>
              <w:t>Сокращение алгебраических дробей</w:t>
            </w:r>
          </w:p>
        </w:tc>
        <w:tc>
          <w:tcPr>
            <w:tcW w:w="1560" w:type="dxa"/>
            <w:gridSpan w:val="3"/>
          </w:tcPr>
          <w:p w:rsidR="0010468E" w:rsidRPr="00C2658E" w:rsidRDefault="00D339F9" w:rsidP="0010468E">
            <w:pPr>
              <w:jc w:val="center"/>
            </w:pPr>
            <w:r>
              <w:t>13</w:t>
            </w:r>
            <w:r w:rsidR="00C2658E" w:rsidRPr="00C2658E">
              <w:t>.04</w:t>
            </w:r>
          </w:p>
        </w:tc>
        <w:tc>
          <w:tcPr>
            <w:tcW w:w="2693" w:type="dxa"/>
            <w:gridSpan w:val="2"/>
          </w:tcPr>
          <w:p w:rsidR="0010468E" w:rsidRPr="00C2658E" w:rsidRDefault="0010468E" w:rsidP="0010468E">
            <w:pPr>
              <w:pStyle w:val="Style2"/>
              <w:widowControl/>
              <w:spacing w:line="240" w:lineRule="auto"/>
              <w:ind w:firstLine="0"/>
              <w:jc w:val="left"/>
              <w:rPr>
                <w:rStyle w:val="FontStyle15"/>
                <w:rFonts w:ascii="Times New Roman" w:hAnsi="Times New Roman" w:cs="Times New Roman"/>
                <w:sz w:val="24"/>
                <w:szCs w:val="24"/>
              </w:rPr>
            </w:pPr>
            <w:r w:rsidRPr="00C2658E">
              <w:rPr>
                <w:rStyle w:val="FontStyle15"/>
                <w:rFonts w:ascii="Times New Roman" w:hAnsi="Times New Roman" w:cs="Times New Roman"/>
                <w:sz w:val="24"/>
                <w:szCs w:val="24"/>
              </w:rPr>
              <w:t>Понятие алгебраической дроби. Сокращение алгебраической дроби.</w:t>
            </w:r>
          </w:p>
          <w:p w:rsidR="0010468E" w:rsidRPr="00C2658E" w:rsidRDefault="0010468E" w:rsidP="0010468E"/>
        </w:tc>
        <w:tc>
          <w:tcPr>
            <w:tcW w:w="5013" w:type="dxa"/>
          </w:tcPr>
          <w:p w:rsidR="0010468E" w:rsidRPr="00C2658E" w:rsidRDefault="0010468E" w:rsidP="0010468E">
            <w:r w:rsidRPr="00C2658E">
              <w:t xml:space="preserve">Учащиеся знают понятие алгебраической дроби, алгоритм её сокращения. Умеют   сокращать алгебраические дроби по алгоритму. </w:t>
            </w:r>
          </w:p>
        </w:tc>
        <w:tc>
          <w:tcPr>
            <w:tcW w:w="2324" w:type="dxa"/>
            <w:gridSpan w:val="2"/>
          </w:tcPr>
          <w:p w:rsidR="0010468E" w:rsidRPr="00C2658E" w:rsidRDefault="0010468E" w:rsidP="0010468E">
            <w:pPr>
              <w:ind w:right="-108"/>
            </w:pPr>
          </w:p>
        </w:tc>
      </w:tr>
      <w:tr w:rsidR="0010468E" w:rsidRPr="00734BC3" w:rsidTr="00E30A60">
        <w:trPr>
          <w:trHeight w:val="365"/>
        </w:trPr>
        <w:tc>
          <w:tcPr>
            <w:tcW w:w="964" w:type="dxa"/>
            <w:gridSpan w:val="2"/>
          </w:tcPr>
          <w:p w:rsidR="0010468E" w:rsidRPr="00C2658E" w:rsidRDefault="00815C00" w:rsidP="0010468E">
            <w:pPr>
              <w:jc w:val="center"/>
            </w:pPr>
            <w:r>
              <w:t>86-87</w:t>
            </w:r>
          </w:p>
        </w:tc>
        <w:tc>
          <w:tcPr>
            <w:tcW w:w="2722" w:type="dxa"/>
            <w:gridSpan w:val="2"/>
          </w:tcPr>
          <w:p w:rsidR="0010468E" w:rsidRPr="00C2658E" w:rsidRDefault="0010468E" w:rsidP="0010468E">
            <w:pPr>
              <w:rPr>
                <w:b/>
                <w:bCs/>
              </w:rPr>
            </w:pPr>
            <w:r w:rsidRPr="00C2658E">
              <w:rPr>
                <w:b/>
                <w:bCs/>
              </w:rPr>
              <w:t>Сокращение алгебраических дробей</w:t>
            </w:r>
          </w:p>
        </w:tc>
        <w:tc>
          <w:tcPr>
            <w:tcW w:w="1560" w:type="dxa"/>
            <w:gridSpan w:val="3"/>
          </w:tcPr>
          <w:p w:rsidR="0010468E" w:rsidRPr="00C2658E" w:rsidRDefault="00D339F9" w:rsidP="0010468E">
            <w:pPr>
              <w:jc w:val="center"/>
            </w:pPr>
            <w:r>
              <w:t>16.04-18</w:t>
            </w:r>
            <w:r w:rsidR="00C2658E" w:rsidRPr="00C2658E">
              <w:t>.04</w:t>
            </w:r>
          </w:p>
        </w:tc>
        <w:tc>
          <w:tcPr>
            <w:tcW w:w="2693" w:type="dxa"/>
            <w:gridSpan w:val="2"/>
          </w:tcPr>
          <w:p w:rsidR="0010468E" w:rsidRPr="00C2658E" w:rsidRDefault="0010468E" w:rsidP="0010468E"/>
        </w:tc>
        <w:tc>
          <w:tcPr>
            <w:tcW w:w="5013" w:type="dxa"/>
          </w:tcPr>
          <w:p w:rsidR="0010468E" w:rsidRPr="00C2658E" w:rsidRDefault="0010468E" w:rsidP="0010468E">
            <w:r w:rsidRPr="00C2658E">
              <w:t>Учащиеся умеют сокращать сложные алгебраические дроби, комбинируя изученные методы разложения многочленов на множители.</w:t>
            </w:r>
          </w:p>
        </w:tc>
        <w:tc>
          <w:tcPr>
            <w:tcW w:w="2324" w:type="dxa"/>
            <w:gridSpan w:val="2"/>
          </w:tcPr>
          <w:p w:rsidR="0010468E" w:rsidRPr="00C2658E" w:rsidRDefault="0010468E" w:rsidP="0010468E">
            <w:pPr>
              <w:ind w:right="-108"/>
            </w:pPr>
            <w:r w:rsidRPr="00C2658E">
              <w:rPr>
                <w:color w:val="000000"/>
              </w:rPr>
              <w:t>С/</w:t>
            </w:r>
            <w:proofErr w:type="gramStart"/>
            <w:r w:rsidRPr="00C2658E">
              <w:rPr>
                <w:color w:val="000000"/>
              </w:rPr>
              <w:t>р</w:t>
            </w:r>
            <w:proofErr w:type="gramEnd"/>
            <w:r w:rsidRPr="00C2658E">
              <w:rPr>
                <w:color w:val="000000"/>
              </w:rPr>
              <w:t xml:space="preserve"> №40</w:t>
            </w:r>
          </w:p>
        </w:tc>
      </w:tr>
      <w:tr w:rsidR="0010468E" w:rsidRPr="00734BC3" w:rsidTr="00E30A60">
        <w:trPr>
          <w:trHeight w:val="365"/>
        </w:trPr>
        <w:tc>
          <w:tcPr>
            <w:tcW w:w="964" w:type="dxa"/>
            <w:gridSpan w:val="2"/>
          </w:tcPr>
          <w:p w:rsidR="0010468E" w:rsidRPr="00C2658E" w:rsidRDefault="0010468E" w:rsidP="0010468E">
            <w:pPr>
              <w:jc w:val="center"/>
            </w:pPr>
            <w:r w:rsidRPr="00C2658E">
              <w:t>8</w:t>
            </w:r>
            <w:r w:rsidR="00815C00">
              <w:t>8</w:t>
            </w:r>
          </w:p>
        </w:tc>
        <w:tc>
          <w:tcPr>
            <w:tcW w:w="2722" w:type="dxa"/>
            <w:gridSpan w:val="2"/>
          </w:tcPr>
          <w:p w:rsidR="0010468E" w:rsidRPr="00C2658E" w:rsidRDefault="0010468E" w:rsidP="0010468E">
            <w:pPr>
              <w:rPr>
                <w:b/>
                <w:bCs/>
              </w:rPr>
            </w:pPr>
            <w:r w:rsidRPr="00C2658E">
              <w:rPr>
                <w:b/>
                <w:bCs/>
              </w:rPr>
              <w:t>Тождества</w:t>
            </w:r>
          </w:p>
        </w:tc>
        <w:tc>
          <w:tcPr>
            <w:tcW w:w="1560" w:type="dxa"/>
            <w:gridSpan w:val="3"/>
          </w:tcPr>
          <w:p w:rsidR="0010468E" w:rsidRPr="00C2658E" w:rsidRDefault="00D339F9" w:rsidP="0010468E">
            <w:pPr>
              <w:jc w:val="center"/>
            </w:pPr>
            <w:r>
              <w:t>20</w:t>
            </w:r>
            <w:r w:rsidR="00C2658E" w:rsidRPr="00C2658E">
              <w:t>.04</w:t>
            </w:r>
          </w:p>
        </w:tc>
        <w:tc>
          <w:tcPr>
            <w:tcW w:w="2693" w:type="dxa"/>
            <w:gridSpan w:val="2"/>
          </w:tcPr>
          <w:p w:rsidR="0010468E" w:rsidRPr="00C2658E" w:rsidRDefault="0010468E" w:rsidP="0010468E">
            <w:pPr>
              <w:pStyle w:val="Style2"/>
              <w:widowControl/>
              <w:spacing w:line="240" w:lineRule="auto"/>
              <w:ind w:firstLine="0"/>
              <w:jc w:val="left"/>
              <w:rPr>
                <w:rStyle w:val="FontStyle15"/>
                <w:rFonts w:ascii="Times New Roman" w:hAnsi="Times New Roman" w:cs="Times New Roman"/>
                <w:sz w:val="24"/>
                <w:szCs w:val="24"/>
              </w:rPr>
            </w:pPr>
            <w:r w:rsidRPr="00C2658E">
              <w:rPr>
                <w:rStyle w:val="FontStyle15"/>
                <w:rFonts w:ascii="Times New Roman" w:hAnsi="Times New Roman" w:cs="Times New Roman"/>
                <w:sz w:val="24"/>
                <w:szCs w:val="24"/>
              </w:rPr>
              <w:t>Тождество. Тождественно равные выражения. Тождествен</w:t>
            </w:r>
            <w:r w:rsidRPr="00C2658E">
              <w:rPr>
                <w:rStyle w:val="FontStyle15"/>
                <w:rFonts w:ascii="Times New Roman" w:hAnsi="Times New Roman" w:cs="Times New Roman"/>
                <w:sz w:val="24"/>
                <w:szCs w:val="24"/>
              </w:rPr>
              <w:softHyphen/>
              <w:t>ные преобразования.</w:t>
            </w:r>
          </w:p>
          <w:p w:rsidR="0010468E" w:rsidRPr="00C2658E" w:rsidRDefault="0010468E" w:rsidP="0010468E"/>
        </w:tc>
        <w:tc>
          <w:tcPr>
            <w:tcW w:w="5013" w:type="dxa"/>
          </w:tcPr>
          <w:p w:rsidR="0010468E" w:rsidRPr="00C2658E" w:rsidRDefault="0010468E" w:rsidP="0010468E">
            <w:r w:rsidRPr="00C2658E">
              <w:t>Учащиеся знают понятия тождества, тождественно равных выражений, тождественного преобразования. Умеют доказывать тождества, выполняя при этом тождественные преобразования алгебраических выражений.</w:t>
            </w:r>
          </w:p>
        </w:tc>
        <w:tc>
          <w:tcPr>
            <w:tcW w:w="2324" w:type="dxa"/>
            <w:gridSpan w:val="2"/>
          </w:tcPr>
          <w:p w:rsidR="0010468E" w:rsidRPr="00C2658E" w:rsidRDefault="0010468E" w:rsidP="0010468E">
            <w:pPr>
              <w:ind w:right="-108"/>
            </w:pPr>
          </w:p>
        </w:tc>
      </w:tr>
      <w:tr w:rsidR="0010468E" w:rsidRPr="00734BC3" w:rsidTr="00E30A60">
        <w:trPr>
          <w:trHeight w:val="365"/>
        </w:trPr>
        <w:tc>
          <w:tcPr>
            <w:tcW w:w="964" w:type="dxa"/>
            <w:gridSpan w:val="2"/>
          </w:tcPr>
          <w:p w:rsidR="0010468E" w:rsidRPr="00C2658E" w:rsidRDefault="0010468E" w:rsidP="0010468E">
            <w:pPr>
              <w:jc w:val="center"/>
            </w:pPr>
            <w:r w:rsidRPr="00C2658E">
              <w:t>8</w:t>
            </w:r>
            <w:r w:rsidR="00815C00">
              <w:t>9</w:t>
            </w:r>
          </w:p>
        </w:tc>
        <w:tc>
          <w:tcPr>
            <w:tcW w:w="2722" w:type="dxa"/>
            <w:gridSpan w:val="2"/>
          </w:tcPr>
          <w:p w:rsidR="0010468E" w:rsidRPr="00C2658E" w:rsidRDefault="0010468E" w:rsidP="0010468E">
            <w:pPr>
              <w:rPr>
                <w:b/>
                <w:bCs/>
              </w:rPr>
            </w:pPr>
            <w:r w:rsidRPr="00C2658E">
              <w:rPr>
                <w:b/>
                <w:bCs/>
              </w:rPr>
              <w:t>Контрольная работа №7</w:t>
            </w:r>
          </w:p>
        </w:tc>
        <w:tc>
          <w:tcPr>
            <w:tcW w:w="1560" w:type="dxa"/>
            <w:gridSpan w:val="3"/>
          </w:tcPr>
          <w:p w:rsidR="0010468E" w:rsidRPr="00C2658E" w:rsidRDefault="00D339F9" w:rsidP="0010468E">
            <w:pPr>
              <w:jc w:val="center"/>
            </w:pPr>
            <w:r>
              <w:t>23</w:t>
            </w:r>
            <w:r w:rsidR="00C2658E" w:rsidRPr="00C2658E">
              <w:t>.04</w:t>
            </w:r>
          </w:p>
        </w:tc>
        <w:tc>
          <w:tcPr>
            <w:tcW w:w="2693" w:type="dxa"/>
            <w:gridSpan w:val="2"/>
          </w:tcPr>
          <w:p w:rsidR="0010468E" w:rsidRPr="00C2658E" w:rsidRDefault="0010468E" w:rsidP="0010468E"/>
        </w:tc>
        <w:tc>
          <w:tcPr>
            <w:tcW w:w="5013" w:type="dxa"/>
          </w:tcPr>
          <w:p w:rsidR="0010468E" w:rsidRPr="00C2658E" w:rsidRDefault="0010468E" w:rsidP="0010468E">
            <w:pPr>
              <w:spacing w:after="100" w:afterAutospacing="1"/>
            </w:pPr>
            <w:r w:rsidRPr="00C2658E">
              <w:t>Учащиеся демонстрируют умение применять различные приёмы для разложения многочлена на множители</w:t>
            </w:r>
            <w:proofErr w:type="gramStart"/>
            <w:r w:rsidRPr="00C2658E">
              <w:t xml:space="preserve"> .</w:t>
            </w:r>
            <w:proofErr w:type="gramEnd"/>
            <w:r w:rsidRPr="00C2658E">
              <w:t xml:space="preserve"> Развитие навыков самоанализа и самоконтроля.</w:t>
            </w:r>
          </w:p>
          <w:p w:rsidR="0010468E" w:rsidRPr="00C2658E" w:rsidRDefault="0010468E" w:rsidP="0010468E"/>
        </w:tc>
        <w:tc>
          <w:tcPr>
            <w:tcW w:w="2324" w:type="dxa"/>
            <w:gridSpan w:val="2"/>
          </w:tcPr>
          <w:p w:rsidR="0010468E" w:rsidRPr="00C2658E" w:rsidRDefault="0010468E" w:rsidP="0010468E">
            <w:pPr>
              <w:ind w:right="-108"/>
            </w:pPr>
            <w:r w:rsidRPr="00C2658E">
              <w:t>К/</w:t>
            </w:r>
            <w:proofErr w:type="gramStart"/>
            <w:r w:rsidRPr="00C2658E">
              <w:t>р</w:t>
            </w:r>
            <w:proofErr w:type="gramEnd"/>
            <w:r w:rsidRPr="00C2658E">
              <w:t xml:space="preserve"> № 7</w:t>
            </w:r>
          </w:p>
        </w:tc>
      </w:tr>
      <w:tr w:rsidR="0010468E" w:rsidRPr="00734BC3" w:rsidTr="00E30A60">
        <w:trPr>
          <w:trHeight w:val="365"/>
        </w:trPr>
        <w:tc>
          <w:tcPr>
            <w:tcW w:w="15276" w:type="dxa"/>
            <w:gridSpan w:val="12"/>
          </w:tcPr>
          <w:p w:rsidR="0010468E" w:rsidRPr="00C2658E" w:rsidRDefault="0010468E" w:rsidP="0010468E">
            <w:pPr>
              <w:jc w:val="center"/>
              <w:rPr>
                <w:b/>
                <w:bCs/>
              </w:rPr>
            </w:pPr>
            <w:r w:rsidRPr="00C2658E">
              <w:rPr>
                <w:b/>
                <w:bCs/>
              </w:rPr>
              <w:lastRenderedPageBreak/>
              <w:t>Глава 8 Функция у = х</w:t>
            </w:r>
            <w:proofErr w:type="gramStart"/>
            <w:r w:rsidRPr="00C2658E">
              <w:rPr>
                <w:b/>
                <w:bCs/>
                <w:vertAlign w:val="superscript"/>
              </w:rPr>
              <w:t>2</w:t>
            </w:r>
            <w:proofErr w:type="gramEnd"/>
            <w:r w:rsidRPr="00C2658E">
              <w:rPr>
                <w:b/>
                <w:bCs/>
              </w:rPr>
              <w:t xml:space="preserve">  , 9 часов</w:t>
            </w:r>
          </w:p>
          <w:p w:rsidR="0010468E" w:rsidRPr="00C2658E" w:rsidRDefault="0010468E" w:rsidP="0010468E">
            <w:pPr>
              <w:jc w:val="center"/>
            </w:pPr>
            <w:r w:rsidRPr="00C2658E">
              <w:rPr>
                <w:b/>
                <w:bCs/>
              </w:rPr>
              <w:t>Основная цель:</w:t>
            </w:r>
            <w:r w:rsidRPr="00C2658E">
              <w:t xml:space="preserve">   </w:t>
            </w:r>
          </w:p>
          <w:p w:rsidR="0010468E" w:rsidRPr="00C2658E" w:rsidRDefault="0010468E" w:rsidP="00286BD3">
            <w:pPr>
              <w:numPr>
                <w:ilvl w:val="0"/>
                <w:numId w:val="13"/>
              </w:numPr>
            </w:pPr>
            <w:r w:rsidRPr="00C2658E">
              <w:t>Ознакомление с функцией вида у = х</w:t>
            </w:r>
            <w:proofErr w:type="gramStart"/>
            <w:r w:rsidRPr="00C2658E">
              <w:rPr>
                <w:vertAlign w:val="superscript"/>
              </w:rPr>
              <w:t>2</w:t>
            </w:r>
            <w:proofErr w:type="gramEnd"/>
            <w:r w:rsidRPr="00C2658E">
              <w:rPr>
                <w:b/>
                <w:bCs/>
              </w:rPr>
              <w:t xml:space="preserve"> </w:t>
            </w:r>
          </w:p>
          <w:p w:rsidR="0010468E" w:rsidRPr="00C2658E" w:rsidRDefault="0010468E" w:rsidP="00286BD3">
            <w:pPr>
              <w:numPr>
                <w:ilvl w:val="0"/>
                <w:numId w:val="13"/>
              </w:numPr>
            </w:pPr>
            <w:r w:rsidRPr="00C2658E">
              <w:t>Формирование умения выполнять построение графика функции у = х</w:t>
            </w:r>
            <w:proofErr w:type="gramStart"/>
            <w:r w:rsidRPr="00C2658E">
              <w:rPr>
                <w:b/>
                <w:bCs/>
                <w:vertAlign w:val="superscript"/>
              </w:rPr>
              <w:t>2</w:t>
            </w:r>
            <w:proofErr w:type="gramEnd"/>
          </w:p>
          <w:p w:rsidR="0010468E" w:rsidRPr="00C2658E" w:rsidRDefault="0010468E" w:rsidP="00286BD3">
            <w:pPr>
              <w:numPr>
                <w:ilvl w:val="0"/>
                <w:numId w:val="13"/>
              </w:numPr>
            </w:pPr>
            <w:r w:rsidRPr="00C2658E">
              <w:t>Формирование представлений о графическом решении уравнений</w:t>
            </w:r>
            <w:r w:rsidRPr="00C2658E">
              <w:rPr>
                <w:b/>
                <w:bCs/>
              </w:rPr>
              <w:t xml:space="preserve"> </w:t>
            </w:r>
          </w:p>
          <w:p w:rsidR="0010468E" w:rsidRPr="00C2658E" w:rsidRDefault="0010468E" w:rsidP="00286BD3">
            <w:pPr>
              <w:numPr>
                <w:ilvl w:val="0"/>
                <w:numId w:val="13"/>
              </w:numPr>
            </w:pPr>
            <w:r w:rsidRPr="00C2658E">
              <w:t>Формирование представлений о кусочной функции</w:t>
            </w:r>
            <w:r w:rsidRPr="00C2658E">
              <w:rPr>
                <w:b/>
                <w:bCs/>
              </w:rPr>
              <w:t xml:space="preserve"> </w:t>
            </w:r>
          </w:p>
          <w:p w:rsidR="0010468E" w:rsidRPr="00C2658E" w:rsidRDefault="0010468E" w:rsidP="00286BD3">
            <w:pPr>
              <w:pStyle w:val="a7"/>
              <w:numPr>
                <w:ilvl w:val="0"/>
                <w:numId w:val="13"/>
              </w:numPr>
              <w:ind w:right="-108"/>
            </w:pPr>
            <w:r w:rsidRPr="00C2658E">
              <w:t>Формирование умения находить наибольшее и наименьшее значения функции на заданном промежутке</w:t>
            </w:r>
          </w:p>
        </w:tc>
      </w:tr>
      <w:tr w:rsidR="0010468E" w:rsidRPr="00734BC3" w:rsidTr="00E30A60">
        <w:trPr>
          <w:trHeight w:val="365"/>
        </w:trPr>
        <w:tc>
          <w:tcPr>
            <w:tcW w:w="964" w:type="dxa"/>
            <w:gridSpan w:val="2"/>
          </w:tcPr>
          <w:p w:rsidR="0010468E" w:rsidRPr="00C2658E" w:rsidRDefault="00815C00" w:rsidP="0010468E">
            <w:pPr>
              <w:jc w:val="center"/>
            </w:pPr>
            <w:r>
              <w:t>90</w:t>
            </w:r>
          </w:p>
        </w:tc>
        <w:tc>
          <w:tcPr>
            <w:tcW w:w="2722" w:type="dxa"/>
            <w:gridSpan w:val="2"/>
          </w:tcPr>
          <w:p w:rsidR="0010468E" w:rsidRPr="00C2658E" w:rsidRDefault="0010468E" w:rsidP="0010468E">
            <w:pPr>
              <w:rPr>
                <w:b/>
                <w:bCs/>
              </w:rPr>
            </w:pPr>
            <w:r w:rsidRPr="00C2658E">
              <w:rPr>
                <w:b/>
                <w:bCs/>
              </w:rPr>
              <w:t>Функция у = х</w:t>
            </w:r>
            <w:proofErr w:type="gramStart"/>
            <w:r w:rsidRPr="00C2658E">
              <w:rPr>
                <w:b/>
                <w:bCs/>
                <w:vertAlign w:val="superscript"/>
              </w:rPr>
              <w:t>2</w:t>
            </w:r>
            <w:proofErr w:type="gramEnd"/>
            <w:r w:rsidRPr="00C2658E">
              <w:rPr>
                <w:b/>
                <w:bCs/>
              </w:rPr>
              <w:t xml:space="preserve">  и её график</w:t>
            </w:r>
          </w:p>
        </w:tc>
        <w:tc>
          <w:tcPr>
            <w:tcW w:w="1560" w:type="dxa"/>
            <w:gridSpan w:val="3"/>
          </w:tcPr>
          <w:p w:rsidR="0010468E" w:rsidRPr="00C2658E" w:rsidRDefault="00D339F9" w:rsidP="0010468E">
            <w:pPr>
              <w:jc w:val="center"/>
            </w:pPr>
            <w:r>
              <w:t>25</w:t>
            </w:r>
            <w:r w:rsidR="00C2658E" w:rsidRPr="00C2658E">
              <w:t>.04</w:t>
            </w:r>
          </w:p>
        </w:tc>
        <w:tc>
          <w:tcPr>
            <w:tcW w:w="2693" w:type="dxa"/>
            <w:gridSpan w:val="2"/>
          </w:tcPr>
          <w:p w:rsidR="0010468E" w:rsidRPr="00C2658E" w:rsidRDefault="0010468E" w:rsidP="0010468E">
            <w:pPr>
              <w:pStyle w:val="Style2"/>
              <w:widowControl/>
              <w:spacing w:line="240" w:lineRule="auto"/>
              <w:ind w:firstLine="0"/>
              <w:jc w:val="left"/>
              <w:rPr>
                <w:rStyle w:val="FontStyle15"/>
                <w:rFonts w:ascii="Times New Roman" w:hAnsi="Times New Roman" w:cs="Times New Roman"/>
                <w:sz w:val="24"/>
                <w:szCs w:val="24"/>
              </w:rPr>
            </w:pPr>
            <w:r w:rsidRPr="00C2658E">
              <w:rPr>
                <w:rStyle w:val="FontStyle15"/>
                <w:rFonts w:ascii="Times New Roman" w:hAnsi="Times New Roman" w:cs="Times New Roman"/>
                <w:sz w:val="24"/>
                <w:szCs w:val="24"/>
              </w:rPr>
              <w:t xml:space="preserve">Функция </w:t>
            </w:r>
            <w:r w:rsidRPr="00C2658E">
              <w:rPr>
                <w:rStyle w:val="FontStyle11"/>
                <w:rFonts w:ascii="Times New Roman" w:hAnsi="Times New Roman" w:cs="Times New Roman"/>
                <w:sz w:val="24"/>
                <w:szCs w:val="24"/>
              </w:rPr>
              <w:t>у = х</w:t>
            </w:r>
            <w:proofErr w:type="gramStart"/>
            <w:r w:rsidRPr="00C2658E">
              <w:rPr>
                <w:rStyle w:val="FontStyle11"/>
                <w:rFonts w:ascii="Times New Roman" w:hAnsi="Times New Roman" w:cs="Times New Roman"/>
                <w:sz w:val="24"/>
                <w:szCs w:val="24"/>
                <w:vertAlign w:val="superscript"/>
              </w:rPr>
              <w:t>2</w:t>
            </w:r>
            <w:proofErr w:type="gramEnd"/>
            <w:r w:rsidRPr="00C2658E">
              <w:rPr>
                <w:rStyle w:val="FontStyle11"/>
                <w:rFonts w:ascii="Times New Roman" w:hAnsi="Times New Roman" w:cs="Times New Roman"/>
                <w:sz w:val="24"/>
                <w:szCs w:val="24"/>
              </w:rPr>
              <w:t xml:space="preserve">, </w:t>
            </w:r>
            <w:r w:rsidRPr="00C2658E">
              <w:rPr>
                <w:rStyle w:val="FontStyle15"/>
                <w:rFonts w:ascii="Times New Roman" w:hAnsi="Times New Roman" w:cs="Times New Roman"/>
                <w:sz w:val="24"/>
                <w:szCs w:val="24"/>
              </w:rPr>
              <w:t xml:space="preserve">ее свойства и график. </w:t>
            </w:r>
          </w:p>
          <w:p w:rsidR="0010468E" w:rsidRPr="00C2658E" w:rsidRDefault="0010468E" w:rsidP="0010468E">
            <w:pPr>
              <w:pStyle w:val="Style2"/>
              <w:widowControl/>
              <w:spacing w:line="240" w:lineRule="auto"/>
              <w:jc w:val="left"/>
              <w:rPr>
                <w:rStyle w:val="FontStyle15"/>
                <w:rFonts w:ascii="Times New Roman" w:hAnsi="Times New Roman" w:cs="Times New Roman"/>
                <w:sz w:val="24"/>
                <w:szCs w:val="24"/>
              </w:rPr>
            </w:pPr>
          </w:p>
          <w:p w:rsidR="0010468E" w:rsidRPr="00C2658E" w:rsidRDefault="0010468E" w:rsidP="0010468E"/>
        </w:tc>
        <w:tc>
          <w:tcPr>
            <w:tcW w:w="5013" w:type="dxa"/>
          </w:tcPr>
          <w:p w:rsidR="0010468E" w:rsidRPr="00C2658E" w:rsidRDefault="0010468E" w:rsidP="0010468E">
            <w:pPr>
              <w:spacing w:after="100" w:afterAutospacing="1"/>
            </w:pPr>
            <w:r w:rsidRPr="00C2658E">
              <w:t>Учащиеся знают понятия: парабола, ветви параболы, ось симметрии параболы, ветви параболы, вершина параболы</w:t>
            </w:r>
            <w:proofErr w:type="gramStart"/>
            <w:r w:rsidRPr="00C2658E">
              <w:t>.У</w:t>
            </w:r>
            <w:proofErr w:type="gramEnd"/>
            <w:r w:rsidRPr="00C2658E">
              <w:t>меют строить параболу. Учащиеся владеют навыками чтения графиков. Развитие умения использовать функционально-графические представления для иллюстрации  и описания реальных зависимостей.</w:t>
            </w:r>
          </w:p>
        </w:tc>
        <w:tc>
          <w:tcPr>
            <w:tcW w:w="2324" w:type="dxa"/>
            <w:gridSpan w:val="2"/>
          </w:tcPr>
          <w:p w:rsidR="0010468E" w:rsidRPr="00C2658E" w:rsidRDefault="0010468E" w:rsidP="0010468E">
            <w:pPr>
              <w:ind w:right="-108"/>
            </w:pPr>
          </w:p>
        </w:tc>
      </w:tr>
      <w:tr w:rsidR="0010468E" w:rsidRPr="00734BC3" w:rsidTr="00E30A60">
        <w:trPr>
          <w:trHeight w:val="365"/>
        </w:trPr>
        <w:tc>
          <w:tcPr>
            <w:tcW w:w="964" w:type="dxa"/>
            <w:gridSpan w:val="2"/>
          </w:tcPr>
          <w:p w:rsidR="0010468E" w:rsidRPr="00C2658E" w:rsidRDefault="00815C00" w:rsidP="0010468E">
            <w:pPr>
              <w:jc w:val="center"/>
            </w:pPr>
            <w:r>
              <w:t>91-92</w:t>
            </w:r>
          </w:p>
        </w:tc>
        <w:tc>
          <w:tcPr>
            <w:tcW w:w="2722" w:type="dxa"/>
            <w:gridSpan w:val="2"/>
          </w:tcPr>
          <w:p w:rsidR="0010468E" w:rsidRPr="00C2658E" w:rsidRDefault="0010468E" w:rsidP="0010468E">
            <w:pPr>
              <w:rPr>
                <w:b/>
                <w:bCs/>
              </w:rPr>
            </w:pPr>
            <w:r w:rsidRPr="00C2658E">
              <w:rPr>
                <w:b/>
                <w:bCs/>
              </w:rPr>
              <w:t>Функция у = х</w:t>
            </w:r>
            <w:proofErr w:type="gramStart"/>
            <w:r w:rsidRPr="00C2658E">
              <w:rPr>
                <w:b/>
                <w:bCs/>
                <w:vertAlign w:val="superscript"/>
              </w:rPr>
              <w:t>2</w:t>
            </w:r>
            <w:proofErr w:type="gramEnd"/>
            <w:r w:rsidRPr="00C2658E">
              <w:rPr>
                <w:b/>
                <w:bCs/>
              </w:rPr>
              <w:t xml:space="preserve">  и её график</w:t>
            </w:r>
          </w:p>
        </w:tc>
        <w:tc>
          <w:tcPr>
            <w:tcW w:w="1560" w:type="dxa"/>
            <w:gridSpan w:val="3"/>
          </w:tcPr>
          <w:p w:rsidR="0010468E" w:rsidRPr="00C2658E" w:rsidRDefault="00D339F9" w:rsidP="0010468E">
            <w:pPr>
              <w:jc w:val="center"/>
            </w:pPr>
            <w:r>
              <w:t>27.04-30</w:t>
            </w:r>
            <w:r w:rsidR="00C2658E" w:rsidRPr="00C2658E">
              <w:t>.04</w:t>
            </w:r>
          </w:p>
        </w:tc>
        <w:tc>
          <w:tcPr>
            <w:tcW w:w="2693" w:type="dxa"/>
            <w:gridSpan w:val="2"/>
          </w:tcPr>
          <w:p w:rsidR="0010468E" w:rsidRPr="00C2658E" w:rsidRDefault="0010468E" w:rsidP="0010468E"/>
        </w:tc>
        <w:tc>
          <w:tcPr>
            <w:tcW w:w="5013" w:type="dxa"/>
          </w:tcPr>
          <w:p w:rsidR="0010468E" w:rsidRPr="00C2658E" w:rsidRDefault="0010468E" w:rsidP="0010468E">
            <w:pPr>
              <w:spacing w:after="100" w:afterAutospacing="1"/>
            </w:pPr>
            <w:r w:rsidRPr="00C2658E">
              <w:t>Учащиеся умеют описывать геометрические свойства параболы, находить наибольшее и наименьшее значения функции y = x</w:t>
            </w:r>
            <w:r w:rsidRPr="00C2658E">
              <w:rPr>
                <w:b/>
                <w:bCs/>
                <w:vertAlign w:val="superscript"/>
              </w:rPr>
              <w:t>2</w:t>
            </w:r>
            <w:r w:rsidRPr="00C2658E">
              <w:t xml:space="preserve"> на заданном отрезке, точки пересечения параболы с графиком линейной функции. Учащиеся владеют навыками чтения графиков.</w:t>
            </w:r>
          </w:p>
        </w:tc>
        <w:tc>
          <w:tcPr>
            <w:tcW w:w="2324" w:type="dxa"/>
            <w:gridSpan w:val="2"/>
          </w:tcPr>
          <w:p w:rsidR="0010468E" w:rsidRPr="00C2658E" w:rsidRDefault="0010468E" w:rsidP="0010468E">
            <w:pPr>
              <w:ind w:right="-108"/>
            </w:pPr>
            <w:r w:rsidRPr="00C2658E">
              <w:rPr>
                <w:color w:val="000000"/>
              </w:rPr>
              <w:t>С/</w:t>
            </w:r>
            <w:proofErr w:type="gramStart"/>
            <w:r w:rsidRPr="00C2658E">
              <w:rPr>
                <w:color w:val="000000"/>
              </w:rPr>
              <w:t>р</w:t>
            </w:r>
            <w:proofErr w:type="gramEnd"/>
            <w:r w:rsidRPr="00C2658E">
              <w:rPr>
                <w:color w:val="000000"/>
              </w:rPr>
              <w:t xml:space="preserve"> №41</w:t>
            </w:r>
          </w:p>
        </w:tc>
      </w:tr>
      <w:tr w:rsidR="0010468E" w:rsidRPr="00734BC3" w:rsidTr="00E30A60">
        <w:trPr>
          <w:trHeight w:val="365"/>
        </w:trPr>
        <w:tc>
          <w:tcPr>
            <w:tcW w:w="964" w:type="dxa"/>
            <w:gridSpan w:val="2"/>
          </w:tcPr>
          <w:p w:rsidR="0010468E" w:rsidRPr="00C2658E" w:rsidRDefault="00815C00" w:rsidP="0010468E">
            <w:pPr>
              <w:jc w:val="center"/>
            </w:pPr>
            <w:r>
              <w:t>93</w:t>
            </w:r>
          </w:p>
        </w:tc>
        <w:tc>
          <w:tcPr>
            <w:tcW w:w="2722" w:type="dxa"/>
            <w:gridSpan w:val="2"/>
          </w:tcPr>
          <w:p w:rsidR="0010468E" w:rsidRPr="00C2658E" w:rsidRDefault="0010468E" w:rsidP="0010468E">
            <w:pPr>
              <w:rPr>
                <w:b/>
                <w:bCs/>
              </w:rPr>
            </w:pPr>
            <w:r w:rsidRPr="00C2658E">
              <w:rPr>
                <w:b/>
                <w:bCs/>
              </w:rPr>
              <w:t>Графическое решение уравнений</w:t>
            </w:r>
          </w:p>
        </w:tc>
        <w:tc>
          <w:tcPr>
            <w:tcW w:w="1560" w:type="dxa"/>
            <w:gridSpan w:val="3"/>
          </w:tcPr>
          <w:p w:rsidR="0010468E" w:rsidRPr="00C2658E" w:rsidRDefault="00D339F9" w:rsidP="0010468E">
            <w:pPr>
              <w:jc w:val="center"/>
            </w:pPr>
            <w:r>
              <w:t>4</w:t>
            </w:r>
            <w:r w:rsidR="00C2658E" w:rsidRPr="00C2658E">
              <w:t>.0</w:t>
            </w:r>
            <w:r>
              <w:t>5</w:t>
            </w:r>
          </w:p>
        </w:tc>
        <w:tc>
          <w:tcPr>
            <w:tcW w:w="2693" w:type="dxa"/>
            <w:gridSpan w:val="2"/>
          </w:tcPr>
          <w:p w:rsidR="0010468E" w:rsidRPr="00C2658E" w:rsidRDefault="0010468E" w:rsidP="0010468E">
            <w:pPr>
              <w:pStyle w:val="Style2"/>
              <w:widowControl/>
              <w:spacing w:line="240" w:lineRule="auto"/>
              <w:ind w:firstLine="0"/>
              <w:jc w:val="left"/>
              <w:rPr>
                <w:rStyle w:val="FontStyle15"/>
                <w:rFonts w:ascii="Times New Roman" w:hAnsi="Times New Roman" w:cs="Times New Roman"/>
                <w:sz w:val="24"/>
                <w:szCs w:val="24"/>
              </w:rPr>
            </w:pPr>
            <w:r w:rsidRPr="00C2658E">
              <w:rPr>
                <w:rStyle w:val="FontStyle15"/>
                <w:rFonts w:ascii="Times New Roman" w:hAnsi="Times New Roman" w:cs="Times New Roman"/>
                <w:sz w:val="24"/>
                <w:szCs w:val="24"/>
              </w:rPr>
              <w:t>Графическое решение уравнений.</w:t>
            </w:r>
          </w:p>
          <w:p w:rsidR="0010468E" w:rsidRPr="00C2658E" w:rsidRDefault="0010468E" w:rsidP="0010468E"/>
        </w:tc>
        <w:tc>
          <w:tcPr>
            <w:tcW w:w="5013" w:type="dxa"/>
          </w:tcPr>
          <w:p w:rsidR="0010468E" w:rsidRPr="00C2658E" w:rsidRDefault="0010468E" w:rsidP="0010468E">
            <w:pPr>
              <w:spacing w:after="100" w:afterAutospacing="1"/>
            </w:pPr>
            <w:r w:rsidRPr="00C2658E">
              <w:t>Учащиеся знают алгоритм графического решения уравнений. Умеют выполнять решение уравнений графическим способом. Умеют выполнять решение сложных уравнений графическим способом. Развитие умения использовать функционально-графические представления для иллюстрации  и описания реальных зависимостей.</w:t>
            </w:r>
          </w:p>
        </w:tc>
        <w:tc>
          <w:tcPr>
            <w:tcW w:w="2324" w:type="dxa"/>
            <w:gridSpan w:val="2"/>
          </w:tcPr>
          <w:p w:rsidR="0010468E" w:rsidRPr="00C2658E" w:rsidRDefault="0010468E" w:rsidP="0010468E">
            <w:pPr>
              <w:ind w:right="-108"/>
            </w:pPr>
          </w:p>
        </w:tc>
      </w:tr>
      <w:tr w:rsidR="0010468E" w:rsidRPr="00734BC3" w:rsidTr="00E30A60">
        <w:trPr>
          <w:trHeight w:val="365"/>
        </w:trPr>
        <w:tc>
          <w:tcPr>
            <w:tcW w:w="964" w:type="dxa"/>
            <w:gridSpan w:val="2"/>
          </w:tcPr>
          <w:p w:rsidR="0010468E" w:rsidRPr="00C2658E" w:rsidRDefault="0010468E" w:rsidP="0010468E">
            <w:pPr>
              <w:jc w:val="center"/>
            </w:pPr>
            <w:r w:rsidRPr="00C2658E">
              <w:t>9</w:t>
            </w:r>
            <w:r w:rsidR="00815C00">
              <w:t>4</w:t>
            </w:r>
          </w:p>
        </w:tc>
        <w:tc>
          <w:tcPr>
            <w:tcW w:w="2722" w:type="dxa"/>
            <w:gridSpan w:val="2"/>
          </w:tcPr>
          <w:p w:rsidR="0010468E" w:rsidRPr="00C2658E" w:rsidRDefault="0010468E" w:rsidP="0010468E">
            <w:pPr>
              <w:rPr>
                <w:b/>
                <w:bCs/>
              </w:rPr>
            </w:pPr>
            <w:r w:rsidRPr="00C2658E">
              <w:rPr>
                <w:b/>
                <w:bCs/>
              </w:rPr>
              <w:t>Графическое решение уравнений</w:t>
            </w:r>
          </w:p>
        </w:tc>
        <w:tc>
          <w:tcPr>
            <w:tcW w:w="1560" w:type="dxa"/>
            <w:gridSpan w:val="3"/>
          </w:tcPr>
          <w:p w:rsidR="0010468E" w:rsidRPr="00C2658E" w:rsidRDefault="00D339F9" w:rsidP="0010468E">
            <w:pPr>
              <w:jc w:val="center"/>
            </w:pPr>
            <w:r>
              <w:t>7</w:t>
            </w:r>
            <w:r w:rsidR="00C2658E" w:rsidRPr="00C2658E">
              <w:t>.0</w:t>
            </w:r>
            <w:r>
              <w:t>5</w:t>
            </w:r>
          </w:p>
        </w:tc>
        <w:tc>
          <w:tcPr>
            <w:tcW w:w="2693" w:type="dxa"/>
            <w:gridSpan w:val="2"/>
          </w:tcPr>
          <w:p w:rsidR="0010468E" w:rsidRPr="00C2658E" w:rsidRDefault="0010468E" w:rsidP="0010468E"/>
        </w:tc>
        <w:tc>
          <w:tcPr>
            <w:tcW w:w="5013" w:type="dxa"/>
          </w:tcPr>
          <w:p w:rsidR="0010468E" w:rsidRPr="00C2658E" w:rsidRDefault="0010468E" w:rsidP="0010468E">
            <w:pPr>
              <w:spacing w:after="100" w:afterAutospacing="1"/>
            </w:pPr>
            <w:r w:rsidRPr="00C2658E">
              <w:t xml:space="preserve">Умеют выполнять решение уравнений графическим способом. Умеют выполнять решение сложных уравнений графическим способом. </w:t>
            </w:r>
          </w:p>
        </w:tc>
        <w:tc>
          <w:tcPr>
            <w:tcW w:w="2324" w:type="dxa"/>
            <w:gridSpan w:val="2"/>
          </w:tcPr>
          <w:p w:rsidR="0010468E" w:rsidRPr="00C2658E" w:rsidRDefault="0010468E" w:rsidP="0010468E">
            <w:pPr>
              <w:ind w:right="-108"/>
            </w:pPr>
            <w:r w:rsidRPr="00C2658E">
              <w:rPr>
                <w:color w:val="000000"/>
              </w:rPr>
              <w:t>С/</w:t>
            </w:r>
            <w:proofErr w:type="gramStart"/>
            <w:r w:rsidRPr="00C2658E">
              <w:rPr>
                <w:color w:val="000000"/>
              </w:rPr>
              <w:t>р</w:t>
            </w:r>
            <w:proofErr w:type="gramEnd"/>
            <w:r w:rsidRPr="00C2658E">
              <w:rPr>
                <w:color w:val="000000"/>
              </w:rPr>
              <w:t xml:space="preserve"> №42</w:t>
            </w:r>
          </w:p>
        </w:tc>
      </w:tr>
      <w:tr w:rsidR="0010468E" w:rsidRPr="00734BC3" w:rsidTr="00E30A60">
        <w:trPr>
          <w:trHeight w:val="365"/>
        </w:trPr>
        <w:tc>
          <w:tcPr>
            <w:tcW w:w="964" w:type="dxa"/>
            <w:gridSpan w:val="2"/>
          </w:tcPr>
          <w:p w:rsidR="0010468E" w:rsidRPr="00C2658E" w:rsidRDefault="0010468E" w:rsidP="0010468E">
            <w:pPr>
              <w:jc w:val="center"/>
            </w:pPr>
            <w:r w:rsidRPr="00C2658E">
              <w:lastRenderedPageBreak/>
              <w:t>9</w:t>
            </w:r>
            <w:r w:rsidR="00815C00">
              <w:t>5</w:t>
            </w:r>
          </w:p>
        </w:tc>
        <w:tc>
          <w:tcPr>
            <w:tcW w:w="2722" w:type="dxa"/>
            <w:gridSpan w:val="2"/>
          </w:tcPr>
          <w:p w:rsidR="0010468E" w:rsidRPr="00C2658E" w:rsidRDefault="0010468E" w:rsidP="0010468E">
            <w:pPr>
              <w:rPr>
                <w:b/>
                <w:bCs/>
              </w:rPr>
            </w:pPr>
            <w:r w:rsidRPr="00C2658E">
              <w:rPr>
                <w:b/>
                <w:bCs/>
              </w:rPr>
              <w:t>Что означает в математике запись y = f(x) </w:t>
            </w:r>
          </w:p>
        </w:tc>
        <w:tc>
          <w:tcPr>
            <w:tcW w:w="1560" w:type="dxa"/>
            <w:gridSpan w:val="3"/>
          </w:tcPr>
          <w:p w:rsidR="0010468E" w:rsidRPr="00C2658E" w:rsidRDefault="00D339F9" w:rsidP="0010468E">
            <w:pPr>
              <w:jc w:val="center"/>
            </w:pPr>
            <w:r>
              <w:t>11</w:t>
            </w:r>
            <w:r w:rsidR="00C2658E" w:rsidRPr="00C2658E">
              <w:t>.0</w:t>
            </w:r>
            <w:r>
              <w:t>5</w:t>
            </w:r>
          </w:p>
        </w:tc>
        <w:tc>
          <w:tcPr>
            <w:tcW w:w="2693" w:type="dxa"/>
            <w:gridSpan w:val="2"/>
          </w:tcPr>
          <w:p w:rsidR="0010468E" w:rsidRPr="00C2658E" w:rsidRDefault="0010468E" w:rsidP="0010468E">
            <w:r w:rsidRPr="00C2658E">
              <w:rPr>
                <w:rStyle w:val="FontStyle15"/>
                <w:rFonts w:ascii="Times New Roman" w:hAnsi="Times New Roman" w:cs="Times New Roman"/>
                <w:sz w:val="24"/>
                <w:szCs w:val="24"/>
              </w:rPr>
              <w:t>Кусочная функция. Чтение графика функции. Область опре</w:t>
            </w:r>
            <w:r w:rsidRPr="00C2658E">
              <w:rPr>
                <w:rStyle w:val="FontStyle15"/>
                <w:rFonts w:ascii="Times New Roman" w:hAnsi="Times New Roman" w:cs="Times New Roman"/>
                <w:sz w:val="24"/>
                <w:szCs w:val="24"/>
              </w:rPr>
              <w:softHyphen/>
              <w:t>деления функции.</w:t>
            </w:r>
          </w:p>
        </w:tc>
        <w:tc>
          <w:tcPr>
            <w:tcW w:w="5013" w:type="dxa"/>
          </w:tcPr>
          <w:p w:rsidR="0010468E" w:rsidRPr="00C2658E" w:rsidRDefault="0010468E" w:rsidP="0010468E">
            <w:pPr>
              <w:spacing w:after="100" w:afterAutospacing="1"/>
            </w:pPr>
            <w:r w:rsidRPr="00C2658E">
              <w:t>Учащиеся имеют представление кусочной функции, области определения функции, непрерывной функции, точке разрыва. Учащиеся имеют чёткое представление о кусочной функции, области определения, непрерывности функции, умеют оперировать функциональной символикой, использовать основные приемы чтения графика.</w:t>
            </w:r>
          </w:p>
        </w:tc>
        <w:tc>
          <w:tcPr>
            <w:tcW w:w="2324" w:type="dxa"/>
            <w:gridSpan w:val="2"/>
          </w:tcPr>
          <w:p w:rsidR="0010468E" w:rsidRPr="00C2658E" w:rsidRDefault="0010468E" w:rsidP="0010468E">
            <w:pPr>
              <w:ind w:right="-108"/>
            </w:pPr>
          </w:p>
        </w:tc>
      </w:tr>
      <w:tr w:rsidR="0010468E" w:rsidRPr="00734BC3" w:rsidTr="00E30A60">
        <w:trPr>
          <w:trHeight w:val="365"/>
        </w:trPr>
        <w:tc>
          <w:tcPr>
            <w:tcW w:w="964" w:type="dxa"/>
            <w:gridSpan w:val="2"/>
          </w:tcPr>
          <w:p w:rsidR="0010468E" w:rsidRPr="00C2658E" w:rsidRDefault="00815C00" w:rsidP="0010468E">
            <w:pPr>
              <w:jc w:val="center"/>
            </w:pPr>
            <w:r>
              <w:t>96-97</w:t>
            </w:r>
          </w:p>
        </w:tc>
        <w:tc>
          <w:tcPr>
            <w:tcW w:w="2722" w:type="dxa"/>
            <w:gridSpan w:val="2"/>
          </w:tcPr>
          <w:p w:rsidR="0010468E" w:rsidRPr="00C2658E" w:rsidRDefault="0010468E" w:rsidP="0010468E">
            <w:pPr>
              <w:rPr>
                <w:b/>
                <w:bCs/>
              </w:rPr>
            </w:pPr>
            <w:r w:rsidRPr="00C2658E">
              <w:rPr>
                <w:b/>
                <w:bCs/>
              </w:rPr>
              <w:t>Что означает в математике запись y = f(x) </w:t>
            </w:r>
          </w:p>
        </w:tc>
        <w:tc>
          <w:tcPr>
            <w:tcW w:w="1560" w:type="dxa"/>
            <w:gridSpan w:val="3"/>
          </w:tcPr>
          <w:p w:rsidR="0010468E" w:rsidRPr="00C2658E" w:rsidRDefault="00D339F9" w:rsidP="0010468E">
            <w:pPr>
              <w:jc w:val="center"/>
            </w:pPr>
            <w:r>
              <w:t>14.05-16</w:t>
            </w:r>
            <w:r w:rsidR="00C2658E" w:rsidRPr="00C2658E">
              <w:t>.0</w:t>
            </w:r>
            <w:r>
              <w:t>5</w:t>
            </w:r>
          </w:p>
        </w:tc>
        <w:tc>
          <w:tcPr>
            <w:tcW w:w="2693" w:type="dxa"/>
            <w:gridSpan w:val="2"/>
          </w:tcPr>
          <w:p w:rsidR="0010468E" w:rsidRPr="00C2658E" w:rsidRDefault="0010468E" w:rsidP="0010468E">
            <w:r w:rsidRPr="00C2658E">
              <w:rPr>
                <w:rStyle w:val="FontStyle15"/>
                <w:rFonts w:ascii="Times New Roman" w:hAnsi="Times New Roman" w:cs="Times New Roman"/>
                <w:sz w:val="24"/>
                <w:szCs w:val="24"/>
              </w:rPr>
              <w:t>Первое представление о непрерывных функ</w:t>
            </w:r>
            <w:r w:rsidRPr="00C2658E">
              <w:rPr>
                <w:rStyle w:val="FontStyle15"/>
                <w:rFonts w:ascii="Times New Roman" w:hAnsi="Times New Roman" w:cs="Times New Roman"/>
                <w:sz w:val="24"/>
                <w:szCs w:val="24"/>
              </w:rPr>
              <w:softHyphen/>
              <w:t xml:space="preserve">циях. Точка разрыва. Разъяснение смысла записи </w:t>
            </w:r>
            <w:r w:rsidRPr="00C2658E">
              <w:rPr>
                <w:rStyle w:val="FontStyle11"/>
                <w:rFonts w:ascii="Times New Roman" w:hAnsi="Times New Roman" w:cs="Times New Roman"/>
                <w:sz w:val="24"/>
                <w:szCs w:val="24"/>
              </w:rPr>
              <w:t xml:space="preserve">у = </w:t>
            </w:r>
            <w:r w:rsidRPr="00C2658E">
              <w:rPr>
                <w:rStyle w:val="FontStyle11"/>
                <w:rFonts w:ascii="Times New Roman" w:hAnsi="Times New Roman" w:cs="Times New Roman"/>
                <w:sz w:val="24"/>
                <w:szCs w:val="24"/>
                <w:lang w:val="en-US"/>
              </w:rPr>
              <w:t>f</w:t>
            </w:r>
            <w:r w:rsidRPr="00C2658E">
              <w:rPr>
                <w:rStyle w:val="FontStyle11"/>
                <w:rFonts w:ascii="Times New Roman" w:hAnsi="Times New Roman" w:cs="Times New Roman"/>
                <w:sz w:val="24"/>
                <w:szCs w:val="24"/>
              </w:rPr>
              <w:t>(</w:t>
            </w:r>
            <w:r w:rsidRPr="00C2658E">
              <w:rPr>
                <w:rStyle w:val="FontStyle11"/>
                <w:rFonts w:ascii="Times New Roman" w:hAnsi="Times New Roman" w:cs="Times New Roman"/>
                <w:sz w:val="24"/>
                <w:szCs w:val="24"/>
                <w:lang w:val="en-US"/>
              </w:rPr>
              <w:t>x</w:t>
            </w:r>
            <w:r w:rsidRPr="00C2658E">
              <w:rPr>
                <w:rStyle w:val="FontStyle11"/>
                <w:rFonts w:ascii="Times New Roman" w:hAnsi="Times New Roman" w:cs="Times New Roman"/>
                <w:sz w:val="24"/>
                <w:szCs w:val="24"/>
              </w:rPr>
              <w:t xml:space="preserve">). </w:t>
            </w:r>
            <w:r w:rsidRPr="00C2658E">
              <w:rPr>
                <w:rStyle w:val="FontStyle15"/>
                <w:rFonts w:ascii="Times New Roman" w:hAnsi="Times New Roman" w:cs="Times New Roman"/>
                <w:sz w:val="24"/>
                <w:szCs w:val="24"/>
              </w:rPr>
              <w:t>Функ</w:t>
            </w:r>
            <w:r w:rsidRPr="00C2658E">
              <w:rPr>
                <w:rStyle w:val="FontStyle15"/>
                <w:rFonts w:ascii="Times New Roman" w:hAnsi="Times New Roman" w:cs="Times New Roman"/>
                <w:sz w:val="24"/>
                <w:szCs w:val="24"/>
              </w:rPr>
              <w:softHyphen/>
              <w:t>циональная символика.</w:t>
            </w:r>
          </w:p>
        </w:tc>
        <w:tc>
          <w:tcPr>
            <w:tcW w:w="5013" w:type="dxa"/>
          </w:tcPr>
          <w:p w:rsidR="0010468E" w:rsidRPr="00C2658E" w:rsidRDefault="0010468E" w:rsidP="0010468E">
            <w:pPr>
              <w:spacing w:after="100" w:afterAutospacing="1"/>
            </w:pPr>
            <w:r w:rsidRPr="00C2658E">
              <w:t>Учащиеся умеют строить график кусочной функции, находить область определения функции, по графику описывать геометрические свойства прямой, параболы. Учащиеся умеют составлять аналитическую запись функции по её графику.</w:t>
            </w:r>
          </w:p>
        </w:tc>
        <w:tc>
          <w:tcPr>
            <w:tcW w:w="2324" w:type="dxa"/>
            <w:gridSpan w:val="2"/>
          </w:tcPr>
          <w:p w:rsidR="0010468E" w:rsidRPr="00C2658E" w:rsidRDefault="0010468E" w:rsidP="0010468E">
            <w:pPr>
              <w:ind w:right="-108"/>
            </w:pPr>
            <w:r w:rsidRPr="00C2658E">
              <w:rPr>
                <w:color w:val="000000"/>
              </w:rPr>
              <w:t>С/</w:t>
            </w:r>
            <w:proofErr w:type="gramStart"/>
            <w:r w:rsidRPr="00C2658E">
              <w:rPr>
                <w:color w:val="000000"/>
              </w:rPr>
              <w:t>р</w:t>
            </w:r>
            <w:proofErr w:type="gramEnd"/>
            <w:r w:rsidRPr="00C2658E">
              <w:rPr>
                <w:color w:val="000000"/>
              </w:rPr>
              <w:t xml:space="preserve"> №43</w:t>
            </w:r>
          </w:p>
        </w:tc>
      </w:tr>
      <w:tr w:rsidR="0010468E" w:rsidRPr="00734BC3" w:rsidTr="00E30A60">
        <w:trPr>
          <w:trHeight w:val="365"/>
        </w:trPr>
        <w:tc>
          <w:tcPr>
            <w:tcW w:w="964" w:type="dxa"/>
            <w:gridSpan w:val="2"/>
          </w:tcPr>
          <w:p w:rsidR="0010468E" w:rsidRPr="00C2658E" w:rsidRDefault="0010468E" w:rsidP="0010468E">
            <w:pPr>
              <w:jc w:val="center"/>
            </w:pPr>
            <w:r w:rsidRPr="00C2658E">
              <w:t>9</w:t>
            </w:r>
            <w:r w:rsidR="00815C00">
              <w:t>8</w:t>
            </w:r>
          </w:p>
        </w:tc>
        <w:tc>
          <w:tcPr>
            <w:tcW w:w="2722" w:type="dxa"/>
            <w:gridSpan w:val="2"/>
          </w:tcPr>
          <w:p w:rsidR="0010468E" w:rsidRPr="00C2658E" w:rsidRDefault="0010468E" w:rsidP="0010468E">
            <w:pPr>
              <w:rPr>
                <w:b/>
                <w:bCs/>
              </w:rPr>
            </w:pPr>
            <w:r w:rsidRPr="00C2658E">
              <w:rPr>
                <w:b/>
                <w:bCs/>
              </w:rPr>
              <w:t>Контрольная работа №8</w:t>
            </w:r>
          </w:p>
        </w:tc>
        <w:tc>
          <w:tcPr>
            <w:tcW w:w="1560" w:type="dxa"/>
            <w:gridSpan w:val="3"/>
          </w:tcPr>
          <w:p w:rsidR="0010468E" w:rsidRPr="00C2658E" w:rsidRDefault="00D339F9" w:rsidP="0010468E">
            <w:pPr>
              <w:jc w:val="center"/>
            </w:pPr>
            <w:r>
              <w:t>18</w:t>
            </w:r>
            <w:r w:rsidR="00C2658E" w:rsidRPr="00C2658E">
              <w:t>.05</w:t>
            </w:r>
          </w:p>
        </w:tc>
        <w:tc>
          <w:tcPr>
            <w:tcW w:w="2693" w:type="dxa"/>
            <w:gridSpan w:val="2"/>
          </w:tcPr>
          <w:p w:rsidR="0010468E" w:rsidRPr="00C2658E" w:rsidRDefault="0010468E" w:rsidP="0010468E">
            <w:pPr>
              <w:rPr>
                <w:rStyle w:val="FontStyle15"/>
                <w:rFonts w:ascii="Times New Roman" w:hAnsi="Times New Roman" w:cs="Times New Roman"/>
                <w:sz w:val="24"/>
                <w:szCs w:val="24"/>
              </w:rPr>
            </w:pPr>
          </w:p>
        </w:tc>
        <w:tc>
          <w:tcPr>
            <w:tcW w:w="5013" w:type="dxa"/>
          </w:tcPr>
          <w:p w:rsidR="0010468E" w:rsidRPr="00C2658E" w:rsidRDefault="0010468E" w:rsidP="0010468E">
            <w:pPr>
              <w:spacing w:after="100" w:afterAutospacing="1"/>
            </w:pPr>
            <w:r w:rsidRPr="00C2658E">
              <w:t>Учащиеся демонстрируют полученные знания и умения при решении заданий. Развитие навыков самоанализа и самоконтроля.</w:t>
            </w:r>
          </w:p>
        </w:tc>
        <w:tc>
          <w:tcPr>
            <w:tcW w:w="2324" w:type="dxa"/>
            <w:gridSpan w:val="2"/>
          </w:tcPr>
          <w:p w:rsidR="0010468E" w:rsidRPr="00C2658E" w:rsidRDefault="0010468E" w:rsidP="0010468E">
            <w:pPr>
              <w:ind w:right="-108"/>
            </w:pPr>
            <w:r w:rsidRPr="00C2658E">
              <w:t>К/</w:t>
            </w:r>
            <w:proofErr w:type="gramStart"/>
            <w:r w:rsidRPr="00C2658E">
              <w:t>р</w:t>
            </w:r>
            <w:proofErr w:type="gramEnd"/>
            <w:r w:rsidRPr="00C2658E">
              <w:t xml:space="preserve"> № 8</w:t>
            </w:r>
          </w:p>
        </w:tc>
      </w:tr>
      <w:tr w:rsidR="0010468E" w:rsidRPr="00734BC3" w:rsidTr="00E30A60">
        <w:trPr>
          <w:trHeight w:val="365"/>
        </w:trPr>
        <w:tc>
          <w:tcPr>
            <w:tcW w:w="15276" w:type="dxa"/>
            <w:gridSpan w:val="12"/>
          </w:tcPr>
          <w:p w:rsidR="0010468E" w:rsidRPr="00C2658E" w:rsidRDefault="00D339F9" w:rsidP="0010468E">
            <w:pPr>
              <w:jc w:val="center"/>
              <w:rPr>
                <w:b/>
                <w:bCs/>
              </w:rPr>
            </w:pPr>
            <w:r>
              <w:rPr>
                <w:b/>
                <w:bCs/>
              </w:rPr>
              <w:t xml:space="preserve">Повторение курса 7 класса, </w:t>
            </w:r>
            <w:r w:rsidR="00A6308E">
              <w:rPr>
                <w:b/>
                <w:bCs/>
              </w:rPr>
              <w:t>4</w:t>
            </w:r>
            <w:r w:rsidR="0010468E" w:rsidRPr="00C2658E">
              <w:rPr>
                <w:b/>
                <w:bCs/>
              </w:rPr>
              <w:t xml:space="preserve"> часов </w:t>
            </w:r>
          </w:p>
          <w:p w:rsidR="0010468E" w:rsidRPr="00C2658E" w:rsidRDefault="0010468E" w:rsidP="0010468E">
            <w:pPr>
              <w:jc w:val="center"/>
            </w:pPr>
            <w:r w:rsidRPr="00C2658E">
              <w:rPr>
                <w:b/>
                <w:bCs/>
              </w:rPr>
              <w:t xml:space="preserve">Основная цель:     </w:t>
            </w:r>
          </w:p>
          <w:p w:rsidR="0010468E" w:rsidRPr="00C2658E" w:rsidRDefault="0010468E" w:rsidP="00286BD3">
            <w:pPr>
              <w:pStyle w:val="a7"/>
              <w:numPr>
                <w:ilvl w:val="0"/>
                <w:numId w:val="15"/>
              </w:numPr>
              <w:ind w:hanging="656"/>
            </w:pPr>
            <w:r w:rsidRPr="00C2658E">
              <w:t>Обобщение и систематизация курса алгебры 7 класса</w:t>
            </w:r>
          </w:p>
          <w:p w:rsidR="0010468E" w:rsidRPr="00C2658E" w:rsidRDefault="0010468E" w:rsidP="00286BD3">
            <w:pPr>
              <w:pStyle w:val="a7"/>
              <w:numPr>
                <w:ilvl w:val="0"/>
                <w:numId w:val="14"/>
              </w:numPr>
              <w:spacing w:after="100" w:afterAutospacing="1"/>
              <w:ind w:hanging="656"/>
              <w:jc w:val="center"/>
            </w:pPr>
            <w:r w:rsidRPr="00C2658E">
              <w:t xml:space="preserve">    Создание условий для плодотворного участия каждого ученика в работе группы; умения самостоятельно  и мотивированно организовывать свою деятельность.</w:t>
            </w:r>
          </w:p>
        </w:tc>
      </w:tr>
      <w:tr w:rsidR="0010468E" w:rsidRPr="00734BC3" w:rsidTr="00E30A60">
        <w:trPr>
          <w:trHeight w:val="365"/>
        </w:trPr>
        <w:tc>
          <w:tcPr>
            <w:tcW w:w="964" w:type="dxa"/>
            <w:gridSpan w:val="2"/>
          </w:tcPr>
          <w:p w:rsidR="0010468E" w:rsidRPr="00C2658E" w:rsidRDefault="00815C00" w:rsidP="00815C00">
            <w:pPr>
              <w:jc w:val="center"/>
            </w:pPr>
            <w:r>
              <w:t>99</w:t>
            </w:r>
            <w:r w:rsidR="00A6308E">
              <w:t>-100</w:t>
            </w:r>
          </w:p>
        </w:tc>
        <w:tc>
          <w:tcPr>
            <w:tcW w:w="2722" w:type="dxa"/>
            <w:gridSpan w:val="2"/>
          </w:tcPr>
          <w:p w:rsidR="0010468E" w:rsidRPr="00C2658E" w:rsidRDefault="0010468E" w:rsidP="0010468E">
            <w:pPr>
              <w:rPr>
                <w:b/>
                <w:bCs/>
              </w:rPr>
            </w:pPr>
            <w:r w:rsidRPr="00C2658E">
              <w:rPr>
                <w:b/>
                <w:bCs/>
              </w:rPr>
              <w:t>Одночлены и многочлены</w:t>
            </w:r>
            <w:r w:rsidR="00815C00">
              <w:rPr>
                <w:b/>
                <w:bCs/>
              </w:rPr>
              <w:t>.</w:t>
            </w:r>
          </w:p>
        </w:tc>
        <w:tc>
          <w:tcPr>
            <w:tcW w:w="1560" w:type="dxa"/>
            <w:gridSpan w:val="3"/>
          </w:tcPr>
          <w:p w:rsidR="0010468E" w:rsidRPr="00C2658E" w:rsidRDefault="00A6308E" w:rsidP="0010468E">
            <w:pPr>
              <w:jc w:val="center"/>
            </w:pPr>
            <w:r>
              <w:t>21.05-23</w:t>
            </w:r>
            <w:r w:rsidR="00C2658E" w:rsidRPr="00C2658E">
              <w:t>.05</w:t>
            </w:r>
          </w:p>
        </w:tc>
        <w:tc>
          <w:tcPr>
            <w:tcW w:w="2693" w:type="dxa"/>
            <w:gridSpan w:val="2"/>
          </w:tcPr>
          <w:p w:rsidR="0010468E" w:rsidRPr="00C2658E" w:rsidRDefault="0010468E" w:rsidP="0010468E">
            <w:pPr>
              <w:rPr>
                <w:rStyle w:val="FontStyle15"/>
                <w:rFonts w:ascii="Times New Roman" w:hAnsi="Times New Roman" w:cs="Times New Roman"/>
                <w:sz w:val="24"/>
                <w:szCs w:val="24"/>
              </w:rPr>
            </w:pPr>
          </w:p>
        </w:tc>
        <w:tc>
          <w:tcPr>
            <w:tcW w:w="5013" w:type="dxa"/>
          </w:tcPr>
          <w:p w:rsidR="0010468E" w:rsidRPr="00C2658E" w:rsidRDefault="0010468E" w:rsidP="0010468E">
            <w:pPr>
              <w:spacing w:after="100" w:afterAutospacing="1"/>
            </w:pPr>
          </w:p>
        </w:tc>
        <w:tc>
          <w:tcPr>
            <w:tcW w:w="2324" w:type="dxa"/>
            <w:gridSpan w:val="2"/>
          </w:tcPr>
          <w:p w:rsidR="0010468E" w:rsidRPr="00C2658E" w:rsidRDefault="0010468E" w:rsidP="0010468E">
            <w:pPr>
              <w:ind w:right="-108"/>
            </w:pPr>
          </w:p>
        </w:tc>
      </w:tr>
      <w:tr w:rsidR="00A6308E" w:rsidRPr="00734BC3" w:rsidTr="00C13642">
        <w:trPr>
          <w:trHeight w:val="993"/>
        </w:trPr>
        <w:tc>
          <w:tcPr>
            <w:tcW w:w="964" w:type="dxa"/>
            <w:gridSpan w:val="2"/>
          </w:tcPr>
          <w:p w:rsidR="00A6308E" w:rsidRPr="00C2658E" w:rsidRDefault="00A6308E" w:rsidP="00A6308E">
            <w:pPr>
              <w:jc w:val="center"/>
            </w:pPr>
            <w:r>
              <w:t>101</w:t>
            </w:r>
          </w:p>
        </w:tc>
        <w:tc>
          <w:tcPr>
            <w:tcW w:w="2722" w:type="dxa"/>
            <w:gridSpan w:val="2"/>
          </w:tcPr>
          <w:p w:rsidR="00A6308E" w:rsidRPr="00C2658E" w:rsidRDefault="00A6308E" w:rsidP="00A6308E">
            <w:pPr>
              <w:rPr>
                <w:b/>
                <w:bCs/>
              </w:rPr>
            </w:pPr>
            <w:r w:rsidRPr="00C2658E">
              <w:rPr>
                <w:b/>
                <w:bCs/>
              </w:rPr>
              <w:t>Итоговая контрольная работа</w:t>
            </w:r>
          </w:p>
        </w:tc>
        <w:tc>
          <w:tcPr>
            <w:tcW w:w="1560" w:type="dxa"/>
            <w:gridSpan w:val="3"/>
          </w:tcPr>
          <w:p w:rsidR="00A6308E" w:rsidRPr="00C2658E" w:rsidRDefault="00A6308E" w:rsidP="00A6308E">
            <w:pPr>
              <w:jc w:val="center"/>
            </w:pPr>
            <w:r>
              <w:t>25</w:t>
            </w:r>
            <w:r w:rsidRPr="00C2658E">
              <w:t>.05</w:t>
            </w:r>
          </w:p>
        </w:tc>
        <w:tc>
          <w:tcPr>
            <w:tcW w:w="2693" w:type="dxa"/>
            <w:gridSpan w:val="2"/>
          </w:tcPr>
          <w:p w:rsidR="00A6308E" w:rsidRPr="00C2658E" w:rsidRDefault="00A6308E" w:rsidP="00A6308E">
            <w:pPr>
              <w:rPr>
                <w:rStyle w:val="FontStyle15"/>
                <w:rFonts w:ascii="Times New Roman" w:hAnsi="Times New Roman" w:cs="Times New Roman"/>
                <w:sz w:val="24"/>
                <w:szCs w:val="24"/>
              </w:rPr>
            </w:pPr>
          </w:p>
        </w:tc>
        <w:tc>
          <w:tcPr>
            <w:tcW w:w="5013" w:type="dxa"/>
          </w:tcPr>
          <w:p w:rsidR="00A6308E" w:rsidRPr="00C2658E" w:rsidRDefault="00A6308E" w:rsidP="00A6308E">
            <w:pPr>
              <w:spacing w:after="100" w:afterAutospacing="1"/>
            </w:pPr>
            <w:r w:rsidRPr="00C2658E">
              <w:t>Учащиеся демонстрируют знание основных понятий курса, умение решать основные задачи.</w:t>
            </w:r>
          </w:p>
        </w:tc>
        <w:tc>
          <w:tcPr>
            <w:tcW w:w="2324" w:type="dxa"/>
            <w:gridSpan w:val="2"/>
          </w:tcPr>
          <w:p w:rsidR="00A6308E" w:rsidRPr="00C2658E" w:rsidRDefault="00A6308E" w:rsidP="00A6308E">
            <w:pPr>
              <w:ind w:right="-108"/>
            </w:pPr>
            <w:r w:rsidRPr="00C2658E">
              <w:t>Итоговая К/</w:t>
            </w:r>
            <w:proofErr w:type="gramStart"/>
            <w:r w:rsidRPr="00C2658E">
              <w:t>р</w:t>
            </w:r>
            <w:proofErr w:type="gramEnd"/>
          </w:p>
        </w:tc>
      </w:tr>
      <w:tr w:rsidR="00A6308E" w:rsidRPr="00734BC3" w:rsidTr="00E30A60">
        <w:trPr>
          <w:trHeight w:val="365"/>
        </w:trPr>
        <w:tc>
          <w:tcPr>
            <w:tcW w:w="964" w:type="dxa"/>
            <w:gridSpan w:val="2"/>
          </w:tcPr>
          <w:p w:rsidR="00A6308E" w:rsidRPr="00C2658E" w:rsidRDefault="00A6308E" w:rsidP="00A6308E">
            <w:pPr>
              <w:jc w:val="center"/>
            </w:pPr>
            <w:r>
              <w:t>102</w:t>
            </w:r>
          </w:p>
        </w:tc>
        <w:tc>
          <w:tcPr>
            <w:tcW w:w="2722" w:type="dxa"/>
            <w:gridSpan w:val="2"/>
          </w:tcPr>
          <w:p w:rsidR="00A6308E" w:rsidRPr="00C2658E" w:rsidRDefault="00A6308E" w:rsidP="00A6308E">
            <w:pPr>
              <w:rPr>
                <w:b/>
                <w:bCs/>
              </w:rPr>
            </w:pPr>
            <w:r>
              <w:rPr>
                <w:b/>
                <w:bCs/>
              </w:rPr>
              <w:t>Итоговый урок</w:t>
            </w:r>
          </w:p>
        </w:tc>
        <w:tc>
          <w:tcPr>
            <w:tcW w:w="1560" w:type="dxa"/>
            <w:gridSpan w:val="3"/>
          </w:tcPr>
          <w:p w:rsidR="00A6308E" w:rsidRPr="00C2658E" w:rsidRDefault="00A6308E" w:rsidP="00A6308E">
            <w:pPr>
              <w:jc w:val="center"/>
            </w:pPr>
            <w:r>
              <w:t>28</w:t>
            </w:r>
            <w:r w:rsidRPr="00C2658E">
              <w:t>.05</w:t>
            </w:r>
          </w:p>
        </w:tc>
        <w:tc>
          <w:tcPr>
            <w:tcW w:w="2693" w:type="dxa"/>
            <w:gridSpan w:val="2"/>
          </w:tcPr>
          <w:p w:rsidR="00A6308E" w:rsidRPr="00C2658E" w:rsidRDefault="00A6308E" w:rsidP="00A6308E">
            <w:pPr>
              <w:rPr>
                <w:rStyle w:val="FontStyle15"/>
                <w:rFonts w:ascii="Times New Roman" w:hAnsi="Times New Roman" w:cs="Times New Roman"/>
                <w:sz w:val="24"/>
                <w:szCs w:val="24"/>
              </w:rPr>
            </w:pPr>
          </w:p>
        </w:tc>
        <w:tc>
          <w:tcPr>
            <w:tcW w:w="5013" w:type="dxa"/>
          </w:tcPr>
          <w:p w:rsidR="00A6308E" w:rsidRPr="00C2658E" w:rsidRDefault="00A6308E" w:rsidP="00A6308E">
            <w:pPr>
              <w:spacing w:after="100" w:afterAutospacing="1"/>
            </w:pPr>
          </w:p>
        </w:tc>
        <w:tc>
          <w:tcPr>
            <w:tcW w:w="2324" w:type="dxa"/>
            <w:gridSpan w:val="2"/>
          </w:tcPr>
          <w:p w:rsidR="00A6308E" w:rsidRPr="00C2658E" w:rsidRDefault="00A6308E" w:rsidP="00A6308E">
            <w:pPr>
              <w:ind w:right="-108"/>
            </w:pPr>
          </w:p>
        </w:tc>
      </w:tr>
    </w:tbl>
    <w:p w:rsidR="003C4589" w:rsidRDefault="003C4589" w:rsidP="003C4589">
      <w:pPr>
        <w:jc w:val="both"/>
        <w:rPr>
          <w:b/>
        </w:rPr>
      </w:pPr>
    </w:p>
    <w:p w:rsidR="003C4589" w:rsidRDefault="003C4589" w:rsidP="003C4589">
      <w:pPr>
        <w:jc w:val="both"/>
        <w:rPr>
          <w:b/>
        </w:rPr>
      </w:pPr>
    </w:p>
    <w:p w:rsidR="003C4589" w:rsidRDefault="003C4589" w:rsidP="003C4589">
      <w:pPr>
        <w:jc w:val="both"/>
        <w:rPr>
          <w:b/>
        </w:rPr>
      </w:pPr>
    </w:p>
    <w:p w:rsidR="003C4589" w:rsidRDefault="003C4589" w:rsidP="003C4589">
      <w:pPr>
        <w:jc w:val="both"/>
        <w:rPr>
          <w:b/>
        </w:rPr>
      </w:pPr>
    </w:p>
    <w:p w:rsidR="003C4589" w:rsidRDefault="003C4589" w:rsidP="003C4589">
      <w:pPr>
        <w:jc w:val="both"/>
        <w:rPr>
          <w:b/>
        </w:rPr>
      </w:pPr>
    </w:p>
    <w:p w:rsidR="003C4589" w:rsidRPr="00BE0973" w:rsidRDefault="003C4589" w:rsidP="003C4589">
      <w:pPr>
        <w:jc w:val="both"/>
      </w:pPr>
      <w:r w:rsidRPr="00BE0973">
        <w:rPr>
          <w:b/>
        </w:rPr>
        <w:lastRenderedPageBreak/>
        <w:t xml:space="preserve">                   </w:t>
      </w:r>
    </w:p>
    <w:p w:rsidR="003C4589" w:rsidRPr="00BE0973" w:rsidRDefault="003C4589" w:rsidP="003C4589">
      <w:pPr>
        <w:jc w:val="both"/>
      </w:pPr>
    </w:p>
    <w:p w:rsidR="003C4589" w:rsidRPr="00BE0973" w:rsidRDefault="003C4589" w:rsidP="003C4589">
      <w:pPr>
        <w:jc w:val="both"/>
      </w:pPr>
    </w:p>
    <w:p w:rsidR="003C4589" w:rsidRPr="00BE0973" w:rsidRDefault="003C4589" w:rsidP="003C4589">
      <w:pPr>
        <w:jc w:val="both"/>
      </w:pPr>
    </w:p>
    <w:p w:rsidR="003C4589" w:rsidRPr="00F140DB" w:rsidRDefault="003C4589" w:rsidP="00D510CA">
      <w:pPr>
        <w:jc w:val="both"/>
      </w:pPr>
      <w:r w:rsidRPr="00BE0973">
        <w:rPr>
          <w:b/>
        </w:rPr>
        <w:t xml:space="preserve">                                                        </w:t>
      </w:r>
    </w:p>
    <w:p w:rsidR="00815C00" w:rsidRDefault="00815C00" w:rsidP="00815C00">
      <w:pPr>
        <w:pStyle w:val="a7"/>
        <w:ind w:left="0"/>
        <w:rPr>
          <w:sz w:val="28"/>
          <w:szCs w:val="28"/>
        </w:rPr>
      </w:pPr>
      <w:r w:rsidRPr="00267AC9">
        <w:t xml:space="preserve">. </w:t>
      </w:r>
    </w:p>
    <w:p w:rsidR="00815C00" w:rsidRDefault="00815C00" w:rsidP="00815C00">
      <w:pPr>
        <w:pStyle w:val="a7"/>
        <w:ind w:left="0"/>
        <w:rPr>
          <w:sz w:val="28"/>
          <w:szCs w:val="28"/>
        </w:rPr>
      </w:pPr>
    </w:p>
    <w:p w:rsidR="003C4589" w:rsidRPr="00BE0973" w:rsidRDefault="00815C00" w:rsidP="00815C00">
      <w:pPr>
        <w:shd w:val="clear" w:color="auto" w:fill="FFFFFF"/>
        <w:autoSpaceDE w:val="0"/>
        <w:autoSpaceDN w:val="0"/>
        <w:adjustRightInd w:val="0"/>
        <w:jc w:val="both"/>
      </w:pPr>
      <w:r w:rsidRPr="00267AC9">
        <w:br/>
      </w:r>
    </w:p>
    <w:sectPr w:rsidR="003C4589" w:rsidRPr="00BE0973" w:rsidSect="00067458">
      <w:footerReference w:type="default" r:id="rId93"/>
      <w:pgSz w:w="16838" w:h="11906" w:orient="landscape"/>
      <w:pgMar w:top="851" w:right="1103" w:bottom="284" w:left="1276"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77E" w:rsidRDefault="00FF377E" w:rsidP="00683BE9">
      <w:r>
        <w:separator/>
      </w:r>
    </w:p>
  </w:endnote>
  <w:endnote w:type="continuationSeparator" w:id="0">
    <w:p w:rsidR="00FF377E" w:rsidRDefault="00FF377E" w:rsidP="00683BE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46713"/>
      <w:docPartObj>
        <w:docPartGallery w:val="Page Numbers (Bottom of Page)"/>
        <w:docPartUnique/>
      </w:docPartObj>
    </w:sdtPr>
    <w:sdtContent>
      <w:p w:rsidR="00FF377E" w:rsidRDefault="005C4A80">
        <w:pPr>
          <w:pStyle w:val="a5"/>
          <w:jc w:val="right"/>
        </w:pPr>
        <w:fldSimple w:instr=" PAGE   \* MERGEFORMAT ">
          <w:r w:rsidR="004E5BF1">
            <w:rPr>
              <w:noProof/>
            </w:rPr>
            <w:t>23</w:t>
          </w:r>
        </w:fldSimple>
      </w:p>
    </w:sdtContent>
  </w:sdt>
  <w:p w:rsidR="00FF377E" w:rsidRDefault="00FF377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77E" w:rsidRDefault="00FF377E" w:rsidP="00683BE9">
      <w:r>
        <w:separator/>
      </w:r>
    </w:p>
  </w:footnote>
  <w:footnote w:type="continuationSeparator" w:id="0">
    <w:p w:rsidR="00FF377E" w:rsidRDefault="00FF377E" w:rsidP="00683B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8.25pt" o:bullet="t">
        <v:imagedata r:id="rId1" o:title="BD21299_"/>
      </v:shape>
    </w:pict>
  </w:numPicBullet>
  <w:abstractNum w:abstractNumId="0">
    <w:nsid w:val="00000002"/>
    <w:multiLevelType w:val="singleLevel"/>
    <w:tmpl w:val="00000002"/>
    <w:name w:val="WW8Num6"/>
    <w:lvl w:ilvl="0">
      <w:start w:val="1"/>
      <w:numFmt w:val="bullet"/>
      <w:lvlText w:val=""/>
      <w:lvlJc w:val="left"/>
      <w:pPr>
        <w:tabs>
          <w:tab w:val="num" w:pos="720"/>
        </w:tabs>
        <w:ind w:left="720" w:hanging="360"/>
      </w:pPr>
      <w:rPr>
        <w:rFonts w:ascii="Wingdings" w:hAnsi="Wingdings"/>
      </w:rPr>
    </w:lvl>
  </w:abstractNum>
  <w:abstractNum w:abstractNumId="1">
    <w:nsid w:val="00000004"/>
    <w:multiLevelType w:val="singleLevel"/>
    <w:tmpl w:val="00000004"/>
    <w:name w:val="WW8Num10"/>
    <w:lvl w:ilvl="0">
      <w:start w:val="1"/>
      <w:numFmt w:val="bullet"/>
      <w:lvlText w:val=""/>
      <w:lvlJc w:val="left"/>
      <w:pPr>
        <w:tabs>
          <w:tab w:val="num" w:pos="720"/>
        </w:tabs>
        <w:ind w:left="720" w:hanging="360"/>
      </w:pPr>
      <w:rPr>
        <w:rFonts w:ascii="Wingdings" w:hAnsi="Wingdings"/>
      </w:rPr>
    </w:lvl>
  </w:abstractNum>
  <w:abstractNum w:abstractNumId="2">
    <w:nsid w:val="00000006"/>
    <w:multiLevelType w:val="singleLevel"/>
    <w:tmpl w:val="00000006"/>
    <w:name w:val="WW8Num13"/>
    <w:lvl w:ilvl="0">
      <w:start w:val="1"/>
      <w:numFmt w:val="bullet"/>
      <w:lvlText w:val=""/>
      <w:lvlJc w:val="left"/>
      <w:pPr>
        <w:tabs>
          <w:tab w:val="num" w:pos="1080"/>
        </w:tabs>
        <w:ind w:left="1080" w:hanging="360"/>
      </w:pPr>
      <w:rPr>
        <w:rFonts w:ascii="Wingdings" w:hAnsi="Wingdings"/>
      </w:rPr>
    </w:lvl>
  </w:abstractNum>
  <w:abstractNum w:abstractNumId="3">
    <w:nsid w:val="00000007"/>
    <w:multiLevelType w:val="singleLevel"/>
    <w:tmpl w:val="00000007"/>
    <w:name w:val="WW8Num15"/>
    <w:lvl w:ilvl="0">
      <w:start w:val="1"/>
      <w:numFmt w:val="bullet"/>
      <w:lvlText w:val=""/>
      <w:lvlJc w:val="left"/>
      <w:pPr>
        <w:tabs>
          <w:tab w:val="num" w:pos="720"/>
        </w:tabs>
        <w:ind w:left="720" w:hanging="360"/>
      </w:pPr>
      <w:rPr>
        <w:rFonts w:ascii="Wingdings" w:hAnsi="Wingdings"/>
      </w:rPr>
    </w:lvl>
  </w:abstractNum>
  <w:abstractNum w:abstractNumId="4">
    <w:nsid w:val="00142ED2"/>
    <w:multiLevelType w:val="hybridMultilevel"/>
    <w:tmpl w:val="F474C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725F3B"/>
    <w:multiLevelType w:val="hybridMultilevel"/>
    <w:tmpl w:val="6994C6F0"/>
    <w:lvl w:ilvl="0" w:tplc="9FF60EAC">
      <w:start w:val="1"/>
      <w:numFmt w:val="bullet"/>
      <w:lvlText w:val=""/>
      <w:lvlPicBulletId w:val="0"/>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44D2537"/>
    <w:multiLevelType w:val="multilevel"/>
    <w:tmpl w:val="A97A376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8816158"/>
    <w:multiLevelType w:val="multilevel"/>
    <w:tmpl w:val="7D62A3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0A2B5652"/>
    <w:multiLevelType w:val="hybridMultilevel"/>
    <w:tmpl w:val="7D98A9A2"/>
    <w:lvl w:ilvl="0" w:tplc="0419000F">
      <w:start w:val="1"/>
      <w:numFmt w:val="decimal"/>
      <w:lvlText w:val="%1."/>
      <w:lvlJc w:val="left"/>
      <w:pPr>
        <w:ind w:left="8299" w:hanging="360"/>
      </w:pPr>
      <w:rPr>
        <w:rFonts w:hint="default"/>
      </w:rPr>
    </w:lvl>
    <w:lvl w:ilvl="1" w:tplc="04190019" w:tentative="1">
      <w:start w:val="1"/>
      <w:numFmt w:val="lowerLetter"/>
      <w:lvlText w:val="%2."/>
      <w:lvlJc w:val="left"/>
      <w:pPr>
        <w:ind w:left="9019" w:hanging="360"/>
      </w:pPr>
    </w:lvl>
    <w:lvl w:ilvl="2" w:tplc="0419001B" w:tentative="1">
      <w:start w:val="1"/>
      <w:numFmt w:val="lowerRoman"/>
      <w:lvlText w:val="%3."/>
      <w:lvlJc w:val="right"/>
      <w:pPr>
        <w:ind w:left="9739" w:hanging="180"/>
      </w:pPr>
    </w:lvl>
    <w:lvl w:ilvl="3" w:tplc="0419000F" w:tentative="1">
      <w:start w:val="1"/>
      <w:numFmt w:val="decimal"/>
      <w:lvlText w:val="%4."/>
      <w:lvlJc w:val="left"/>
      <w:pPr>
        <w:ind w:left="10459" w:hanging="360"/>
      </w:pPr>
    </w:lvl>
    <w:lvl w:ilvl="4" w:tplc="04190019" w:tentative="1">
      <w:start w:val="1"/>
      <w:numFmt w:val="lowerLetter"/>
      <w:lvlText w:val="%5."/>
      <w:lvlJc w:val="left"/>
      <w:pPr>
        <w:ind w:left="11179" w:hanging="360"/>
      </w:pPr>
    </w:lvl>
    <w:lvl w:ilvl="5" w:tplc="0419001B" w:tentative="1">
      <w:start w:val="1"/>
      <w:numFmt w:val="lowerRoman"/>
      <w:lvlText w:val="%6."/>
      <w:lvlJc w:val="right"/>
      <w:pPr>
        <w:ind w:left="11899" w:hanging="180"/>
      </w:pPr>
    </w:lvl>
    <w:lvl w:ilvl="6" w:tplc="0419000F" w:tentative="1">
      <w:start w:val="1"/>
      <w:numFmt w:val="decimal"/>
      <w:lvlText w:val="%7."/>
      <w:lvlJc w:val="left"/>
      <w:pPr>
        <w:ind w:left="12619" w:hanging="360"/>
      </w:pPr>
    </w:lvl>
    <w:lvl w:ilvl="7" w:tplc="04190019" w:tentative="1">
      <w:start w:val="1"/>
      <w:numFmt w:val="lowerLetter"/>
      <w:lvlText w:val="%8."/>
      <w:lvlJc w:val="left"/>
      <w:pPr>
        <w:ind w:left="13339" w:hanging="360"/>
      </w:pPr>
    </w:lvl>
    <w:lvl w:ilvl="8" w:tplc="0419001B" w:tentative="1">
      <w:start w:val="1"/>
      <w:numFmt w:val="lowerRoman"/>
      <w:lvlText w:val="%9."/>
      <w:lvlJc w:val="right"/>
      <w:pPr>
        <w:ind w:left="14059" w:hanging="180"/>
      </w:pPr>
    </w:lvl>
  </w:abstractNum>
  <w:abstractNum w:abstractNumId="9">
    <w:nsid w:val="0F5B37EA"/>
    <w:multiLevelType w:val="hybridMultilevel"/>
    <w:tmpl w:val="8F58A2D8"/>
    <w:lvl w:ilvl="0" w:tplc="0419000D">
      <w:start w:val="1"/>
      <w:numFmt w:val="bullet"/>
      <w:lvlText w:val=""/>
      <w:lvlJc w:val="left"/>
      <w:pPr>
        <w:tabs>
          <w:tab w:val="num" w:pos="2222"/>
        </w:tabs>
        <w:ind w:left="2262"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0FA13A1D"/>
    <w:multiLevelType w:val="hybridMultilevel"/>
    <w:tmpl w:val="7FEE6222"/>
    <w:lvl w:ilvl="0" w:tplc="04190001">
      <w:start w:val="1"/>
      <w:numFmt w:val="bullet"/>
      <w:lvlText w:val=""/>
      <w:lvlJc w:val="left"/>
      <w:pPr>
        <w:tabs>
          <w:tab w:val="num" w:pos="1070"/>
        </w:tabs>
        <w:ind w:left="143" w:firstLine="567"/>
      </w:pPr>
      <w:rPr>
        <w:rFonts w:ascii="Symbol" w:hAnsi="Symbol" w:hint="default"/>
      </w:rPr>
    </w:lvl>
    <w:lvl w:ilvl="1" w:tplc="04190003">
      <w:start w:val="1"/>
      <w:numFmt w:val="bullet"/>
      <w:lvlText w:val="o"/>
      <w:lvlJc w:val="left"/>
      <w:pPr>
        <w:tabs>
          <w:tab w:val="num" w:pos="1583"/>
        </w:tabs>
        <w:ind w:left="1583" w:hanging="360"/>
      </w:pPr>
      <w:rPr>
        <w:rFonts w:ascii="Courier New" w:hAnsi="Courier New" w:cs="Courier New" w:hint="default"/>
      </w:rPr>
    </w:lvl>
    <w:lvl w:ilvl="2" w:tplc="04190005">
      <w:start w:val="1"/>
      <w:numFmt w:val="bullet"/>
      <w:lvlText w:val=""/>
      <w:lvlJc w:val="left"/>
      <w:pPr>
        <w:tabs>
          <w:tab w:val="num" w:pos="2303"/>
        </w:tabs>
        <w:ind w:left="2303" w:hanging="360"/>
      </w:pPr>
      <w:rPr>
        <w:rFonts w:ascii="Wingdings" w:hAnsi="Wingdings" w:cs="Wingdings" w:hint="default"/>
      </w:rPr>
    </w:lvl>
    <w:lvl w:ilvl="3" w:tplc="04190001">
      <w:start w:val="1"/>
      <w:numFmt w:val="bullet"/>
      <w:lvlText w:val=""/>
      <w:lvlJc w:val="left"/>
      <w:pPr>
        <w:tabs>
          <w:tab w:val="num" w:pos="3023"/>
        </w:tabs>
        <w:ind w:left="3023" w:hanging="360"/>
      </w:pPr>
      <w:rPr>
        <w:rFonts w:ascii="Symbol" w:hAnsi="Symbol" w:cs="Symbol" w:hint="default"/>
      </w:rPr>
    </w:lvl>
    <w:lvl w:ilvl="4" w:tplc="04190003">
      <w:start w:val="1"/>
      <w:numFmt w:val="bullet"/>
      <w:lvlText w:val="o"/>
      <w:lvlJc w:val="left"/>
      <w:pPr>
        <w:tabs>
          <w:tab w:val="num" w:pos="3743"/>
        </w:tabs>
        <w:ind w:left="3743" w:hanging="360"/>
      </w:pPr>
      <w:rPr>
        <w:rFonts w:ascii="Courier New" w:hAnsi="Courier New" w:cs="Courier New" w:hint="default"/>
      </w:rPr>
    </w:lvl>
    <w:lvl w:ilvl="5" w:tplc="04190005">
      <w:start w:val="1"/>
      <w:numFmt w:val="bullet"/>
      <w:lvlText w:val=""/>
      <w:lvlJc w:val="left"/>
      <w:pPr>
        <w:tabs>
          <w:tab w:val="num" w:pos="4463"/>
        </w:tabs>
        <w:ind w:left="4463" w:hanging="360"/>
      </w:pPr>
      <w:rPr>
        <w:rFonts w:ascii="Wingdings" w:hAnsi="Wingdings" w:cs="Wingdings" w:hint="default"/>
      </w:rPr>
    </w:lvl>
    <w:lvl w:ilvl="6" w:tplc="04190001">
      <w:start w:val="1"/>
      <w:numFmt w:val="bullet"/>
      <w:lvlText w:val=""/>
      <w:lvlJc w:val="left"/>
      <w:pPr>
        <w:tabs>
          <w:tab w:val="num" w:pos="5183"/>
        </w:tabs>
        <w:ind w:left="5183" w:hanging="360"/>
      </w:pPr>
      <w:rPr>
        <w:rFonts w:ascii="Symbol" w:hAnsi="Symbol" w:cs="Symbol" w:hint="default"/>
      </w:rPr>
    </w:lvl>
    <w:lvl w:ilvl="7" w:tplc="04190003">
      <w:start w:val="1"/>
      <w:numFmt w:val="bullet"/>
      <w:lvlText w:val="o"/>
      <w:lvlJc w:val="left"/>
      <w:pPr>
        <w:tabs>
          <w:tab w:val="num" w:pos="5903"/>
        </w:tabs>
        <w:ind w:left="5903" w:hanging="360"/>
      </w:pPr>
      <w:rPr>
        <w:rFonts w:ascii="Courier New" w:hAnsi="Courier New" w:cs="Courier New" w:hint="default"/>
      </w:rPr>
    </w:lvl>
    <w:lvl w:ilvl="8" w:tplc="04190005">
      <w:start w:val="1"/>
      <w:numFmt w:val="bullet"/>
      <w:lvlText w:val=""/>
      <w:lvlJc w:val="left"/>
      <w:pPr>
        <w:tabs>
          <w:tab w:val="num" w:pos="6623"/>
        </w:tabs>
        <w:ind w:left="6623" w:hanging="360"/>
      </w:pPr>
      <w:rPr>
        <w:rFonts w:ascii="Wingdings" w:hAnsi="Wingdings" w:cs="Wingdings" w:hint="default"/>
      </w:rPr>
    </w:lvl>
  </w:abstractNum>
  <w:abstractNum w:abstractNumId="11">
    <w:nsid w:val="127B2A27"/>
    <w:multiLevelType w:val="multilevel"/>
    <w:tmpl w:val="9964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3DF1937"/>
    <w:multiLevelType w:val="hybridMultilevel"/>
    <w:tmpl w:val="634CF57C"/>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3">
    <w:nsid w:val="15023286"/>
    <w:multiLevelType w:val="multilevel"/>
    <w:tmpl w:val="E5FEFE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184C61C2"/>
    <w:multiLevelType w:val="multilevel"/>
    <w:tmpl w:val="223C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562F1E"/>
    <w:multiLevelType w:val="hybridMultilevel"/>
    <w:tmpl w:val="B0FAF67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6">
    <w:nsid w:val="247B40ED"/>
    <w:multiLevelType w:val="multilevel"/>
    <w:tmpl w:val="A97A376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3D6CA2"/>
    <w:multiLevelType w:val="hybridMultilevel"/>
    <w:tmpl w:val="A2C00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456BDF"/>
    <w:multiLevelType w:val="hybridMultilevel"/>
    <w:tmpl w:val="FE4E78D4"/>
    <w:lvl w:ilvl="0" w:tplc="04190001">
      <w:start w:val="1"/>
      <w:numFmt w:val="bullet"/>
      <w:lvlText w:val=""/>
      <w:lvlJc w:val="left"/>
      <w:pPr>
        <w:tabs>
          <w:tab w:val="num" w:pos="927"/>
        </w:tabs>
        <w:ind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2A34480D"/>
    <w:multiLevelType w:val="hybridMultilevel"/>
    <w:tmpl w:val="D08C06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2E483B37"/>
    <w:multiLevelType w:val="hybridMultilevel"/>
    <w:tmpl w:val="1CC2B9E2"/>
    <w:lvl w:ilvl="0" w:tplc="EB20D4E6">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2EA47AAB"/>
    <w:multiLevelType w:val="multilevel"/>
    <w:tmpl w:val="7D00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BA62E2"/>
    <w:multiLevelType w:val="hybridMultilevel"/>
    <w:tmpl w:val="94447138"/>
    <w:lvl w:ilvl="0" w:tplc="04190001">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27D1499"/>
    <w:multiLevelType w:val="hybridMultilevel"/>
    <w:tmpl w:val="7AE6292A"/>
    <w:lvl w:ilvl="0" w:tplc="BE681864">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35D3E30"/>
    <w:multiLevelType w:val="hybridMultilevel"/>
    <w:tmpl w:val="F59865C4"/>
    <w:lvl w:ilvl="0" w:tplc="0419000D">
      <w:start w:val="1"/>
      <w:numFmt w:val="bullet"/>
      <w:lvlText w:val=""/>
      <w:lvlJc w:val="left"/>
      <w:pPr>
        <w:tabs>
          <w:tab w:val="num" w:pos="1920"/>
        </w:tabs>
        <w:ind w:left="19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48760AE"/>
    <w:multiLevelType w:val="multilevel"/>
    <w:tmpl w:val="6744FB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378A579C"/>
    <w:multiLevelType w:val="hybridMultilevel"/>
    <w:tmpl w:val="A814888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94C4E45"/>
    <w:multiLevelType w:val="hybridMultilevel"/>
    <w:tmpl w:val="08502916"/>
    <w:lvl w:ilvl="0" w:tplc="278EC04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A8A127A"/>
    <w:multiLevelType w:val="multilevel"/>
    <w:tmpl w:val="FFCE0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AC96512"/>
    <w:multiLevelType w:val="hybridMultilevel"/>
    <w:tmpl w:val="46E4EC08"/>
    <w:lvl w:ilvl="0" w:tplc="0419000D">
      <w:start w:val="1"/>
      <w:numFmt w:val="bullet"/>
      <w:lvlText w:val=""/>
      <w:lvlJc w:val="left"/>
      <w:pPr>
        <w:tabs>
          <w:tab w:val="num" w:pos="2222"/>
        </w:tabs>
        <w:ind w:left="2262"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0">
    <w:nsid w:val="3BAA27F0"/>
    <w:multiLevelType w:val="hybridMultilevel"/>
    <w:tmpl w:val="9D02E09E"/>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E7E345E"/>
    <w:multiLevelType w:val="hybridMultilevel"/>
    <w:tmpl w:val="4DD8CEB0"/>
    <w:lvl w:ilvl="0" w:tplc="04190001">
      <w:start w:val="1"/>
      <w:numFmt w:val="bullet"/>
      <w:lvlText w:val=""/>
      <w:lvlJc w:val="left"/>
      <w:pPr>
        <w:tabs>
          <w:tab w:val="num" w:pos="1167"/>
        </w:tabs>
        <w:ind w:left="240" w:firstLine="567"/>
      </w:pPr>
      <w:rPr>
        <w:rFonts w:ascii="Symbol" w:hAnsi="Symbol"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32">
    <w:nsid w:val="3F2D51DE"/>
    <w:multiLevelType w:val="hybridMultilevel"/>
    <w:tmpl w:val="C786F2FC"/>
    <w:lvl w:ilvl="0" w:tplc="04190001">
      <w:start w:val="1"/>
      <w:numFmt w:val="bullet"/>
      <w:lvlText w:val=""/>
      <w:lvlJc w:val="left"/>
      <w:pPr>
        <w:tabs>
          <w:tab w:val="num" w:pos="927"/>
        </w:tabs>
        <w:ind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3F8C2438"/>
    <w:multiLevelType w:val="hybridMultilevel"/>
    <w:tmpl w:val="76284FD0"/>
    <w:lvl w:ilvl="0" w:tplc="E1A880C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F950A77"/>
    <w:multiLevelType w:val="hybridMultilevel"/>
    <w:tmpl w:val="5CDCE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43F642F"/>
    <w:multiLevelType w:val="multilevel"/>
    <w:tmpl w:val="5C104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44C73D2F"/>
    <w:multiLevelType w:val="hybridMultilevel"/>
    <w:tmpl w:val="9E324C98"/>
    <w:lvl w:ilvl="0" w:tplc="278EC04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45C31BD4"/>
    <w:multiLevelType w:val="hybridMultilevel"/>
    <w:tmpl w:val="67A469E2"/>
    <w:lvl w:ilvl="0" w:tplc="852092FC">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4BFC3F91"/>
    <w:multiLevelType w:val="hybridMultilevel"/>
    <w:tmpl w:val="AB02EE16"/>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cs="Wingdings" w:hint="default"/>
      </w:rPr>
    </w:lvl>
    <w:lvl w:ilvl="2" w:tplc="6BBC76CE">
      <w:start w:val="4"/>
      <w:numFmt w:val="bullet"/>
      <w:lvlText w:val="-"/>
      <w:lvlJc w:val="left"/>
      <w:pPr>
        <w:tabs>
          <w:tab w:val="num" w:pos="2340"/>
        </w:tabs>
        <w:ind w:left="2340" w:hanging="360"/>
      </w:pPr>
      <w:rPr>
        <w:rFonts w:ascii="Times New Roman" w:eastAsia="Times New Roman" w:hAnsi="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4FFB25A8"/>
    <w:multiLevelType w:val="hybridMultilevel"/>
    <w:tmpl w:val="B2D4FF0A"/>
    <w:lvl w:ilvl="0" w:tplc="852092FC">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046627B"/>
    <w:multiLevelType w:val="hybridMultilevel"/>
    <w:tmpl w:val="2F820B72"/>
    <w:lvl w:ilvl="0" w:tplc="2326F0B8">
      <w:start w:val="5"/>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31B6737"/>
    <w:multiLevelType w:val="hybridMultilevel"/>
    <w:tmpl w:val="2AE6147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54DB2A93"/>
    <w:multiLevelType w:val="hybridMultilevel"/>
    <w:tmpl w:val="02AA9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4F86689"/>
    <w:multiLevelType w:val="hybridMultilevel"/>
    <w:tmpl w:val="D158CCC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57215A39"/>
    <w:multiLevelType w:val="hybridMultilevel"/>
    <w:tmpl w:val="F88E1AA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32A7F82"/>
    <w:multiLevelType w:val="hybridMultilevel"/>
    <w:tmpl w:val="9D02E09E"/>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4CF3418"/>
    <w:multiLevelType w:val="hybridMultilevel"/>
    <w:tmpl w:val="C44651D8"/>
    <w:lvl w:ilvl="0" w:tplc="278EC04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5C156B7"/>
    <w:multiLevelType w:val="hybridMultilevel"/>
    <w:tmpl w:val="FE384AEC"/>
    <w:lvl w:ilvl="0" w:tplc="0419000D">
      <w:start w:val="1"/>
      <w:numFmt w:val="bullet"/>
      <w:lvlText w:val=""/>
      <w:lvlJc w:val="left"/>
      <w:pPr>
        <w:ind w:left="2988" w:hanging="360"/>
      </w:pPr>
      <w:rPr>
        <w:rFonts w:ascii="Wingdings" w:hAnsi="Wingdings"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48">
    <w:nsid w:val="65FF405F"/>
    <w:multiLevelType w:val="hybridMultilevel"/>
    <w:tmpl w:val="7594357A"/>
    <w:lvl w:ilvl="0" w:tplc="E1A880C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9146E22"/>
    <w:multiLevelType w:val="multilevel"/>
    <w:tmpl w:val="F3824D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CCC1512"/>
    <w:multiLevelType w:val="hybridMultilevel"/>
    <w:tmpl w:val="2E28FCDC"/>
    <w:lvl w:ilvl="0" w:tplc="0A98DCF0">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D176CCE"/>
    <w:multiLevelType w:val="hybridMultilevel"/>
    <w:tmpl w:val="28EAFD88"/>
    <w:lvl w:ilvl="0" w:tplc="E1A880C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72962C09"/>
    <w:multiLevelType w:val="multilevel"/>
    <w:tmpl w:val="BF66667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95"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3845BB6"/>
    <w:multiLevelType w:val="hybridMultilevel"/>
    <w:tmpl w:val="D1565A2C"/>
    <w:lvl w:ilvl="0" w:tplc="0419000D">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54">
    <w:nsid w:val="73C64707"/>
    <w:multiLevelType w:val="hybridMultilevel"/>
    <w:tmpl w:val="134A7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4B34E25"/>
    <w:multiLevelType w:val="hybridMultilevel"/>
    <w:tmpl w:val="92624BCC"/>
    <w:lvl w:ilvl="0" w:tplc="04190001">
      <w:start w:val="1"/>
      <w:numFmt w:val="bullet"/>
      <w:lvlText w:val=""/>
      <w:lvlJc w:val="left"/>
      <w:pPr>
        <w:tabs>
          <w:tab w:val="num" w:pos="1167"/>
        </w:tabs>
        <w:ind w:left="240" w:firstLine="567"/>
      </w:pPr>
      <w:rPr>
        <w:rFonts w:ascii="Symbol" w:hAnsi="Symbol"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56">
    <w:nsid w:val="7897141C"/>
    <w:multiLevelType w:val="hybridMultilevel"/>
    <w:tmpl w:val="E66AEEA6"/>
    <w:lvl w:ilvl="0" w:tplc="E1A880C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8BA55CE"/>
    <w:multiLevelType w:val="hybridMultilevel"/>
    <w:tmpl w:val="63E019B2"/>
    <w:lvl w:ilvl="0" w:tplc="0419000D">
      <w:start w:val="1"/>
      <w:numFmt w:val="bullet"/>
      <w:lvlText w:val=""/>
      <w:lvlJc w:val="left"/>
      <w:pPr>
        <w:tabs>
          <w:tab w:val="num" w:pos="502"/>
        </w:tabs>
        <w:ind w:left="502"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7AB67C70"/>
    <w:multiLevelType w:val="hybridMultilevel"/>
    <w:tmpl w:val="215C51B8"/>
    <w:lvl w:ilvl="0" w:tplc="04190001">
      <w:start w:val="1"/>
      <w:numFmt w:val="bullet"/>
      <w:lvlText w:val=""/>
      <w:lvlJc w:val="left"/>
      <w:pPr>
        <w:tabs>
          <w:tab w:val="num" w:pos="927"/>
        </w:tabs>
        <w:ind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0"/>
  </w:num>
  <w:num w:numId="2">
    <w:abstractNumId w:val="11"/>
  </w:num>
  <w:num w:numId="3">
    <w:abstractNumId w:val="28"/>
  </w:num>
  <w:num w:numId="4">
    <w:abstractNumId w:val="14"/>
  </w:num>
  <w:num w:numId="5">
    <w:abstractNumId w:val="35"/>
  </w:num>
  <w:num w:numId="6">
    <w:abstractNumId w:val="9"/>
  </w:num>
  <w:num w:numId="7">
    <w:abstractNumId w:val="29"/>
  </w:num>
  <w:num w:numId="8">
    <w:abstractNumId w:val="24"/>
  </w:num>
  <w:num w:numId="9">
    <w:abstractNumId w:val="45"/>
  </w:num>
  <w:num w:numId="10">
    <w:abstractNumId w:val="4"/>
  </w:num>
  <w:num w:numId="11">
    <w:abstractNumId w:val="17"/>
  </w:num>
  <w:num w:numId="12">
    <w:abstractNumId w:val="42"/>
  </w:num>
  <w:num w:numId="13">
    <w:abstractNumId w:val="34"/>
  </w:num>
  <w:num w:numId="14">
    <w:abstractNumId w:val="54"/>
  </w:num>
  <w:num w:numId="15">
    <w:abstractNumId w:val="15"/>
  </w:num>
  <w:num w:numId="16">
    <w:abstractNumId w:val="16"/>
  </w:num>
  <w:num w:numId="17">
    <w:abstractNumId w:val="6"/>
  </w:num>
  <w:num w:numId="18">
    <w:abstractNumId w:val="37"/>
  </w:num>
  <w:num w:numId="19">
    <w:abstractNumId w:val="39"/>
  </w:num>
  <w:num w:numId="20">
    <w:abstractNumId w:val="50"/>
  </w:num>
  <w:num w:numId="21">
    <w:abstractNumId w:val="23"/>
  </w:num>
  <w:num w:numId="22">
    <w:abstractNumId w:val="33"/>
  </w:num>
  <w:num w:numId="23">
    <w:abstractNumId w:val="48"/>
  </w:num>
  <w:num w:numId="24">
    <w:abstractNumId w:val="56"/>
  </w:num>
  <w:num w:numId="25">
    <w:abstractNumId w:val="51"/>
  </w:num>
  <w:num w:numId="26">
    <w:abstractNumId w:val="40"/>
  </w:num>
  <w:num w:numId="27">
    <w:abstractNumId w:val="36"/>
  </w:num>
  <w:num w:numId="28">
    <w:abstractNumId w:val="19"/>
  </w:num>
  <w:num w:numId="29">
    <w:abstractNumId w:val="46"/>
  </w:num>
  <w:num w:numId="30">
    <w:abstractNumId w:val="27"/>
  </w:num>
  <w:num w:numId="31">
    <w:abstractNumId w:val="41"/>
  </w:num>
  <w:num w:numId="32">
    <w:abstractNumId w:val="53"/>
  </w:num>
  <w:num w:numId="33">
    <w:abstractNumId w:val="57"/>
  </w:num>
  <w:num w:numId="34">
    <w:abstractNumId w:val="49"/>
  </w:num>
  <w:num w:numId="35">
    <w:abstractNumId w:val="47"/>
  </w:num>
  <w:num w:numId="36">
    <w:abstractNumId w:val="38"/>
  </w:num>
  <w:num w:numId="37">
    <w:abstractNumId w:val="55"/>
  </w:num>
  <w:num w:numId="38">
    <w:abstractNumId w:val="10"/>
  </w:num>
  <w:num w:numId="39">
    <w:abstractNumId w:val="31"/>
  </w:num>
  <w:num w:numId="40">
    <w:abstractNumId w:val="58"/>
  </w:num>
  <w:num w:numId="41">
    <w:abstractNumId w:val="32"/>
  </w:num>
  <w:num w:numId="42">
    <w:abstractNumId w:val="18"/>
  </w:num>
  <w:num w:numId="43">
    <w:abstractNumId w:val="44"/>
  </w:num>
  <w:num w:numId="44">
    <w:abstractNumId w:val="5"/>
  </w:num>
  <w:num w:numId="45">
    <w:abstractNumId w:val="22"/>
  </w:num>
  <w:num w:numId="46">
    <w:abstractNumId w:val="43"/>
  </w:num>
  <w:num w:numId="47">
    <w:abstractNumId w:val="8"/>
  </w:num>
  <w:num w:numId="48">
    <w:abstractNumId w:val="21"/>
  </w:num>
  <w:num w:numId="49">
    <w:abstractNumId w:val="25"/>
  </w:num>
  <w:num w:numId="50">
    <w:abstractNumId w:val="7"/>
  </w:num>
  <w:num w:numId="51">
    <w:abstractNumId w:val="13"/>
  </w:num>
  <w:num w:numId="52">
    <w:abstractNumId w:val="52"/>
  </w:num>
  <w:num w:numId="53">
    <w:abstractNumId w:val="12"/>
  </w:num>
  <w:num w:numId="54">
    <w:abstractNumId w:val="20"/>
  </w:num>
  <w:num w:numId="55">
    <w:abstractNumId w:val="26"/>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321AB"/>
    <w:rsid w:val="00043EC7"/>
    <w:rsid w:val="00067458"/>
    <w:rsid w:val="00087704"/>
    <w:rsid w:val="000920E8"/>
    <w:rsid w:val="000A5E0A"/>
    <w:rsid w:val="000C199D"/>
    <w:rsid w:val="000D6D25"/>
    <w:rsid w:val="000E3699"/>
    <w:rsid w:val="000F30F6"/>
    <w:rsid w:val="0010468E"/>
    <w:rsid w:val="001300AE"/>
    <w:rsid w:val="0013180C"/>
    <w:rsid w:val="001A2CF3"/>
    <w:rsid w:val="001A5D4C"/>
    <w:rsid w:val="001B58F0"/>
    <w:rsid w:val="001B7DDD"/>
    <w:rsid w:val="001D2D12"/>
    <w:rsid w:val="00220E88"/>
    <w:rsid w:val="002321AB"/>
    <w:rsid w:val="00253BF4"/>
    <w:rsid w:val="00254A61"/>
    <w:rsid w:val="002617BB"/>
    <w:rsid w:val="002670C8"/>
    <w:rsid w:val="00267AC9"/>
    <w:rsid w:val="0027225A"/>
    <w:rsid w:val="00284D69"/>
    <w:rsid w:val="00286BD3"/>
    <w:rsid w:val="002A432F"/>
    <w:rsid w:val="002C314C"/>
    <w:rsid w:val="002F0092"/>
    <w:rsid w:val="00305922"/>
    <w:rsid w:val="003161B5"/>
    <w:rsid w:val="003246AB"/>
    <w:rsid w:val="0032670E"/>
    <w:rsid w:val="00332B25"/>
    <w:rsid w:val="00346647"/>
    <w:rsid w:val="003668AC"/>
    <w:rsid w:val="003C4589"/>
    <w:rsid w:val="003E701F"/>
    <w:rsid w:val="003F4ADE"/>
    <w:rsid w:val="00410945"/>
    <w:rsid w:val="0041454C"/>
    <w:rsid w:val="004176BD"/>
    <w:rsid w:val="00425674"/>
    <w:rsid w:val="0047233C"/>
    <w:rsid w:val="0048523A"/>
    <w:rsid w:val="004B6E17"/>
    <w:rsid w:val="004C572A"/>
    <w:rsid w:val="004E5B39"/>
    <w:rsid w:val="004E5BF1"/>
    <w:rsid w:val="004F5118"/>
    <w:rsid w:val="005313C8"/>
    <w:rsid w:val="00560234"/>
    <w:rsid w:val="00564080"/>
    <w:rsid w:val="005737A0"/>
    <w:rsid w:val="005C4A80"/>
    <w:rsid w:val="00614A01"/>
    <w:rsid w:val="00630834"/>
    <w:rsid w:val="00641ADD"/>
    <w:rsid w:val="006551EA"/>
    <w:rsid w:val="00667D8F"/>
    <w:rsid w:val="00683BE9"/>
    <w:rsid w:val="00684A7B"/>
    <w:rsid w:val="006A7FA4"/>
    <w:rsid w:val="006C2F48"/>
    <w:rsid w:val="006D1068"/>
    <w:rsid w:val="006E06F1"/>
    <w:rsid w:val="0071442E"/>
    <w:rsid w:val="0074128A"/>
    <w:rsid w:val="00753EEC"/>
    <w:rsid w:val="0076364E"/>
    <w:rsid w:val="007642EC"/>
    <w:rsid w:val="00786521"/>
    <w:rsid w:val="007B1D48"/>
    <w:rsid w:val="007C232F"/>
    <w:rsid w:val="007C484D"/>
    <w:rsid w:val="007D3C64"/>
    <w:rsid w:val="007D5FAC"/>
    <w:rsid w:val="00802BE1"/>
    <w:rsid w:val="00812C24"/>
    <w:rsid w:val="00814A45"/>
    <w:rsid w:val="00815C00"/>
    <w:rsid w:val="00817368"/>
    <w:rsid w:val="00823210"/>
    <w:rsid w:val="00830DEA"/>
    <w:rsid w:val="008538A1"/>
    <w:rsid w:val="00894948"/>
    <w:rsid w:val="008A3E65"/>
    <w:rsid w:val="008B5C4B"/>
    <w:rsid w:val="008C3554"/>
    <w:rsid w:val="008D6EEF"/>
    <w:rsid w:val="008E3B29"/>
    <w:rsid w:val="008F1DD2"/>
    <w:rsid w:val="008F761D"/>
    <w:rsid w:val="00913E24"/>
    <w:rsid w:val="00926C8E"/>
    <w:rsid w:val="0093064F"/>
    <w:rsid w:val="00932344"/>
    <w:rsid w:val="0093519C"/>
    <w:rsid w:val="00940031"/>
    <w:rsid w:val="0094041F"/>
    <w:rsid w:val="00950C31"/>
    <w:rsid w:val="009649E2"/>
    <w:rsid w:val="009C7D97"/>
    <w:rsid w:val="009E50D3"/>
    <w:rsid w:val="00A1283F"/>
    <w:rsid w:val="00A444CD"/>
    <w:rsid w:val="00A6308E"/>
    <w:rsid w:val="00A71A11"/>
    <w:rsid w:val="00AB587F"/>
    <w:rsid w:val="00AC34A4"/>
    <w:rsid w:val="00B0048C"/>
    <w:rsid w:val="00B076BD"/>
    <w:rsid w:val="00B1379D"/>
    <w:rsid w:val="00B573F5"/>
    <w:rsid w:val="00B951EB"/>
    <w:rsid w:val="00BB30C3"/>
    <w:rsid w:val="00C13642"/>
    <w:rsid w:val="00C2658E"/>
    <w:rsid w:val="00C342E5"/>
    <w:rsid w:val="00C76FFA"/>
    <w:rsid w:val="00C82FD6"/>
    <w:rsid w:val="00C87AD5"/>
    <w:rsid w:val="00CD55B4"/>
    <w:rsid w:val="00CE6266"/>
    <w:rsid w:val="00CF4AB1"/>
    <w:rsid w:val="00CF4B74"/>
    <w:rsid w:val="00CF5A73"/>
    <w:rsid w:val="00D02EC1"/>
    <w:rsid w:val="00D30A73"/>
    <w:rsid w:val="00D339F9"/>
    <w:rsid w:val="00D510CA"/>
    <w:rsid w:val="00D535E4"/>
    <w:rsid w:val="00D9483D"/>
    <w:rsid w:val="00DA3A3A"/>
    <w:rsid w:val="00DA5219"/>
    <w:rsid w:val="00DC2BAE"/>
    <w:rsid w:val="00DE0335"/>
    <w:rsid w:val="00DE52C9"/>
    <w:rsid w:val="00E012EF"/>
    <w:rsid w:val="00E120C5"/>
    <w:rsid w:val="00E140F2"/>
    <w:rsid w:val="00E21200"/>
    <w:rsid w:val="00E24C36"/>
    <w:rsid w:val="00E25A5F"/>
    <w:rsid w:val="00E30A60"/>
    <w:rsid w:val="00E33596"/>
    <w:rsid w:val="00E75225"/>
    <w:rsid w:val="00EA2576"/>
    <w:rsid w:val="00EA659D"/>
    <w:rsid w:val="00EB4E2C"/>
    <w:rsid w:val="00EB4FD7"/>
    <w:rsid w:val="00EC0223"/>
    <w:rsid w:val="00F05711"/>
    <w:rsid w:val="00F06FF0"/>
    <w:rsid w:val="00F40E7E"/>
    <w:rsid w:val="00F522BB"/>
    <w:rsid w:val="00F60061"/>
    <w:rsid w:val="00F736A1"/>
    <w:rsid w:val="00F76F4A"/>
    <w:rsid w:val="00F77E3F"/>
    <w:rsid w:val="00FB1A3A"/>
    <w:rsid w:val="00FF1AD1"/>
    <w:rsid w:val="00FF37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BE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823210"/>
    <w:pPr>
      <w:shd w:val="clear" w:color="auto" w:fill="FF6C23"/>
      <w:spacing w:before="100" w:beforeAutospacing="1" w:after="100" w:afterAutospacing="1"/>
      <w:outlineLvl w:val="0"/>
    </w:pPr>
    <w:rPr>
      <w:b/>
      <w:bCs/>
      <w:color w:val="FFFFFF"/>
      <w:kern w:val="36"/>
      <w:sz w:val="30"/>
      <w:szCs w:val="30"/>
    </w:rPr>
  </w:style>
  <w:style w:type="paragraph" w:styleId="2">
    <w:name w:val="heading 2"/>
    <w:basedOn w:val="a"/>
    <w:next w:val="a"/>
    <w:link w:val="20"/>
    <w:semiHidden/>
    <w:unhideWhenUsed/>
    <w:qFormat/>
    <w:rsid w:val="00823210"/>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23210"/>
    <w:pPr>
      <w:keepNext/>
      <w:jc w:val="center"/>
      <w:outlineLvl w:val="2"/>
    </w:pPr>
    <w:rPr>
      <w:b/>
      <w:bCs/>
      <w:sz w:val="28"/>
    </w:rPr>
  </w:style>
  <w:style w:type="paragraph" w:styleId="4">
    <w:name w:val="heading 4"/>
    <w:basedOn w:val="a"/>
    <w:next w:val="a"/>
    <w:link w:val="40"/>
    <w:uiPriority w:val="9"/>
    <w:semiHidden/>
    <w:unhideWhenUsed/>
    <w:qFormat/>
    <w:rsid w:val="00823210"/>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9">
    <w:name w:val="heading 9"/>
    <w:basedOn w:val="a"/>
    <w:next w:val="a"/>
    <w:link w:val="90"/>
    <w:uiPriority w:val="9"/>
    <w:semiHidden/>
    <w:unhideWhenUsed/>
    <w:qFormat/>
    <w:rsid w:val="00823210"/>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2321AB"/>
    <w:pPr>
      <w:spacing w:before="90" w:after="90"/>
    </w:pPr>
  </w:style>
  <w:style w:type="character" w:customStyle="1" w:styleId="c12">
    <w:name w:val="c12"/>
    <w:basedOn w:val="a0"/>
    <w:rsid w:val="002321AB"/>
  </w:style>
  <w:style w:type="paragraph" w:styleId="a3">
    <w:name w:val="header"/>
    <w:basedOn w:val="a"/>
    <w:link w:val="a4"/>
    <w:unhideWhenUsed/>
    <w:rsid w:val="00683BE9"/>
    <w:pPr>
      <w:tabs>
        <w:tab w:val="center" w:pos="4677"/>
        <w:tab w:val="right" w:pos="9355"/>
      </w:tabs>
    </w:pPr>
  </w:style>
  <w:style w:type="character" w:customStyle="1" w:styleId="a4">
    <w:name w:val="Верхний колонтитул Знак"/>
    <w:basedOn w:val="a0"/>
    <w:link w:val="a3"/>
    <w:rsid w:val="00683BE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83BE9"/>
    <w:pPr>
      <w:tabs>
        <w:tab w:val="center" w:pos="4677"/>
        <w:tab w:val="right" w:pos="9355"/>
      </w:tabs>
    </w:pPr>
  </w:style>
  <w:style w:type="character" w:customStyle="1" w:styleId="a6">
    <w:name w:val="Нижний колонтитул Знак"/>
    <w:basedOn w:val="a0"/>
    <w:link w:val="a5"/>
    <w:uiPriority w:val="99"/>
    <w:rsid w:val="00683BE9"/>
    <w:rPr>
      <w:rFonts w:ascii="Times New Roman" w:eastAsia="Times New Roman" w:hAnsi="Times New Roman" w:cs="Times New Roman"/>
      <w:sz w:val="24"/>
      <w:szCs w:val="24"/>
      <w:lang w:eastAsia="ru-RU"/>
    </w:rPr>
  </w:style>
  <w:style w:type="paragraph" w:styleId="a7">
    <w:name w:val="List Paragraph"/>
    <w:basedOn w:val="a"/>
    <w:uiPriority w:val="34"/>
    <w:qFormat/>
    <w:rsid w:val="00683BE9"/>
    <w:pPr>
      <w:suppressAutoHyphens/>
      <w:ind w:left="720"/>
    </w:pPr>
    <w:rPr>
      <w:lang w:eastAsia="ar-SA"/>
    </w:rPr>
  </w:style>
  <w:style w:type="paragraph" w:customStyle="1" w:styleId="FR1">
    <w:name w:val="FR1"/>
    <w:rsid w:val="00683BE9"/>
    <w:pPr>
      <w:widowControl w:val="0"/>
      <w:spacing w:before="260" w:after="0" w:line="300" w:lineRule="auto"/>
      <w:ind w:firstLine="520"/>
    </w:pPr>
    <w:rPr>
      <w:rFonts w:ascii="Times New Roman" w:eastAsia="Times New Roman" w:hAnsi="Times New Roman" w:cs="Times New Roman"/>
      <w:snapToGrid w:val="0"/>
      <w:sz w:val="24"/>
      <w:szCs w:val="20"/>
      <w:lang w:eastAsia="ru-RU"/>
    </w:rPr>
  </w:style>
  <w:style w:type="character" w:customStyle="1" w:styleId="10">
    <w:name w:val="Заголовок 1 Знак"/>
    <w:basedOn w:val="a0"/>
    <w:link w:val="1"/>
    <w:rsid w:val="00823210"/>
    <w:rPr>
      <w:rFonts w:ascii="Times New Roman" w:eastAsia="Times New Roman" w:hAnsi="Times New Roman" w:cs="Times New Roman"/>
      <w:b/>
      <w:bCs/>
      <w:color w:val="FFFFFF"/>
      <w:kern w:val="36"/>
      <w:sz w:val="30"/>
      <w:szCs w:val="30"/>
      <w:shd w:val="clear" w:color="auto" w:fill="FF6C23"/>
      <w:lang w:eastAsia="ru-RU"/>
    </w:rPr>
  </w:style>
  <w:style w:type="character" w:customStyle="1" w:styleId="20">
    <w:name w:val="Заголовок 2 Знак"/>
    <w:basedOn w:val="a0"/>
    <w:link w:val="2"/>
    <w:semiHidden/>
    <w:rsid w:val="0082321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23210"/>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uiPriority w:val="9"/>
    <w:semiHidden/>
    <w:rsid w:val="00823210"/>
    <w:rPr>
      <w:rFonts w:asciiTheme="majorHAnsi" w:eastAsiaTheme="majorEastAsia" w:hAnsiTheme="majorHAnsi" w:cstheme="majorBidi"/>
      <w:b/>
      <w:bCs/>
      <w:i/>
      <w:iCs/>
      <w:color w:val="4F81BD" w:themeColor="accent1"/>
      <w:lang w:eastAsia="ru-RU"/>
    </w:rPr>
  </w:style>
  <w:style w:type="character" w:customStyle="1" w:styleId="90">
    <w:name w:val="Заголовок 9 Знак"/>
    <w:basedOn w:val="a0"/>
    <w:link w:val="9"/>
    <w:uiPriority w:val="9"/>
    <w:semiHidden/>
    <w:rsid w:val="00823210"/>
    <w:rPr>
      <w:rFonts w:asciiTheme="majorHAnsi" w:eastAsiaTheme="majorEastAsia" w:hAnsiTheme="majorHAnsi" w:cstheme="majorBidi"/>
      <w:i/>
      <w:iCs/>
      <w:color w:val="404040" w:themeColor="text1" w:themeTint="BF"/>
      <w:sz w:val="20"/>
      <w:szCs w:val="20"/>
      <w:lang w:eastAsia="ru-RU"/>
    </w:rPr>
  </w:style>
  <w:style w:type="paragraph" w:styleId="a8">
    <w:name w:val="Normal (Web)"/>
    <w:basedOn w:val="a"/>
    <w:uiPriority w:val="99"/>
    <w:unhideWhenUsed/>
    <w:rsid w:val="00823210"/>
    <w:pPr>
      <w:spacing w:before="37" w:after="37"/>
    </w:pPr>
    <w:rPr>
      <w:sz w:val="20"/>
      <w:szCs w:val="20"/>
    </w:rPr>
  </w:style>
  <w:style w:type="table" w:styleId="a9">
    <w:name w:val="Table Grid"/>
    <w:basedOn w:val="a1"/>
    <w:rsid w:val="008232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w:basedOn w:val="a"/>
    <w:rsid w:val="00823210"/>
    <w:pPr>
      <w:spacing w:after="160" w:line="240" w:lineRule="exact"/>
    </w:pPr>
    <w:rPr>
      <w:rFonts w:ascii="Verdana" w:hAnsi="Verdana"/>
      <w:sz w:val="20"/>
      <w:szCs w:val="20"/>
      <w:lang w:val="en-US" w:eastAsia="en-US"/>
    </w:rPr>
  </w:style>
  <w:style w:type="character" w:styleId="ab">
    <w:name w:val="Hyperlink"/>
    <w:basedOn w:val="a0"/>
    <w:unhideWhenUsed/>
    <w:rsid w:val="00823210"/>
    <w:rPr>
      <w:strike w:val="0"/>
      <w:dstrike w:val="0"/>
      <w:color w:val="0A0A0A"/>
      <w:u w:val="none"/>
      <w:effect w:val="none"/>
    </w:rPr>
  </w:style>
  <w:style w:type="character" w:styleId="ac">
    <w:name w:val="Strong"/>
    <w:basedOn w:val="a0"/>
    <w:uiPriority w:val="22"/>
    <w:qFormat/>
    <w:rsid w:val="00823210"/>
    <w:rPr>
      <w:b/>
      <w:bCs/>
    </w:rPr>
  </w:style>
  <w:style w:type="character" w:styleId="ad">
    <w:name w:val="Emphasis"/>
    <w:basedOn w:val="a0"/>
    <w:uiPriority w:val="20"/>
    <w:qFormat/>
    <w:rsid w:val="00823210"/>
    <w:rPr>
      <w:i/>
      <w:iCs/>
    </w:rPr>
  </w:style>
  <w:style w:type="paragraph" w:styleId="ae">
    <w:name w:val="Title"/>
    <w:basedOn w:val="a"/>
    <w:next w:val="a"/>
    <w:link w:val="af"/>
    <w:uiPriority w:val="10"/>
    <w:qFormat/>
    <w:rsid w:val="008232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823210"/>
    <w:rPr>
      <w:rFonts w:asciiTheme="majorHAnsi" w:eastAsiaTheme="majorEastAsia" w:hAnsiTheme="majorHAnsi" w:cstheme="majorBidi"/>
      <w:color w:val="17365D" w:themeColor="text2" w:themeShade="BF"/>
      <w:spacing w:val="5"/>
      <w:kern w:val="28"/>
      <w:sz w:val="52"/>
      <w:szCs w:val="52"/>
      <w:lang w:eastAsia="ru-RU"/>
    </w:rPr>
  </w:style>
  <w:style w:type="character" w:styleId="af0">
    <w:name w:val="FollowedHyperlink"/>
    <w:basedOn w:val="a0"/>
    <w:uiPriority w:val="99"/>
    <w:semiHidden/>
    <w:unhideWhenUsed/>
    <w:rsid w:val="00823210"/>
    <w:rPr>
      <w:color w:val="800080" w:themeColor="followedHyperlink"/>
      <w:u w:val="single"/>
    </w:rPr>
  </w:style>
  <w:style w:type="paragraph" w:styleId="af1">
    <w:name w:val="Body Text Indent"/>
    <w:basedOn w:val="a"/>
    <w:link w:val="af2"/>
    <w:semiHidden/>
    <w:unhideWhenUsed/>
    <w:rsid w:val="00823210"/>
    <w:pPr>
      <w:spacing w:after="120"/>
      <w:ind w:left="283"/>
    </w:pPr>
  </w:style>
  <w:style w:type="character" w:customStyle="1" w:styleId="af2">
    <w:name w:val="Основной текст с отступом Знак"/>
    <w:basedOn w:val="a0"/>
    <w:link w:val="af1"/>
    <w:semiHidden/>
    <w:rsid w:val="00823210"/>
    <w:rPr>
      <w:rFonts w:ascii="Times New Roman" w:eastAsia="Times New Roman" w:hAnsi="Times New Roman" w:cs="Times New Roman"/>
      <w:sz w:val="24"/>
      <w:szCs w:val="24"/>
      <w:lang w:eastAsia="ru-RU"/>
    </w:rPr>
  </w:style>
  <w:style w:type="paragraph" w:styleId="21">
    <w:name w:val="Body Text Indent 2"/>
    <w:basedOn w:val="a"/>
    <w:link w:val="22"/>
    <w:unhideWhenUsed/>
    <w:rsid w:val="00823210"/>
    <w:pPr>
      <w:ind w:firstLine="360"/>
    </w:pPr>
    <w:rPr>
      <w:sz w:val="28"/>
      <w:szCs w:val="20"/>
    </w:rPr>
  </w:style>
  <w:style w:type="character" w:customStyle="1" w:styleId="22">
    <w:name w:val="Основной текст с отступом 2 Знак"/>
    <w:basedOn w:val="a0"/>
    <w:link w:val="21"/>
    <w:rsid w:val="00823210"/>
    <w:rPr>
      <w:rFonts w:ascii="Times New Roman" w:eastAsia="Times New Roman" w:hAnsi="Times New Roman" w:cs="Times New Roman"/>
      <w:sz w:val="28"/>
      <w:szCs w:val="20"/>
      <w:lang w:eastAsia="ru-RU"/>
    </w:rPr>
  </w:style>
  <w:style w:type="paragraph" w:styleId="af3">
    <w:name w:val="Balloon Text"/>
    <w:basedOn w:val="a"/>
    <w:link w:val="af4"/>
    <w:uiPriority w:val="99"/>
    <w:semiHidden/>
    <w:unhideWhenUsed/>
    <w:rsid w:val="00823210"/>
    <w:rPr>
      <w:rFonts w:ascii="Tahoma" w:eastAsiaTheme="minorEastAsia" w:hAnsi="Tahoma" w:cs="Tahoma"/>
      <w:sz w:val="16"/>
      <w:szCs w:val="16"/>
    </w:rPr>
  </w:style>
  <w:style w:type="character" w:customStyle="1" w:styleId="af4">
    <w:name w:val="Текст выноски Знак"/>
    <w:basedOn w:val="a0"/>
    <w:link w:val="af3"/>
    <w:uiPriority w:val="99"/>
    <w:semiHidden/>
    <w:rsid w:val="00823210"/>
    <w:rPr>
      <w:rFonts w:ascii="Tahoma" w:eastAsiaTheme="minorEastAsia" w:hAnsi="Tahoma" w:cs="Tahoma"/>
      <w:sz w:val="16"/>
      <w:szCs w:val="16"/>
      <w:lang w:eastAsia="ru-RU"/>
    </w:rPr>
  </w:style>
  <w:style w:type="paragraph" w:styleId="af5">
    <w:name w:val="Body Text"/>
    <w:basedOn w:val="a"/>
    <w:link w:val="af6"/>
    <w:uiPriority w:val="99"/>
    <w:unhideWhenUsed/>
    <w:rsid w:val="00823210"/>
    <w:pPr>
      <w:spacing w:after="120" w:line="276" w:lineRule="auto"/>
    </w:pPr>
    <w:rPr>
      <w:rFonts w:asciiTheme="minorHAnsi" w:eastAsiaTheme="minorEastAsia" w:hAnsiTheme="minorHAnsi" w:cstheme="minorBidi"/>
      <w:sz w:val="22"/>
      <w:szCs w:val="22"/>
    </w:rPr>
  </w:style>
  <w:style w:type="character" w:customStyle="1" w:styleId="af6">
    <w:name w:val="Основной текст Знак"/>
    <w:basedOn w:val="a0"/>
    <w:link w:val="af5"/>
    <w:uiPriority w:val="99"/>
    <w:rsid w:val="00823210"/>
    <w:rPr>
      <w:rFonts w:eastAsiaTheme="minorEastAsia"/>
      <w:lang w:eastAsia="ru-RU"/>
    </w:rPr>
  </w:style>
  <w:style w:type="paragraph" w:styleId="af7">
    <w:name w:val="Plain Text"/>
    <w:basedOn w:val="a"/>
    <w:link w:val="af8"/>
    <w:rsid w:val="00823210"/>
    <w:rPr>
      <w:rFonts w:ascii="Courier New" w:hAnsi="Courier New"/>
      <w:sz w:val="20"/>
      <w:szCs w:val="20"/>
    </w:rPr>
  </w:style>
  <w:style w:type="character" w:customStyle="1" w:styleId="af8">
    <w:name w:val="Текст Знак"/>
    <w:basedOn w:val="a0"/>
    <w:link w:val="af7"/>
    <w:rsid w:val="00823210"/>
    <w:rPr>
      <w:rFonts w:ascii="Courier New" w:eastAsia="Times New Roman" w:hAnsi="Courier New" w:cs="Times New Roman"/>
      <w:sz w:val="20"/>
      <w:szCs w:val="20"/>
      <w:lang w:eastAsia="ru-RU"/>
    </w:rPr>
  </w:style>
  <w:style w:type="character" w:customStyle="1" w:styleId="FontStyle15">
    <w:name w:val="Font Style15"/>
    <w:basedOn w:val="a0"/>
    <w:uiPriority w:val="99"/>
    <w:rsid w:val="00823210"/>
    <w:rPr>
      <w:rFonts w:ascii="Bookman Old Style" w:hAnsi="Bookman Old Style" w:cs="Bookman Old Style"/>
      <w:sz w:val="18"/>
      <w:szCs w:val="18"/>
    </w:rPr>
  </w:style>
  <w:style w:type="character" w:customStyle="1" w:styleId="FontStyle11">
    <w:name w:val="Font Style11"/>
    <w:basedOn w:val="a0"/>
    <w:uiPriority w:val="99"/>
    <w:rsid w:val="00823210"/>
    <w:rPr>
      <w:rFonts w:ascii="Bookman Old Style" w:hAnsi="Bookman Old Style" w:cs="Bookman Old Style"/>
      <w:i/>
      <w:iCs/>
      <w:spacing w:val="10"/>
      <w:sz w:val="18"/>
      <w:szCs w:val="18"/>
    </w:rPr>
  </w:style>
  <w:style w:type="paragraph" w:customStyle="1" w:styleId="Style2">
    <w:name w:val="Style2"/>
    <w:basedOn w:val="a"/>
    <w:uiPriority w:val="99"/>
    <w:rsid w:val="00823210"/>
    <w:pPr>
      <w:widowControl w:val="0"/>
      <w:autoSpaceDE w:val="0"/>
      <w:autoSpaceDN w:val="0"/>
      <w:adjustRightInd w:val="0"/>
      <w:spacing w:line="221" w:lineRule="exact"/>
      <w:ind w:firstLine="336"/>
      <w:jc w:val="both"/>
    </w:pPr>
    <w:rPr>
      <w:rFonts w:ascii="Bookman Old Style" w:eastAsiaTheme="minorEastAsia" w:hAnsi="Bookman Old Style" w:cstheme="minorBidi"/>
    </w:rPr>
  </w:style>
  <w:style w:type="paragraph" w:customStyle="1" w:styleId="Style1">
    <w:name w:val="Style1"/>
    <w:basedOn w:val="a"/>
    <w:uiPriority w:val="99"/>
    <w:rsid w:val="00823210"/>
    <w:pPr>
      <w:widowControl w:val="0"/>
      <w:autoSpaceDE w:val="0"/>
      <w:autoSpaceDN w:val="0"/>
      <w:adjustRightInd w:val="0"/>
      <w:spacing w:line="226" w:lineRule="exact"/>
      <w:jc w:val="both"/>
    </w:pPr>
    <w:rPr>
      <w:rFonts w:ascii="Bookman Old Style" w:eastAsiaTheme="minorEastAsia" w:hAnsi="Bookman Old Style" w:cstheme="minorBidi"/>
    </w:rPr>
  </w:style>
  <w:style w:type="character" w:styleId="af9">
    <w:name w:val="page number"/>
    <w:basedOn w:val="a0"/>
    <w:rsid w:val="00823210"/>
  </w:style>
  <w:style w:type="character" w:customStyle="1" w:styleId="afa">
    <w:name w:val="Символ сноски"/>
    <w:basedOn w:val="a0"/>
    <w:rsid w:val="00823210"/>
    <w:rPr>
      <w:vertAlign w:val="superscript"/>
    </w:rPr>
  </w:style>
  <w:style w:type="paragraph" w:styleId="afb">
    <w:name w:val="footnote text"/>
    <w:basedOn w:val="a"/>
    <w:link w:val="afc"/>
    <w:rsid w:val="00823210"/>
    <w:pPr>
      <w:widowControl w:val="0"/>
      <w:suppressAutoHyphens/>
      <w:autoSpaceDE w:val="0"/>
      <w:spacing w:line="480" w:lineRule="auto"/>
      <w:ind w:firstLine="560"/>
      <w:jc w:val="both"/>
    </w:pPr>
    <w:rPr>
      <w:sz w:val="20"/>
      <w:szCs w:val="20"/>
      <w:lang w:eastAsia="ar-SA"/>
    </w:rPr>
  </w:style>
  <w:style w:type="character" w:customStyle="1" w:styleId="afc">
    <w:name w:val="Текст сноски Знак"/>
    <w:basedOn w:val="a0"/>
    <w:link w:val="afb"/>
    <w:rsid w:val="00823210"/>
    <w:rPr>
      <w:rFonts w:ascii="Times New Roman" w:eastAsia="Times New Roman" w:hAnsi="Times New Roman" w:cs="Times New Roman"/>
      <w:sz w:val="20"/>
      <w:szCs w:val="20"/>
      <w:lang w:eastAsia="ar-SA"/>
    </w:rPr>
  </w:style>
  <w:style w:type="paragraph" w:customStyle="1" w:styleId="11">
    <w:name w:val="Текст1"/>
    <w:basedOn w:val="a"/>
    <w:rsid w:val="00823210"/>
    <w:pPr>
      <w:suppressAutoHyphens/>
    </w:pPr>
    <w:rPr>
      <w:rFonts w:ascii="Courier New" w:hAnsi="Courier New"/>
      <w:sz w:val="20"/>
      <w:szCs w:val="20"/>
      <w:lang w:eastAsia="ar-SA"/>
    </w:rPr>
  </w:style>
  <w:style w:type="paragraph" w:customStyle="1" w:styleId="Style5">
    <w:name w:val="Style5"/>
    <w:basedOn w:val="a"/>
    <w:rsid w:val="00254A61"/>
    <w:pPr>
      <w:widowControl w:val="0"/>
      <w:autoSpaceDE w:val="0"/>
      <w:autoSpaceDN w:val="0"/>
      <w:adjustRightInd w:val="0"/>
      <w:spacing w:line="278" w:lineRule="exact"/>
      <w:ind w:firstLine="739"/>
    </w:pPr>
  </w:style>
  <w:style w:type="paragraph" w:customStyle="1" w:styleId="lcol1">
    <w:name w:val="lcol1"/>
    <w:basedOn w:val="a"/>
    <w:rsid w:val="00CE6266"/>
    <w:pPr>
      <w:spacing w:before="100" w:beforeAutospacing="1" w:after="100" w:afterAutospacing="1"/>
    </w:pPr>
    <w:rPr>
      <w:sz w:val="19"/>
      <w:szCs w:val="19"/>
    </w:rPr>
  </w:style>
  <w:style w:type="paragraph" w:customStyle="1" w:styleId="body1">
    <w:name w:val="body1"/>
    <w:basedOn w:val="a"/>
    <w:rsid w:val="00CE6266"/>
    <w:pPr>
      <w:spacing w:before="100" w:beforeAutospacing="1" w:after="100" w:afterAutospacing="1"/>
      <w:ind w:left="3000" w:firstLine="450"/>
      <w:jc w:val="both"/>
    </w:pPr>
  </w:style>
  <w:style w:type="paragraph" w:customStyle="1" w:styleId="maintext">
    <w:name w:val="maintext"/>
    <w:basedOn w:val="a"/>
    <w:rsid w:val="00CE6266"/>
    <w:pPr>
      <w:spacing w:before="100" w:beforeAutospacing="1" w:after="100" w:afterAutospacing="1"/>
    </w:pPr>
  </w:style>
  <w:style w:type="character" w:customStyle="1" w:styleId="superscript">
    <w:name w:val="superscript"/>
    <w:basedOn w:val="a0"/>
    <w:rsid w:val="00CE6266"/>
  </w:style>
  <w:style w:type="paragraph" w:styleId="23">
    <w:name w:val="Body Text 2"/>
    <w:basedOn w:val="a"/>
    <w:link w:val="24"/>
    <w:uiPriority w:val="99"/>
    <w:unhideWhenUsed/>
    <w:rsid w:val="003C4589"/>
    <w:pPr>
      <w:spacing w:after="120" w:line="480" w:lineRule="auto"/>
    </w:pPr>
  </w:style>
  <w:style w:type="character" w:customStyle="1" w:styleId="24">
    <w:name w:val="Основной текст 2 Знак"/>
    <w:basedOn w:val="a0"/>
    <w:link w:val="23"/>
    <w:uiPriority w:val="99"/>
    <w:rsid w:val="003C458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3576548">
      <w:bodyDiv w:val="1"/>
      <w:marLeft w:val="0"/>
      <w:marRight w:val="0"/>
      <w:marTop w:val="0"/>
      <w:marBottom w:val="0"/>
      <w:divBdr>
        <w:top w:val="none" w:sz="0" w:space="0" w:color="auto"/>
        <w:left w:val="none" w:sz="0" w:space="0" w:color="auto"/>
        <w:bottom w:val="none" w:sz="0" w:space="0" w:color="auto"/>
        <w:right w:val="none" w:sz="0" w:space="0" w:color="auto"/>
      </w:divBdr>
      <w:divsChild>
        <w:div w:id="525754155">
          <w:marLeft w:val="0"/>
          <w:marRight w:val="0"/>
          <w:marTop w:val="0"/>
          <w:marBottom w:val="0"/>
          <w:divBdr>
            <w:top w:val="none" w:sz="0" w:space="0" w:color="auto"/>
            <w:left w:val="none" w:sz="0" w:space="0" w:color="auto"/>
            <w:bottom w:val="none" w:sz="0" w:space="0" w:color="auto"/>
            <w:right w:val="none" w:sz="0" w:space="0" w:color="auto"/>
          </w:divBdr>
        </w:div>
      </w:divsChild>
    </w:div>
    <w:div w:id="884178471">
      <w:bodyDiv w:val="1"/>
      <w:marLeft w:val="0"/>
      <w:marRight w:val="0"/>
      <w:marTop w:val="0"/>
      <w:marBottom w:val="0"/>
      <w:divBdr>
        <w:top w:val="none" w:sz="0" w:space="0" w:color="auto"/>
        <w:left w:val="none" w:sz="0" w:space="0" w:color="auto"/>
        <w:bottom w:val="none" w:sz="0" w:space="0" w:color="auto"/>
        <w:right w:val="none" w:sz="0" w:space="0" w:color="auto"/>
      </w:divBdr>
      <w:divsChild>
        <w:div w:id="1634944396">
          <w:marLeft w:val="0"/>
          <w:marRight w:val="0"/>
          <w:marTop w:val="0"/>
          <w:marBottom w:val="0"/>
          <w:divBdr>
            <w:top w:val="none" w:sz="0" w:space="0" w:color="auto"/>
            <w:left w:val="none" w:sz="0" w:space="0" w:color="auto"/>
            <w:bottom w:val="none" w:sz="0" w:space="0" w:color="auto"/>
            <w:right w:val="none" w:sz="0" w:space="0" w:color="auto"/>
          </w:divBdr>
        </w:div>
      </w:divsChild>
    </w:div>
    <w:div w:id="1289236210">
      <w:bodyDiv w:val="1"/>
      <w:marLeft w:val="0"/>
      <w:marRight w:val="0"/>
      <w:marTop w:val="0"/>
      <w:marBottom w:val="0"/>
      <w:divBdr>
        <w:top w:val="none" w:sz="0" w:space="0" w:color="auto"/>
        <w:left w:val="none" w:sz="0" w:space="0" w:color="auto"/>
        <w:bottom w:val="none" w:sz="0" w:space="0" w:color="auto"/>
        <w:right w:val="none" w:sz="0" w:space="0" w:color="auto"/>
      </w:divBdr>
      <w:divsChild>
        <w:div w:id="234900274">
          <w:marLeft w:val="0"/>
          <w:marRight w:val="0"/>
          <w:marTop w:val="0"/>
          <w:marBottom w:val="0"/>
          <w:divBdr>
            <w:top w:val="none" w:sz="0" w:space="0" w:color="auto"/>
            <w:left w:val="none" w:sz="0" w:space="0" w:color="auto"/>
            <w:bottom w:val="none" w:sz="0" w:space="0" w:color="auto"/>
            <w:right w:val="none" w:sz="0" w:space="0" w:color="auto"/>
          </w:divBdr>
          <w:divsChild>
            <w:div w:id="1901398377">
              <w:marLeft w:val="0"/>
              <w:marRight w:val="0"/>
              <w:marTop w:val="0"/>
              <w:marBottom w:val="0"/>
              <w:divBdr>
                <w:top w:val="none" w:sz="0" w:space="0" w:color="auto"/>
                <w:left w:val="none" w:sz="0" w:space="0" w:color="auto"/>
                <w:bottom w:val="none" w:sz="0" w:space="0" w:color="auto"/>
                <w:right w:val="none" w:sz="0" w:space="0" w:color="auto"/>
              </w:divBdr>
              <w:divsChild>
                <w:div w:id="314333300">
                  <w:marLeft w:val="0"/>
                  <w:marRight w:val="0"/>
                  <w:marTop w:val="0"/>
                  <w:marBottom w:val="0"/>
                  <w:divBdr>
                    <w:top w:val="none" w:sz="0" w:space="0" w:color="auto"/>
                    <w:left w:val="none" w:sz="0" w:space="0" w:color="auto"/>
                    <w:bottom w:val="none" w:sz="0" w:space="0" w:color="auto"/>
                    <w:right w:val="none" w:sz="0" w:space="0" w:color="auto"/>
                  </w:divBdr>
                  <w:divsChild>
                    <w:div w:id="110905309">
                      <w:marLeft w:val="0"/>
                      <w:marRight w:val="0"/>
                      <w:marTop w:val="0"/>
                      <w:marBottom w:val="0"/>
                      <w:divBdr>
                        <w:top w:val="none" w:sz="0" w:space="0" w:color="auto"/>
                        <w:left w:val="none" w:sz="0" w:space="0" w:color="auto"/>
                        <w:bottom w:val="none" w:sz="0" w:space="0" w:color="auto"/>
                        <w:right w:val="none" w:sz="0" w:space="0" w:color="auto"/>
                      </w:divBdr>
                      <w:divsChild>
                        <w:div w:id="2012903246">
                          <w:marLeft w:val="0"/>
                          <w:marRight w:val="0"/>
                          <w:marTop w:val="0"/>
                          <w:marBottom w:val="0"/>
                          <w:divBdr>
                            <w:top w:val="none" w:sz="0" w:space="0" w:color="auto"/>
                            <w:left w:val="none" w:sz="0" w:space="0" w:color="auto"/>
                            <w:bottom w:val="none" w:sz="0" w:space="0" w:color="auto"/>
                            <w:right w:val="none" w:sz="0" w:space="0" w:color="auto"/>
                          </w:divBdr>
                          <w:divsChild>
                            <w:div w:id="2060124300">
                              <w:marLeft w:val="0"/>
                              <w:marRight w:val="0"/>
                              <w:marTop w:val="0"/>
                              <w:marBottom w:val="0"/>
                              <w:divBdr>
                                <w:top w:val="none" w:sz="0" w:space="0" w:color="auto"/>
                                <w:left w:val="none" w:sz="0" w:space="0" w:color="auto"/>
                                <w:bottom w:val="none" w:sz="0" w:space="0" w:color="auto"/>
                                <w:right w:val="none" w:sz="0" w:space="0" w:color="auto"/>
                              </w:divBdr>
                              <w:divsChild>
                                <w:div w:id="817577207">
                                  <w:marLeft w:val="0"/>
                                  <w:marRight w:val="0"/>
                                  <w:marTop w:val="0"/>
                                  <w:marBottom w:val="0"/>
                                  <w:divBdr>
                                    <w:top w:val="none" w:sz="0" w:space="0" w:color="auto"/>
                                    <w:left w:val="none" w:sz="0" w:space="0" w:color="auto"/>
                                    <w:bottom w:val="none" w:sz="0" w:space="0" w:color="auto"/>
                                    <w:right w:val="none" w:sz="0" w:space="0" w:color="auto"/>
                                  </w:divBdr>
                                  <w:divsChild>
                                    <w:div w:id="1934513626">
                                      <w:marLeft w:val="0"/>
                                      <w:marRight w:val="0"/>
                                      <w:marTop w:val="0"/>
                                      <w:marBottom w:val="0"/>
                                      <w:divBdr>
                                        <w:top w:val="none" w:sz="0" w:space="0" w:color="auto"/>
                                        <w:left w:val="none" w:sz="0" w:space="0" w:color="auto"/>
                                        <w:bottom w:val="none" w:sz="0" w:space="0" w:color="auto"/>
                                        <w:right w:val="none" w:sz="0" w:space="0" w:color="auto"/>
                                      </w:divBdr>
                                      <w:divsChild>
                                        <w:div w:id="1885099133">
                                          <w:marLeft w:val="0"/>
                                          <w:marRight w:val="0"/>
                                          <w:marTop w:val="0"/>
                                          <w:marBottom w:val="0"/>
                                          <w:divBdr>
                                            <w:top w:val="none" w:sz="0" w:space="0" w:color="auto"/>
                                            <w:left w:val="none" w:sz="0" w:space="0" w:color="auto"/>
                                            <w:bottom w:val="none" w:sz="0" w:space="0" w:color="auto"/>
                                            <w:right w:val="none" w:sz="0" w:space="0" w:color="auto"/>
                                          </w:divBdr>
                                          <w:divsChild>
                                            <w:div w:id="15350591">
                                              <w:marLeft w:val="0"/>
                                              <w:marRight w:val="0"/>
                                              <w:marTop w:val="0"/>
                                              <w:marBottom w:val="0"/>
                                              <w:divBdr>
                                                <w:top w:val="none" w:sz="0" w:space="0" w:color="auto"/>
                                                <w:left w:val="none" w:sz="0" w:space="0" w:color="auto"/>
                                                <w:bottom w:val="none" w:sz="0" w:space="0" w:color="auto"/>
                                                <w:right w:val="none" w:sz="0" w:space="0" w:color="auto"/>
                                              </w:divBdr>
                                              <w:divsChild>
                                                <w:div w:id="1381510591">
                                                  <w:marLeft w:val="0"/>
                                                  <w:marRight w:val="0"/>
                                                  <w:marTop w:val="0"/>
                                                  <w:marBottom w:val="0"/>
                                                  <w:divBdr>
                                                    <w:top w:val="none" w:sz="0" w:space="0" w:color="auto"/>
                                                    <w:left w:val="none" w:sz="0" w:space="0" w:color="auto"/>
                                                    <w:bottom w:val="none" w:sz="0" w:space="0" w:color="auto"/>
                                                    <w:right w:val="none" w:sz="0" w:space="0" w:color="auto"/>
                                                  </w:divBdr>
                                                  <w:divsChild>
                                                    <w:div w:id="715591376">
                                                      <w:marLeft w:val="0"/>
                                                      <w:marRight w:val="0"/>
                                                      <w:marTop w:val="0"/>
                                                      <w:marBottom w:val="0"/>
                                                      <w:divBdr>
                                                        <w:top w:val="none" w:sz="0" w:space="0" w:color="auto"/>
                                                        <w:left w:val="none" w:sz="0" w:space="0" w:color="auto"/>
                                                        <w:bottom w:val="none" w:sz="0" w:space="0" w:color="auto"/>
                                                        <w:right w:val="none" w:sz="0" w:space="0" w:color="auto"/>
                                                      </w:divBdr>
                                                      <w:divsChild>
                                                        <w:div w:id="1124739803">
                                                          <w:marLeft w:val="0"/>
                                                          <w:marRight w:val="0"/>
                                                          <w:marTop w:val="0"/>
                                                          <w:marBottom w:val="0"/>
                                                          <w:divBdr>
                                                            <w:top w:val="none" w:sz="0" w:space="0" w:color="auto"/>
                                                            <w:left w:val="none" w:sz="0" w:space="0" w:color="auto"/>
                                                            <w:bottom w:val="none" w:sz="0" w:space="0" w:color="auto"/>
                                                            <w:right w:val="none" w:sz="0" w:space="0" w:color="auto"/>
                                                          </w:divBdr>
                                                          <w:divsChild>
                                                            <w:div w:id="886793124">
                                                              <w:marLeft w:val="0"/>
                                                              <w:marRight w:val="0"/>
                                                              <w:marTop w:val="0"/>
                                                              <w:marBottom w:val="0"/>
                                                              <w:divBdr>
                                                                <w:top w:val="none" w:sz="0" w:space="0" w:color="auto"/>
                                                                <w:left w:val="none" w:sz="0" w:space="0" w:color="auto"/>
                                                                <w:bottom w:val="none" w:sz="0" w:space="0" w:color="auto"/>
                                                                <w:right w:val="none" w:sz="0" w:space="0" w:color="auto"/>
                                                              </w:divBdr>
                                                              <w:divsChild>
                                                                <w:div w:id="674572893">
                                                                  <w:marLeft w:val="0"/>
                                                                  <w:marRight w:val="0"/>
                                                                  <w:marTop w:val="0"/>
                                                                  <w:marBottom w:val="0"/>
                                                                  <w:divBdr>
                                                                    <w:top w:val="none" w:sz="0" w:space="0" w:color="auto"/>
                                                                    <w:left w:val="none" w:sz="0" w:space="0" w:color="auto"/>
                                                                    <w:bottom w:val="none" w:sz="0" w:space="0" w:color="auto"/>
                                                                    <w:right w:val="none" w:sz="0" w:space="0" w:color="auto"/>
                                                                  </w:divBdr>
                                                                  <w:divsChild>
                                                                    <w:div w:id="993097494">
                                                                      <w:marLeft w:val="0"/>
                                                                      <w:marRight w:val="0"/>
                                                                      <w:marTop w:val="0"/>
                                                                      <w:marBottom w:val="0"/>
                                                                      <w:divBdr>
                                                                        <w:top w:val="none" w:sz="0" w:space="0" w:color="auto"/>
                                                                        <w:left w:val="none" w:sz="0" w:space="0" w:color="auto"/>
                                                                        <w:bottom w:val="none" w:sz="0" w:space="0" w:color="auto"/>
                                                                        <w:right w:val="none" w:sz="0" w:space="0" w:color="auto"/>
                                                                      </w:divBdr>
                                                                      <w:divsChild>
                                                                        <w:div w:id="295840956">
                                                                          <w:marLeft w:val="0"/>
                                                                          <w:marRight w:val="0"/>
                                                                          <w:marTop w:val="0"/>
                                                                          <w:marBottom w:val="360"/>
                                                                          <w:divBdr>
                                                                            <w:top w:val="none" w:sz="0" w:space="0" w:color="auto"/>
                                                                            <w:left w:val="none" w:sz="0" w:space="0" w:color="auto"/>
                                                                            <w:bottom w:val="none" w:sz="0" w:space="0" w:color="auto"/>
                                                                            <w:right w:val="none" w:sz="0" w:space="0" w:color="auto"/>
                                                                          </w:divBdr>
                                                                          <w:divsChild>
                                                                            <w:div w:id="170991612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614305">
      <w:bodyDiv w:val="1"/>
      <w:marLeft w:val="0"/>
      <w:marRight w:val="0"/>
      <w:marTop w:val="0"/>
      <w:marBottom w:val="0"/>
      <w:divBdr>
        <w:top w:val="none" w:sz="0" w:space="0" w:color="auto"/>
        <w:left w:val="none" w:sz="0" w:space="0" w:color="auto"/>
        <w:bottom w:val="none" w:sz="0" w:space="0" w:color="auto"/>
        <w:right w:val="none" w:sz="0" w:space="0" w:color="auto"/>
      </w:divBdr>
      <w:divsChild>
        <w:div w:id="1528132128">
          <w:marLeft w:val="0"/>
          <w:marRight w:val="0"/>
          <w:marTop w:val="0"/>
          <w:marBottom w:val="0"/>
          <w:divBdr>
            <w:top w:val="none" w:sz="0" w:space="0" w:color="auto"/>
            <w:left w:val="none" w:sz="0" w:space="0" w:color="auto"/>
            <w:bottom w:val="none" w:sz="0" w:space="0" w:color="auto"/>
            <w:right w:val="none" w:sz="0" w:space="0" w:color="auto"/>
          </w:divBdr>
        </w:div>
      </w:divsChild>
    </w:div>
    <w:div w:id="2011063331">
      <w:bodyDiv w:val="1"/>
      <w:marLeft w:val="0"/>
      <w:marRight w:val="0"/>
      <w:marTop w:val="0"/>
      <w:marBottom w:val="0"/>
      <w:divBdr>
        <w:top w:val="none" w:sz="0" w:space="0" w:color="auto"/>
        <w:left w:val="none" w:sz="0" w:space="0" w:color="auto"/>
        <w:bottom w:val="none" w:sz="0" w:space="0" w:color="auto"/>
        <w:right w:val="none" w:sz="0" w:space="0" w:color="auto"/>
      </w:divBdr>
      <w:divsChild>
        <w:div w:id="1505125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oleObject" Target="embeddings/oleObject39.bin"/><Relationship Id="rId89" Type="http://schemas.openxmlformats.org/officeDocument/2006/relationships/oleObject" Target="embeddings/oleObject42.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4.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image" Target="media/image37.wmf"/><Relationship Id="rId87" Type="http://schemas.openxmlformats.org/officeDocument/2006/relationships/oleObject" Target="embeddings/oleObject41.bin"/><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oleObject" Target="embeddings/oleObject38.bin"/><Relationship Id="rId90" Type="http://schemas.openxmlformats.org/officeDocument/2006/relationships/image" Target="media/image42.wmf"/><Relationship Id="rId95"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oleObject" Target="embeddings/oleObject37.bin"/><Relationship Id="rId85" Type="http://schemas.openxmlformats.org/officeDocument/2006/relationships/oleObject" Target="embeddings/oleObject40.bin"/><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image" Target="media/image39.wmf"/><Relationship Id="rId88" Type="http://schemas.openxmlformats.org/officeDocument/2006/relationships/image" Target="media/image41.wmf"/><Relationship Id="rId91"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image" Target="media/image40.wmf"/><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749D1-B968-4AF6-AB7E-24A98B83D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44</Pages>
  <Words>10711</Words>
  <Characters>61059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78</cp:revision>
  <cp:lastPrinted>2011-10-26T23:56:00Z</cp:lastPrinted>
  <dcterms:created xsi:type="dcterms:W3CDTF">2011-10-17T10:49:00Z</dcterms:created>
  <dcterms:modified xsi:type="dcterms:W3CDTF">2011-11-08T11:55:00Z</dcterms:modified>
</cp:coreProperties>
</file>